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370D84" w14:textId="77777777" w:rsidR="00706AAC" w:rsidRPr="00020FC9" w:rsidRDefault="00706AAC" w:rsidP="00706AAC">
      <w:pPr>
        <w:rPr>
          <w:b/>
        </w:rPr>
      </w:pPr>
    </w:p>
    <w:p w14:paraId="700E2F42" w14:textId="021F0781" w:rsidR="00706AAC" w:rsidRPr="00923249" w:rsidRDefault="00923249" w:rsidP="00923249">
      <w:pPr>
        <w:jc w:val="center"/>
        <w:rPr>
          <w:rStyle w:val="fontstyle01"/>
          <w:rFonts w:ascii="Times New Roman" w:hAnsi="Times New Roman"/>
        </w:rPr>
      </w:pPr>
      <w:r w:rsidRPr="00923249">
        <w:rPr>
          <w:noProof/>
          <w:color w:val="000000"/>
          <w:sz w:val="30"/>
          <w:szCs w:val="30"/>
        </w:rPr>
        <w:drawing>
          <wp:inline distT="0" distB="0" distL="0" distR="0" wp14:anchorId="462EF77C" wp14:editId="0C488F5F">
            <wp:extent cx="1310640" cy="1699260"/>
            <wp:effectExtent l="0" t="0" r="3810" b="0"/>
            <wp:docPr id="3016209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0640" cy="1699260"/>
                    </a:xfrm>
                    <a:prstGeom prst="rect">
                      <a:avLst/>
                    </a:prstGeom>
                    <a:noFill/>
                    <a:ln>
                      <a:noFill/>
                    </a:ln>
                  </pic:spPr>
                </pic:pic>
              </a:graphicData>
            </a:graphic>
          </wp:inline>
        </w:drawing>
      </w:r>
    </w:p>
    <w:p w14:paraId="6B37DA8E" w14:textId="7C67BEDC" w:rsidR="00706AAC" w:rsidRPr="00020FC9" w:rsidRDefault="00706AAC" w:rsidP="00706AAC">
      <w:pPr>
        <w:jc w:val="center"/>
        <w:rPr>
          <w:rStyle w:val="fontstyle01"/>
          <w:rFonts w:ascii="Times New Roman" w:hAnsi="Times New Roman"/>
          <w:sz w:val="32"/>
          <w:szCs w:val="32"/>
        </w:rPr>
      </w:pPr>
      <w:r w:rsidRPr="00020FC9">
        <w:rPr>
          <w:rStyle w:val="fontstyle01"/>
          <w:rFonts w:ascii="Times New Roman" w:hAnsi="Times New Roman"/>
          <w:sz w:val="32"/>
          <w:szCs w:val="32"/>
        </w:rPr>
        <w:t>BSIT-</w:t>
      </w:r>
      <w:r w:rsidR="007457C5" w:rsidRPr="00020FC9">
        <w:rPr>
          <w:rStyle w:val="fontstyle01"/>
          <w:rFonts w:ascii="Times New Roman" w:hAnsi="Times New Roman"/>
          <w:sz w:val="32"/>
          <w:szCs w:val="32"/>
        </w:rPr>
        <w:t>S</w:t>
      </w:r>
      <w:r w:rsidRPr="00020FC9">
        <w:rPr>
          <w:rStyle w:val="fontstyle01"/>
          <w:rFonts w:ascii="Times New Roman" w:hAnsi="Times New Roman"/>
          <w:sz w:val="32"/>
          <w:szCs w:val="32"/>
        </w:rPr>
        <w:t>2</w:t>
      </w:r>
      <w:r w:rsidR="007457C5" w:rsidRPr="00020FC9">
        <w:rPr>
          <w:rStyle w:val="fontstyle01"/>
          <w:rFonts w:ascii="Times New Roman" w:hAnsi="Times New Roman"/>
          <w:sz w:val="32"/>
          <w:szCs w:val="32"/>
        </w:rPr>
        <w:t>4</w:t>
      </w:r>
      <w:r w:rsidRPr="00020FC9">
        <w:rPr>
          <w:rStyle w:val="fontstyle01"/>
          <w:rFonts w:ascii="Times New Roman" w:hAnsi="Times New Roman"/>
          <w:sz w:val="32"/>
          <w:szCs w:val="32"/>
        </w:rPr>
        <w:t>-01</w:t>
      </w:r>
      <w:r w:rsidR="002750AE" w:rsidRPr="00020FC9">
        <w:rPr>
          <w:rStyle w:val="fontstyle01"/>
          <w:rFonts w:ascii="Times New Roman" w:hAnsi="Times New Roman"/>
          <w:sz w:val="32"/>
          <w:szCs w:val="32"/>
        </w:rPr>
        <w:t>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4491"/>
      </w:tblGrid>
      <w:tr w:rsidR="00706AAC" w:rsidRPr="00020FC9" w14:paraId="0CB49BCE" w14:textId="77777777" w:rsidTr="00C866FC">
        <w:trPr>
          <w:jc w:val="center"/>
        </w:trPr>
        <w:tc>
          <w:tcPr>
            <w:tcW w:w="0" w:type="auto"/>
            <w:vAlign w:val="center"/>
          </w:tcPr>
          <w:p w14:paraId="58C862DC" w14:textId="54C5DC19" w:rsidR="00706AAC" w:rsidRPr="00020FC9" w:rsidRDefault="00706AAC" w:rsidP="00C866FC">
            <w:pPr>
              <w:spacing w:before="120" w:after="120" w:line="240" w:lineRule="auto"/>
              <w:jc w:val="center"/>
              <w:rPr>
                <w:rStyle w:val="fontstyle01"/>
                <w:rFonts w:ascii="Times New Roman" w:hAnsi="Times New Roman"/>
                <w:b/>
                <w:bCs/>
                <w:sz w:val="32"/>
                <w:szCs w:val="32"/>
              </w:rPr>
            </w:pPr>
            <w:r w:rsidRPr="00020FC9">
              <w:rPr>
                <w:rStyle w:val="fontstyle01"/>
                <w:rFonts w:ascii="Times New Roman" w:hAnsi="Times New Roman"/>
                <w:b/>
                <w:bCs/>
                <w:sz w:val="32"/>
                <w:szCs w:val="32"/>
              </w:rPr>
              <w:t>03-135211-02</w:t>
            </w:r>
            <w:r w:rsidR="001F2143" w:rsidRPr="00020FC9">
              <w:rPr>
                <w:rStyle w:val="fontstyle01"/>
                <w:rFonts w:ascii="Times New Roman" w:hAnsi="Times New Roman"/>
                <w:b/>
                <w:bCs/>
                <w:sz w:val="32"/>
                <w:szCs w:val="32"/>
              </w:rPr>
              <w:t>4</w:t>
            </w:r>
          </w:p>
        </w:tc>
        <w:tc>
          <w:tcPr>
            <w:tcW w:w="0" w:type="auto"/>
            <w:vAlign w:val="center"/>
          </w:tcPr>
          <w:p w14:paraId="1A8573B5" w14:textId="572AE941" w:rsidR="00706AAC" w:rsidRPr="00020FC9" w:rsidRDefault="00D42AF8" w:rsidP="00C866FC">
            <w:pPr>
              <w:spacing w:before="120" w:after="120" w:line="240" w:lineRule="auto"/>
              <w:rPr>
                <w:rStyle w:val="fontstyle01"/>
                <w:rFonts w:ascii="Times New Roman" w:hAnsi="Times New Roman"/>
                <w:sz w:val="32"/>
                <w:szCs w:val="32"/>
              </w:rPr>
            </w:pPr>
            <w:r w:rsidRPr="00020FC9">
              <w:rPr>
                <w:rStyle w:val="fontstyle01"/>
                <w:rFonts w:ascii="Times New Roman" w:hAnsi="Times New Roman"/>
                <w:sz w:val="32"/>
                <w:szCs w:val="32"/>
              </w:rPr>
              <w:t xml:space="preserve">Muhammad </w:t>
            </w:r>
            <w:r w:rsidR="001F2143" w:rsidRPr="00020FC9">
              <w:rPr>
                <w:rStyle w:val="fontstyle01"/>
                <w:rFonts w:ascii="Times New Roman" w:hAnsi="Times New Roman"/>
                <w:sz w:val="32"/>
                <w:szCs w:val="32"/>
              </w:rPr>
              <w:t>Habibullah</w:t>
            </w:r>
          </w:p>
        </w:tc>
      </w:tr>
      <w:tr w:rsidR="00706AAC" w:rsidRPr="00020FC9" w14:paraId="5615EB02" w14:textId="77777777" w:rsidTr="00C866FC">
        <w:trPr>
          <w:jc w:val="center"/>
        </w:trPr>
        <w:tc>
          <w:tcPr>
            <w:tcW w:w="0" w:type="auto"/>
            <w:vAlign w:val="center"/>
          </w:tcPr>
          <w:p w14:paraId="07C9F865" w14:textId="2EDA9468" w:rsidR="00706AAC" w:rsidRPr="00020FC9" w:rsidRDefault="00706AAC" w:rsidP="00C866FC">
            <w:pPr>
              <w:spacing w:before="120" w:after="120" w:line="240" w:lineRule="auto"/>
              <w:jc w:val="center"/>
              <w:rPr>
                <w:rStyle w:val="fontstyle01"/>
                <w:rFonts w:ascii="Times New Roman" w:hAnsi="Times New Roman"/>
                <w:b/>
                <w:bCs/>
                <w:sz w:val="32"/>
                <w:szCs w:val="32"/>
              </w:rPr>
            </w:pPr>
            <w:r w:rsidRPr="00020FC9">
              <w:rPr>
                <w:rStyle w:val="fontstyle01"/>
                <w:rFonts w:ascii="Times New Roman" w:hAnsi="Times New Roman"/>
                <w:b/>
                <w:bCs/>
                <w:sz w:val="32"/>
                <w:szCs w:val="32"/>
              </w:rPr>
              <w:t>03-135211-02</w:t>
            </w:r>
            <w:r w:rsidR="001F2143" w:rsidRPr="00020FC9">
              <w:rPr>
                <w:rStyle w:val="fontstyle01"/>
                <w:rFonts w:ascii="Times New Roman" w:hAnsi="Times New Roman"/>
                <w:b/>
                <w:bCs/>
                <w:sz w:val="32"/>
                <w:szCs w:val="32"/>
              </w:rPr>
              <w:t>1</w:t>
            </w:r>
          </w:p>
        </w:tc>
        <w:tc>
          <w:tcPr>
            <w:tcW w:w="0" w:type="auto"/>
            <w:vAlign w:val="center"/>
          </w:tcPr>
          <w:p w14:paraId="6A4AE3E6" w14:textId="498A7535" w:rsidR="00706AAC" w:rsidRPr="00020FC9" w:rsidRDefault="00E0255F" w:rsidP="00C866FC">
            <w:pPr>
              <w:spacing w:before="120" w:after="120" w:line="240" w:lineRule="auto"/>
              <w:jc w:val="center"/>
              <w:rPr>
                <w:rStyle w:val="fontstyle01"/>
                <w:rFonts w:ascii="Times New Roman" w:hAnsi="Times New Roman"/>
                <w:sz w:val="32"/>
                <w:szCs w:val="32"/>
              </w:rPr>
            </w:pPr>
            <w:r w:rsidRPr="00020FC9">
              <w:rPr>
                <w:rStyle w:val="fontstyle01"/>
                <w:rFonts w:ascii="Times New Roman" w:hAnsi="Times New Roman"/>
                <w:sz w:val="32"/>
                <w:szCs w:val="32"/>
              </w:rPr>
              <w:t xml:space="preserve">Syed Muhammad </w:t>
            </w:r>
            <w:r w:rsidR="001F2143" w:rsidRPr="00020FC9">
              <w:rPr>
                <w:rStyle w:val="fontstyle01"/>
                <w:rFonts w:ascii="Times New Roman" w:hAnsi="Times New Roman"/>
                <w:sz w:val="32"/>
                <w:szCs w:val="32"/>
              </w:rPr>
              <w:t>Wajeeh</w:t>
            </w:r>
            <w:r w:rsidRPr="00020FC9">
              <w:rPr>
                <w:rStyle w:val="fontstyle01"/>
                <w:rFonts w:ascii="Times New Roman" w:hAnsi="Times New Roman"/>
                <w:sz w:val="32"/>
                <w:szCs w:val="32"/>
              </w:rPr>
              <w:t xml:space="preserve"> Haider</w:t>
            </w:r>
          </w:p>
        </w:tc>
      </w:tr>
    </w:tbl>
    <w:p w14:paraId="21E5A09E" w14:textId="77777777" w:rsidR="00706AAC" w:rsidRPr="00020FC9" w:rsidRDefault="00706AAC" w:rsidP="00706AAC">
      <w:pPr>
        <w:jc w:val="center"/>
        <w:rPr>
          <w:rStyle w:val="fontstyle21"/>
          <w:rFonts w:ascii="Times New Roman" w:hAnsi="Times New Roman"/>
          <w:sz w:val="50"/>
          <w:szCs w:val="50"/>
        </w:rPr>
      </w:pPr>
    </w:p>
    <w:p w14:paraId="6420CB40" w14:textId="6E917E5F" w:rsidR="00706AAC" w:rsidRPr="00020FC9" w:rsidRDefault="00706AAC" w:rsidP="00706AAC">
      <w:pPr>
        <w:jc w:val="center"/>
        <w:rPr>
          <w:rStyle w:val="fontstyle21"/>
          <w:rFonts w:ascii="Times New Roman" w:hAnsi="Times New Roman"/>
          <w:sz w:val="32"/>
          <w:szCs w:val="32"/>
        </w:rPr>
      </w:pPr>
      <w:bookmarkStart w:id="0" w:name="_Hlk159590256"/>
      <w:r w:rsidRPr="00020FC9">
        <w:rPr>
          <w:b/>
          <w:bCs/>
          <w:color w:val="000000"/>
          <w:sz w:val="52"/>
          <w:szCs w:val="52"/>
        </w:rPr>
        <w:t>Autism Companion: Chat-based Support</w:t>
      </w:r>
      <w:r w:rsidRPr="00020FC9">
        <w:rPr>
          <w:b/>
          <w:bCs/>
          <w:color w:val="000000"/>
          <w:sz w:val="52"/>
          <w:szCs w:val="52"/>
        </w:rPr>
        <w:br/>
      </w:r>
    </w:p>
    <w:bookmarkEnd w:id="0"/>
    <w:p w14:paraId="592238A1" w14:textId="77777777" w:rsidR="00706AAC" w:rsidRPr="00020FC9" w:rsidRDefault="00706AAC" w:rsidP="00706AAC">
      <w:pPr>
        <w:jc w:val="center"/>
        <w:rPr>
          <w:rStyle w:val="fontstyle21"/>
          <w:rFonts w:ascii="Times New Roman" w:hAnsi="Times New Roman"/>
        </w:rPr>
      </w:pPr>
    </w:p>
    <w:p w14:paraId="10E370C0" w14:textId="77777777" w:rsidR="00706AAC" w:rsidRPr="00020FC9" w:rsidRDefault="00706AAC" w:rsidP="00706AAC">
      <w:pPr>
        <w:spacing w:before="30" w:after="30" w:line="240" w:lineRule="auto"/>
        <w:jc w:val="center"/>
        <w:rPr>
          <w:b/>
          <w:bCs/>
          <w:color w:val="000000"/>
          <w:sz w:val="32"/>
          <w:szCs w:val="32"/>
        </w:rPr>
      </w:pPr>
      <w:r w:rsidRPr="00020FC9">
        <w:rPr>
          <w:color w:val="000000"/>
          <w:sz w:val="32"/>
          <w:szCs w:val="32"/>
        </w:rPr>
        <w:t>In partial fulfilment of the requirements for the degree of</w:t>
      </w:r>
      <w:r w:rsidRPr="00020FC9">
        <w:rPr>
          <w:sz w:val="28"/>
          <w:szCs w:val="28"/>
        </w:rPr>
        <w:t xml:space="preserve"> </w:t>
      </w:r>
      <w:r w:rsidRPr="00020FC9">
        <w:rPr>
          <w:sz w:val="28"/>
          <w:szCs w:val="28"/>
        </w:rPr>
        <w:br/>
      </w:r>
      <w:r w:rsidRPr="00020FC9">
        <w:rPr>
          <w:b/>
          <w:bCs/>
          <w:color w:val="000000"/>
          <w:sz w:val="32"/>
          <w:szCs w:val="32"/>
        </w:rPr>
        <w:t>Bachelor of Science in Information Technology</w:t>
      </w:r>
    </w:p>
    <w:p w14:paraId="00693DAF" w14:textId="77777777" w:rsidR="00706AAC" w:rsidRPr="00020FC9" w:rsidRDefault="00706AAC" w:rsidP="00706AAC">
      <w:pPr>
        <w:spacing w:before="30" w:after="30" w:line="240" w:lineRule="auto"/>
        <w:jc w:val="center"/>
        <w:rPr>
          <w:color w:val="000000"/>
          <w:sz w:val="32"/>
          <w:szCs w:val="32"/>
        </w:rPr>
      </w:pPr>
    </w:p>
    <w:p w14:paraId="6070246F" w14:textId="77777777" w:rsidR="00706AAC" w:rsidRPr="00020FC9" w:rsidRDefault="00706AAC" w:rsidP="00706AAC">
      <w:pPr>
        <w:spacing w:before="30" w:after="30" w:line="240" w:lineRule="auto"/>
        <w:jc w:val="center"/>
        <w:rPr>
          <w:color w:val="000000"/>
          <w:sz w:val="32"/>
          <w:szCs w:val="32"/>
        </w:rPr>
      </w:pPr>
      <w:r w:rsidRPr="00020FC9">
        <w:rPr>
          <w:color w:val="000000"/>
          <w:sz w:val="32"/>
          <w:szCs w:val="32"/>
        </w:rPr>
        <w:t xml:space="preserve">Supervisor: </w:t>
      </w:r>
      <w:bookmarkStart w:id="1" w:name="_Hlk159590348"/>
      <w:r w:rsidRPr="00020FC9">
        <w:rPr>
          <w:color w:val="000000"/>
          <w:sz w:val="32"/>
          <w:szCs w:val="32"/>
        </w:rPr>
        <w:t>Muhammad Zunnurain Hussain</w:t>
      </w:r>
      <w:bookmarkEnd w:id="1"/>
      <w:r w:rsidRPr="00020FC9">
        <w:rPr>
          <w:color w:val="000000"/>
          <w:sz w:val="28"/>
          <w:szCs w:val="28"/>
        </w:rPr>
        <w:br/>
      </w:r>
    </w:p>
    <w:p w14:paraId="4932A991" w14:textId="77777777" w:rsidR="00706AAC" w:rsidRPr="00020FC9" w:rsidRDefault="00706AAC" w:rsidP="00706AAC">
      <w:pPr>
        <w:spacing w:before="30" w:after="30" w:line="240" w:lineRule="auto"/>
        <w:jc w:val="center"/>
        <w:rPr>
          <w:color w:val="000000"/>
          <w:sz w:val="32"/>
          <w:szCs w:val="32"/>
        </w:rPr>
      </w:pPr>
      <w:r w:rsidRPr="00020FC9">
        <w:rPr>
          <w:color w:val="000000"/>
          <w:sz w:val="32"/>
          <w:szCs w:val="32"/>
        </w:rPr>
        <w:t>Department of Computer Sciences</w:t>
      </w:r>
      <w:r w:rsidRPr="00020FC9">
        <w:rPr>
          <w:color w:val="000000"/>
          <w:sz w:val="28"/>
          <w:szCs w:val="28"/>
        </w:rPr>
        <w:br/>
      </w:r>
      <w:r w:rsidRPr="00020FC9">
        <w:rPr>
          <w:color w:val="000000"/>
          <w:sz w:val="32"/>
          <w:szCs w:val="32"/>
        </w:rPr>
        <w:t>Bahria University, Lahore Campus</w:t>
      </w:r>
    </w:p>
    <w:p w14:paraId="0FA175F1" w14:textId="1209F6A8" w:rsidR="00D11951" w:rsidRDefault="00706AAC" w:rsidP="007457C5">
      <w:pPr>
        <w:spacing w:before="30" w:after="30" w:line="240" w:lineRule="auto"/>
        <w:jc w:val="center"/>
        <w:rPr>
          <w:color w:val="000000"/>
          <w:sz w:val="30"/>
          <w:szCs w:val="30"/>
        </w:rPr>
      </w:pPr>
      <w:r w:rsidRPr="00020FC9">
        <w:rPr>
          <w:color w:val="000000"/>
          <w:sz w:val="28"/>
          <w:szCs w:val="28"/>
        </w:rPr>
        <w:br/>
      </w:r>
      <w:r w:rsidR="00394176">
        <w:rPr>
          <w:color w:val="000000"/>
          <w:sz w:val="30"/>
          <w:szCs w:val="30"/>
        </w:rPr>
        <w:t>January</w:t>
      </w:r>
      <w:r w:rsidR="007457C5" w:rsidRPr="00020FC9">
        <w:rPr>
          <w:color w:val="000000"/>
          <w:sz w:val="30"/>
          <w:szCs w:val="30"/>
        </w:rPr>
        <w:t xml:space="preserve"> 202</w:t>
      </w:r>
      <w:r w:rsidR="00394176">
        <w:rPr>
          <w:color w:val="000000"/>
          <w:sz w:val="30"/>
          <w:szCs w:val="30"/>
        </w:rPr>
        <w:t>5</w:t>
      </w:r>
    </w:p>
    <w:p w14:paraId="67652788" w14:textId="77777777" w:rsidR="00543395" w:rsidRDefault="00543395" w:rsidP="007457C5">
      <w:pPr>
        <w:spacing w:before="30" w:after="30" w:line="240" w:lineRule="auto"/>
        <w:jc w:val="center"/>
        <w:rPr>
          <w:color w:val="000000"/>
          <w:sz w:val="30"/>
          <w:szCs w:val="30"/>
        </w:rPr>
      </w:pPr>
    </w:p>
    <w:p w14:paraId="5FE6CE15" w14:textId="77777777" w:rsidR="00543395" w:rsidRDefault="00543395" w:rsidP="007457C5">
      <w:pPr>
        <w:spacing w:before="30" w:after="30" w:line="240" w:lineRule="auto"/>
        <w:jc w:val="center"/>
        <w:rPr>
          <w:color w:val="000000"/>
          <w:sz w:val="30"/>
          <w:szCs w:val="30"/>
        </w:rPr>
      </w:pPr>
    </w:p>
    <w:p w14:paraId="38887B0E" w14:textId="77777777" w:rsidR="00543395" w:rsidRDefault="00543395" w:rsidP="007457C5">
      <w:pPr>
        <w:spacing w:before="30" w:after="30" w:line="240" w:lineRule="auto"/>
        <w:jc w:val="center"/>
        <w:rPr>
          <w:color w:val="000000"/>
          <w:sz w:val="30"/>
          <w:szCs w:val="30"/>
        </w:rPr>
      </w:pPr>
    </w:p>
    <w:p w14:paraId="1D328851" w14:textId="77777777" w:rsidR="00D45176" w:rsidRDefault="00D45176" w:rsidP="007457C5">
      <w:pPr>
        <w:spacing w:before="30" w:after="30" w:line="240" w:lineRule="auto"/>
        <w:jc w:val="center"/>
        <w:rPr>
          <w:color w:val="000000"/>
          <w:sz w:val="30"/>
          <w:szCs w:val="30"/>
        </w:rPr>
        <w:sectPr w:rsidR="00D45176" w:rsidSect="00D45176">
          <w:headerReference w:type="default" r:id="rId9"/>
          <w:pgSz w:w="11909" w:h="16834" w:code="9"/>
          <w:pgMar w:top="1418" w:right="1418" w:bottom="1418" w:left="2268" w:header="851" w:footer="851" w:gutter="0"/>
          <w:pgNumType w:fmt="lowerRoman"/>
          <w:cols w:space="720"/>
          <w:titlePg/>
          <w:docGrid w:linePitch="360"/>
        </w:sectPr>
      </w:pPr>
    </w:p>
    <w:p w14:paraId="0F57373E" w14:textId="77777777" w:rsidR="00543395" w:rsidRDefault="00543395" w:rsidP="007457C5">
      <w:pPr>
        <w:spacing w:before="30" w:after="30" w:line="240" w:lineRule="auto"/>
        <w:jc w:val="center"/>
        <w:rPr>
          <w:color w:val="000000"/>
          <w:sz w:val="30"/>
          <w:szCs w:val="30"/>
        </w:rPr>
      </w:pPr>
    </w:p>
    <w:p w14:paraId="08CC0F0F" w14:textId="77777777" w:rsidR="00D45176" w:rsidRDefault="00D45176" w:rsidP="007457C5">
      <w:pPr>
        <w:spacing w:before="30" w:after="30" w:line="240" w:lineRule="auto"/>
        <w:jc w:val="center"/>
        <w:rPr>
          <w:color w:val="000000"/>
          <w:sz w:val="30"/>
          <w:szCs w:val="30"/>
        </w:rPr>
      </w:pPr>
    </w:p>
    <w:p w14:paraId="2F71340D" w14:textId="77777777" w:rsidR="00543395" w:rsidRDefault="00543395" w:rsidP="007457C5">
      <w:pPr>
        <w:spacing w:before="30" w:after="30" w:line="240" w:lineRule="auto"/>
        <w:jc w:val="center"/>
        <w:rPr>
          <w:color w:val="000000"/>
          <w:sz w:val="30"/>
          <w:szCs w:val="30"/>
        </w:rPr>
      </w:pPr>
    </w:p>
    <w:p w14:paraId="3E4D35CD" w14:textId="77777777" w:rsidR="00543395" w:rsidRDefault="00543395" w:rsidP="007457C5">
      <w:pPr>
        <w:spacing w:before="30" w:after="30" w:line="240" w:lineRule="auto"/>
        <w:jc w:val="center"/>
        <w:rPr>
          <w:color w:val="000000"/>
          <w:sz w:val="30"/>
          <w:szCs w:val="30"/>
        </w:rPr>
      </w:pPr>
    </w:p>
    <w:p w14:paraId="63FA1C88" w14:textId="77777777" w:rsidR="00543395" w:rsidRDefault="00543395" w:rsidP="007457C5">
      <w:pPr>
        <w:spacing w:before="30" w:after="30" w:line="240" w:lineRule="auto"/>
        <w:jc w:val="center"/>
        <w:rPr>
          <w:color w:val="000000"/>
          <w:sz w:val="30"/>
          <w:szCs w:val="30"/>
        </w:rPr>
      </w:pPr>
    </w:p>
    <w:p w14:paraId="7032DF55" w14:textId="77777777" w:rsidR="00543395" w:rsidRDefault="00543395" w:rsidP="007457C5">
      <w:pPr>
        <w:spacing w:before="30" w:after="30" w:line="240" w:lineRule="auto"/>
        <w:jc w:val="center"/>
        <w:rPr>
          <w:color w:val="000000"/>
          <w:sz w:val="30"/>
          <w:szCs w:val="30"/>
        </w:rPr>
      </w:pPr>
    </w:p>
    <w:p w14:paraId="4848EE36" w14:textId="77777777" w:rsidR="00543395" w:rsidRDefault="00543395" w:rsidP="007457C5">
      <w:pPr>
        <w:spacing w:before="30" w:after="30" w:line="240" w:lineRule="auto"/>
        <w:jc w:val="center"/>
        <w:rPr>
          <w:color w:val="000000"/>
          <w:sz w:val="30"/>
          <w:szCs w:val="30"/>
        </w:rPr>
      </w:pPr>
    </w:p>
    <w:p w14:paraId="36D7F7EE" w14:textId="77777777" w:rsidR="00543395" w:rsidRDefault="00543395" w:rsidP="007457C5">
      <w:pPr>
        <w:spacing w:before="30" w:after="30" w:line="240" w:lineRule="auto"/>
        <w:jc w:val="center"/>
        <w:rPr>
          <w:color w:val="000000"/>
          <w:sz w:val="30"/>
          <w:szCs w:val="30"/>
        </w:rPr>
      </w:pPr>
    </w:p>
    <w:p w14:paraId="76BB3B7B" w14:textId="77777777" w:rsidR="00543395" w:rsidRDefault="00543395" w:rsidP="007457C5">
      <w:pPr>
        <w:spacing w:before="30" w:after="30" w:line="240" w:lineRule="auto"/>
        <w:jc w:val="center"/>
        <w:rPr>
          <w:color w:val="000000"/>
          <w:sz w:val="30"/>
          <w:szCs w:val="30"/>
        </w:rPr>
      </w:pPr>
    </w:p>
    <w:p w14:paraId="182AC30A" w14:textId="77777777" w:rsidR="00543395" w:rsidRDefault="00543395" w:rsidP="007457C5">
      <w:pPr>
        <w:spacing w:before="30" w:after="30" w:line="240" w:lineRule="auto"/>
        <w:jc w:val="center"/>
        <w:rPr>
          <w:color w:val="000000"/>
          <w:sz w:val="30"/>
          <w:szCs w:val="30"/>
        </w:rPr>
      </w:pPr>
    </w:p>
    <w:p w14:paraId="1604A6F0" w14:textId="77777777" w:rsidR="00543395" w:rsidRDefault="00543395" w:rsidP="007457C5">
      <w:pPr>
        <w:spacing w:before="30" w:after="30" w:line="240" w:lineRule="auto"/>
        <w:jc w:val="center"/>
        <w:rPr>
          <w:color w:val="000000"/>
          <w:sz w:val="30"/>
          <w:szCs w:val="30"/>
        </w:rPr>
      </w:pPr>
    </w:p>
    <w:p w14:paraId="49132E9C" w14:textId="77777777" w:rsidR="00543395" w:rsidRDefault="00543395" w:rsidP="007457C5">
      <w:pPr>
        <w:spacing w:before="30" w:after="30" w:line="240" w:lineRule="auto"/>
        <w:jc w:val="center"/>
        <w:rPr>
          <w:color w:val="000000"/>
          <w:sz w:val="30"/>
          <w:szCs w:val="30"/>
        </w:rPr>
      </w:pPr>
    </w:p>
    <w:p w14:paraId="31275791" w14:textId="77777777" w:rsidR="00543395" w:rsidRDefault="00543395" w:rsidP="007457C5">
      <w:pPr>
        <w:spacing w:before="30" w:after="30" w:line="240" w:lineRule="auto"/>
        <w:jc w:val="center"/>
        <w:rPr>
          <w:color w:val="000000"/>
          <w:sz w:val="30"/>
          <w:szCs w:val="30"/>
        </w:rPr>
      </w:pPr>
    </w:p>
    <w:p w14:paraId="23F1F632" w14:textId="77777777" w:rsidR="00543395" w:rsidRDefault="00543395" w:rsidP="007457C5">
      <w:pPr>
        <w:spacing w:before="30" w:after="30" w:line="240" w:lineRule="auto"/>
        <w:jc w:val="center"/>
        <w:rPr>
          <w:color w:val="000000"/>
          <w:sz w:val="30"/>
          <w:szCs w:val="30"/>
        </w:rPr>
      </w:pPr>
    </w:p>
    <w:p w14:paraId="5BBD1A2C" w14:textId="77777777" w:rsidR="00543395" w:rsidRDefault="00543395" w:rsidP="007457C5">
      <w:pPr>
        <w:spacing w:before="30" w:after="30" w:line="240" w:lineRule="auto"/>
        <w:jc w:val="center"/>
        <w:rPr>
          <w:color w:val="000000"/>
          <w:sz w:val="30"/>
          <w:szCs w:val="30"/>
        </w:rPr>
      </w:pPr>
    </w:p>
    <w:p w14:paraId="60208B21" w14:textId="77777777" w:rsidR="00543395" w:rsidRDefault="00543395" w:rsidP="007457C5">
      <w:pPr>
        <w:spacing w:before="30" w:after="30" w:line="240" w:lineRule="auto"/>
        <w:jc w:val="center"/>
        <w:rPr>
          <w:color w:val="000000"/>
          <w:sz w:val="30"/>
          <w:szCs w:val="30"/>
        </w:rPr>
      </w:pPr>
    </w:p>
    <w:p w14:paraId="4D38DE63" w14:textId="77777777" w:rsidR="00543395" w:rsidRDefault="00543395" w:rsidP="007457C5">
      <w:pPr>
        <w:spacing w:before="30" w:after="30" w:line="240" w:lineRule="auto"/>
        <w:jc w:val="center"/>
        <w:rPr>
          <w:color w:val="000000"/>
          <w:sz w:val="30"/>
          <w:szCs w:val="30"/>
        </w:rPr>
      </w:pPr>
    </w:p>
    <w:p w14:paraId="521F1638" w14:textId="77777777" w:rsidR="00543395" w:rsidRDefault="00543395" w:rsidP="007457C5">
      <w:pPr>
        <w:spacing w:before="30" w:after="30" w:line="240" w:lineRule="auto"/>
        <w:jc w:val="center"/>
        <w:rPr>
          <w:color w:val="000000"/>
          <w:sz w:val="30"/>
          <w:szCs w:val="30"/>
        </w:rPr>
      </w:pPr>
    </w:p>
    <w:p w14:paraId="727FF368" w14:textId="77777777" w:rsidR="00543395" w:rsidRDefault="00543395" w:rsidP="007457C5">
      <w:pPr>
        <w:spacing w:before="30" w:after="30" w:line="240" w:lineRule="auto"/>
        <w:jc w:val="center"/>
        <w:rPr>
          <w:color w:val="000000"/>
          <w:sz w:val="30"/>
          <w:szCs w:val="30"/>
        </w:rPr>
      </w:pPr>
    </w:p>
    <w:p w14:paraId="5853D220" w14:textId="77777777" w:rsidR="00543395" w:rsidRDefault="00543395" w:rsidP="007457C5">
      <w:pPr>
        <w:spacing w:before="30" w:after="30" w:line="240" w:lineRule="auto"/>
        <w:jc w:val="center"/>
        <w:rPr>
          <w:color w:val="000000"/>
          <w:sz w:val="30"/>
          <w:szCs w:val="30"/>
        </w:rPr>
      </w:pPr>
    </w:p>
    <w:p w14:paraId="780223DB" w14:textId="77777777" w:rsidR="00543395" w:rsidRDefault="00543395" w:rsidP="007457C5">
      <w:pPr>
        <w:spacing w:before="30" w:after="30" w:line="240" w:lineRule="auto"/>
        <w:jc w:val="center"/>
        <w:rPr>
          <w:color w:val="000000"/>
          <w:sz w:val="30"/>
          <w:szCs w:val="30"/>
        </w:rPr>
      </w:pPr>
    </w:p>
    <w:p w14:paraId="33D7C150" w14:textId="77777777" w:rsidR="00543395" w:rsidRDefault="00543395" w:rsidP="007457C5">
      <w:pPr>
        <w:spacing w:before="30" w:after="30" w:line="240" w:lineRule="auto"/>
        <w:jc w:val="center"/>
        <w:rPr>
          <w:color w:val="000000"/>
          <w:sz w:val="30"/>
          <w:szCs w:val="30"/>
        </w:rPr>
      </w:pPr>
    </w:p>
    <w:p w14:paraId="1E24EA61" w14:textId="77777777" w:rsidR="00543395" w:rsidRDefault="00543395" w:rsidP="007457C5">
      <w:pPr>
        <w:spacing w:before="30" w:after="30" w:line="240" w:lineRule="auto"/>
        <w:jc w:val="center"/>
        <w:rPr>
          <w:color w:val="000000"/>
          <w:sz w:val="30"/>
          <w:szCs w:val="30"/>
        </w:rPr>
      </w:pPr>
    </w:p>
    <w:p w14:paraId="032567F7" w14:textId="77777777" w:rsidR="00543395" w:rsidRDefault="00543395" w:rsidP="007457C5">
      <w:pPr>
        <w:spacing w:before="30" w:after="30" w:line="240" w:lineRule="auto"/>
        <w:jc w:val="center"/>
        <w:rPr>
          <w:color w:val="000000"/>
          <w:sz w:val="30"/>
          <w:szCs w:val="30"/>
        </w:rPr>
      </w:pPr>
    </w:p>
    <w:p w14:paraId="493EB961" w14:textId="77777777" w:rsidR="00543395" w:rsidRDefault="00543395" w:rsidP="007457C5">
      <w:pPr>
        <w:spacing w:before="30" w:after="30" w:line="240" w:lineRule="auto"/>
        <w:jc w:val="center"/>
        <w:rPr>
          <w:color w:val="000000"/>
          <w:sz w:val="30"/>
          <w:szCs w:val="30"/>
        </w:rPr>
      </w:pPr>
    </w:p>
    <w:p w14:paraId="5DCDDA52" w14:textId="77777777" w:rsidR="00543395" w:rsidRDefault="00543395" w:rsidP="007457C5">
      <w:pPr>
        <w:spacing w:before="30" w:after="30" w:line="240" w:lineRule="auto"/>
        <w:jc w:val="center"/>
        <w:rPr>
          <w:color w:val="000000"/>
          <w:sz w:val="30"/>
          <w:szCs w:val="30"/>
        </w:rPr>
      </w:pPr>
    </w:p>
    <w:p w14:paraId="79ED3AE6" w14:textId="77777777" w:rsidR="00543395" w:rsidRDefault="00543395" w:rsidP="007457C5">
      <w:pPr>
        <w:spacing w:before="30" w:after="30" w:line="240" w:lineRule="auto"/>
        <w:jc w:val="center"/>
        <w:rPr>
          <w:color w:val="000000"/>
          <w:sz w:val="30"/>
          <w:szCs w:val="30"/>
        </w:rPr>
      </w:pPr>
    </w:p>
    <w:p w14:paraId="2DA4F7F3" w14:textId="77777777" w:rsidR="00543395" w:rsidRDefault="00543395" w:rsidP="007457C5">
      <w:pPr>
        <w:spacing w:before="30" w:after="30" w:line="240" w:lineRule="auto"/>
        <w:jc w:val="center"/>
        <w:rPr>
          <w:color w:val="000000"/>
          <w:sz w:val="30"/>
          <w:szCs w:val="30"/>
        </w:rPr>
      </w:pPr>
    </w:p>
    <w:p w14:paraId="3438275C" w14:textId="77777777" w:rsidR="00543395" w:rsidRDefault="00543395" w:rsidP="007457C5">
      <w:pPr>
        <w:spacing w:before="30" w:after="30" w:line="240" w:lineRule="auto"/>
        <w:jc w:val="center"/>
        <w:rPr>
          <w:color w:val="000000"/>
          <w:sz w:val="30"/>
          <w:szCs w:val="30"/>
        </w:rPr>
      </w:pPr>
    </w:p>
    <w:p w14:paraId="7287B829" w14:textId="77777777" w:rsidR="00543395" w:rsidRDefault="00543395" w:rsidP="007457C5">
      <w:pPr>
        <w:spacing w:before="30" w:after="30" w:line="240" w:lineRule="auto"/>
        <w:jc w:val="center"/>
        <w:rPr>
          <w:color w:val="000000"/>
          <w:sz w:val="30"/>
          <w:szCs w:val="30"/>
        </w:rPr>
      </w:pPr>
    </w:p>
    <w:p w14:paraId="20219367" w14:textId="77777777" w:rsidR="00543395" w:rsidRDefault="00543395" w:rsidP="00D45176">
      <w:pPr>
        <w:spacing w:before="30" w:after="30" w:line="240" w:lineRule="auto"/>
        <w:rPr>
          <w:color w:val="000000"/>
          <w:sz w:val="30"/>
          <w:szCs w:val="30"/>
        </w:rPr>
      </w:pPr>
    </w:p>
    <w:p w14:paraId="7D3FCD58" w14:textId="77777777" w:rsidR="00D45176" w:rsidRDefault="00D45176" w:rsidP="00D45176">
      <w:pPr>
        <w:spacing w:before="30" w:after="30" w:line="240" w:lineRule="auto"/>
        <w:jc w:val="center"/>
      </w:pPr>
    </w:p>
    <w:p w14:paraId="391126C9" w14:textId="77777777" w:rsidR="00D45176" w:rsidRDefault="00D45176" w:rsidP="00D45176">
      <w:pPr>
        <w:spacing w:before="30" w:after="30" w:line="240" w:lineRule="auto"/>
        <w:jc w:val="center"/>
      </w:pPr>
    </w:p>
    <w:p w14:paraId="2CFC0DA3" w14:textId="77777777" w:rsidR="00D45176" w:rsidRDefault="00D45176" w:rsidP="00D45176">
      <w:pPr>
        <w:spacing w:before="30" w:after="30" w:line="240" w:lineRule="auto"/>
        <w:jc w:val="center"/>
      </w:pPr>
    </w:p>
    <w:p w14:paraId="14806AEC" w14:textId="77777777" w:rsidR="00F06AC2" w:rsidRDefault="00F06AC2" w:rsidP="00D45176">
      <w:pPr>
        <w:spacing w:before="30" w:after="30" w:line="240" w:lineRule="auto"/>
        <w:jc w:val="center"/>
      </w:pPr>
    </w:p>
    <w:p w14:paraId="1EBE26E8" w14:textId="77777777" w:rsidR="00F06AC2" w:rsidRDefault="00F06AC2" w:rsidP="00D45176">
      <w:pPr>
        <w:spacing w:before="30" w:after="30" w:line="240" w:lineRule="auto"/>
        <w:jc w:val="center"/>
      </w:pPr>
    </w:p>
    <w:p w14:paraId="30A6133E" w14:textId="2FCD0153" w:rsidR="00D45176" w:rsidRPr="00D45176" w:rsidRDefault="007457C5" w:rsidP="00D45176">
      <w:pPr>
        <w:spacing w:before="30" w:after="30" w:line="240" w:lineRule="auto"/>
        <w:jc w:val="center"/>
        <w:sectPr w:rsidR="00D45176" w:rsidRPr="00D45176" w:rsidSect="00D45176">
          <w:pgSz w:w="11909" w:h="16834" w:code="9"/>
          <w:pgMar w:top="1418" w:right="1418" w:bottom="1418" w:left="2268" w:header="851" w:footer="851" w:gutter="0"/>
          <w:pgNumType w:fmt="lowerRoman"/>
          <w:cols w:space="720"/>
          <w:titlePg/>
          <w:docGrid w:linePitch="360"/>
        </w:sectPr>
      </w:pPr>
      <w:r w:rsidRPr="00020FC9">
        <w:t>© Bahria University, 202</w:t>
      </w:r>
      <w:r w:rsidR="00B83DD4">
        <w:t>5</w:t>
      </w:r>
    </w:p>
    <w:p w14:paraId="5A31F665" w14:textId="34F1C1D6" w:rsidR="00706AAC" w:rsidRDefault="00706AAC"/>
    <w:p w14:paraId="19021D83" w14:textId="77777777" w:rsidR="00D45176" w:rsidRPr="00020FC9" w:rsidRDefault="00D45176"/>
    <w:p w14:paraId="5CEFFE05" w14:textId="77777777" w:rsidR="00706AAC" w:rsidRPr="00020FC9" w:rsidRDefault="00706AAC"/>
    <w:p w14:paraId="1C113260" w14:textId="77777777" w:rsidR="00706AAC" w:rsidRPr="00020FC9" w:rsidRDefault="00706AAC" w:rsidP="00706AAC">
      <w:pPr>
        <w:jc w:val="center"/>
        <w:rPr>
          <w:b/>
          <w:bCs/>
          <w:color w:val="000000"/>
          <w:spacing w:val="100"/>
          <w:sz w:val="34"/>
          <w:szCs w:val="34"/>
        </w:rPr>
      </w:pPr>
      <w:r w:rsidRPr="00020FC9">
        <w:rPr>
          <w:b/>
          <w:bCs/>
          <w:color w:val="000000"/>
          <w:spacing w:val="100"/>
          <w:sz w:val="34"/>
          <w:szCs w:val="34"/>
        </w:rPr>
        <w:t>Certificate</w:t>
      </w:r>
    </w:p>
    <w:p w14:paraId="5AC64B84" w14:textId="77777777" w:rsidR="00706AAC" w:rsidRPr="00020FC9" w:rsidRDefault="00706AAC" w:rsidP="00706AAC">
      <w:pPr>
        <w:jc w:val="center"/>
        <w:rPr>
          <w:b/>
          <w:bCs/>
          <w:color w:val="000000"/>
          <w:spacing w:val="100"/>
          <w:sz w:val="34"/>
          <w:szCs w:val="34"/>
        </w:rPr>
      </w:pPr>
    </w:p>
    <w:p w14:paraId="044BDB1A" w14:textId="1C15842E" w:rsidR="00706AAC" w:rsidRPr="00923249" w:rsidRDefault="00923249" w:rsidP="00923249">
      <w:pPr>
        <w:jc w:val="center"/>
        <w:rPr>
          <w:color w:val="000000"/>
          <w:spacing w:val="100"/>
        </w:rPr>
      </w:pPr>
      <w:r w:rsidRPr="00923249">
        <w:rPr>
          <w:noProof/>
          <w:color w:val="000000"/>
          <w:spacing w:val="100"/>
        </w:rPr>
        <w:drawing>
          <wp:inline distT="0" distB="0" distL="0" distR="0" wp14:anchorId="1C59F42F" wp14:editId="238377BD">
            <wp:extent cx="1310640" cy="1638300"/>
            <wp:effectExtent l="0" t="0" r="3810" b="0"/>
            <wp:docPr id="55692523" name="Picture 11" descr="A anchor with a rope around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92523" name="Picture 11" descr="A anchor with a rope around i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0640" cy="1638300"/>
                    </a:xfrm>
                    <a:prstGeom prst="rect">
                      <a:avLst/>
                    </a:prstGeom>
                    <a:noFill/>
                    <a:ln>
                      <a:noFill/>
                    </a:ln>
                  </pic:spPr>
                </pic:pic>
              </a:graphicData>
            </a:graphic>
          </wp:inline>
        </w:drawing>
      </w:r>
    </w:p>
    <w:p w14:paraId="6D21273F" w14:textId="77777777" w:rsidR="00706AAC" w:rsidRPr="00020FC9" w:rsidRDefault="00706AAC" w:rsidP="00706AAC">
      <w:pPr>
        <w:jc w:val="center"/>
        <w:rPr>
          <w:color w:val="000000"/>
        </w:rPr>
      </w:pPr>
    </w:p>
    <w:p w14:paraId="2BEB7B92" w14:textId="77777777" w:rsidR="00706AAC" w:rsidRPr="00020FC9" w:rsidRDefault="00706AAC" w:rsidP="00706AAC">
      <w:pPr>
        <w:jc w:val="center"/>
        <w:rPr>
          <w:color w:val="000000"/>
        </w:rPr>
      </w:pPr>
      <w:r w:rsidRPr="00020FC9">
        <w:rPr>
          <w:color w:val="000000"/>
        </w:rPr>
        <w:t>We accept the work contained in the report titled.</w:t>
      </w:r>
    </w:p>
    <w:p w14:paraId="38DB7142" w14:textId="0AF2C432" w:rsidR="00706AAC" w:rsidRPr="00020FC9" w:rsidRDefault="00706AAC" w:rsidP="00706AAC">
      <w:pPr>
        <w:jc w:val="center"/>
        <w:rPr>
          <w:color w:val="000000"/>
        </w:rPr>
      </w:pPr>
      <w:r w:rsidRPr="00020FC9">
        <w:rPr>
          <w:color w:val="000000"/>
        </w:rPr>
        <w:t>“</w:t>
      </w:r>
      <w:r w:rsidRPr="00020FC9">
        <w:rPr>
          <w:b/>
          <w:bCs/>
          <w:color w:val="000000"/>
        </w:rPr>
        <w:t>Autism Companion: Chat-based Support</w:t>
      </w:r>
      <w:r w:rsidRPr="00020FC9">
        <w:rPr>
          <w:color w:val="000000"/>
        </w:rPr>
        <w:t>”</w:t>
      </w:r>
    </w:p>
    <w:p w14:paraId="5594B1F0" w14:textId="77777777" w:rsidR="00706AAC" w:rsidRPr="00020FC9" w:rsidRDefault="00706AAC" w:rsidP="00706AAC">
      <w:pPr>
        <w:jc w:val="center"/>
        <w:rPr>
          <w:color w:val="000000"/>
        </w:rPr>
      </w:pPr>
      <w:r w:rsidRPr="00020FC9">
        <w:rPr>
          <w:color w:val="000000"/>
        </w:rPr>
        <w:t>written by</w:t>
      </w:r>
    </w:p>
    <w:p w14:paraId="447B3089" w14:textId="6F43CFC0" w:rsidR="00706AAC" w:rsidRPr="00020FC9" w:rsidRDefault="00D42AF8" w:rsidP="00706AAC">
      <w:pPr>
        <w:jc w:val="center"/>
        <w:rPr>
          <w:color w:val="000000"/>
        </w:rPr>
      </w:pPr>
      <w:r w:rsidRPr="00020FC9">
        <w:rPr>
          <w:color w:val="000000"/>
        </w:rPr>
        <w:t xml:space="preserve">Muhammad </w:t>
      </w:r>
      <w:r w:rsidR="00706AAC" w:rsidRPr="00020FC9">
        <w:rPr>
          <w:color w:val="000000"/>
        </w:rPr>
        <w:t>Habibullah</w:t>
      </w:r>
    </w:p>
    <w:p w14:paraId="0E72D827" w14:textId="6B65074A" w:rsidR="009A5134" w:rsidRPr="00020FC9" w:rsidRDefault="009A5134" w:rsidP="009A5134">
      <w:pPr>
        <w:spacing w:before="120" w:after="120" w:line="240" w:lineRule="auto"/>
        <w:jc w:val="center"/>
        <w:rPr>
          <w:rStyle w:val="fontstyle01"/>
          <w:rFonts w:ascii="Times New Roman" w:hAnsi="Times New Roman"/>
          <w:sz w:val="24"/>
          <w:szCs w:val="24"/>
        </w:rPr>
      </w:pPr>
      <w:r w:rsidRPr="00020FC9">
        <w:rPr>
          <w:rStyle w:val="fontstyle01"/>
          <w:rFonts w:ascii="Times New Roman" w:hAnsi="Times New Roman"/>
          <w:sz w:val="24"/>
          <w:szCs w:val="24"/>
        </w:rPr>
        <w:t>Syed Muhammad Wajeeh Haider</w:t>
      </w:r>
    </w:p>
    <w:p w14:paraId="4501C445" w14:textId="56B51993" w:rsidR="00706AAC" w:rsidRPr="00020FC9" w:rsidRDefault="00706AAC" w:rsidP="00706AAC">
      <w:pPr>
        <w:jc w:val="center"/>
        <w:rPr>
          <w:color w:val="000000"/>
        </w:rPr>
      </w:pPr>
    </w:p>
    <w:p w14:paraId="6FD3765C" w14:textId="77777777" w:rsidR="00706AAC" w:rsidRPr="00020FC9" w:rsidRDefault="00706AAC" w:rsidP="00706AAC">
      <w:pPr>
        <w:jc w:val="center"/>
        <w:rPr>
          <w:color w:val="000000"/>
        </w:rPr>
      </w:pPr>
      <w:r w:rsidRPr="00020FC9">
        <w:rPr>
          <w:color w:val="000000"/>
        </w:rPr>
        <w:t>as a confirmation to the required standard for the partial fulfilment of the degree of</w:t>
      </w:r>
    </w:p>
    <w:p w14:paraId="1E70ABD3" w14:textId="77777777" w:rsidR="00706AAC" w:rsidRPr="00020FC9" w:rsidRDefault="00706AAC" w:rsidP="00706AAC">
      <w:pPr>
        <w:jc w:val="center"/>
        <w:rPr>
          <w:color w:val="000000"/>
        </w:rPr>
      </w:pPr>
      <w:r w:rsidRPr="00020FC9">
        <w:rPr>
          <w:color w:val="000000"/>
        </w:rPr>
        <w:t>Bachelor of Science in Information Technology.</w:t>
      </w:r>
    </w:p>
    <w:p w14:paraId="637C6FA1" w14:textId="77777777" w:rsidR="00706AAC" w:rsidRPr="00020FC9" w:rsidRDefault="00706AAC" w:rsidP="00706AAC">
      <w:pPr>
        <w:jc w:val="center"/>
        <w:rPr>
          <w:color w:val="000000"/>
          <w:sz w:val="30"/>
          <w:szCs w:val="30"/>
        </w:rPr>
      </w:pPr>
    </w:p>
    <w:p w14:paraId="37D3533F" w14:textId="77777777" w:rsidR="00706AAC" w:rsidRPr="00020FC9" w:rsidRDefault="00706AAC" w:rsidP="00706AAC">
      <w:pPr>
        <w:jc w:val="center"/>
        <w:rPr>
          <w:color w:val="000000"/>
          <w:sz w:val="30"/>
          <w:szCs w:val="30"/>
        </w:rPr>
      </w:pPr>
    </w:p>
    <w:p w14:paraId="63FB4633" w14:textId="77777777" w:rsidR="003F054E" w:rsidRPr="00020FC9" w:rsidRDefault="003F054E" w:rsidP="00706AAC">
      <w:pPr>
        <w:jc w:val="center"/>
        <w:rPr>
          <w:color w:val="000000"/>
          <w:sz w:val="30"/>
          <w:szCs w:val="30"/>
        </w:rPr>
      </w:pPr>
    </w:p>
    <w:p w14:paraId="3CFB987F" w14:textId="77777777" w:rsidR="003F054E" w:rsidRPr="00020FC9" w:rsidRDefault="003F054E" w:rsidP="00706AAC">
      <w:pPr>
        <w:jc w:val="center"/>
        <w:rPr>
          <w:color w:val="000000"/>
          <w:sz w:val="30"/>
          <w:szCs w:val="30"/>
        </w:rPr>
      </w:pPr>
    </w:p>
    <w:p w14:paraId="412D76F9" w14:textId="77777777" w:rsidR="00706AAC" w:rsidRPr="00020FC9" w:rsidRDefault="00706AAC" w:rsidP="00706AAC">
      <w:pPr>
        <w:tabs>
          <w:tab w:val="left" w:pos="2430"/>
        </w:tabs>
        <w:jc w:val="left"/>
        <w:rPr>
          <w:color w:val="000000"/>
        </w:rPr>
      </w:pPr>
      <w:r w:rsidRPr="00020FC9">
        <w:rPr>
          <w:color w:val="000000"/>
          <w:sz w:val="30"/>
          <w:szCs w:val="30"/>
        </w:rPr>
        <w:t>Approved by:</w:t>
      </w:r>
      <w:r w:rsidRPr="00020FC9">
        <w:rPr>
          <w:color w:val="000000"/>
          <w:sz w:val="30"/>
          <w:szCs w:val="30"/>
        </w:rPr>
        <w:br/>
      </w:r>
      <w:r w:rsidRPr="00020FC9">
        <w:rPr>
          <w:color w:val="000000"/>
        </w:rPr>
        <w:t xml:space="preserve">Supervisor: </w:t>
      </w:r>
      <w:r w:rsidRPr="00020FC9">
        <w:rPr>
          <w:color w:val="000000"/>
        </w:rPr>
        <w:tab/>
        <w:t>Muhammad Zunnurain Hussain</w:t>
      </w:r>
    </w:p>
    <w:p w14:paraId="0839F531" w14:textId="77777777" w:rsidR="00706AAC" w:rsidRPr="00020FC9" w:rsidRDefault="00706AAC" w:rsidP="00706AAC">
      <w:pPr>
        <w:tabs>
          <w:tab w:val="left" w:pos="2430"/>
          <w:tab w:val="left" w:pos="6480"/>
          <w:tab w:val="left" w:pos="8190"/>
        </w:tabs>
        <w:spacing w:before="360"/>
        <w:jc w:val="left"/>
        <w:rPr>
          <w:color w:val="000000"/>
          <w:sz w:val="16"/>
          <w:szCs w:val="16"/>
          <w:u w:val="single"/>
        </w:rPr>
      </w:pPr>
      <w:r w:rsidRPr="00020FC9">
        <w:rPr>
          <w:color w:val="000000"/>
          <w:sz w:val="16"/>
          <w:szCs w:val="16"/>
        </w:rPr>
        <w:tab/>
      </w:r>
      <w:r w:rsidRPr="00020FC9">
        <w:rPr>
          <w:color w:val="000000"/>
          <w:sz w:val="16"/>
          <w:szCs w:val="16"/>
          <w:u w:val="single"/>
        </w:rPr>
        <w:tab/>
        <w:t xml:space="preserve"> (Signature)</w:t>
      </w:r>
    </w:p>
    <w:p w14:paraId="32801E43" w14:textId="77777777" w:rsidR="00706AAC" w:rsidRPr="00020FC9" w:rsidRDefault="00706AAC" w:rsidP="00706AAC">
      <w:pPr>
        <w:tabs>
          <w:tab w:val="left" w:pos="2430"/>
          <w:tab w:val="left" w:pos="6480"/>
          <w:tab w:val="left" w:pos="8190"/>
        </w:tabs>
        <w:spacing w:before="360"/>
        <w:jc w:val="left"/>
        <w:rPr>
          <w:color w:val="000000"/>
          <w:sz w:val="16"/>
          <w:szCs w:val="16"/>
        </w:rPr>
      </w:pPr>
    </w:p>
    <w:p w14:paraId="60B21308" w14:textId="2DCB1218" w:rsidR="00FD2E4E" w:rsidRPr="00020FC9" w:rsidRDefault="00394176" w:rsidP="00FD2E4E">
      <w:pPr>
        <w:rPr>
          <w:color w:val="000000"/>
        </w:rPr>
      </w:pPr>
      <w:r>
        <w:rPr>
          <w:color w:val="000000"/>
        </w:rPr>
        <w:t>January 5</w:t>
      </w:r>
      <w:r w:rsidR="00FD2E4E" w:rsidRPr="00020FC9">
        <w:rPr>
          <w:color w:val="000000"/>
        </w:rPr>
        <w:t>, 202</w:t>
      </w:r>
      <w:r>
        <w:rPr>
          <w:color w:val="000000"/>
        </w:rPr>
        <w:t>5</w:t>
      </w:r>
    </w:p>
    <w:p w14:paraId="1FE5DD7F" w14:textId="77777777" w:rsidR="00706AAC" w:rsidRPr="00020FC9" w:rsidRDefault="00706AAC"/>
    <w:p w14:paraId="44476986" w14:textId="77777777" w:rsidR="00706AAC" w:rsidRPr="00020FC9" w:rsidRDefault="00706AAC"/>
    <w:p w14:paraId="042CF090" w14:textId="77777777" w:rsidR="00706AAC" w:rsidRPr="00020FC9" w:rsidRDefault="00706AAC"/>
    <w:p w14:paraId="11456D31" w14:textId="77777777" w:rsidR="00706AAC" w:rsidRPr="00020FC9" w:rsidRDefault="00706AAC"/>
    <w:p w14:paraId="0DC9774E" w14:textId="77777777" w:rsidR="00706AAC" w:rsidRPr="00020FC9" w:rsidRDefault="00706AAC"/>
    <w:p w14:paraId="6D89634A" w14:textId="77777777" w:rsidR="00706AAC" w:rsidRPr="00020FC9" w:rsidRDefault="00706AAC"/>
    <w:p w14:paraId="3B297696" w14:textId="77777777" w:rsidR="00706AAC" w:rsidRPr="00020FC9" w:rsidRDefault="00706AAC" w:rsidP="00706AAC">
      <w:pPr>
        <w:rPr>
          <w:b/>
        </w:rPr>
      </w:pPr>
      <w:bookmarkStart w:id="2" w:name="_Toc166364836"/>
    </w:p>
    <w:p w14:paraId="12B873FF" w14:textId="2D478232" w:rsidR="00706AAC" w:rsidRPr="00020FC9" w:rsidRDefault="00706AAC" w:rsidP="000B5BA6">
      <w:pPr>
        <w:ind w:left="2160" w:firstLine="720"/>
        <w:rPr>
          <w:b/>
        </w:rPr>
      </w:pPr>
      <w:r w:rsidRPr="00020FC9">
        <w:rPr>
          <w:b/>
        </w:rPr>
        <w:t>DECLARATION</w:t>
      </w:r>
      <w:bookmarkEnd w:id="2"/>
    </w:p>
    <w:p w14:paraId="4946B635" w14:textId="77777777" w:rsidR="00706AAC" w:rsidRPr="00020FC9" w:rsidRDefault="00706AAC" w:rsidP="00706AAC"/>
    <w:p w14:paraId="38C8EE6A" w14:textId="77777777" w:rsidR="00706AAC" w:rsidRPr="00020FC9" w:rsidRDefault="00706AAC" w:rsidP="00706AAC">
      <w:r w:rsidRPr="00020FC9">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0F6F2636" w14:textId="77777777" w:rsidR="00706AAC" w:rsidRPr="00020FC9" w:rsidRDefault="00706AAC" w:rsidP="00706AAC"/>
    <w:tbl>
      <w:tblPr>
        <w:tblStyle w:val="TableGrid"/>
        <w:tblW w:w="0" w:type="auto"/>
        <w:jc w:val="center"/>
        <w:tblLook w:val="04A0" w:firstRow="1" w:lastRow="0" w:firstColumn="1" w:lastColumn="0" w:noHBand="0" w:noVBand="1"/>
      </w:tblPr>
      <w:tblGrid>
        <w:gridCol w:w="1696"/>
        <w:gridCol w:w="3529"/>
        <w:gridCol w:w="2419"/>
      </w:tblGrid>
      <w:tr w:rsidR="00706AAC" w:rsidRPr="00020FC9" w14:paraId="1535EE95" w14:textId="77777777" w:rsidTr="00C866FC">
        <w:trPr>
          <w:jc w:val="center"/>
        </w:trPr>
        <w:tc>
          <w:tcPr>
            <w:tcW w:w="0" w:type="auto"/>
            <w:vAlign w:val="center"/>
          </w:tcPr>
          <w:p w14:paraId="3619A6F5" w14:textId="77777777" w:rsidR="00706AAC" w:rsidRPr="00020FC9" w:rsidRDefault="00706AAC" w:rsidP="00706AAC">
            <w:r w:rsidRPr="00020FC9">
              <w:t>Enrolment</w:t>
            </w:r>
          </w:p>
        </w:tc>
        <w:tc>
          <w:tcPr>
            <w:tcW w:w="0" w:type="auto"/>
            <w:vAlign w:val="center"/>
          </w:tcPr>
          <w:p w14:paraId="1126C778" w14:textId="77777777" w:rsidR="00706AAC" w:rsidRPr="00020FC9" w:rsidRDefault="00706AAC" w:rsidP="00706AAC">
            <w:r w:rsidRPr="00020FC9">
              <w:t>Name</w:t>
            </w:r>
          </w:p>
        </w:tc>
        <w:tc>
          <w:tcPr>
            <w:tcW w:w="2419" w:type="dxa"/>
            <w:vAlign w:val="center"/>
          </w:tcPr>
          <w:p w14:paraId="17BEFE7E" w14:textId="77777777" w:rsidR="00706AAC" w:rsidRPr="00020FC9" w:rsidRDefault="00706AAC" w:rsidP="00706AAC">
            <w:r w:rsidRPr="00020FC9">
              <w:t>Signature</w:t>
            </w:r>
          </w:p>
        </w:tc>
      </w:tr>
      <w:tr w:rsidR="00706AAC" w:rsidRPr="00020FC9" w14:paraId="529C1B26" w14:textId="77777777" w:rsidTr="00C866FC">
        <w:trPr>
          <w:jc w:val="center"/>
        </w:trPr>
        <w:tc>
          <w:tcPr>
            <w:tcW w:w="0" w:type="auto"/>
            <w:vAlign w:val="center"/>
          </w:tcPr>
          <w:p w14:paraId="510E968E" w14:textId="29AEB29F" w:rsidR="00706AAC" w:rsidRPr="00020FC9" w:rsidRDefault="00706AAC" w:rsidP="00706AAC">
            <w:r w:rsidRPr="00020FC9">
              <w:t>03-135211-02</w:t>
            </w:r>
            <w:r w:rsidR="00D42AF8" w:rsidRPr="00020FC9">
              <w:t>4</w:t>
            </w:r>
          </w:p>
        </w:tc>
        <w:tc>
          <w:tcPr>
            <w:tcW w:w="0" w:type="auto"/>
            <w:vAlign w:val="center"/>
          </w:tcPr>
          <w:p w14:paraId="37B2A9EA" w14:textId="0A3FE85D" w:rsidR="00706AAC" w:rsidRPr="00020FC9" w:rsidRDefault="00D42AF8" w:rsidP="00706AAC">
            <w:r w:rsidRPr="00020FC9">
              <w:t>Muhammad Habibullah</w:t>
            </w:r>
          </w:p>
        </w:tc>
        <w:tc>
          <w:tcPr>
            <w:tcW w:w="2419" w:type="dxa"/>
            <w:vAlign w:val="center"/>
          </w:tcPr>
          <w:p w14:paraId="5C2D582A" w14:textId="77777777" w:rsidR="00706AAC" w:rsidRPr="00020FC9" w:rsidRDefault="00706AAC" w:rsidP="00706AAC"/>
        </w:tc>
      </w:tr>
      <w:tr w:rsidR="00706AAC" w:rsidRPr="00020FC9" w14:paraId="3CC73FAA" w14:textId="77777777" w:rsidTr="00C866FC">
        <w:trPr>
          <w:jc w:val="center"/>
        </w:trPr>
        <w:tc>
          <w:tcPr>
            <w:tcW w:w="0" w:type="auto"/>
            <w:vAlign w:val="center"/>
          </w:tcPr>
          <w:p w14:paraId="49CA5D1E" w14:textId="52807138" w:rsidR="00706AAC" w:rsidRPr="00020FC9" w:rsidRDefault="00706AAC" w:rsidP="00706AAC">
            <w:pPr>
              <w:rPr>
                <w:b/>
                <w:bCs/>
              </w:rPr>
            </w:pPr>
            <w:r w:rsidRPr="00020FC9">
              <w:rPr>
                <w:b/>
                <w:bCs/>
              </w:rPr>
              <w:t>03-1352</w:t>
            </w:r>
            <w:r w:rsidRPr="00020FC9">
              <w:t>11-02</w:t>
            </w:r>
            <w:r w:rsidR="00D42AF8" w:rsidRPr="00020FC9">
              <w:t>1</w:t>
            </w:r>
          </w:p>
        </w:tc>
        <w:tc>
          <w:tcPr>
            <w:tcW w:w="0" w:type="auto"/>
            <w:vAlign w:val="center"/>
          </w:tcPr>
          <w:p w14:paraId="73631958" w14:textId="7B0665E3" w:rsidR="00706AAC" w:rsidRPr="00020FC9" w:rsidRDefault="00E0255F" w:rsidP="00706AAC">
            <w:r w:rsidRPr="00020FC9">
              <w:t>Sayed Muhammad Wajeeh Haider</w:t>
            </w:r>
          </w:p>
        </w:tc>
        <w:tc>
          <w:tcPr>
            <w:tcW w:w="2419" w:type="dxa"/>
            <w:vAlign w:val="center"/>
          </w:tcPr>
          <w:p w14:paraId="3BD02FD1" w14:textId="77777777" w:rsidR="00706AAC" w:rsidRPr="00020FC9" w:rsidRDefault="00706AAC" w:rsidP="00706AAC"/>
        </w:tc>
      </w:tr>
    </w:tbl>
    <w:p w14:paraId="42E23553" w14:textId="77777777" w:rsidR="00706AAC" w:rsidRPr="00020FC9" w:rsidRDefault="00706AAC" w:rsidP="00706AAC"/>
    <w:p w14:paraId="7B247F73" w14:textId="77777777" w:rsidR="00706AAC" w:rsidRPr="00020FC9" w:rsidRDefault="00706AAC" w:rsidP="00706AAC"/>
    <w:p w14:paraId="423A57DD" w14:textId="2524A764" w:rsidR="00706AAC" w:rsidRPr="00020FC9" w:rsidRDefault="00706AAC" w:rsidP="00706AAC">
      <w:r w:rsidRPr="00020FC9">
        <w:t xml:space="preserve">Date </w:t>
      </w:r>
      <w:r w:rsidRPr="00020FC9">
        <w:tab/>
        <w:t>:</w:t>
      </w:r>
      <w:r w:rsidR="00394176">
        <w:t xml:space="preserve">       January 5</w:t>
      </w:r>
      <w:r w:rsidRPr="00020FC9">
        <w:t>, 202</w:t>
      </w:r>
      <w:r w:rsidR="00543395">
        <w:t>5</w:t>
      </w:r>
    </w:p>
    <w:p w14:paraId="1091CC6C" w14:textId="77777777" w:rsidR="00706AAC" w:rsidRPr="00020FC9" w:rsidRDefault="00706AAC" w:rsidP="00706AAC"/>
    <w:p w14:paraId="25930F33" w14:textId="77777777" w:rsidR="00706AAC" w:rsidRPr="00020FC9" w:rsidRDefault="00706AAC" w:rsidP="00706AAC"/>
    <w:p w14:paraId="26F7FF83" w14:textId="77777777" w:rsidR="00020FC9" w:rsidRPr="00020FC9" w:rsidRDefault="00020FC9" w:rsidP="00706AAC"/>
    <w:p w14:paraId="36C4CF0D" w14:textId="77777777" w:rsidR="00020FC9" w:rsidRPr="00020FC9" w:rsidRDefault="00020FC9" w:rsidP="00706AAC"/>
    <w:p w14:paraId="5EC558C3" w14:textId="77777777" w:rsidR="00020FC9" w:rsidRPr="00020FC9" w:rsidRDefault="00020FC9" w:rsidP="00706AAC"/>
    <w:p w14:paraId="7B8F80AC" w14:textId="77777777" w:rsidR="00020FC9" w:rsidRPr="00020FC9" w:rsidRDefault="00020FC9" w:rsidP="00706AAC"/>
    <w:p w14:paraId="2DD56ACF" w14:textId="77777777" w:rsidR="00020FC9" w:rsidRPr="00020FC9" w:rsidRDefault="00020FC9" w:rsidP="00706AAC"/>
    <w:p w14:paraId="1B83957E" w14:textId="77777777" w:rsidR="00020FC9" w:rsidRPr="00020FC9" w:rsidRDefault="00020FC9" w:rsidP="00706AAC"/>
    <w:p w14:paraId="1317E33B" w14:textId="77777777" w:rsidR="00020FC9" w:rsidRPr="00020FC9" w:rsidRDefault="00020FC9" w:rsidP="00706AAC"/>
    <w:p w14:paraId="23CB42D1" w14:textId="77777777" w:rsidR="00020FC9" w:rsidRPr="00020FC9" w:rsidRDefault="00020FC9" w:rsidP="00706AAC"/>
    <w:p w14:paraId="6CDDD06E" w14:textId="77777777" w:rsidR="00020FC9" w:rsidRPr="00020FC9" w:rsidRDefault="00020FC9" w:rsidP="00706AAC"/>
    <w:p w14:paraId="3FF54F82" w14:textId="77777777" w:rsidR="00020FC9" w:rsidRPr="00020FC9" w:rsidRDefault="00020FC9" w:rsidP="00706AAC"/>
    <w:p w14:paraId="058E2F09" w14:textId="77777777" w:rsidR="00020FC9" w:rsidRPr="00020FC9" w:rsidRDefault="00020FC9" w:rsidP="00706AAC"/>
    <w:p w14:paraId="692B6D89" w14:textId="77777777" w:rsidR="00020FC9" w:rsidRPr="00020FC9" w:rsidRDefault="00020FC9" w:rsidP="00706AAC"/>
    <w:p w14:paraId="61195A62" w14:textId="77777777" w:rsidR="00020FC9" w:rsidRPr="00020FC9" w:rsidRDefault="00020FC9" w:rsidP="00706AAC"/>
    <w:p w14:paraId="28ED2043" w14:textId="77777777" w:rsidR="00020FC9" w:rsidRPr="00020FC9" w:rsidRDefault="00020FC9" w:rsidP="00706AAC"/>
    <w:p w14:paraId="6889A738" w14:textId="77777777" w:rsidR="00020FC9" w:rsidRPr="00020FC9" w:rsidRDefault="00020FC9" w:rsidP="00706AAC"/>
    <w:p w14:paraId="6BCAE348" w14:textId="77777777" w:rsidR="00020FC9" w:rsidRPr="00020FC9" w:rsidRDefault="00020FC9" w:rsidP="00706AAC"/>
    <w:p w14:paraId="3E76D374" w14:textId="77777777" w:rsidR="00020FC9" w:rsidRPr="00020FC9" w:rsidRDefault="00020FC9" w:rsidP="00706AAC"/>
    <w:p w14:paraId="25B49554" w14:textId="77777777" w:rsidR="00020FC9" w:rsidRPr="00020FC9" w:rsidRDefault="00020FC9" w:rsidP="00706AAC"/>
    <w:p w14:paraId="506EF0FD" w14:textId="77777777" w:rsidR="00020FC9" w:rsidRPr="00020FC9" w:rsidRDefault="00020FC9" w:rsidP="00706AAC"/>
    <w:p w14:paraId="27A83274" w14:textId="77777777" w:rsidR="00020FC9" w:rsidRPr="00020FC9" w:rsidRDefault="00020FC9" w:rsidP="00706AAC"/>
    <w:p w14:paraId="4AEB15B1" w14:textId="77777777" w:rsidR="00706AAC" w:rsidRPr="00020FC9" w:rsidRDefault="00706AAC" w:rsidP="00706AAC"/>
    <w:p w14:paraId="3A5D5D2C" w14:textId="77777777" w:rsidR="00706AAC" w:rsidRPr="00020FC9" w:rsidRDefault="00706AAC" w:rsidP="00706AAC">
      <w:pPr>
        <w:jc w:val="center"/>
        <w:rPr>
          <w:b/>
        </w:rPr>
      </w:pPr>
      <w:bookmarkStart w:id="3" w:name="_Toc166364837"/>
      <w:r w:rsidRPr="00020FC9">
        <w:rPr>
          <w:b/>
        </w:rPr>
        <w:t>ACKNOWLEDGEMENTS</w:t>
      </w:r>
      <w:bookmarkEnd w:id="3"/>
    </w:p>
    <w:p w14:paraId="76BD508C" w14:textId="77777777" w:rsidR="00706AAC" w:rsidRPr="00020FC9" w:rsidRDefault="00706AAC" w:rsidP="00706AAC"/>
    <w:p w14:paraId="57C80391" w14:textId="77777777" w:rsidR="00706AAC" w:rsidRPr="00020FC9" w:rsidRDefault="00706AAC" w:rsidP="00706AAC"/>
    <w:p w14:paraId="3B104B44" w14:textId="622E34EB" w:rsidR="00706AAC" w:rsidRPr="00020FC9" w:rsidRDefault="008D4680" w:rsidP="00706AAC">
      <w:r w:rsidRPr="008D4680">
        <w:t xml:space="preserve">On behalf of the team, we would like to express our gratitude to all who helped to achieve the goal of this work. We would also like to thank our research supervisor, </w:t>
      </w:r>
      <w:r w:rsidRPr="008D4680">
        <w:rPr>
          <w:b/>
          <w:bCs/>
        </w:rPr>
        <w:t>Muhammad Zunnurain Hussain</w:t>
      </w:r>
      <w:r w:rsidRPr="008D4680">
        <w:t>, for helpful advice and moral support as well as for his endless patience during the creation of the research. Besides this we have to thank our loving parents and friends for helping us and encouraging us.</w:t>
      </w:r>
    </w:p>
    <w:p w14:paraId="3B5F7D12" w14:textId="77777777" w:rsidR="00706AAC" w:rsidRPr="00020FC9" w:rsidRDefault="00706AAC" w:rsidP="00706AAC"/>
    <w:p w14:paraId="2069494A" w14:textId="77777777" w:rsidR="00706AAC" w:rsidRPr="00020FC9" w:rsidRDefault="00706AAC" w:rsidP="00706AAC"/>
    <w:p w14:paraId="2246EBB2" w14:textId="77777777" w:rsidR="00706AAC" w:rsidRPr="00020FC9" w:rsidRDefault="00706AAC" w:rsidP="00706AAC"/>
    <w:p w14:paraId="6D2F1555" w14:textId="77777777" w:rsidR="00706AAC" w:rsidRPr="00020FC9" w:rsidRDefault="00706AAC" w:rsidP="00706AAC"/>
    <w:p w14:paraId="6CD07EB9" w14:textId="77777777" w:rsidR="00706AAC" w:rsidRPr="00020FC9" w:rsidRDefault="00706AAC" w:rsidP="00706AAC"/>
    <w:p w14:paraId="0CD5834B" w14:textId="77777777" w:rsidR="00020FC9" w:rsidRPr="00020FC9" w:rsidRDefault="00020FC9" w:rsidP="00706AAC"/>
    <w:p w14:paraId="754279F1" w14:textId="77777777" w:rsidR="00020FC9" w:rsidRPr="00020FC9" w:rsidRDefault="00020FC9" w:rsidP="00706AAC"/>
    <w:p w14:paraId="309ED5D4" w14:textId="77777777" w:rsidR="00020FC9" w:rsidRPr="00020FC9" w:rsidRDefault="00020FC9" w:rsidP="00706AAC"/>
    <w:p w14:paraId="737CF55C" w14:textId="77777777" w:rsidR="00020FC9" w:rsidRPr="00020FC9" w:rsidRDefault="00020FC9" w:rsidP="00706AAC"/>
    <w:p w14:paraId="2426AB28" w14:textId="77777777" w:rsidR="00020FC9" w:rsidRPr="00020FC9" w:rsidRDefault="00020FC9" w:rsidP="00706AAC"/>
    <w:p w14:paraId="3D0412B3" w14:textId="77777777" w:rsidR="00020FC9" w:rsidRPr="00020FC9" w:rsidRDefault="00020FC9" w:rsidP="00706AAC"/>
    <w:p w14:paraId="3093973D" w14:textId="77777777" w:rsidR="00020FC9" w:rsidRPr="00020FC9" w:rsidRDefault="00020FC9" w:rsidP="00706AAC"/>
    <w:p w14:paraId="790F2730" w14:textId="77777777" w:rsidR="00020FC9" w:rsidRPr="00020FC9" w:rsidRDefault="00020FC9" w:rsidP="00706AAC"/>
    <w:p w14:paraId="431937DD" w14:textId="77777777" w:rsidR="00020FC9" w:rsidRPr="00020FC9" w:rsidRDefault="00020FC9" w:rsidP="00706AAC"/>
    <w:p w14:paraId="24073846" w14:textId="77777777" w:rsidR="00020FC9" w:rsidRPr="00020FC9" w:rsidRDefault="00020FC9" w:rsidP="00706AAC"/>
    <w:p w14:paraId="49BC1E15" w14:textId="77777777" w:rsidR="00020FC9" w:rsidRPr="00020FC9" w:rsidRDefault="00020FC9" w:rsidP="00706AAC"/>
    <w:p w14:paraId="792ED7ED" w14:textId="77777777" w:rsidR="00020FC9" w:rsidRPr="00020FC9" w:rsidRDefault="00020FC9" w:rsidP="00706AAC"/>
    <w:p w14:paraId="513CD107" w14:textId="77777777" w:rsidR="00020FC9" w:rsidRPr="00020FC9" w:rsidRDefault="00020FC9" w:rsidP="00706AAC"/>
    <w:p w14:paraId="6C3644AB" w14:textId="77777777" w:rsidR="00DB202C" w:rsidRPr="00020FC9" w:rsidRDefault="00DB202C" w:rsidP="00706AAC">
      <w:pPr>
        <w:jc w:val="center"/>
        <w:rPr>
          <w:b/>
          <w:bCs/>
        </w:rPr>
      </w:pPr>
    </w:p>
    <w:p w14:paraId="7654CA09" w14:textId="77777777" w:rsidR="00DB202C" w:rsidRPr="00020FC9" w:rsidRDefault="00DB202C" w:rsidP="00706AAC">
      <w:pPr>
        <w:jc w:val="center"/>
        <w:rPr>
          <w:b/>
          <w:bCs/>
        </w:rPr>
      </w:pPr>
    </w:p>
    <w:p w14:paraId="329027F0" w14:textId="78F551EC" w:rsidR="00706AAC" w:rsidRPr="00020FC9" w:rsidRDefault="00706AAC" w:rsidP="00706AAC">
      <w:pPr>
        <w:jc w:val="center"/>
        <w:rPr>
          <w:b/>
          <w:bCs/>
          <w:sz w:val="28"/>
          <w:szCs w:val="28"/>
        </w:rPr>
      </w:pPr>
      <w:r w:rsidRPr="00020FC9">
        <w:rPr>
          <w:b/>
          <w:bCs/>
          <w:sz w:val="28"/>
          <w:szCs w:val="28"/>
        </w:rPr>
        <w:t>Autism Companion: Chat-based Support</w:t>
      </w:r>
    </w:p>
    <w:p w14:paraId="37D36023" w14:textId="77777777" w:rsidR="00706AAC" w:rsidRPr="00020FC9" w:rsidRDefault="00706AAC" w:rsidP="00706AAC">
      <w:pPr>
        <w:jc w:val="center"/>
        <w:rPr>
          <w:b/>
          <w:bCs/>
        </w:rPr>
      </w:pPr>
    </w:p>
    <w:p w14:paraId="06CFE11C" w14:textId="77777777" w:rsidR="00706AAC" w:rsidRPr="00020FC9" w:rsidRDefault="00706AAC" w:rsidP="00706AAC">
      <w:pPr>
        <w:jc w:val="center"/>
      </w:pPr>
    </w:p>
    <w:p w14:paraId="703D1314" w14:textId="1C300985" w:rsidR="00706AAC" w:rsidRPr="008D4680" w:rsidRDefault="00706AAC" w:rsidP="008D4680">
      <w:pPr>
        <w:pStyle w:val="Heading9"/>
        <w:jc w:val="center"/>
        <w:rPr>
          <w:rFonts w:cs="Times New Roman"/>
          <w:b/>
          <w:bCs/>
        </w:rPr>
      </w:pPr>
      <w:bookmarkStart w:id="4" w:name="_Toc166364838"/>
      <w:r w:rsidRPr="00020FC9">
        <w:rPr>
          <w:rFonts w:cs="Times New Roman"/>
          <w:b/>
          <w:bCs/>
        </w:rPr>
        <w:t>ABSTRACT</w:t>
      </w:r>
      <w:bookmarkEnd w:id="4"/>
    </w:p>
    <w:p w14:paraId="7211E3EB" w14:textId="77777777" w:rsidR="00706AAC" w:rsidRPr="00020FC9" w:rsidRDefault="00706AAC" w:rsidP="00706AAC">
      <w:pPr>
        <w:jc w:val="center"/>
      </w:pPr>
    </w:p>
    <w:p w14:paraId="7F2F4601" w14:textId="1541F0F7" w:rsidR="004B776F" w:rsidRPr="004B776F" w:rsidRDefault="004B776F" w:rsidP="004B776F">
      <w:pPr>
        <w:rPr>
          <w:lang w:val="en-US"/>
        </w:rPr>
      </w:pPr>
      <w:r w:rsidRPr="004B776F">
        <w:rPr>
          <w:lang w:val="en-US"/>
        </w:rPr>
        <w:t>Autism Companion: A Chat-based Support is a developing web application intended to help parents, caregivers and others, to understand the symptoms of Autism Spectrum Disorder (ASD) that may arise and how to manage them. The platform consists of interactive artificial intelligence in terms of screening tools and individual and combined propositional solutions, as well as an informative chatbot to address all autism-related concerns.</w:t>
      </w:r>
    </w:p>
    <w:p w14:paraId="5DBB630B" w14:textId="0D264E88" w:rsidR="004B776F" w:rsidRPr="004B776F" w:rsidRDefault="004B776F" w:rsidP="004B776F">
      <w:pPr>
        <w:rPr>
          <w:lang w:val="en-US"/>
        </w:rPr>
      </w:pPr>
      <w:r w:rsidRPr="004B776F">
        <w:rPr>
          <w:lang w:val="en-US"/>
        </w:rPr>
        <w:t>The user starts within the website by signing in and initiating a screening process, which consists of 10 questions that are selected carefully. The algorithm that we developed enables our AI model to assess preliminary autism traits in children based on the user’s responses. After this, there is a symptom management page on which the user may enter certain symptoms for which he or she would like to receive information on therapies, activities or additional consultation.</w:t>
      </w:r>
    </w:p>
    <w:p w14:paraId="672EB71F" w14:textId="1DC5E7BC" w:rsidR="004B776F" w:rsidRPr="004B776F" w:rsidRDefault="004B776F" w:rsidP="004B776F">
      <w:pPr>
        <w:rPr>
          <w:lang w:val="en-US"/>
        </w:rPr>
      </w:pPr>
      <w:r w:rsidRPr="004B776F">
        <w:rPr>
          <w:lang w:val="en-US"/>
        </w:rPr>
        <w:t>Moreover, it has an online chat sidebar located on the home page of the website where clients can type questions referring to autism and get instant replies. With the enhancement of the artificial intelligence application and friendly interface design, Autism Companion strives to provide family-oriented early diagnosis tools, valuable suggestions and authentically filtered autism-related information to the improvement of care of autism individual.</w:t>
      </w:r>
    </w:p>
    <w:p w14:paraId="206CA735" w14:textId="198D2D58" w:rsidR="008D4680" w:rsidRDefault="004B776F" w:rsidP="004B776F">
      <w:pPr>
        <w:rPr>
          <w:lang w:val="en-US"/>
        </w:rPr>
      </w:pPr>
      <w:r w:rsidRPr="004B776F">
        <w:rPr>
          <w:lang w:val="en-US"/>
        </w:rPr>
        <w:t>The present project aims at minimizing this gap by offering early diagnosis solution and a conducive environment in which intervention for disease is offer.</w:t>
      </w:r>
    </w:p>
    <w:p w14:paraId="4CDBCE15" w14:textId="77777777" w:rsidR="008D4680" w:rsidRDefault="008D4680" w:rsidP="00706AAC">
      <w:pPr>
        <w:rPr>
          <w:lang w:val="en-US"/>
        </w:rPr>
      </w:pPr>
    </w:p>
    <w:p w14:paraId="1FCF8126" w14:textId="77777777" w:rsidR="008D4680" w:rsidRDefault="008D4680" w:rsidP="00706AAC">
      <w:pPr>
        <w:rPr>
          <w:lang w:val="en-US"/>
        </w:rPr>
      </w:pPr>
    </w:p>
    <w:p w14:paraId="5E863ECC" w14:textId="70E9837B" w:rsidR="00706AAC" w:rsidRPr="00020FC9" w:rsidRDefault="00706AAC" w:rsidP="00FD2E4E"/>
    <w:p w14:paraId="401AE542" w14:textId="62D9EB84" w:rsidR="00C81F11" w:rsidRDefault="00E60A4B" w:rsidP="00C81F11">
      <w:pPr>
        <w:pStyle w:val="Heading9"/>
        <w:jc w:val="center"/>
        <w:rPr>
          <w:rFonts w:cs="Times New Roman"/>
          <w:b/>
          <w:bCs/>
        </w:rPr>
      </w:pPr>
      <w:bookmarkStart w:id="5" w:name="_Toc166364839"/>
      <w:r w:rsidRPr="00020FC9">
        <w:rPr>
          <w:rFonts w:cs="Times New Roman"/>
          <w:b/>
          <w:bCs/>
        </w:rPr>
        <w:lastRenderedPageBreak/>
        <w:t>TABLE OF CONTENTS</w:t>
      </w:r>
      <w:bookmarkEnd w:id="5"/>
    </w:p>
    <w:p w14:paraId="271628C9" w14:textId="77777777" w:rsidR="00C81F11" w:rsidRPr="00C81F11" w:rsidRDefault="00C81F11" w:rsidP="00C81F11"/>
    <w:p w14:paraId="7F058DC1" w14:textId="77777777" w:rsidR="00E60A4B" w:rsidRPr="00020FC9" w:rsidRDefault="00E60A4B" w:rsidP="00E60A4B">
      <w:pPr>
        <w:pStyle w:val="TOC9"/>
        <w:rPr>
          <w:rFonts w:eastAsiaTheme="minorEastAsia"/>
          <w:b w:val="0"/>
          <w:noProof/>
          <w:kern w:val="2"/>
          <w:lang w:val="en-US" w:eastAsia="en-US"/>
          <w14:ligatures w14:val="standardContextual"/>
        </w:rPr>
      </w:pPr>
      <w:r w:rsidRPr="00020FC9">
        <w:rPr>
          <w:b w:val="0"/>
        </w:rPr>
        <w:fldChar w:fldCharType="begin"/>
      </w:r>
      <w:r w:rsidRPr="00020FC9">
        <w:rPr>
          <w:b w:val="0"/>
        </w:rPr>
        <w:instrText xml:space="preserve"> TOC \o "9-9" \h \z </w:instrText>
      </w:r>
      <w:r w:rsidRPr="00020FC9">
        <w:rPr>
          <w:b w:val="0"/>
        </w:rPr>
        <w:fldChar w:fldCharType="separate"/>
      </w:r>
      <w:hyperlink w:anchor="_Toc166364836" w:history="1">
        <w:r w:rsidRPr="00020FC9">
          <w:rPr>
            <w:rStyle w:val="Hyperlink"/>
            <w:noProof/>
          </w:rPr>
          <w:t>DECLARATION</w:t>
        </w:r>
        <w:r w:rsidRPr="00020FC9">
          <w:rPr>
            <w:noProof/>
            <w:webHidden/>
          </w:rPr>
          <w:tab/>
        </w:r>
        <w:r w:rsidRPr="00020FC9">
          <w:rPr>
            <w:noProof/>
            <w:webHidden/>
          </w:rPr>
          <w:fldChar w:fldCharType="begin"/>
        </w:r>
        <w:r w:rsidRPr="00020FC9">
          <w:rPr>
            <w:noProof/>
            <w:webHidden/>
          </w:rPr>
          <w:instrText xml:space="preserve"> PAGEREF _Toc166364836 \h </w:instrText>
        </w:r>
        <w:r w:rsidRPr="00020FC9">
          <w:rPr>
            <w:noProof/>
            <w:webHidden/>
          </w:rPr>
        </w:r>
        <w:r w:rsidRPr="00020FC9">
          <w:rPr>
            <w:noProof/>
            <w:webHidden/>
          </w:rPr>
          <w:fldChar w:fldCharType="separate"/>
        </w:r>
        <w:r w:rsidRPr="00020FC9">
          <w:rPr>
            <w:noProof/>
            <w:webHidden/>
          </w:rPr>
          <w:t>iii</w:t>
        </w:r>
        <w:r w:rsidRPr="00020FC9">
          <w:rPr>
            <w:noProof/>
            <w:webHidden/>
          </w:rPr>
          <w:fldChar w:fldCharType="end"/>
        </w:r>
      </w:hyperlink>
    </w:p>
    <w:p w14:paraId="131C1C54" w14:textId="77777777" w:rsidR="00E60A4B" w:rsidRPr="00020FC9" w:rsidRDefault="00E60A4B" w:rsidP="00E60A4B">
      <w:pPr>
        <w:pStyle w:val="TOC9"/>
        <w:rPr>
          <w:rFonts w:eastAsiaTheme="minorEastAsia"/>
          <w:b w:val="0"/>
          <w:noProof/>
          <w:kern w:val="2"/>
          <w:lang w:val="en-US" w:eastAsia="en-US"/>
          <w14:ligatures w14:val="standardContextual"/>
        </w:rPr>
      </w:pPr>
      <w:hyperlink w:anchor="_Toc166364837" w:history="1">
        <w:r w:rsidRPr="00020FC9">
          <w:rPr>
            <w:rStyle w:val="Hyperlink"/>
            <w:noProof/>
          </w:rPr>
          <w:t>ACKNOWLEDGEMENTS</w:t>
        </w:r>
        <w:r w:rsidRPr="00020FC9">
          <w:rPr>
            <w:noProof/>
            <w:webHidden/>
          </w:rPr>
          <w:tab/>
        </w:r>
        <w:r w:rsidRPr="00020FC9">
          <w:rPr>
            <w:noProof/>
            <w:webHidden/>
          </w:rPr>
          <w:fldChar w:fldCharType="begin"/>
        </w:r>
        <w:r w:rsidRPr="00020FC9">
          <w:rPr>
            <w:noProof/>
            <w:webHidden/>
          </w:rPr>
          <w:instrText xml:space="preserve"> PAGEREF _Toc166364837 \h </w:instrText>
        </w:r>
        <w:r w:rsidRPr="00020FC9">
          <w:rPr>
            <w:noProof/>
            <w:webHidden/>
          </w:rPr>
        </w:r>
        <w:r w:rsidRPr="00020FC9">
          <w:rPr>
            <w:noProof/>
            <w:webHidden/>
          </w:rPr>
          <w:fldChar w:fldCharType="separate"/>
        </w:r>
        <w:r w:rsidRPr="00020FC9">
          <w:rPr>
            <w:noProof/>
            <w:webHidden/>
          </w:rPr>
          <w:t>iv</w:t>
        </w:r>
        <w:r w:rsidRPr="00020FC9">
          <w:rPr>
            <w:noProof/>
            <w:webHidden/>
          </w:rPr>
          <w:fldChar w:fldCharType="end"/>
        </w:r>
      </w:hyperlink>
    </w:p>
    <w:p w14:paraId="387775B1" w14:textId="77777777" w:rsidR="00E60A4B" w:rsidRPr="00020FC9" w:rsidRDefault="00E60A4B" w:rsidP="00E60A4B">
      <w:pPr>
        <w:pStyle w:val="TOC9"/>
        <w:rPr>
          <w:rFonts w:eastAsiaTheme="minorEastAsia"/>
          <w:b w:val="0"/>
          <w:noProof/>
          <w:kern w:val="2"/>
          <w:lang w:val="en-US" w:eastAsia="en-US"/>
          <w14:ligatures w14:val="standardContextual"/>
        </w:rPr>
      </w:pPr>
      <w:hyperlink w:anchor="_Toc166364838" w:history="1">
        <w:r w:rsidRPr="00020FC9">
          <w:rPr>
            <w:rStyle w:val="Hyperlink"/>
            <w:noProof/>
          </w:rPr>
          <w:t>ABSTRACT</w:t>
        </w:r>
        <w:r w:rsidRPr="00020FC9">
          <w:rPr>
            <w:noProof/>
            <w:webHidden/>
          </w:rPr>
          <w:tab/>
        </w:r>
        <w:r w:rsidRPr="00020FC9">
          <w:rPr>
            <w:noProof/>
            <w:webHidden/>
          </w:rPr>
          <w:fldChar w:fldCharType="begin"/>
        </w:r>
        <w:r w:rsidRPr="00020FC9">
          <w:rPr>
            <w:noProof/>
            <w:webHidden/>
          </w:rPr>
          <w:instrText xml:space="preserve"> PAGEREF _Toc166364838 \h </w:instrText>
        </w:r>
        <w:r w:rsidRPr="00020FC9">
          <w:rPr>
            <w:noProof/>
            <w:webHidden/>
          </w:rPr>
        </w:r>
        <w:r w:rsidRPr="00020FC9">
          <w:rPr>
            <w:noProof/>
            <w:webHidden/>
          </w:rPr>
          <w:fldChar w:fldCharType="separate"/>
        </w:r>
        <w:r w:rsidRPr="00020FC9">
          <w:rPr>
            <w:noProof/>
            <w:webHidden/>
          </w:rPr>
          <w:t>v</w:t>
        </w:r>
        <w:r w:rsidRPr="00020FC9">
          <w:rPr>
            <w:noProof/>
            <w:webHidden/>
          </w:rPr>
          <w:fldChar w:fldCharType="end"/>
        </w:r>
      </w:hyperlink>
    </w:p>
    <w:p w14:paraId="59EAE376" w14:textId="77777777" w:rsidR="00E60A4B" w:rsidRPr="00020FC9" w:rsidRDefault="00E60A4B" w:rsidP="00E60A4B">
      <w:pPr>
        <w:pStyle w:val="TOC9"/>
        <w:rPr>
          <w:rFonts w:eastAsiaTheme="minorEastAsia"/>
          <w:b w:val="0"/>
          <w:noProof/>
          <w:kern w:val="2"/>
          <w:lang w:val="en-US" w:eastAsia="en-US"/>
          <w14:ligatures w14:val="standardContextual"/>
        </w:rPr>
      </w:pPr>
      <w:hyperlink w:anchor="_Toc166364839" w:history="1">
        <w:r w:rsidRPr="00020FC9">
          <w:rPr>
            <w:rStyle w:val="Hyperlink"/>
            <w:noProof/>
          </w:rPr>
          <w:t>TABLE OF CONTENTS</w:t>
        </w:r>
        <w:r w:rsidRPr="00020FC9">
          <w:rPr>
            <w:noProof/>
            <w:webHidden/>
          </w:rPr>
          <w:tab/>
        </w:r>
        <w:r w:rsidRPr="00020FC9">
          <w:rPr>
            <w:noProof/>
            <w:webHidden/>
          </w:rPr>
          <w:fldChar w:fldCharType="begin"/>
        </w:r>
        <w:r w:rsidRPr="00020FC9">
          <w:rPr>
            <w:noProof/>
            <w:webHidden/>
          </w:rPr>
          <w:instrText xml:space="preserve"> PAGEREF _Toc166364839 \h </w:instrText>
        </w:r>
        <w:r w:rsidRPr="00020FC9">
          <w:rPr>
            <w:noProof/>
            <w:webHidden/>
          </w:rPr>
        </w:r>
        <w:r w:rsidRPr="00020FC9">
          <w:rPr>
            <w:noProof/>
            <w:webHidden/>
          </w:rPr>
          <w:fldChar w:fldCharType="separate"/>
        </w:r>
        <w:r w:rsidRPr="00020FC9">
          <w:rPr>
            <w:noProof/>
            <w:webHidden/>
          </w:rPr>
          <w:t>vi</w:t>
        </w:r>
        <w:r w:rsidRPr="00020FC9">
          <w:rPr>
            <w:noProof/>
            <w:webHidden/>
          </w:rPr>
          <w:fldChar w:fldCharType="end"/>
        </w:r>
      </w:hyperlink>
    </w:p>
    <w:p w14:paraId="23250FBE" w14:textId="77777777" w:rsidR="00E60A4B" w:rsidRPr="00020FC9" w:rsidRDefault="00E60A4B" w:rsidP="00E60A4B">
      <w:pPr>
        <w:pStyle w:val="TOC9"/>
        <w:rPr>
          <w:rFonts w:eastAsiaTheme="minorEastAsia"/>
          <w:b w:val="0"/>
          <w:noProof/>
          <w:kern w:val="2"/>
          <w:lang w:val="en-US" w:eastAsia="en-US"/>
          <w14:ligatures w14:val="standardContextual"/>
        </w:rPr>
      </w:pPr>
      <w:hyperlink w:anchor="_Toc166364840" w:history="1">
        <w:r w:rsidRPr="00020FC9">
          <w:rPr>
            <w:rStyle w:val="Hyperlink"/>
            <w:noProof/>
          </w:rPr>
          <w:t>LIST OF TABLES</w:t>
        </w:r>
        <w:r w:rsidRPr="00020FC9">
          <w:rPr>
            <w:noProof/>
            <w:webHidden/>
          </w:rPr>
          <w:tab/>
        </w:r>
        <w:r w:rsidRPr="00020FC9">
          <w:rPr>
            <w:noProof/>
            <w:webHidden/>
          </w:rPr>
          <w:fldChar w:fldCharType="begin"/>
        </w:r>
        <w:r w:rsidRPr="00020FC9">
          <w:rPr>
            <w:noProof/>
            <w:webHidden/>
          </w:rPr>
          <w:instrText xml:space="preserve"> PAGEREF _Toc166364840 \h </w:instrText>
        </w:r>
        <w:r w:rsidRPr="00020FC9">
          <w:rPr>
            <w:noProof/>
            <w:webHidden/>
          </w:rPr>
        </w:r>
        <w:r w:rsidRPr="00020FC9">
          <w:rPr>
            <w:noProof/>
            <w:webHidden/>
          </w:rPr>
          <w:fldChar w:fldCharType="separate"/>
        </w:r>
        <w:r w:rsidRPr="00020FC9">
          <w:rPr>
            <w:noProof/>
            <w:webHidden/>
          </w:rPr>
          <w:t>ix</w:t>
        </w:r>
        <w:r w:rsidRPr="00020FC9">
          <w:rPr>
            <w:noProof/>
            <w:webHidden/>
          </w:rPr>
          <w:fldChar w:fldCharType="end"/>
        </w:r>
      </w:hyperlink>
    </w:p>
    <w:p w14:paraId="5FD9B8C0" w14:textId="77777777" w:rsidR="00E60A4B" w:rsidRPr="00020FC9" w:rsidRDefault="00E60A4B" w:rsidP="00E60A4B">
      <w:pPr>
        <w:pStyle w:val="TOC9"/>
        <w:rPr>
          <w:rFonts w:eastAsiaTheme="minorEastAsia"/>
          <w:b w:val="0"/>
          <w:noProof/>
          <w:kern w:val="2"/>
          <w:lang w:val="en-US" w:eastAsia="en-US"/>
          <w14:ligatures w14:val="standardContextual"/>
        </w:rPr>
      </w:pPr>
      <w:hyperlink w:anchor="_Toc166364841" w:history="1">
        <w:r w:rsidRPr="00020FC9">
          <w:rPr>
            <w:rStyle w:val="Hyperlink"/>
            <w:noProof/>
          </w:rPr>
          <w:t>LIST OF FIGURES</w:t>
        </w:r>
        <w:r w:rsidRPr="00020FC9">
          <w:rPr>
            <w:noProof/>
            <w:webHidden/>
          </w:rPr>
          <w:tab/>
        </w:r>
        <w:r w:rsidRPr="00020FC9">
          <w:rPr>
            <w:noProof/>
            <w:webHidden/>
          </w:rPr>
          <w:fldChar w:fldCharType="begin"/>
        </w:r>
        <w:r w:rsidRPr="00020FC9">
          <w:rPr>
            <w:noProof/>
            <w:webHidden/>
          </w:rPr>
          <w:instrText xml:space="preserve"> PAGEREF _Toc166364841 \h </w:instrText>
        </w:r>
        <w:r w:rsidRPr="00020FC9">
          <w:rPr>
            <w:noProof/>
            <w:webHidden/>
          </w:rPr>
        </w:r>
        <w:r w:rsidRPr="00020FC9">
          <w:rPr>
            <w:noProof/>
            <w:webHidden/>
          </w:rPr>
          <w:fldChar w:fldCharType="separate"/>
        </w:r>
        <w:r w:rsidRPr="00020FC9">
          <w:rPr>
            <w:noProof/>
            <w:webHidden/>
          </w:rPr>
          <w:t>x</w:t>
        </w:r>
        <w:r w:rsidRPr="00020FC9">
          <w:rPr>
            <w:noProof/>
            <w:webHidden/>
          </w:rPr>
          <w:fldChar w:fldCharType="end"/>
        </w:r>
      </w:hyperlink>
    </w:p>
    <w:p w14:paraId="6DA5AD86" w14:textId="6DE81495" w:rsidR="00E60A4B" w:rsidRPr="00020FC9" w:rsidRDefault="00E60A4B" w:rsidP="00E60A4B">
      <w:pPr>
        <w:rPr>
          <w:b/>
        </w:rPr>
      </w:pPr>
      <w:r w:rsidRPr="00020FC9">
        <w:rPr>
          <w:b/>
        </w:rPr>
        <w:fldChar w:fldCharType="end"/>
      </w:r>
    </w:p>
    <w:p w14:paraId="07FEED70" w14:textId="72B04C8C" w:rsidR="00E60A4B" w:rsidRPr="00020FC9" w:rsidRDefault="00E60A4B" w:rsidP="00E60A4B">
      <w:pPr>
        <w:rPr>
          <w:b/>
        </w:rPr>
      </w:pPr>
      <w:r w:rsidRPr="00020FC9">
        <w:rPr>
          <w:b/>
        </w:rPr>
        <w:t>CHAPTERS</w:t>
      </w:r>
    </w:p>
    <w:p w14:paraId="59E7899F" w14:textId="014314FA" w:rsidR="00E60A4B" w:rsidRPr="00FB12B9" w:rsidRDefault="00E60A4B" w:rsidP="0008264F">
      <w:pPr>
        <w:pStyle w:val="TOC2"/>
        <w:rPr>
          <w:rFonts w:ascii="Times New Roman" w:hAnsi="Times New Roman"/>
          <w:b/>
          <w:bCs w:val="0"/>
          <w:lang w:val="en-US" w:eastAsia="en-US"/>
        </w:rPr>
      </w:pPr>
      <w:r w:rsidRPr="00FB12B9">
        <w:rPr>
          <w:rFonts w:ascii="Times New Roman" w:hAnsi="Times New Roman"/>
          <w:b/>
          <w:bCs w:val="0"/>
        </w:rPr>
        <w:t>1</w:t>
      </w:r>
      <w:r w:rsidRPr="00FB12B9">
        <w:rPr>
          <w:rFonts w:ascii="Times New Roman" w:hAnsi="Times New Roman"/>
          <w:b/>
          <w:bCs w:val="0"/>
          <w:lang w:val="en-US" w:eastAsia="en-US"/>
        </w:rPr>
        <w:tab/>
      </w:r>
      <w:r w:rsidR="00E53DCE" w:rsidRPr="00FB12B9">
        <w:rPr>
          <w:rFonts w:ascii="Times New Roman" w:hAnsi="Times New Roman"/>
          <w:b/>
          <w:bCs w:val="0"/>
        </w:rPr>
        <w:fldChar w:fldCharType="begin"/>
      </w:r>
      <w:r w:rsidR="00E53DCE" w:rsidRPr="00FB12B9">
        <w:rPr>
          <w:rFonts w:ascii="Times New Roman" w:hAnsi="Times New Roman"/>
          <w:b/>
          <w:bCs w:val="0"/>
          <w:lang w:val="en-US" w:eastAsia="en-US"/>
        </w:rPr>
        <w:instrText xml:space="preserve"> REF _Ref179669912 \h </w:instrText>
      </w:r>
      <w:r w:rsidR="00020FC9" w:rsidRPr="00FB12B9">
        <w:rPr>
          <w:rFonts w:ascii="Times New Roman" w:hAnsi="Times New Roman"/>
          <w:b/>
          <w:bCs w:val="0"/>
        </w:rPr>
        <w:instrText xml:space="preserve"> \* MERGEFORMAT </w:instrText>
      </w:r>
      <w:r w:rsidR="00E53DCE" w:rsidRPr="00FB12B9">
        <w:rPr>
          <w:rFonts w:ascii="Times New Roman" w:hAnsi="Times New Roman"/>
          <w:b/>
          <w:bCs w:val="0"/>
        </w:rPr>
      </w:r>
      <w:r w:rsidR="00E53DCE" w:rsidRPr="00FB12B9">
        <w:rPr>
          <w:rFonts w:ascii="Times New Roman" w:hAnsi="Times New Roman"/>
          <w:b/>
          <w:bCs w:val="0"/>
        </w:rPr>
        <w:fldChar w:fldCharType="separate"/>
      </w:r>
      <w:r w:rsidR="00E53DCE" w:rsidRPr="00FB12B9">
        <w:rPr>
          <w:rFonts w:ascii="Times New Roman" w:hAnsi="Times New Roman"/>
          <w:b/>
          <w:bCs w:val="0"/>
        </w:rPr>
        <w:t>INTRODUCTION</w:t>
      </w:r>
      <w:r w:rsidR="00E53DCE" w:rsidRPr="00FB12B9">
        <w:rPr>
          <w:rFonts w:ascii="Times New Roman" w:hAnsi="Times New Roman"/>
          <w:b/>
          <w:bCs w:val="0"/>
        </w:rPr>
        <w:fldChar w:fldCharType="end"/>
      </w:r>
    </w:p>
    <w:p w14:paraId="229791D9" w14:textId="05885D12" w:rsidR="00E60A4B" w:rsidRPr="00FB12B9" w:rsidRDefault="00E53DCE" w:rsidP="00E53DCE">
      <w:pPr>
        <w:pStyle w:val="TOC3"/>
        <w:ind w:left="0"/>
        <w:rPr>
          <w:rFonts w:eastAsiaTheme="minorEastAsia"/>
          <w:b/>
          <w:noProof/>
          <w:kern w:val="2"/>
          <w:lang w:val="en-US" w:eastAsia="en-US"/>
          <w14:ligatures w14:val="standardContextual"/>
        </w:rPr>
      </w:pPr>
      <w:r w:rsidRPr="00FB12B9">
        <w:rPr>
          <w:b/>
          <w:noProof/>
        </w:rPr>
        <w:t xml:space="preserve">                        </w:t>
      </w:r>
      <w:r w:rsidRPr="00FB12B9">
        <w:rPr>
          <w:b/>
          <w:noProof/>
        </w:rPr>
        <w:fldChar w:fldCharType="begin"/>
      </w:r>
      <w:r w:rsidRPr="00FB12B9">
        <w:rPr>
          <w:b/>
          <w:noProof/>
          <w:webHidden/>
        </w:rPr>
        <w:instrText xml:space="preserve"> REF _Ref179670037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1.1</w:t>
      </w:r>
      <w:r w:rsidRPr="00FB12B9">
        <w:rPr>
          <w:b/>
        </w:rPr>
        <w:tab/>
        <w:t>Background</w:t>
      </w:r>
      <w:r w:rsidRPr="00FB12B9">
        <w:rPr>
          <w:b/>
          <w:noProof/>
        </w:rPr>
        <w:fldChar w:fldCharType="end"/>
      </w:r>
      <w:r w:rsidR="00E60A4B" w:rsidRPr="00FB12B9">
        <w:rPr>
          <w:b/>
          <w:noProof/>
          <w:webHidden/>
        </w:rPr>
        <w:tab/>
      </w:r>
      <w:r w:rsidR="005E68C7" w:rsidRPr="00FB12B9">
        <w:rPr>
          <w:b/>
          <w:noProof/>
          <w:webHidden/>
        </w:rPr>
        <w:fldChar w:fldCharType="begin"/>
      </w:r>
      <w:r w:rsidR="005E68C7" w:rsidRPr="00FB12B9">
        <w:rPr>
          <w:b/>
          <w:noProof/>
          <w:webHidden/>
        </w:rPr>
        <w:instrText xml:space="preserve"> PAGEREF _Ref182528067 \h </w:instrText>
      </w:r>
      <w:r w:rsidR="005E68C7" w:rsidRPr="00FB12B9">
        <w:rPr>
          <w:b/>
          <w:noProof/>
          <w:webHidden/>
        </w:rPr>
      </w:r>
      <w:r w:rsidR="005E68C7" w:rsidRPr="00FB12B9">
        <w:rPr>
          <w:b/>
          <w:noProof/>
          <w:webHidden/>
        </w:rPr>
        <w:fldChar w:fldCharType="separate"/>
      </w:r>
      <w:r w:rsidR="005E68C7" w:rsidRPr="00FB12B9">
        <w:rPr>
          <w:b/>
          <w:noProof/>
          <w:webHidden/>
        </w:rPr>
        <w:t>x</w:t>
      </w:r>
      <w:r w:rsidR="005E68C7" w:rsidRPr="00FB12B9">
        <w:rPr>
          <w:b/>
          <w:noProof/>
          <w:webHidden/>
        </w:rPr>
        <w:fldChar w:fldCharType="end"/>
      </w:r>
    </w:p>
    <w:p w14:paraId="2BC2F9B1" w14:textId="5B672006" w:rsidR="00E60A4B" w:rsidRPr="00FB12B9" w:rsidRDefault="005E68C7"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_Ref182527926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1.2</w:t>
      </w:r>
      <w:r w:rsidRPr="00FB12B9">
        <w:rPr>
          <w:b/>
        </w:rPr>
        <w:tab/>
        <w:t>Problem Statements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_Ref182528056 \h </w:instrText>
      </w:r>
      <w:r w:rsidRPr="00FB12B9">
        <w:rPr>
          <w:b/>
          <w:noProof/>
          <w:webHidden/>
        </w:rPr>
      </w:r>
      <w:r w:rsidRPr="00FB12B9">
        <w:rPr>
          <w:b/>
          <w:noProof/>
          <w:webHidden/>
        </w:rPr>
        <w:fldChar w:fldCharType="separate"/>
      </w:r>
      <w:r w:rsidRPr="00FB12B9">
        <w:rPr>
          <w:b/>
          <w:noProof/>
          <w:webHidden/>
        </w:rPr>
        <w:t>11</w:t>
      </w:r>
      <w:r w:rsidRPr="00FB12B9">
        <w:rPr>
          <w:b/>
          <w:noProof/>
          <w:webHidden/>
        </w:rPr>
        <w:fldChar w:fldCharType="end"/>
      </w:r>
    </w:p>
    <w:p w14:paraId="71F1B631" w14:textId="1E445E81" w:rsidR="00E60A4B" w:rsidRPr="00FB12B9" w:rsidRDefault="005E68C7"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_Ref182528025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1.3</w:t>
      </w:r>
      <w:r w:rsidRPr="00FB12B9">
        <w:rPr>
          <w:b/>
        </w:rPr>
        <w:tab/>
        <w:t>Aims and Objectives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_Ref182528082 \h </w:instrText>
      </w:r>
      <w:r w:rsidRPr="00FB12B9">
        <w:rPr>
          <w:b/>
          <w:noProof/>
          <w:webHidden/>
        </w:rPr>
      </w:r>
      <w:r w:rsidRPr="00FB12B9">
        <w:rPr>
          <w:b/>
          <w:noProof/>
          <w:webHidden/>
        </w:rPr>
        <w:fldChar w:fldCharType="separate"/>
      </w:r>
      <w:r w:rsidRPr="00FB12B9">
        <w:rPr>
          <w:b/>
          <w:noProof/>
          <w:webHidden/>
        </w:rPr>
        <w:t>11</w:t>
      </w:r>
      <w:r w:rsidRPr="00FB12B9">
        <w:rPr>
          <w:b/>
          <w:noProof/>
          <w:webHidden/>
        </w:rPr>
        <w:fldChar w:fldCharType="end"/>
      </w:r>
    </w:p>
    <w:p w14:paraId="60E76D29" w14:textId="3FEA3C20" w:rsidR="00E60A4B" w:rsidRPr="00FB12B9" w:rsidRDefault="005E68C7" w:rsidP="00E60A4B">
      <w:pPr>
        <w:pStyle w:val="TOC3"/>
        <w:rPr>
          <w:b/>
          <w:noProof/>
          <w:webHidden/>
        </w:rPr>
      </w:pPr>
      <w:r w:rsidRPr="00FB12B9">
        <w:rPr>
          <w:b/>
          <w:noProof/>
        </w:rPr>
        <w:fldChar w:fldCharType="begin"/>
      </w:r>
      <w:r w:rsidRPr="00FB12B9">
        <w:rPr>
          <w:b/>
          <w:noProof/>
          <w:webHidden/>
        </w:rPr>
        <w:instrText xml:space="preserve"> REF _Ref182528032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1.4</w:t>
      </w:r>
      <w:r w:rsidRPr="00FB12B9">
        <w:rPr>
          <w:b/>
        </w:rPr>
        <w:tab/>
        <w:t>Scope of Project</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_Ref182528088 \h </w:instrText>
      </w:r>
      <w:r w:rsidRPr="00FB12B9">
        <w:rPr>
          <w:b/>
          <w:noProof/>
          <w:webHidden/>
        </w:rPr>
      </w:r>
      <w:r w:rsidRPr="00FB12B9">
        <w:rPr>
          <w:b/>
          <w:noProof/>
          <w:webHidden/>
        </w:rPr>
        <w:fldChar w:fldCharType="separate"/>
      </w:r>
      <w:r w:rsidRPr="00FB12B9">
        <w:rPr>
          <w:b/>
          <w:noProof/>
          <w:webHidden/>
        </w:rPr>
        <w:t>12</w:t>
      </w:r>
      <w:r w:rsidRPr="00FB12B9">
        <w:rPr>
          <w:b/>
          <w:noProof/>
          <w:webHidden/>
        </w:rPr>
        <w:fldChar w:fldCharType="end"/>
      </w:r>
    </w:p>
    <w:p w14:paraId="23098D12" w14:textId="1811797C" w:rsidR="00667838" w:rsidRPr="00FB12B9" w:rsidRDefault="005E68C7" w:rsidP="00020FC9">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_Ref182528037 \h </w:instrText>
      </w:r>
      <w:r w:rsidR="00020FC9" w:rsidRPr="00FB12B9">
        <w:rPr>
          <w:b/>
          <w:noProof/>
        </w:rPr>
        <w:instrText xml:space="preserve"> \* MERGEFORMAT </w:instrText>
      </w:r>
      <w:r w:rsidRPr="00FB12B9">
        <w:rPr>
          <w:b/>
          <w:noProof/>
        </w:rPr>
      </w:r>
      <w:r w:rsidRPr="00FB12B9">
        <w:rPr>
          <w:b/>
          <w:noProof/>
        </w:rPr>
        <w:fldChar w:fldCharType="separate"/>
      </w:r>
      <w:r w:rsidRPr="00FB12B9">
        <w:rPr>
          <w:b/>
          <w:lang w:val="en-US"/>
        </w:rPr>
        <w:t>1.5         Challenges</w:t>
      </w:r>
      <w:r w:rsidRPr="00FB12B9">
        <w:rPr>
          <w:b/>
          <w:noProof/>
        </w:rPr>
        <w:fldChar w:fldCharType="end"/>
      </w:r>
      <w:r w:rsidR="00667838" w:rsidRPr="00FB12B9">
        <w:rPr>
          <w:b/>
          <w:noProof/>
          <w:webHidden/>
        </w:rPr>
        <w:tab/>
      </w:r>
      <w:r w:rsidRPr="00FB12B9">
        <w:rPr>
          <w:b/>
          <w:noProof/>
          <w:webHidden/>
        </w:rPr>
        <w:fldChar w:fldCharType="begin"/>
      </w:r>
      <w:r w:rsidRPr="00FB12B9">
        <w:rPr>
          <w:b/>
          <w:noProof/>
          <w:webHidden/>
        </w:rPr>
        <w:instrText xml:space="preserve"> PAGEREF _Ref182528093 \h </w:instrText>
      </w:r>
      <w:r w:rsidRPr="00FB12B9">
        <w:rPr>
          <w:b/>
          <w:noProof/>
          <w:webHidden/>
        </w:rPr>
      </w:r>
      <w:r w:rsidRPr="00FB12B9">
        <w:rPr>
          <w:b/>
          <w:noProof/>
          <w:webHidden/>
        </w:rPr>
        <w:fldChar w:fldCharType="separate"/>
      </w:r>
      <w:r w:rsidRPr="00FB12B9">
        <w:rPr>
          <w:b/>
          <w:noProof/>
          <w:webHidden/>
        </w:rPr>
        <w:t>13</w:t>
      </w:r>
      <w:r w:rsidRPr="00FB12B9">
        <w:rPr>
          <w:b/>
          <w:noProof/>
          <w:webHidden/>
        </w:rPr>
        <w:fldChar w:fldCharType="end"/>
      </w:r>
    </w:p>
    <w:p w14:paraId="2953A55F" w14:textId="27863132" w:rsidR="00E60A4B" w:rsidRPr="00FB12B9" w:rsidRDefault="00E60A4B" w:rsidP="0008264F">
      <w:pPr>
        <w:pStyle w:val="TOC2"/>
        <w:rPr>
          <w:rFonts w:ascii="Times New Roman" w:eastAsiaTheme="minorEastAsia" w:hAnsi="Times New Roman"/>
          <w:b/>
          <w:bCs w:val="0"/>
          <w:kern w:val="2"/>
          <w:lang w:val="en-US" w:eastAsia="en-US"/>
          <w14:ligatures w14:val="standardContextual"/>
        </w:rPr>
      </w:pPr>
      <w:r w:rsidRPr="00FB12B9">
        <w:rPr>
          <w:rFonts w:ascii="Times New Roman" w:hAnsi="Times New Roman"/>
          <w:b/>
          <w:bCs w:val="0"/>
        </w:rPr>
        <w:t>2</w:t>
      </w:r>
      <w:r w:rsidRPr="00FB12B9">
        <w:rPr>
          <w:rFonts w:ascii="Times New Roman" w:eastAsiaTheme="minorEastAsia" w:hAnsi="Times New Roman"/>
          <w:b/>
          <w:bCs w:val="0"/>
          <w:kern w:val="2"/>
          <w:lang w:val="en-US" w:eastAsia="en-US"/>
          <w14:ligatures w14:val="standardContextual"/>
        </w:rPr>
        <w:tab/>
      </w:r>
      <w:r w:rsidR="00D45904" w:rsidRPr="00FB12B9">
        <w:rPr>
          <w:rFonts w:ascii="Times New Roman" w:hAnsi="Times New Roman"/>
          <w:b/>
          <w:bCs w:val="0"/>
        </w:rPr>
        <w:fldChar w:fldCharType="begin"/>
      </w:r>
      <w:r w:rsidR="00D45904" w:rsidRPr="00FB12B9">
        <w:rPr>
          <w:rFonts w:ascii="Times New Roman" w:eastAsiaTheme="minorEastAsia" w:hAnsi="Times New Roman"/>
          <w:b/>
          <w:bCs w:val="0"/>
          <w:kern w:val="2"/>
          <w:lang w:val="en-US" w:eastAsia="en-US"/>
          <w14:ligatures w14:val="standardContextual"/>
        </w:rPr>
        <w:instrText xml:space="preserve"> REF _Ref182528384 \h </w:instrText>
      </w:r>
      <w:r w:rsidR="0008264F" w:rsidRPr="00FB12B9">
        <w:rPr>
          <w:rFonts w:ascii="Times New Roman" w:hAnsi="Times New Roman"/>
          <w:b/>
          <w:bCs w:val="0"/>
        </w:rPr>
        <w:instrText xml:space="preserve"> \* MERGEFORMAT </w:instrText>
      </w:r>
      <w:r w:rsidR="00D45904" w:rsidRPr="00FB12B9">
        <w:rPr>
          <w:rFonts w:ascii="Times New Roman" w:hAnsi="Times New Roman"/>
          <w:b/>
          <w:bCs w:val="0"/>
        </w:rPr>
      </w:r>
      <w:r w:rsidR="00D45904" w:rsidRPr="00FB12B9">
        <w:rPr>
          <w:rFonts w:ascii="Times New Roman" w:hAnsi="Times New Roman"/>
          <w:b/>
          <w:bCs w:val="0"/>
        </w:rPr>
        <w:fldChar w:fldCharType="separate"/>
      </w:r>
      <w:r w:rsidR="00D45904" w:rsidRPr="00FB12B9">
        <w:rPr>
          <w:rFonts w:ascii="Times New Roman" w:hAnsi="Times New Roman"/>
          <w:b/>
          <w:bCs w:val="0"/>
        </w:rPr>
        <w:t>LITERATURE REVIEW</w:t>
      </w:r>
      <w:r w:rsidR="00D45904" w:rsidRPr="00FB12B9">
        <w:rPr>
          <w:rFonts w:ascii="Times New Roman" w:hAnsi="Times New Roman"/>
          <w:b/>
          <w:bCs w:val="0"/>
        </w:rPr>
        <w:fldChar w:fldCharType="end"/>
      </w:r>
      <w:r w:rsidRPr="00FB12B9">
        <w:rPr>
          <w:rFonts w:ascii="Times New Roman" w:hAnsi="Times New Roman"/>
          <w:b/>
          <w:bCs w:val="0"/>
          <w:webHidden/>
        </w:rPr>
        <w:tab/>
      </w:r>
      <w:r w:rsidR="00D45904" w:rsidRPr="00FB12B9">
        <w:rPr>
          <w:rFonts w:ascii="Times New Roman" w:hAnsi="Times New Roman"/>
          <w:b/>
          <w:bCs w:val="0"/>
          <w:webHidden/>
        </w:rPr>
        <w:fldChar w:fldCharType="begin"/>
      </w:r>
      <w:r w:rsidR="00D45904" w:rsidRPr="00FB12B9">
        <w:rPr>
          <w:rFonts w:ascii="Times New Roman" w:hAnsi="Times New Roman"/>
          <w:b/>
          <w:bCs w:val="0"/>
          <w:webHidden/>
        </w:rPr>
        <w:instrText xml:space="preserve"> PAGEREF _Ref182528384 \h </w:instrText>
      </w:r>
      <w:r w:rsidR="00D45904" w:rsidRPr="00FB12B9">
        <w:rPr>
          <w:rFonts w:ascii="Times New Roman" w:hAnsi="Times New Roman"/>
          <w:b/>
          <w:bCs w:val="0"/>
          <w:webHidden/>
        </w:rPr>
      </w:r>
      <w:r w:rsidR="00D45904" w:rsidRPr="00FB12B9">
        <w:rPr>
          <w:rFonts w:ascii="Times New Roman" w:hAnsi="Times New Roman"/>
          <w:b/>
          <w:bCs w:val="0"/>
          <w:webHidden/>
        </w:rPr>
        <w:fldChar w:fldCharType="separate"/>
      </w:r>
      <w:r w:rsidR="00D45904" w:rsidRPr="00FB12B9">
        <w:rPr>
          <w:rFonts w:ascii="Times New Roman" w:hAnsi="Times New Roman"/>
          <w:b/>
          <w:bCs w:val="0"/>
          <w:webHidden/>
        </w:rPr>
        <w:t>14</w:t>
      </w:r>
      <w:r w:rsidR="00D45904" w:rsidRPr="00FB12B9">
        <w:rPr>
          <w:rFonts w:ascii="Times New Roman" w:hAnsi="Times New Roman"/>
          <w:b/>
          <w:bCs w:val="0"/>
          <w:webHidden/>
        </w:rPr>
        <w:fldChar w:fldCharType="end"/>
      </w:r>
    </w:p>
    <w:p w14:paraId="08FC016F" w14:textId="716E4610" w:rsidR="00E60A4B" w:rsidRPr="00FB12B9" w:rsidRDefault="00D45904"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_Ref182528396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2.1</w:t>
      </w:r>
      <w:r w:rsidRPr="00FB12B9">
        <w:rPr>
          <w:b/>
        </w:rPr>
        <w:tab/>
        <w:t>Introduction</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_Ref182528396 \h </w:instrText>
      </w:r>
      <w:r w:rsidRPr="00FB12B9">
        <w:rPr>
          <w:b/>
          <w:noProof/>
          <w:webHidden/>
        </w:rPr>
      </w:r>
      <w:r w:rsidRPr="00FB12B9">
        <w:rPr>
          <w:b/>
          <w:noProof/>
          <w:webHidden/>
        </w:rPr>
        <w:fldChar w:fldCharType="separate"/>
      </w:r>
      <w:r w:rsidRPr="00FB12B9">
        <w:rPr>
          <w:b/>
          <w:noProof/>
          <w:webHidden/>
        </w:rPr>
        <w:t>14</w:t>
      </w:r>
      <w:r w:rsidRPr="00FB12B9">
        <w:rPr>
          <w:b/>
          <w:noProof/>
          <w:webHidden/>
        </w:rPr>
        <w:fldChar w:fldCharType="end"/>
      </w:r>
    </w:p>
    <w:p w14:paraId="46CFC395" w14:textId="2E82C09C" w:rsidR="00E60A4B" w:rsidRPr="00FB12B9" w:rsidRDefault="00D45904"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_Ref182528412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2.2</w:t>
      </w:r>
      <w:r w:rsidRPr="00FB12B9">
        <w:rPr>
          <w:b/>
        </w:rPr>
        <w:tab/>
        <w:t>Recent Research Insights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_Ref182528412 \h </w:instrText>
      </w:r>
      <w:r w:rsidRPr="00FB12B9">
        <w:rPr>
          <w:b/>
          <w:noProof/>
          <w:webHidden/>
        </w:rPr>
      </w:r>
      <w:r w:rsidRPr="00FB12B9">
        <w:rPr>
          <w:b/>
          <w:noProof/>
          <w:webHidden/>
        </w:rPr>
        <w:fldChar w:fldCharType="separate"/>
      </w:r>
      <w:r w:rsidRPr="00FB12B9">
        <w:rPr>
          <w:b/>
          <w:noProof/>
          <w:webHidden/>
        </w:rPr>
        <w:t>14</w:t>
      </w:r>
      <w:r w:rsidRPr="00FB12B9">
        <w:rPr>
          <w:b/>
          <w:noProof/>
          <w:webHidden/>
        </w:rPr>
        <w:fldChar w:fldCharType="end"/>
      </w:r>
    </w:p>
    <w:p w14:paraId="2B8F172D" w14:textId="6923F09E" w:rsidR="00E60A4B" w:rsidRPr="00FB12B9" w:rsidRDefault="00D45904"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_Ref182528420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2.3</w:t>
      </w:r>
      <w:r w:rsidRPr="00FB12B9">
        <w:rPr>
          <w:b/>
        </w:rPr>
        <w:tab/>
        <w:t>Filtering Criteria for Studies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_Ref182528420 \h </w:instrText>
      </w:r>
      <w:r w:rsidRPr="00FB12B9">
        <w:rPr>
          <w:b/>
          <w:noProof/>
          <w:webHidden/>
        </w:rPr>
      </w:r>
      <w:r w:rsidRPr="00FB12B9">
        <w:rPr>
          <w:b/>
          <w:noProof/>
          <w:webHidden/>
        </w:rPr>
        <w:fldChar w:fldCharType="separate"/>
      </w:r>
      <w:r w:rsidRPr="00FB12B9">
        <w:rPr>
          <w:b/>
          <w:noProof/>
          <w:webHidden/>
        </w:rPr>
        <w:t>15</w:t>
      </w:r>
      <w:r w:rsidRPr="00FB12B9">
        <w:rPr>
          <w:b/>
          <w:noProof/>
          <w:webHidden/>
        </w:rPr>
        <w:fldChar w:fldCharType="end"/>
      </w:r>
    </w:p>
    <w:p w14:paraId="2B78F057" w14:textId="22D2D656" w:rsidR="00E60A4B" w:rsidRPr="00FB12B9" w:rsidRDefault="00D45904"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_Ref182528428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2.4</w:t>
      </w:r>
      <w:r w:rsidRPr="00FB12B9">
        <w:rPr>
          <w:b/>
        </w:rPr>
        <w:tab/>
        <w:t>Rules for Study Exclusion</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_Ref182528428 \h </w:instrText>
      </w:r>
      <w:r w:rsidRPr="00FB12B9">
        <w:rPr>
          <w:b/>
          <w:noProof/>
          <w:webHidden/>
        </w:rPr>
      </w:r>
      <w:r w:rsidRPr="00FB12B9">
        <w:rPr>
          <w:b/>
          <w:noProof/>
          <w:webHidden/>
        </w:rPr>
        <w:fldChar w:fldCharType="separate"/>
      </w:r>
      <w:r w:rsidRPr="00FB12B9">
        <w:rPr>
          <w:b/>
          <w:noProof/>
          <w:webHidden/>
        </w:rPr>
        <w:t>15</w:t>
      </w:r>
      <w:r w:rsidRPr="00FB12B9">
        <w:rPr>
          <w:b/>
          <w:noProof/>
          <w:webHidden/>
        </w:rPr>
        <w:fldChar w:fldCharType="end"/>
      </w:r>
    </w:p>
    <w:p w14:paraId="59A90F06" w14:textId="0D755B2A" w:rsidR="00E60A4B" w:rsidRPr="00FB12B9" w:rsidRDefault="00D45904"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_Ref182528433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2.5</w:t>
      </w:r>
      <w:r w:rsidRPr="00FB12B9">
        <w:rPr>
          <w:b/>
        </w:rPr>
        <w:tab/>
        <w:t>Area of Study</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_Ref182528433 \h </w:instrText>
      </w:r>
      <w:r w:rsidRPr="00FB12B9">
        <w:rPr>
          <w:b/>
          <w:noProof/>
          <w:webHidden/>
        </w:rPr>
      </w:r>
      <w:r w:rsidRPr="00FB12B9">
        <w:rPr>
          <w:b/>
          <w:noProof/>
          <w:webHidden/>
        </w:rPr>
        <w:fldChar w:fldCharType="separate"/>
      </w:r>
      <w:r w:rsidRPr="00FB12B9">
        <w:rPr>
          <w:b/>
          <w:noProof/>
          <w:webHidden/>
        </w:rPr>
        <w:t>16</w:t>
      </w:r>
      <w:r w:rsidRPr="00FB12B9">
        <w:rPr>
          <w:b/>
          <w:noProof/>
          <w:webHidden/>
        </w:rPr>
        <w:fldChar w:fldCharType="end"/>
      </w:r>
    </w:p>
    <w:p w14:paraId="5478CC5F" w14:textId="6A371D64" w:rsidR="00772849" w:rsidRPr="00FB12B9" w:rsidRDefault="00D45904" w:rsidP="00020FC9">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_Ref182528437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2.6</w:t>
      </w:r>
      <w:r w:rsidRPr="00FB12B9">
        <w:rPr>
          <w:b/>
        </w:rPr>
        <w:tab/>
        <w:t>Systematic Literature Review</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_Ref182528437 \h </w:instrText>
      </w:r>
      <w:r w:rsidRPr="00FB12B9">
        <w:rPr>
          <w:b/>
          <w:noProof/>
          <w:webHidden/>
        </w:rPr>
      </w:r>
      <w:r w:rsidRPr="00FB12B9">
        <w:rPr>
          <w:b/>
          <w:noProof/>
          <w:webHidden/>
        </w:rPr>
        <w:fldChar w:fldCharType="separate"/>
      </w:r>
      <w:r w:rsidRPr="00FB12B9">
        <w:rPr>
          <w:b/>
          <w:noProof/>
          <w:webHidden/>
        </w:rPr>
        <w:t>16</w:t>
      </w:r>
      <w:r w:rsidRPr="00FB12B9">
        <w:rPr>
          <w:b/>
          <w:noProof/>
          <w:webHidden/>
        </w:rPr>
        <w:fldChar w:fldCharType="end"/>
      </w:r>
    </w:p>
    <w:p w14:paraId="60C393D5" w14:textId="6BDD655A" w:rsidR="00E60A4B" w:rsidRPr="00FB12B9" w:rsidRDefault="00E60A4B" w:rsidP="0008264F">
      <w:pPr>
        <w:pStyle w:val="TOC2"/>
        <w:rPr>
          <w:rFonts w:ascii="Times New Roman" w:eastAsiaTheme="minorEastAsia" w:hAnsi="Times New Roman"/>
          <w:b/>
          <w:bCs w:val="0"/>
          <w:kern w:val="2"/>
          <w:lang w:val="en-US" w:eastAsia="en-US"/>
          <w14:ligatures w14:val="standardContextual"/>
        </w:rPr>
      </w:pPr>
      <w:r w:rsidRPr="00FB12B9">
        <w:rPr>
          <w:rFonts w:ascii="Times New Roman" w:hAnsi="Times New Roman"/>
          <w:b/>
          <w:bCs w:val="0"/>
        </w:rPr>
        <w:t>3</w:t>
      </w:r>
      <w:r w:rsidRPr="00FB12B9">
        <w:rPr>
          <w:rFonts w:ascii="Times New Roman" w:eastAsiaTheme="minorEastAsia" w:hAnsi="Times New Roman"/>
          <w:b/>
          <w:bCs w:val="0"/>
          <w:kern w:val="2"/>
          <w:lang w:val="en-US" w:eastAsia="en-US"/>
          <w14:ligatures w14:val="standardContextual"/>
        </w:rPr>
        <w:tab/>
      </w:r>
      <w:r w:rsidR="007E77E6" w:rsidRPr="00FB12B9">
        <w:rPr>
          <w:rFonts w:ascii="Times New Roman" w:hAnsi="Times New Roman"/>
          <w:b/>
          <w:bCs w:val="0"/>
        </w:rPr>
        <w:fldChar w:fldCharType="begin"/>
      </w:r>
      <w:r w:rsidR="007E77E6" w:rsidRPr="00FB12B9">
        <w:rPr>
          <w:rFonts w:ascii="Times New Roman" w:eastAsiaTheme="minorEastAsia" w:hAnsi="Times New Roman"/>
          <w:b/>
          <w:bCs w:val="0"/>
          <w:kern w:val="2"/>
          <w:lang w:val="en-US" w:eastAsia="en-US"/>
          <w14:ligatures w14:val="standardContextual"/>
        </w:rPr>
        <w:instrText xml:space="preserve"> REF _Ref182578985 \h </w:instrText>
      </w:r>
      <w:r w:rsidR="0008264F" w:rsidRPr="00FB12B9">
        <w:rPr>
          <w:rFonts w:ascii="Times New Roman" w:hAnsi="Times New Roman"/>
          <w:b/>
          <w:bCs w:val="0"/>
        </w:rPr>
        <w:instrText xml:space="preserve"> \* MERGEFORMAT </w:instrText>
      </w:r>
      <w:r w:rsidR="007E77E6" w:rsidRPr="00FB12B9">
        <w:rPr>
          <w:rFonts w:ascii="Times New Roman" w:hAnsi="Times New Roman"/>
          <w:b/>
          <w:bCs w:val="0"/>
        </w:rPr>
      </w:r>
      <w:r w:rsidR="007E77E6" w:rsidRPr="00FB12B9">
        <w:rPr>
          <w:rFonts w:ascii="Times New Roman" w:hAnsi="Times New Roman"/>
          <w:b/>
          <w:bCs w:val="0"/>
        </w:rPr>
        <w:fldChar w:fldCharType="separate"/>
      </w:r>
      <w:r w:rsidR="007E77E6" w:rsidRPr="00FB12B9">
        <w:rPr>
          <w:rFonts w:ascii="Times New Roman" w:hAnsi="Times New Roman"/>
          <w:b/>
          <w:bCs w:val="0"/>
        </w:rPr>
        <w:t>DESIGN AND METHODOLOGY</w:t>
      </w:r>
      <w:r w:rsidR="007E77E6" w:rsidRPr="00FB12B9">
        <w:rPr>
          <w:rFonts w:ascii="Times New Roman" w:hAnsi="Times New Roman"/>
          <w:b/>
          <w:bCs w:val="0"/>
        </w:rPr>
        <w:fldChar w:fldCharType="end"/>
      </w:r>
      <w:r w:rsidRPr="00FB12B9">
        <w:rPr>
          <w:rFonts w:ascii="Times New Roman" w:hAnsi="Times New Roman"/>
          <w:b/>
          <w:bCs w:val="0"/>
          <w:webHidden/>
        </w:rPr>
        <w:tab/>
      </w:r>
      <w:r w:rsidR="007E77E6" w:rsidRPr="00FB12B9">
        <w:rPr>
          <w:rFonts w:ascii="Times New Roman" w:hAnsi="Times New Roman"/>
          <w:b/>
          <w:bCs w:val="0"/>
          <w:webHidden/>
        </w:rPr>
        <w:fldChar w:fldCharType="begin"/>
      </w:r>
      <w:r w:rsidR="007E77E6" w:rsidRPr="00FB12B9">
        <w:rPr>
          <w:rFonts w:ascii="Times New Roman" w:hAnsi="Times New Roman"/>
          <w:b/>
          <w:bCs w:val="0"/>
          <w:webHidden/>
        </w:rPr>
        <w:instrText xml:space="preserve"> PAGEREF _Ref182579016 \h </w:instrText>
      </w:r>
      <w:r w:rsidR="007E77E6" w:rsidRPr="00FB12B9">
        <w:rPr>
          <w:rFonts w:ascii="Times New Roman" w:hAnsi="Times New Roman"/>
          <w:b/>
          <w:bCs w:val="0"/>
          <w:webHidden/>
        </w:rPr>
      </w:r>
      <w:r w:rsidR="007E77E6" w:rsidRPr="00FB12B9">
        <w:rPr>
          <w:rFonts w:ascii="Times New Roman" w:hAnsi="Times New Roman"/>
          <w:b/>
          <w:bCs w:val="0"/>
          <w:webHidden/>
        </w:rPr>
        <w:fldChar w:fldCharType="separate"/>
      </w:r>
      <w:r w:rsidR="007E77E6" w:rsidRPr="00FB12B9">
        <w:rPr>
          <w:rFonts w:ascii="Times New Roman" w:hAnsi="Times New Roman"/>
          <w:b/>
          <w:bCs w:val="0"/>
          <w:webHidden/>
        </w:rPr>
        <w:t>38</w:t>
      </w:r>
      <w:r w:rsidR="007E77E6" w:rsidRPr="00FB12B9">
        <w:rPr>
          <w:rFonts w:ascii="Times New Roman" w:hAnsi="Times New Roman"/>
          <w:b/>
          <w:bCs w:val="0"/>
          <w:webHidden/>
        </w:rPr>
        <w:fldChar w:fldCharType="end"/>
      </w:r>
    </w:p>
    <w:p w14:paraId="4A0B30DD" w14:textId="5F6F7BF0" w:rsidR="00E60A4B" w:rsidRPr="00FB12B9" w:rsidRDefault="007E77E6"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_Ref182578957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3.1</w:t>
      </w:r>
      <w:r w:rsidRPr="00FB12B9">
        <w:rPr>
          <w:b/>
        </w:rPr>
        <w:tab/>
        <w:t>Introduction</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_Ref182578957 \h </w:instrText>
      </w:r>
      <w:r w:rsidRPr="00FB12B9">
        <w:rPr>
          <w:b/>
          <w:noProof/>
          <w:webHidden/>
        </w:rPr>
      </w:r>
      <w:r w:rsidRPr="00FB12B9">
        <w:rPr>
          <w:b/>
          <w:noProof/>
          <w:webHidden/>
        </w:rPr>
        <w:fldChar w:fldCharType="separate"/>
      </w:r>
      <w:r w:rsidRPr="00FB12B9">
        <w:rPr>
          <w:b/>
          <w:noProof/>
          <w:webHidden/>
        </w:rPr>
        <w:t>38</w:t>
      </w:r>
      <w:r w:rsidRPr="00FB12B9">
        <w:rPr>
          <w:b/>
          <w:noProof/>
          <w:webHidden/>
        </w:rPr>
        <w:fldChar w:fldCharType="end"/>
      </w:r>
    </w:p>
    <w:p w14:paraId="2A5E6A00" w14:textId="52F294A2" w:rsidR="00E60A4B" w:rsidRPr="00FB12B9" w:rsidRDefault="007E77E6"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_Ref182578964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3.2</w:t>
      </w:r>
      <w:r w:rsidRPr="00FB12B9">
        <w:rPr>
          <w:b/>
        </w:rPr>
        <w:tab/>
        <w:t>Dataset</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_Ref182578964 \h </w:instrText>
      </w:r>
      <w:r w:rsidRPr="00FB12B9">
        <w:rPr>
          <w:b/>
          <w:noProof/>
          <w:webHidden/>
        </w:rPr>
      </w:r>
      <w:r w:rsidRPr="00FB12B9">
        <w:rPr>
          <w:b/>
          <w:noProof/>
          <w:webHidden/>
        </w:rPr>
        <w:fldChar w:fldCharType="separate"/>
      </w:r>
      <w:r w:rsidRPr="00FB12B9">
        <w:rPr>
          <w:b/>
          <w:noProof/>
          <w:webHidden/>
        </w:rPr>
        <w:t>39</w:t>
      </w:r>
      <w:r w:rsidRPr="00FB12B9">
        <w:rPr>
          <w:b/>
          <w:noProof/>
          <w:webHidden/>
        </w:rPr>
        <w:fldChar w:fldCharType="end"/>
      </w:r>
    </w:p>
    <w:p w14:paraId="03154211" w14:textId="3F3CDAA7" w:rsidR="00E60A4B" w:rsidRPr="00FB12B9" w:rsidRDefault="007E77E6"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_Ref182578970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3.3</w:t>
      </w:r>
      <w:r w:rsidRPr="00FB12B9">
        <w:rPr>
          <w:b/>
        </w:rPr>
        <w:tab/>
        <w:t>Feature Analysis</w:t>
      </w:r>
      <w:r w:rsidRPr="00FB12B9">
        <w:rPr>
          <w:b/>
          <w:noProof/>
        </w:rPr>
        <w:fldChar w:fldCharType="end"/>
      </w:r>
      <w:r w:rsidR="00E60A4B" w:rsidRPr="00FB12B9">
        <w:rPr>
          <w:b/>
          <w:noProof/>
          <w:webHidden/>
        </w:rPr>
        <w:tab/>
      </w:r>
      <w:r w:rsidR="00772849" w:rsidRPr="00FB12B9">
        <w:rPr>
          <w:b/>
          <w:noProof/>
          <w:webHidden/>
        </w:rPr>
        <w:t>48</w:t>
      </w:r>
    </w:p>
    <w:p w14:paraId="61944544" w14:textId="1C9CFD4E" w:rsidR="00E60A4B" w:rsidRPr="00FB12B9" w:rsidRDefault="007E77E6"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_Ref182578975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3.4</w:t>
      </w:r>
      <w:r w:rsidRPr="00FB12B9">
        <w:rPr>
          <w:b/>
        </w:rPr>
        <w:tab/>
        <w:t>Model Selection and Evaluation Criteria</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_Ref182578975 \h </w:instrText>
      </w:r>
      <w:r w:rsidRPr="00FB12B9">
        <w:rPr>
          <w:b/>
          <w:noProof/>
          <w:webHidden/>
        </w:rPr>
      </w:r>
      <w:r w:rsidRPr="00FB12B9">
        <w:rPr>
          <w:b/>
          <w:noProof/>
          <w:webHidden/>
        </w:rPr>
        <w:fldChar w:fldCharType="separate"/>
      </w:r>
      <w:r w:rsidRPr="00FB12B9">
        <w:rPr>
          <w:b/>
          <w:noProof/>
          <w:webHidden/>
        </w:rPr>
        <w:t>50</w:t>
      </w:r>
      <w:r w:rsidRPr="00FB12B9">
        <w:rPr>
          <w:b/>
          <w:noProof/>
          <w:webHidden/>
        </w:rPr>
        <w:fldChar w:fldCharType="end"/>
      </w:r>
    </w:p>
    <w:p w14:paraId="1032194D" w14:textId="4DAE5B7F" w:rsidR="00E60A4B" w:rsidRPr="00FB12B9" w:rsidRDefault="007E77E6"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_Ref182578979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3.5</w:t>
      </w:r>
      <w:r w:rsidRPr="00FB12B9">
        <w:rPr>
          <w:b/>
        </w:rPr>
        <w:tab/>
        <w:t>Design</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_Ref182578979 \h </w:instrText>
      </w:r>
      <w:r w:rsidRPr="00FB12B9">
        <w:rPr>
          <w:b/>
          <w:noProof/>
          <w:webHidden/>
        </w:rPr>
      </w:r>
      <w:r w:rsidRPr="00FB12B9">
        <w:rPr>
          <w:b/>
          <w:noProof/>
          <w:webHidden/>
        </w:rPr>
        <w:fldChar w:fldCharType="separate"/>
      </w:r>
      <w:r w:rsidRPr="00FB12B9">
        <w:rPr>
          <w:b/>
          <w:noProof/>
          <w:webHidden/>
        </w:rPr>
        <w:t>57</w:t>
      </w:r>
      <w:r w:rsidRPr="00FB12B9">
        <w:rPr>
          <w:b/>
          <w:noProof/>
          <w:webHidden/>
        </w:rPr>
        <w:fldChar w:fldCharType="end"/>
      </w:r>
    </w:p>
    <w:p w14:paraId="6D01500C" w14:textId="34F8FFE3" w:rsidR="00E60A4B" w:rsidRPr="00FB12B9" w:rsidRDefault="00E13FC2" w:rsidP="00E60A4B">
      <w:pPr>
        <w:pStyle w:val="TOC4"/>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_Ref182528847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 xml:space="preserve">3.5.1 </w:t>
      </w:r>
      <w:r w:rsidRPr="00FB12B9">
        <w:rPr>
          <w:b/>
        </w:rPr>
        <w:tab/>
        <w:t>Flow Chart</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_Ref182528847 \h </w:instrText>
      </w:r>
      <w:r w:rsidRPr="00FB12B9">
        <w:rPr>
          <w:b/>
          <w:noProof/>
          <w:webHidden/>
        </w:rPr>
      </w:r>
      <w:r w:rsidRPr="00FB12B9">
        <w:rPr>
          <w:b/>
          <w:noProof/>
          <w:webHidden/>
        </w:rPr>
        <w:fldChar w:fldCharType="separate"/>
      </w:r>
      <w:r w:rsidRPr="00FB12B9">
        <w:rPr>
          <w:b/>
          <w:noProof/>
          <w:webHidden/>
        </w:rPr>
        <w:t>57</w:t>
      </w:r>
      <w:r w:rsidRPr="00FB12B9">
        <w:rPr>
          <w:b/>
          <w:noProof/>
          <w:webHidden/>
        </w:rPr>
        <w:fldChar w:fldCharType="end"/>
      </w:r>
    </w:p>
    <w:p w14:paraId="6668DB96" w14:textId="4F7D7EC1" w:rsidR="00E60A4B" w:rsidRPr="00FB12B9" w:rsidRDefault="00E13FC2" w:rsidP="00E60A4B">
      <w:pPr>
        <w:pStyle w:val="TOC4"/>
        <w:rPr>
          <w:rFonts w:eastAsiaTheme="minorEastAsia"/>
          <w:b/>
          <w:noProof/>
          <w:kern w:val="2"/>
          <w:lang w:val="en-US" w:eastAsia="en-US"/>
          <w14:ligatures w14:val="standardContextual"/>
        </w:rPr>
      </w:pPr>
      <w:r w:rsidRPr="00FB12B9">
        <w:rPr>
          <w:b/>
          <w:noProof/>
        </w:rPr>
        <w:lastRenderedPageBreak/>
        <w:fldChar w:fldCharType="begin"/>
      </w:r>
      <w:r w:rsidRPr="00FB12B9">
        <w:rPr>
          <w:b/>
          <w:noProof/>
          <w:webHidden/>
        </w:rPr>
        <w:instrText xml:space="preserve"> REF _Ref182528856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 xml:space="preserve">3.5.2 </w:t>
      </w:r>
      <w:r w:rsidRPr="00FB12B9">
        <w:rPr>
          <w:b/>
        </w:rPr>
        <w:tab/>
        <w:t>Use Case Diagram</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_Ref182528856 \h </w:instrText>
      </w:r>
      <w:r w:rsidRPr="00FB12B9">
        <w:rPr>
          <w:b/>
          <w:noProof/>
          <w:webHidden/>
        </w:rPr>
      </w:r>
      <w:r w:rsidRPr="00FB12B9">
        <w:rPr>
          <w:b/>
          <w:noProof/>
          <w:webHidden/>
        </w:rPr>
        <w:fldChar w:fldCharType="separate"/>
      </w:r>
      <w:r w:rsidRPr="00FB12B9">
        <w:rPr>
          <w:b/>
          <w:noProof/>
          <w:webHidden/>
        </w:rPr>
        <w:t>59</w:t>
      </w:r>
      <w:r w:rsidRPr="00FB12B9">
        <w:rPr>
          <w:b/>
          <w:noProof/>
          <w:webHidden/>
        </w:rPr>
        <w:fldChar w:fldCharType="end"/>
      </w:r>
    </w:p>
    <w:p w14:paraId="5FBCF3D0" w14:textId="1C74A368" w:rsidR="00E60A4B" w:rsidRPr="00FB12B9" w:rsidRDefault="00E13FC2" w:rsidP="00E60A4B">
      <w:pPr>
        <w:pStyle w:val="TOC4"/>
        <w:rPr>
          <w:b/>
          <w:noProof/>
          <w:webHidden/>
        </w:rPr>
      </w:pPr>
      <w:r w:rsidRPr="00FB12B9">
        <w:rPr>
          <w:b/>
          <w:noProof/>
        </w:rPr>
        <w:fldChar w:fldCharType="begin"/>
      </w:r>
      <w:r w:rsidRPr="00FB12B9">
        <w:rPr>
          <w:b/>
          <w:noProof/>
          <w:webHidden/>
        </w:rPr>
        <w:instrText xml:space="preserve"> REF _Ref182528861 \h </w:instrText>
      </w:r>
      <w:r w:rsidR="00020FC9" w:rsidRPr="00FB12B9">
        <w:rPr>
          <w:b/>
          <w:noProof/>
        </w:rPr>
        <w:instrText xml:space="preserve"> \* MERGEFORMAT </w:instrText>
      </w:r>
      <w:r w:rsidRPr="00FB12B9">
        <w:rPr>
          <w:b/>
          <w:noProof/>
        </w:rPr>
      </w:r>
      <w:r w:rsidRPr="00FB12B9">
        <w:rPr>
          <w:b/>
          <w:noProof/>
        </w:rPr>
        <w:fldChar w:fldCharType="separate"/>
      </w:r>
      <w:r w:rsidRPr="00FB12B9">
        <w:rPr>
          <w:b/>
        </w:rPr>
        <w:t>3.5.3</w:t>
      </w:r>
      <w:r w:rsidRPr="00FB12B9">
        <w:rPr>
          <w:b/>
        </w:rPr>
        <w:tab/>
        <w:t>ERD (Entity-Relationship Diagram)</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_Ref182528861 \h </w:instrText>
      </w:r>
      <w:r w:rsidRPr="00FB12B9">
        <w:rPr>
          <w:b/>
          <w:noProof/>
          <w:webHidden/>
        </w:rPr>
      </w:r>
      <w:r w:rsidRPr="00FB12B9">
        <w:rPr>
          <w:b/>
          <w:noProof/>
          <w:webHidden/>
        </w:rPr>
        <w:fldChar w:fldCharType="separate"/>
      </w:r>
      <w:r w:rsidRPr="00FB12B9">
        <w:rPr>
          <w:b/>
          <w:noProof/>
          <w:webHidden/>
        </w:rPr>
        <w:t>63</w:t>
      </w:r>
      <w:r w:rsidRPr="00FB12B9">
        <w:rPr>
          <w:b/>
          <w:noProof/>
          <w:webHidden/>
        </w:rPr>
        <w:fldChar w:fldCharType="end"/>
      </w:r>
    </w:p>
    <w:p w14:paraId="34534897" w14:textId="67264735" w:rsidR="00AE3389" w:rsidRPr="00FB12B9" w:rsidRDefault="00AE3389" w:rsidP="00AE3389">
      <w:pPr>
        <w:rPr>
          <w:b/>
        </w:rPr>
      </w:pPr>
      <w:r w:rsidRPr="00FB12B9">
        <w:rPr>
          <w:b/>
        </w:rPr>
        <w:tab/>
      </w:r>
      <w:r w:rsidRPr="00FB12B9">
        <w:rPr>
          <w:b/>
        </w:rPr>
        <w:tab/>
      </w:r>
      <w:r w:rsidRPr="00FB12B9">
        <w:rPr>
          <w:b/>
        </w:rPr>
        <w:tab/>
        <w:t xml:space="preserve">  </w:t>
      </w:r>
      <w:r w:rsidRPr="00FB12B9">
        <w:rPr>
          <w:b/>
        </w:rPr>
        <w:fldChar w:fldCharType="begin"/>
      </w:r>
      <w:r w:rsidRPr="00FB12B9">
        <w:rPr>
          <w:b/>
        </w:rPr>
        <w:instrText xml:space="preserve"> REF _Ref184041640 \h  \* MERGEFORMAT </w:instrText>
      </w:r>
      <w:r w:rsidRPr="00FB12B9">
        <w:rPr>
          <w:b/>
        </w:rPr>
      </w:r>
      <w:r w:rsidRPr="00FB12B9">
        <w:rPr>
          <w:b/>
        </w:rPr>
        <w:fldChar w:fldCharType="separate"/>
      </w:r>
      <w:r w:rsidRPr="00FB12B9">
        <w:rPr>
          <w:b/>
        </w:rPr>
        <w:t>3.5.4</w:t>
      </w:r>
      <w:r w:rsidRPr="00FB12B9">
        <w:rPr>
          <w:b/>
        </w:rPr>
        <w:tab/>
        <w:t xml:space="preserve">    DFD</w:t>
      </w:r>
      <w:r w:rsidRPr="00FB12B9">
        <w:rPr>
          <w:b/>
        </w:rPr>
        <w:fldChar w:fldCharType="end"/>
      </w:r>
      <w:r w:rsidRPr="00FB12B9">
        <w:rPr>
          <w:b/>
        </w:rPr>
        <w:tab/>
      </w:r>
      <w:r w:rsidRPr="00FB12B9">
        <w:rPr>
          <w:b/>
        </w:rPr>
        <w:tab/>
      </w:r>
      <w:r w:rsidRPr="00FB12B9">
        <w:rPr>
          <w:b/>
        </w:rPr>
        <w:tab/>
      </w:r>
      <w:r w:rsidRPr="00FB12B9">
        <w:rPr>
          <w:b/>
        </w:rPr>
        <w:tab/>
      </w:r>
      <w:r w:rsidRPr="00FB12B9">
        <w:rPr>
          <w:b/>
        </w:rPr>
        <w:tab/>
      </w:r>
      <w:r w:rsidRPr="00FB12B9">
        <w:rPr>
          <w:b/>
        </w:rPr>
        <w:tab/>
        <w:t xml:space="preserve"> </w:t>
      </w:r>
      <w:r w:rsidRPr="00FB12B9">
        <w:rPr>
          <w:b/>
        </w:rPr>
        <w:fldChar w:fldCharType="begin"/>
      </w:r>
      <w:r w:rsidRPr="00FB12B9">
        <w:rPr>
          <w:b/>
        </w:rPr>
        <w:instrText xml:space="preserve"> PAGEREF _Ref184041640 \h </w:instrText>
      </w:r>
      <w:r w:rsidRPr="00FB12B9">
        <w:rPr>
          <w:b/>
        </w:rPr>
      </w:r>
      <w:r w:rsidRPr="00FB12B9">
        <w:rPr>
          <w:b/>
        </w:rPr>
        <w:fldChar w:fldCharType="separate"/>
      </w:r>
      <w:r w:rsidRPr="00FB12B9">
        <w:rPr>
          <w:b/>
          <w:noProof/>
        </w:rPr>
        <w:t>64</w:t>
      </w:r>
      <w:r w:rsidRPr="00FB12B9">
        <w:rPr>
          <w:b/>
        </w:rPr>
        <w:fldChar w:fldCharType="end"/>
      </w:r>
    </w:p>
    <w:p w14:paraId="085D0F39" w14:textId="41AD98D5" w:rsidR="00E60A4B" w:rsidRPr="00FB12B9" w:rsidRDefault="00E60A4B" w:rsidP="0008264F">
      <w:pPr>
        <w:pStyle w:val="TOC2"/>
        <w:rPr>
          <w:rFonts w:ascii="Times New Roman" w:eastAsiaTheme="minorEastAsia" w:hAnsi="Times New Roman"/>
          <w:b/>
          <w:bCs w:val="0"/>
          <w:kern w:val="2"/>
          <w:lang w:val="en-US" w:eastAsia="en-US"/>
          <w14:ligatures w14:val="standardContextual"/>
        </w:rPr>
      </w:pPr>
      <w:r w:rsidRPr="00FB12B9">
        <w:rPr>
          <w:rFonts w:ascii="Times New Roman" w:hAnsi="Times New Roman"/>
          <w:b/>
          <w:bCs w:val="0"/>
        </w:rPr>
        <w:t>4</w:t>
      </w:r>
      <w:r w:rsidRPr="00FB12B9">
        <w:rPr>
          <w:rFonts w:ascii="Times New Roman" w:eastAsiaTheme="minorEastAsia" w:hAnsi="Times New Roman"/>
          <w:b/>
          <w:bCs w:val="0"/>
          <w:kern w:val="2"/>
          <w:lang w:val="en-US" w:eastAsia="en-US"/>
          <w14:ligatures w14:val="standardContextual"/>
        </w:rPr>
        <w:tab/>
      </w:r>
      <w:r w:rsidR="009B2E44" w:rsidRPr="00FB12B9">
        <w:rPr>
          <w:rFonts w:ascii="Times New Roman" w:hAnsi="Times New Roman"/>
          <w:b/>
          <w:bCs w:val="0"/>
        </w:rPr>
        <w:fldChar w:fldCharType="begin"/>
      </w:r>
      <w:r w:rsidR="009B2E44" w:rsidRPr="00FB12B9">
        <w:rPr>
          <w:rFonts w:ascii="Times New Roman" w:eastAsiaTheme="minorEastAsia" w:hAnsi="Times New Roman"/>
          <w:b/>
          <w:bCs w:val="0"/>
          <w:kern w:val="2"/>
          <w:lang w:val="en-US" w:eastAsia="en-US"/>
          <w14:ligatures w14:val="standardContextual"/>
        </w:rPr>
        <w:instrText xml:space="preserve"> REF _Ref183369160 \h </w:instrText>
      </w:r>
      <w:r w:rsidR="00020FC9" w:rsidRPr="00FB12B9">
        <w:rPr>
          <w:rFonts w:ascii="Times New Roman" w:hAnsi="Times New Roman"/>
          <w:b/>
          <w:bCs w:val="0"/>
        </w:rPr>
        <w:instrText xml:space="preserve"> \* MERGEFORMAT </w:instrText>
      </w:r>
      <w:r w:rsidR="009B2E44" w:rsidRPr="00FB12B9">
        <w:rPr>
          <w:rFonts w:ascii="Times New Roman" w:hAnsi="Times New Roman"/>
          <w:b/>
          <w:bCs w:val="0"/>
        </w:rPr>
      </w:r>
      <w:r w:rsidR="009B2E44" w:rsidRPr="00FB12B9">
        <w:rPr>
          <w:rFonts w:ascii="Times New Roman" w:hAnsi="Times New Roman"/>
          <w:b/>
          <w:bCs w:val="0"/>
        </w:rPr>
        <w:fldChar w:fldCharType="separate"/>
      </w:r>
      <w:r w:rsidR="009B2E44" w:rsidRPr="00FB12B9">
        <w:rPr>
          <w:rFonts w:ascii="Times New Roman" w:hAnsi="Times New Roman"/>
          <w:b/>
          <w:bCs w:val="0"/>
        </w:rPr>
        <w:t>DATA AND EXPERIMENTS and IMPLEMENTATION</w:t>
      </w:r>
      <w:r w:rsidR="009B2E44" w:rsidRPr="00FB12B9">
        <w:rPr>
          <w:rFonts w:ascii="Times New Roman" w:hAnsi="Times New Roman"/>
          <w:b/>
          <w:bCs w:val="0"/>
        </w:rPr>
        <w:fldChar w:fldCharType="end"/>
      </w:r>
      <w:r w:rsidRPr="00FB12B9">
        <w:rPr>
          <w:rFonts w:ascii="Times New Roman" w:hAnsi="Times New Roman"/>
          <w:b/>
          <w:bCs w:val="0"/>
          <w:webHidden/>
        </w:rPr>
        <w:tab/>
      </w:r>
      <w:r w:rsidR="0008264F" w:rsidRPr="00FB12B9">
        <w:rPr>
          <w:rFonts w:ascii="Times New Roman" w:hAnsi="Times New Roman"/>
          <w:b/>
          <w:bCs w:val="0"/>
          <w:webHidden/>
        </w:rPr>
        <w:fldChar w:fldCharType="begin"/>
      </w:r>
      <w:r w:rsidR="0008264F" w:rsidRPr="00FB12B9">
        <w:rPr>
          <w:rFonts w:ascii="Times New Roman" w:hAnsi="Times New Roman"/>
          <w:b/>
          <w:bCs w:val="0"/>
          <w:webHidden/>
        </w:rPr>
        <w:instrText xml:space="preserve"> PAGEREF _Ref183369160 \h </w:instrText>
      </w:r>
      <w:r w:rsidR="0008264F" w:rsidRPr="00FB12B9">
        <w:rPr>
          <w:rFonts w:ascii="Times New Roman" w:hAnsi="Times New Roman"/>
          <w:b/>
          <w:bCs w:val="0"/>
          <w:webHidden/>
        </w:rPr>
      </w:r>
      <w:r w:rsidR="0008264F" w:rsidRPr="00FB12B9">
        <w:rPr>
          <w:rFonts w:ascii="Times New Roman" w:hAnsi="Times New Roman"/>
          <w:b/>
          <w:bCs w:val="0"/>
          <w:webHidden/>
        </w:rPr>
        <w:fldChar w:fldCharType="separate"/>
      </w:r>
      <w:r w:rsidR="0008264F" w:rsidRPr="00FB12B9">
        <w:rPr>
          <w:rFonts w:ascii="Times New Roman" w:hAnsi="Times New Roman"/>
          <w:b/>
          <w:bCs w:val="0"/>
          <w:webHidden/>
        </w:rPr>
        <w:t>62</w:t>
      </w:r>
      <w:r w:rsidR="0008264F" w:rsidRPr="00FB12B9">
        <w:rPr>
          <w:rFonts w:ascii="Times New Roman" w:hAnsi="Times New Roman"/>
          <w:b/>
          <w:bCs w:val="0"/>
          <w:webHidden/>
        </w:rPr>
        <w:fldChar w:fldCharType="end"/>
      </w:r>
    </w:p>
    <w:p w14:paraId="751D9FF2" w14:textId="1E73DA22" w:rsidR="00E60A4B" w:rsidRPr="00FB12B9" w:rsidRDefault="00E60A4B" w:rsidP="00E60A4B">
      <w:pPr>
        <w:pStyle w:val="TOC3"/>
        <w:rPr>
          <w:rFonts w:eastAsiaTheme="minorEastAsia"/>
          <w:b/>
          <w:noProof/>
          <w:kern w:val="2"/>
          <w:lang w:val="en-US" w:eastAsia="en-US"/>
          <w14:ligatures w14:val="standardContextual"/>
        </w:rPr>
      </w:pPr>
      <w:r w:rsidRPr="00FB12B9">
        <w:rPr>
          <w:b/>
          <w:noProof/>
          <w:lang w:val="en-US"/>
        </w:rPr>
        <w:t>4.1</w:t>
      </w:r>
      <w:r w:rsidRPr="00FB12B9">
        <w:rPr>
          <w:rFonts w:eastAsiaTheme="minorEastAsia"/>
          <w:b/>
          <w:noProof/>
          <w:kern w:val="2"/>
          <w:lang w:val="en-US" w:eastAsia="en-US"/>
          <w14:ligatures w14:val="standardContextual"/>
        </w:rPr>
        <w:tab/>
      </w:r>
      <w:r w:rsidRPr="00FB12B9">
        <w:rPr>
          <w:b/>
          <w:noProof/>
          <w:lang w:val="en-US"/>
        </w:rPr>
        <w:t>Introduction to Data and Methodology</w:t>
      </w:r>
      <w:r w:rsidRPr="00FB12B9">
        <w:rPr>
          <w:b/>
          <w:noProof/>
          <w:webHidden/>
        </w:rPr>
        <w:tab/>
      </w:r>
      <w:r w:rsidR="0008264F" w:rsidRPr="00FB12B9">
        <w:rPr>
          <w:b/>
          <w:noProof/>
          <w:webHidden/>
        </w:rPr>
        <w:fldChar w:fldCharType="begin"/>
      </w:r>
      <w:r w:rsidR="0008264F" w:rsidRPr="00FB12B9">
        <w:rPr>
          <w:b/>
          <w:noProof/>
          <w:webHidden/>
        </w:rPr>
        <w:instrText xml:space="preserve"> PAGEREF _Ref183369682 \h </w:instrText>
      </w:r>
      <w:r w:rsidR="0008264F" w:rsidRPr="00FB12B9">
        <w:rPr>
          <w:b/>
          <w:noProof/>
          <w:webHidden/>
        </w:rPr>
      </w:r>
      <w:r w:rsidR="0008264F" w:rsidRPr="00FB12B9">
        <w:rPr>
          <w:b/>
          <w:noProof/>
          <w:webHidden/>
        </w:rPr>
        <w:fldChar w:fldCharType="separate"/>
      </w:r>
      <w:r w:rsidR="0008264F" w:rsidRPr="00FB12B9">
        <w:rPr>
          <w:b/>
          <w:noProof/>
          <w:webHidden/>
        </w:rPr>
        <w:t>62</w:t>
      </w:r>
      <w:r w:rsidR="0008264F" w:rsidRPr="00FB12B9">
        <w:rPr>
          <w:b/>
          <w:noProof/>
          <w:webHidden/>
        </w:rPr>
        <w:fldChar w:fldCharType="end"/>
      </w:r>
    </w:p>
    <w:p w14:paraId="0C8E077F" w14:textId="4E446CA2" w:rsidR="00E60A4B" w:rsidRPr="00FB12B9" w:rsidRDefault="009B2E44"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_Ref183369183 \h </w:instrText>
      </w:r>
      <w:r w:rsidR="0008264F"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4.2</w:t>
      </w:r>
      <w:r w:rsidRPr="00FB12B9">
        <w:rPr>
          <w:b/>
        </w:rPr>
        <w:tab/>
        <w:t>Dataset Description</w:t>
      </w:r>
      <w:r w:rsidRPr="00FB12B9">
        <w:rPr>
          <w:b/>
          <w:noProof/>
          <w:lang w:val="en-US"/>
        </w:rPr>
        <w:fldChar w:fldCharType="end"/>
      </w:r>
      <w:r w:rsidR="00E60A4B" w:rsidRPr="00FB12B9">
        <w:rPr>
          <w:b/>
          <w:noProof/>
          <w:webHidden/>
        </w:rPr>
        <w:tab/>
      </w:r>
      <w:r w:rsidR="0008264F" w:rsidRPr="00FB12B9">
        <w:rPr>
          <w:b/>
          <w:noProof/>
          <w:webHidden/>
        </w:rPr>
        <w:fldChar w:fldCharType="begin"/>
      </w:r>
      <w:r w:rsidR="0008264F" w:rsidRPr="00FB12B9">
        <w:rPr>
          <w:b/>
          <w:noProof/>
          <w:webHidden/>
        </w:rPr>
        <w:instrText xml:space="preserve"> PAGEREF _Ref183369183 \h </w:instrText>
      </w:r>
      <w:r w:rsidR="0008264F" w:rsidRPr="00FB12B9">
        <w:rPr>
          <w:b/>
          <w:noProof/>
          <w:webHidden/>
        </w:rPr>
      </w:r>
      <w:r w:rsidR="0008264F" w:rsidRPr="00FB12B9">
        <w:rPr>
          <w:b/>
          <w:noProof/>
          <w:webHidden/>
        </w:rPr>
        <w:fldChar w:fldCharType="separate"/>
      </w:r>
      <w:r w:rsidR="0008264F" w:rsidRPr="00FB12B9">
        <w:rPr>
          <w:b/>
          <w:noProof/>
          <w:webHidden/>
        </w:rPr>
        <w:t>62</w:t>
      </w:r>
      <w:r w:rsidR="0008264F" w:rsidRPr="00FB12B9">
        <w:rPr>
          <w:b/>
          <w:noProof/>
          <w:webHidden/>
        </w:rPr>
        <w:fldChar w:fldCharType="end"/>
      </w:r>
    </w:p>
    <w:p w14:paraId="77481401" w14:textId="2AA7B7B5" w:rsidR="0008264F" w:rsidRPr="00FB12B9" w:rsidRDefault="0008264F" w:rsidP="00E60A4B">
      <w:pPr>
        <w:pStyle w:val="TOC3"/>
        <w:rPr>
          <w:b/>
          <w:noProof/>
          <w:lang w:val="en-US"/>
        </w:rPr>
      </w:pPr>
      <w:r w:rsidRPr="00FB12B9">
        <w:rPr>
          <w:b/>
          <w:noProof/>
          <w:lang w:val="en-US"/>
        </w:rPr>
        <w:tab/>
      </w:r>
      <w:r w:rsidRPr="00FB12B9">
        <w:rPr>
          <w:b/>
          <w:noProof/>
          <w:lang w:val="en-US"/>
        </w:rPr>
        <w:fldChar w:fldCharType="begin"/>
      </w:r>
      <w:r w:rsidRPr="00FB12B9">
        <w:rPr>
          <w:b/>
          <w:noProof/>
          <w:lang w:val="en-US"/>
        </w:rPr>
        <w:instrText xml:space="preserve"> REF _Ref183369212 \h  \* MERGEFORMAT </w:instrText>
      </w:r>
      <w:r w:rsidRPr="00FB12B9">
        <w:rPr>
          <w:b/>
          <w:noProof/>
          <w:lang w:val="en-US"/>
        </w:rPr>
      </w:r>
      <w:r w:rsidRPr="00FB12B9">
        <w:rPr>
          <w:b/>
          <w:noProof/>
          <w:lang w:val="en-US"/>
        </w:rPr>
        <w:fldChar w:fldCharType="separate"/>
      </w:r>
      <w:r w:rsidRPr="00FB12B9">
        <w:rPr>
          <w:b/>
        </w:rPr>
        <w:t>4.2.1</w:t>
      </w:r>
      <w:r w:rsidRPr="00FB12B9">
        <w:rPr>
          <w:b/>
        </w:rPr>
        <w:tab/>
      </w:r>
      <w:r w:rsidRPr="00FB12B9">
        <w:rPr>
          <w:b/>
        </w:rPr>
        <w:tab/>
        <w:t>Data Dictionary for Toddler Autism Dataset</w:t>
      </w:r>
      <w:r w:rsidRPr="00FB12B9">
        <w:rPr>
          <w:b/>
          <w:noProof/>
          <w:lang w:val="en-US"/>
        </w:rPr>
        <w:fldChar w:fldCharType="end"/>
      </w:r>
      <w:r w:rsidRPr="00FB12B9">
        <w:rPr>
          <w:b/>
          <w:noProof/>
          <w:lang w:val="en-US"/>
        </w:rPr>
        <w:t xml:space="preserve">                        </w:t>
      </w:r>
      <w:r w:rsidRPr="00FB12B9">
        <w:rPr>
          <w:b/>
          <w:noProof/>
          <w:lang w:val="en-US"/>
        </w:rPr>
        <w:fldChar w:fldCharType="begin"/>
      </w:r>
      <w:r w:rsidRPr="00FB12B9">
        <w:rPr>
          <w:b/>
          <w:noProof/>
          <w:lang w:val="en-US"/>
        </w:rPr>
        <w:instrText xml:space="preserve"> PAGEREF _Ref183369212 \h </w:instrText>
      </w:r>
      <w:r w:rsidRPr="00FB12B9">
        <w:rPr>
          <w:b/>
          <w:noProof/>
          <w:lang w:val="en-US"/>
        </w:rPr>
      </w:r>
      <w:r w:rsidRPr="00FB12B9">
        <w:rPr>
          <w:b/>
          <w:noProof/>
          <w:lang w:val="en-US"/>
        </w:rPr>
        <w:fldChar w:fldCharType="separate"/>
      </w:r>
      <w:r w:rsidRPr="00FB12B9">
        <w:rPr>
          <w:b/>
          <w:noProof/>
          <w:lang w:val="en-US"/>
        </w:rPr>
        <w:t>63</w:t>
      </w:r>
      <w:r w:rsidRPr="00FB12B9">
        <w:rPr>
          <w:b/>
          <w:noProof/>
          <w:lang w:val="en-US"/>
        </w:rPr>
        <w:fldChar w:fldCharType="end"/>
      </w:r>
      <w:r w:rsidRPr="00FB12B9">
        <w:rPr>
          <w:b/>
          <w:noProof/>
          <w:lang w:val="en-US"/>
        </w:rPr>
        <w:t xml:space="preserve"> </w:t>
      </w:r>
    </w:p>
    <w:p w14:paraId="195B5AE2" w14:textId="107072AE"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lang w:val="en-US"/>
        </w:rPr>
        <w:instrText xml:space="preserve"> REF _Ref183369559 \h  \* MERGEFORMAT </w:instrText>
      </w:r>
      <w:r w:rsidRPr="00FB12B9">
        <w:rPr>
          <w:b/>
          <w:noProof/>
          <w:lang w:val="en-US"/>
        </w:rPr>
      </w:r>
      <w:r w:rsidRPr="00FB12B9">
        <w:rPr>
          <w:b/>
          <w:noProof/>
          <w:lang w:val="en-US"/>
        </w:rPr>
        <w:fldChar w:fldCharType="separate"/>
      </w:r>
      <w:r w:rsidRPr="00FB12B9">
        <w:rPr>
          <w:b/>
        </w:rPr>
        <w:t>4.3</w:t>
      </w:r>
      <w:r w:rsidRPr="00FB12B9">
        <w:rPr>
          <w:b/>
        </w:rPr>
        <w:tab/>
        <w:t>Model Training and Performance Evaluation</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_Ref183369559 \h </w:instrText>
      </w:r>
      <w:r w:rsidRPr="00FB12B9">
        <w:rPr>
          <w:b/>
          <w:noProof/>
          <w:webHidden/>
        </w:rPr>
      </w:r>
      <w:r w:rsidRPr="00FB12B9">
        <w:rPr>
          <w:b/>
          <w:noProof/>
          <w:webHidden/>
        </w:rPr>
        <w:fldChar w:fldCharType="separate"/>
      </w:r>
      <w:r w:rsidRPr="00FB12B9">
        <w:rPr>
          <w:b/>
          <w:noProof/>
          <w:webHidden/>
        </w:rPr>
        <w:t>65</w:t>
      </w:r>
      <w:r w:rsidRPr="00FB12B9">
        <w:rPr>
          <w:b/>
          <w:noProof/>
          <w:webHidden/>
        </w:rPr>
        <w:fldChar w:fldCharType="end"/>
      </w:r>
    </w:p>
    <w:p w14:paraId="60BA6033" w14:textId="2E6A9963" w:rsidR="00E60A4B" w:rsidRPr="00FB12B9" w:rsidRDefault="0008264F"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_Ref183369568 \h </w:instrText>
      </w:r>
      <w:r w:rsidRPr="00FB12B9">
        <w:rPr>
          <w:b/>
          <w:noProof/>
        </w:rPr>
        <w:instrText xml:space="preserve"> \* MERGEFORMAT </w:instrText>
      </w:r>
      <w:r w:rsidRPr="00FB12B9">
        <w:rPr>
          <w:b/>
          <w:noProof/>
        </w:rPr>
      </w:r>
      <w:r w:rsidRPr="00FB12B9">
        <w:rPr>
          <w:b/>
          <w:noProof/>
        </w:rPr>
        <w:fldChar w:fldCharType="separate"/>
      </w:r>
      <w:r w:rsidRPr="00FB12B9">
        <w:rPr>
          <w:b/>
        </w:rPr>
        <w:t>4.4</w:t>
      </w:r>
      <w:r w:rsidRPr="00FB12B9">
        <w:rPr>
          <w:b/>
        </w:rPr>
        <w:tab/>
        <w:t>Insights and Results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_Ref183369568 \h </w:instrText>
      </w:r>
      <w:r w:rsidRPr="00FB12B9">
        <w:rPr>
          <w:b/>
          <w:noProof/>
          <w:webHidden/>
        </w:rPr>
      </w:r>
      <w:r w:rsidRPr="00FB12B9">
        <w:rPr>
          <w:b/>
          <w:noProof/>
          <w:webHidden/>
        </w:rPr>
        <w:fldChar w:fldCharType="separate"/>
      </w:r>
      <w:r w:rsidRPr="00FB12B9">
        <w:rPr>
          <w:b/>
          <w:noProof/>
          <w:webHidden/>
        </w:rPr>
        <w:t>66</w:t>
      </w:r>
      <w:r w:rsidRPr="00FB12B9">
        <w:rPr>
          <w:b/>
          <w:noProof/>
          <w:webHidden/>
        </w:rPr>
        <w:fldChar w:fldCharType="end"/>
      </w:r>
    </w:p>
    <w:p w14:paraId="69096508" w14:textId="10422BD9" w:rsidR="00E60A4B" w:rsidRPr="00FB12B9" w:rsidRDefault="0008264F" w:rsidP="00E60A4B">
      <w:pPr>
        <w:pStyle w:val="TOC4"/>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_Ref183369576 \h </w:instrText>
      </w:r>
      <w:r w:rsidRPr="00FB12B9">
        <w:rPr>
          <w:b/>
          <w:noProof/>
        </w:rPr>
        <w:instrText xml:space="preserve"> \* MERGEFORMAT </w:instrText>
      </w:r>
      <w:r w:rsidRPr="00FB12B9">
        <w:rPr>
          <w:b/>
          <w:noProof/>
        </w:rPr>
      </w:r>
      <w:r w:rsidRPr="00FB12B9">
        <w:rPr>
          <w:b/>
          <w:noProof/>
        </w:rPr>
        <w:fldChar w:fldCharType="separate"/>
      </w:r>
      <w:r w:rsidRPr="00FB12B9">
        <w:rPr>
          <w:b/>
        </w:rPr>
        <w:t>4.4.1</w:t>
      </w:r>
      <w:r w:rsidRPr="00FB12B9">
        <w:rPr>
          <w:b/>
        </w:rPr>
        <w:tab/>
        <w:t>Performance of Machine Learning Models</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_Ref183369576 \h </w:instrText>
      </w:r>
      <w:r w:rsidRPr="00FB12B9">
        <w:rPr>
          <w:b/>
          <w:noProof/>
          <w:webHidden/>
        </w:rPr>
      </w:r>
      <w:r w:rsidRPr="00FB12B9">
        <w:rPr>
          <w:b/>
          <w:noProof/>
          <w:webHidden/>
        </w:rPr>
        <w:fldChar w:fldCharType="separate"/>
      </w:r>
      <w:r w:rsidRPr="00FB12B9">
        <w:rPr>
          <w:b/>
          <w:noProof/>
          <w:webHidden/>
        </w:rPr>
        <w:t>67</w:t>
      </w:r>
      <w:r w:rsidRPr="00FB12B9">
        <w:rPr>
          <w:b/>
          <w:noProof/>
          <w:webHidden/>
        </w:rPr>
        <w:fldChar w:fldCharType="end"/>
      </w:r>
    </w:p>
    <w:p w14:paraId="2875E250" w14:textId="2B43646E" w:rsidR="00E60A4B" w:rsidRPr="00FB12B9" w:rsidRDefault="0008264F" w:rsidP="00E60A4B">
      <w:pPr>
        <w:pStyle w:val="TOC4"/>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_Ref183369582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4.4.2</w:t>
      </w:r>
      <w:r w:rsidRPr="00FB12B9">
        <w:rPr>
          <w:b/>
        </w:rPr>
        <w:tab/>
        <w:t>Random Forest Classifier Performance</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_Ref183369582 \h </w:instrText>
      </w:r>
      <w:r w:rsidRPr="00FB12B9">
        <w:rPr>
          <w:b/>
          <w:noProof/>
          <w:webHidden/>
        </w:rPr>
      </w:r>
      <w:r w:rsidRPr="00FB12B9">
        <w:rPr>
          <w:b/>
          <w:noProof/>
          <w:webHidden/>
        </w:rPr>
        <w:fldChar w:fldCharType="separate"/>
      </w:r>
      <w:r w:rsidRPr="00FB12B9">
        <w:rPr>
          <w:b/>
          <w:noProof/>
          <w:webHidden/>
        </w:rPr>
        <w:t>67</w:t>
      </w:r>
      <w:r w:rsidRPr="00FB12B9">
        <w:rPr>
          <w:b/>
          <w:noProof/>
          <w:webHidden/>
        </w:rPr>
        <w:fldChar w:fldCharType="end"/>
      </w:r>
    </w:p>
    <w:p w14:paraId="4D77DAF2" w14:textId="54994CBE" w:rsidR="00E60A4B" w:rsidRPr="00FB12B9" w:rsidRDefault="0008264F" w:rsidP="00E60A4B">
      <w:pPr>
        <w:pStyle w:val="TOC4"/>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_Ref183369588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 xml:space="preserve">4.4.3 </w:t>
      </w:r>
      <w:r w:rsidRPr="00FB12B9">
        <w:rPr>
          <w:b/>
        </w:rPr>
        <w:tab/>
        <w:t>Feature Importance in Random Forest Classifier</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_Ref183369588 \h </w:instrText>
      </w:r>
      <w:r w:rsidRPr="00FB12B9">
        <w:rPr>
          <w:b/>
          <w:noProof/>
          <w:webHidden/>
        </w:rPr>
      </w:r>
      <w:r w:rsidRPr="00FB12B9">
        <w:rPr>
          <w:b/>
          <w:noProof/>
          <w:webHidden/>
        </w:rPr>
        <w:fldChar w:fldCharType="separate"/>
      </w:r>
      <w:r w:rsidRPr="00FB12B9">
        <w:rPr>
          <w:b/>
          <w:noProof/>
          <w:webHidden/>
        </w:rPr>
        <w:t>68</w:t>
      </w:r>
      <w:r w:rsidRPr="00FB12B9">
        <w:rPr>
          <w:b/>
          <w:noProof/>
          <w:webHidden/>
        </w:rPr>
        <w:fldChar w:fldCharType="end"/>
      </w:r>
    </w:p>
    <w:p w14:paraId="0A17657C" w14:textId="22BD34F8" w:rsidR="00E60A4B" w:rsidRPr="00FB12B9" w:rsidRDefault="0008264F" w:rsidP="00E60A4B">
      <w:pPr>
        <w:pStyle w:val="TOC4"/>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_Ref183369612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 xml:space="preserve">4.4.4 </w:t>
      </w:r>
      <w:r w:rsidRPr="00FB12B9">
        <w:rPr>
          <w:b/>
        </w:rPr>
        <w:tab/>
        <w:t>Results Discussion of Random Forest</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_Ref183369612 \h </w:instrText>
      </w:r>
      <w:r w:rsidRPr="00FB12B9">
        <w:rPr>
          <w:b/>
          <w:noProof/>
          <w:webHidden/>
        </w:rPr>
      </w:r>
      <w:r w:rsidRPr="00FB12B9">
        <w:rPr>
          <w:b/>
          <w:noProof/>
          <w:webHidden/>
        </w:rPr>
        <w:fldChar w:fldCharType="separate"/>
      </w:r>
      <w:r w:rsidRPr="00FB12B9">
        <w:rPr>
          <w:b/>
          <w:noProof/>
          <w:webHidden/>
        </w:rPr>
        <w:t>68</w:t>
      </w:r>
      <w:r w:rsidRPr="00FB12B9">
        <w:rPr>
          <w:b/>
          <w:noProof/>
          <w:webHidden/>
        </w:rPr>
        <w:fldChar w:fldCharType="end"/>
      </w:r>
    </w:p>
    <w:p w14:paraId="3E9D0B48" w14:textId="213F7479" w:rsidR="00E60A4B" w:rsidRPr="00FB12B9" w:rsidRDefault="0008264F" w:rsidP="00E60A4B">
      <w:pPr>
        <w:pStyle w:val="TOC4"/>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_Ref183369619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 xml:space="preserve">4.4.5 </w:t>
      </w:r>
      <w:r w:rsidRPr="00FB12B9">
        <w:rPr>
          <w:b/>
        </w:rPr>
        <w:tab/>
        <w:t>Feature Importance and Model Insights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_Ref183369619 \h </w:instrText>
      </w:r>
      <w:r w:rsidRPr="00FB12B9">
        <w:rPr>
          <w:b/>
          <w:noProof/>
          <w:webHidden/>
        </w:rPr>
      </w:r>
      <w:r w:rsidRPr="00FB12B9">
        <w:rPr>
          <w:b/>
          <w:noProof/>
          <w:webHidden/>
        </w:rPr>
        <w:fldChar w:fldCharType="separate"/>
      </w:r>
      <w:r w:rsidRPr="00FB12B9">
        <w:rPr>
          <w:b/>
          <w:noProof/>
          <w:webHidden/>
        </w:rPr>
        <w:t>69</w:t>
      </w:r>
      <w:r w:rsidRPr="00FB12B9">
        <w:rPr>
          <w:b/>
          <w:noProof/>
          <w:webHidden/>
        </w:rPr>
        <w:fldChar w:fldCharType="end"/>
      </w:r>
    </w:p>
    <w:p w14:paraId="29C69CB4" w14:textId="0A759090"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_Ref183369628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4.5</w:t>
      </w:r>
      <w:r w:rsidRPr="00FB12B9">
        <w:rPr>
          <w:b/>
        </w:rPr>
        <w:tab/>
        <w:t>ROC Curve Analysis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_Ref183369628 \h </w:instrText>
      </w:r>
      <w:r w:rsidRPr="00FB12B9">
        <w:rPr>
          <w:b/>
          <w:noProof/>
          <w:webHidden/>
        </w:rPr>
      </w:r>
      <w:r w:rsidRPr="00FB12B9">
        <w:rPr>
          <w:b/>
          <w:noProof/>
          <w:webHidden/>
        </w:rPr>
        <w:fldChar w:fldCharType="separate"/>
      </w:r>
      <w:r w:rsidRPr="00FB12B9">
        <w:rPr>
          <w:b/>
          <w:noProof/>
          <w:webHidden/>
        </w:rPr>
        <w:t>69</w:t>
      </w:r>
      <w:r w:rsidRPr="00FB12B9">
        <w:rPr>
          <w:b/>
          <w:noProof/>
          <w:webHidden/>
        </w:rPr>
        <w:fldChar w:fldCharType="end"/>
      </w:r>
    </w:p>
    <w:p w14:paraId="43766D2C" w14:textId="2F67599E"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_Ref183369632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4.6</w:t>
      </w:r>
      <w:r w:rsidRPr="00FB12B9">
        <w:rPr>
          <w:b/>
        </w:rPr>
        <w:tab/>
        <w:t>Conclusion</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_Ref183369632 \h </w:instrText>
      </w:r>
      <w:r w:rsidRPr="00FB12B9">
        <w:rPr>
          <w:b/>
          <w:noProof/>
          <w:webHidden/>
        </w:rPr>
      </w:r>
      <w:r w:rsidRPr="00FB12B9">
        <w:rPr>
          <w:b/>
          <w:noProof/>
          <w:webHidden/>
        </w:rPr>
        <w:fldChar w:fldCharType="separate"/>
      </w:r>
      <w:r w:rsidRPr="00FB12B9">
        <w:rPr>
          <w:b/>
          <w:noProof/>
          <w:webHidden/>
        </w:rPr>
        <w:t>70</w:t>
      </w:r>
      <w:r w:rsidRPr="00FB12B9">
        <w:rPr>
          <w:b/>
          <w:noProof/>
          <w:webHidden/>
        </w:rPr>
        <w:fldChar w:fldCharType="end"/>
      </w:r>
    </w:p>
    <w:p w14:paraId="47F93B41" w14:textId="04AF336C" w:rsidR="00E60A4B" w:rsidRPr="00FB12B9" w:rsidRDefault="00E60A4B" w:rsidP="0008264F">
      <w:pPr>
        <w:pStyle w:val="TOC2"/>
        <w:rPr>
          <w:rFonts w:ascii="Times New Roman" w:eastAsiaTheme="minorEastAsia" w:hAnsi="Times New Roman"/>
          <w:b/>
          <w:bCs w:val="0"/>
          <w:kern w:val="2"/>
          <w:lang w:val="en-US" w:eastAsia="en-US"/>
          <w14:ligatures w14:val="standardContextual"/>
        </w:rPr>
      </w:pPr>
      <w:r w:rsidRPr="00FB12B9">
        <w:rPr>
          <w:rFonts w:ascii="Times New Roman" w:hAnsi="Times New Roman"/>
          <w:b/>
          <w:bCs w:val="0"/>
        </w:rPr>
        <w:t>5</w:t>
      </w:r>
      <w:r w:rsidRPr="00FB12B9">
        <w:rPr>
          <w:rFonts w:ascii="Times New Roman" w:eastAsiaTheme="minorEastAsia" w:hAnsi="Times New Roman"/>
          <w:b/>
          <w:bCs w:val="0"/>
          <w:kern w:val="2"/>
          <w:lang w:val="en-US" w:eastAsia="en-US"/>
          <w14:ligatures w14:val="standardContextual"/>
        </w:rPr>
        <w:tab/>
      </w:r>
      <w:r w:rsidR="0008264F" w:rsidRPr="00FB12B9">
        <w:rPr>
          <w:rFonts w:ascii="Times New Roman" w:hAnsi="Times New Roman"/>
          <w:b/>
          <w:bCs w:val="0"/>
        </w:rPr>
        <w:fldChar w:fldCharType="begin"/>
      </w:r>
      <w:r w:rsidR="0008264F" w:rsidRPr="00FB12B9">
        <w:rPr>
          <w:rFonts w:ascii="Times New Roman" w:eastAsiaTheme="minorEastAsia" w:hAnsi="Times New Roman"/>
          <w:b/>
          <w:bCs w:val="0"/>
          <w:kern w:val="2"/>
          <w:lang w:val="en-US" w:eastAsia="en-US"/>
          <w14:ligatures w14:val="standardContextual"/>
        </w:rPr>
        <w:instrText xml:space="preserve"> REF _Ref183369881 \h </w:instrText>
      </w:r>
      <w:r w:rsidR="0008264F" w:rsidRPr="00FB12B9">
        <w:rPr>
          <w:rFonts w:ascii="Times New Roman" w:hAnsi="Times New Roman"/>
          <w:b/>
          <w:bCs w:val="0"/>
        </w:rPr>
        <w:instrText xml:space="preserve"> \* MERGEFORMAT </w:instrText>
      </w:r>
      <w:r w:rsidR="0008264F" w:rsidRPr="00FB12B9">
        <w:rPr>
          <w:rFonts w:ascii="Times New Roman" w:hAnsi="Times New Roman"/>
          <w:b/>
          <w:bCs w:val="0"/>
        </w:rPr>
      </w:r>
      <w:r w:rsidR="0008264F" w:rsidRPr="00FB12B9">
        <w:rPr>
          <w:rFonts w:ascii="Times New Roman" w:hAnsi="Times New Roman"/>
          <w:b/>
          <w:bCs w:val="0"/>
        </w:rPr>
        <w:fldChar w:fldCharType="separate"/>
      </w:r>
      <w:r w:rsidR="0008264F" w:rsidRPr="00FB12B9">
        <w:rPr>
          <w:rFonts w:ascii="Times New Roman" w:hAnsi="Times New Roman"/>
          <w:b/>
          <w:bCs w:val="0"/>
        </w:rPr>
        <w:t>RESULTS AND DISCUSSIONS</w:t>
      </w:r>
      <w:r w:rsidR="0008264F" w:rsidRPr="00FB12B9">
        <w:rPr>
          <w:rFonts w:ascii="Times New Roman" w:hAnsi="Times New Roman"/>
          <w:b/>
          <w:bCs w:val="0"/>
        </w:rPr>
        <w:fldChar w:fldCharType="end"/>
      </w:r>
      <w:r w:rsidRPr="00FB12B9">
        <w:rPr>
          <w:rFonts w:ascii="Times New Roman" w:hAnsi="Times New Roman"/>
          <w:b/>
          <w:bCs w:val="0"/>
          <w:webHidden/>
        </w:rPr>
        <w:tab/>
      </w:r>
      <w:r w:rsidR="0008264F" w:rsidRPr="00FB12B9">
        <w:rPr>
          <w:rFonts w:ascii="Times New Roman" w:hAnsi="Times New Roman"/>
          <w:b/>
          <w:bCs w:val="0"/>
          <w:webHidden/>
        </w:rPr>
        <w:fldChar w:fldCharType="begin"/>
      </w:r>
      <w:r w:rsidR="0008264F" w:rsidRPr="00FB12B9">
        <w:rPr>
          <w:rFonts w:ascii="Times New Roman" w:hAnsi="Times New Roman"/>
          <w:b/>
          <w:bCs w:val="0"/>
          <w:webHidden/>
        </w:rPr>
        <w:instrText xml:space="preserve"> PAGEREF _Ref183369918 \h </w:instrText>
      </w:r>
      <w:r w:rsidR="0008264F" w:rsidRPr="00FB12B9">
        <w:rPr>
          <w:rFonts w:ascii="Times New Roman" w:hAnsi="Times New Roman"/>
          <w:b/>
          <w:bCs w:val="0"/>
          <w:webHidden/>
        </w:rPr>
      </w:r>
      <w:r w:rsidR="0008264F" w:rsidRPr="00FB12B9">
        <w:rPr>
          <w:rFonts w:ascii="Times New Roman" w:hAnsi="Times New Roman"/>
          <w:b/>
          <w:bCs w:val="0"/>
          <w:webHidden/>
        </w:rPr>
        <w:fldChar w:fldCharType="separate"/>
      </w:r>
      <w:r w:rsidR="0008264F" w:rsidRPr="00FB12B9">
        <w:rPr>
          <w:rFonts w:ascii="Times New Roman" w:hAnsi="Times New Roman"/>
          <w:b/>
          <w:bCs w:val="0"/>
          <w:webHidden/>
        </w:rPr>
        <w:t>71</w:t>
      </w:r>
      <w:r w:rsidR="0008264F" w:rsidRPr="00FB12B9">
        <w:rPr>
          <w:rFonts w:ascii="Times New Roman" w:hAnsi="Times New Roman"/>
          <w:b/>
          <w:bCs w:val="0"/>
          <w:webHidden/>
        </w:rPr>
        <w:fldChar w:fldCharType="end"/>
      </w:r>
    </w:p>
    <w:p w14:paraId="3F62FDE9" w14:textId="505479F8"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_Ref183369887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5.1</w:t>
      </w:r>
      <w:r w:rsidRPr="00FB12B9">
        <w:rPr>
          <w:b/>
        </w:rPr>
        <w:tab/>
        <w:t>Analysis of Model Performance</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_Ref183369887 \h </w:instrText>
      </w:r>
      <w:r w:rsidRPr="00FB12B9">
        <w:rPr>
          <w:b/>
          <w:noProof/>
          <w:webHidden/>
        </w:rPr>
      </w:r>
      <w:r w:rsidRPr="00FB12B9">
        <w:rPr>
          <w:b/>
          <w:noProof/>
          <w:webHidden/>
        </w:rPr>
        <w:fldChar w:fldCharType="separate"/>
      </w:r>
      <w:r w:rsidRPr="00FB12B9">
        <w:rPr>
          <w:b/>
          <w:noProof/>
          <w:webHidden/>
        </w:rPr>
        <w:t>71</w:t>
      </w:r>
      <w:r w:rsidRPr="00FB12B9">
        <w:rPr>
          <w:b/>
          <w:noProof/>
          <w:webHidden/>
        </w:rPr>
        <w:fldChar w:fldCharType="end"/>
      </w:r>
    </w:p>
    <w:p w14:paraId="53B3B08E" w14:textId="53D800B9"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_Ref183369894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5.2</w:t>
      </w:r>
      <w:r w:rsidRPr="00FB12B9">
        <w:rPr>
          <w:b/>
        </w:rPr>
        <w:tab/>
        <w:t>Discussion of Findings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_Ref183369894 \h </w:instrText>
      </w:r>
      <w:r w:rsidRPr="00FB12B9">
        <w:rPr>
          <w:b/>
          <w:noProof/>
          <w:webHidden/>
        </w:rPr>
      </w:r>
      <w:r w:rsidRPr="00FB12B9">
        <w:rPr>
          <w:b/>
          <w:noProof/>
          <w:webHidden/>
        </w:rPr>
        <w:fldChar w:fldCharType="separate"/>
      </w:r>
      <w:r w:rsidRPr="00FB12B9">
        <w:rPr>
          <w:b/>
          <w:noProof/>
          <w:webHidden/>
        </w:rPr>
        <w:t>71</w:t>
      </w:r>
      <w:r w:rsidRPr="00FB12B9">
        <w:rPr>
          <w:b/>
          <w:noProof/>
          <w:webHidden/>
        </w:rPr>
        <w:fldChar w:fldCharType="end"/>
      </w:r>
    </w:p>
    <w:p w14:paraId="2F891A6B" w14:textId="20A0AD0C"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_Ref183369899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lang w:val="en-US"/>
        </w:rPr>
        <w:t>5.3</w:t>
      </w:r>
      <w:r w:rsidRPr="00FB12B9">
        <w:rPr>
          <w:b/>
          <w:lang w:val="en-US"/>
        </w:rPr>
        <w:tab/>
        <w:t>System Configuration and Requirements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_Ref183369899 \h </w:instrText>
      </w:r>
      <w:r w:rsidRPr="00FB12B9">
        <w:rPr>
          <w:b/>
          <w:noProof/>
          <w:webHidden/>
        </w:rPr>
      </w:r>
      <w:r w:rsidRPr="00FB12B9">
        <w:rPr>
          <w:b/>
          <w:noProof/>
          <w:webHidden/>
        </w:rPr>
        <w:fldChar w:fldCharType="separate"/>
      </w:r>
      <w:r w:rsidRPr="00FB12B9">
        <w:rPr>
          <w:b/>
          <w:noProof/>
          <w:webHidden/>
        </w:rPr>
        <w:t>72</w:t>
      </w:r>
      <w:r w:rsidRPr="00FB12B9">
        <w:rPr>
          <w:b/>
          <w:noProof/>
          <w:webHidden/>
        </w:rPr>
        <w:fldChar w:fldCharType="end"/>
      </w:r>
    </w:p>
    <w:p w14:paraId="39C744C0" w14:textId="4F1B7828" w:rsidR="00E60A4B" w:rsidRPr="00FB12B9" w:rsidRDefault="0008264F"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_Ref183369907 \h </w:instrText>
      </w:r>
      <w:r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5.4</w:t>
      </w:r>
      <w:r w:rsidRPr="00FB12B9">
        <w:rPr>
          <w:b/>
        </w:rPr>
        <w:tab/>
        <w:t>Practical Implications and Future Work</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_Ref183369907 \h </w:instrText>
      </w:r>
      <w:r w:rsidRPr="00FB12B9">
        <w:rPr>
          <w:b/>
          <w:noProof/>
          <w:webHidden/>
        </w:rPr>
      </w:r>
      <w:r w:rsidRPr="00FB12B9">
        <w:rPr>
          <w:b/>
          <w:noProof/>
          <w:webHidden/>
        </w:rPr>
        <w:fldChar w:fldCharType="separate"/>
      </w:r>
      <w:r w:rsidRPr="00FB12B9">
        <w:rPr>
          <w:b/>
          <w:noProof/>
          <w:webHidden/>
        </w:rPr>
        <w:t>72</w:t>
      </w:r>
      <w:r w:rsidRPr="00FB12B9">
        <w:rPr>
          <w:b/>
          <w:noProof/>
          <w:webHidden/>
        </w:rPr>
        <w:fldChar w:fldCharType="end"/>
      </w:r>
    </w:p>
    <w:p w14:paraId="5E14530F" w14:textId="5D7DC046" w:rsidR="00E60A4B" w:rsidRPr="00FB12B9" w:rsidRDefault="00E60A4B" w:rsidP="0008264F">
      <w:pPr>
        <w:pStyle w:val="TOC2"/>
        <w:rPr>
          <w:rFonts w:ascii="Times New Roman" w:eastAsiaTheme="minorEastAsia" w:hAnsi="Times New Roman"/>
          <w:b/>
          <w:bCs w:val="0"/>
          <w:kern w:val="2"/>
          <w:lang w:val="en-US" w:eastAsia="en-US"/>
          <w14:ligatures w14:val="standardContextual"/>
        </w:rPr>
      </w:pPr>
      <w:r w:rsidRPr="00FB12B9">
        <w:rPr>
          <w:rFonts w:ascii="Times New Roman" w:hAnsi="Times New Roman"/>
          <w:b/>
          <w:bCs w:val="0"/>
        </w:rPr>
        <w:t>6</w:t>
      </w:r>
      <w:r w:rsidRPr="00FB12B9">
        <w:rPr>
          <w:rFonts w:ascii="Times New Roman" w:eastAsiaTheme="minorEastAsia" w:hAnsi="Times New Roman"/>
          <w:b/>
          <w:bCs w:val="0"/>
          <w:kern w:val="2"/>
          <w:lang w:val="en-US" w:eastAsia="en-US"/>
          <w14:ligatures w14:val="standardContextual"/>
        </w:rPr>
        <w:tab/>
      </w:r>
      <w:r w:rsidR="005B3917" w:rsidRPr="00FB12B9">
        <w:rPr>
          <w:rFonts w:ascii="Times New Roman" w:hAnsi="Times New Roman"/>
          <w:b/>
          <w:bCs w:val="0"/>
        </w:rPr>
        <w:fldChar w:fldCharType="begin"/>
      </w:r>
      <w:r w:rsidR="005B3917" w:rsidRPr="00FB12B9">
        <w:rPr>
          <w:rFonts w:ascii="Times New Roman" w:eastAsiaTheme="minorEastAsia" w:hAnsi="Times New Roman"/>
          <w:b/>
          <w:bCs w:val="0"/>
          <w:kern w:val="2"/>
          <w:lang w:val="en-US" w:eastAsia="en-US"/>
          <w14:ligatures w14:val="standardContextual"/>
        </w:rPr>
        <w:instrText xml:space="preserve"> REF _Ref183729136 \h </w:instrText>
      </w:r>
      <w:r w:rsidR="00CC66C0" w:rsidRPr="00FB12B9">
        <w:rPr>
          <w:rFonts w:ascii="Times New Roman" w:hAnsi="Times New Roman"/>
          <w:b/>
          <w:bCs w:val="0"/>
        </w:rPr>
        <w:instrText xml:space="preserve"> \* MERGEFORMAT </w:instrText>
      </w:r>
      <w:r w:rsidR="005B3917" w:rsidRPr="00FB12B9">
        <w:rPr>
          <w:rFonts w:ascii="Times New Roman" w:hAnsi="Times New Roman"/>
          <w:b/>
          <w:bCs w:val="0"/>
        </w:rPr>
      </w:r>
      <w:r w:rsidR="005B3917" w:rsidRPr="00FB12B9">
        <w:rPr>
          <w:rFonts w:ascii="Times New Roman" w:hAnsi="Times New Roman"/>
          <w:b/>
          <w:bCs w:val="0"/>
        </w:rPr>
        <w:fldChar w:fldCharType="separate"/>
      </w:r>
      <w:r w:rsidR="005B3917" w:rsidRPr="00FB12B9">
        <w:rPr>
          <w:rFonts w:ascii="Times New Roman" w:hAnsi="Times New Roman"/>
          <w:b/>
          <w:bCs w:val="0"/>
        </w:rPr>
        <w:t>CONCLUSION AND RECOMMENDATIONS</w:t>
      </w:r>
      <w:r w:rsidR="005B3917" w:rsidRPr="00FB12B9">
        <w:rPr>
          <w:rFonts w:ascii="Times New Roman" w:hAnsi="Times New Roman"/>
          <w:b/>
          <w:bCs w:val="0"/>
        </w:rPr>
        <w:fldChar w:fldCharType="end"/>
      </w:r>
      <w:r w:rsidRPr="00FB12B9">
        <w:rPr>
          <w:rFonts w:ascii="Times New Roman" w:hAnsi="Times New Roman"/>
          <w:b/>
          <w:bCs w:val="0"/>
          <w:webHidden/>
        </w:rPr>
        <w:tab/>
      </w:r>
      <w:r w:rsidR="005B3917" w:rsidRPr="00FB12B9">
        <w:rPr>
          <w:rFonts w:ascii="Times New Roman" w:hAnsi="Times New Roman"/>
          <w:b/>
          <w:bCs w:val="0"/>
          <w:webHidden/>
        </w:rPr>
        <w:fldChar w:fldCharType="begin"/>
      </w:r>
      <w:r w:rsidR="005B3917" w:rsidRPr="00FB12B9">
        <w:rPr>
          <w:rFonts w:ascii="Times New Roman" w:hAnsi="Times New Roman"/>
          <w:b/>
          <w:bCs w:val="0"/>
          <w:webHidden/>
        </w:rPr>
        <w:instrText xml:space="preserve"> PAGEREF _Ref183729183 \h </w:instrText>
      </w:r>
      <w:r w:rsidR="005B3917" w:rsidRPr="00FB12B9">
        <w:rPr>
          <w:rFonts w:ascii="Times New Roman" w:hAnsi="Times New Roman"/>
          <w:b/>
          <w:bCs w:val="0"/>
          <w:webHidden/>
        </w:rPr>
      </w:r>
      <w:r w:rsidR="005B3917" w:rsidRPr="00FB12B9">
        <w:rPr>
          <w:rFonts w:ascii="Times New Roman" w:hAnsi="Times New Roman"/>
          <w:b/>
          <w:bCs w:val="0"/>
          <w:webHidden/>
        </w:rPr>
        <w:fldChar w:fldCharType="separate"/>
      </w:r>
      <w:r w:rsidR="005B3917" w:rsidRPr="00FB12B9">
        <w:rPr>
          <w:rFonts w:ascii="Times New Roman" w:hAnsi="Times New Roman"/>
          <w:b/>
          <w:bCs w:val="0"/>
          <w:webHidden/>
        </w:rPr>
        <w:t>73</w:t>
      </w:r>
      <w:r w:rsidR="005B3917" w:rsidRPr="00FB12B9">
        <w:rPr>
          <w:rFonts w:ascii="Times New Roman" w:hAnsi="Times New Roman"/>
          <w:b/>
          <w:bCs w:val="0"/>
          <w:webHidden/>
        </w:rPr>
        <w:fldChar w:fldCharType="end"/>
      </w:r>
    </w:p>
    <w:p w14:paraId="4CC357F7" w14:textId="3C4628F4" w:rsidR="00E60A4B" w:rsidRPr="00FB12B9" w:rsidRDefault="005B3917"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_Ref183729146 \h </w:instrText>
      </w:r>
      <w:r w:rsidR="00CC66C0"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6.1</w:t>
      </w:r>
      <w:r w:rsidRPr="00FB12B9">
        <w:rPr>
          <w:b/>
        </w:rPr>
        <w:tab/>
        <w:t>Overview of Study Achievements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_Ref183729146 \h </w:instrText>
      </w:r>
      <w:r w:rsidRPr="00FB12B9">
        <w:rPr>
          <w:b/>
          <w:noProof/>
          <w:webHidden/>
        </w:rPr>
      </w:r>
      <w:r w:rsidRPr="00FB12B9">
        <w:rPr>
          <w:b/>
          <w:noProof/>
          <w:webHidden/>
        </w:rPr>
        <w:fldChar w:fldCharType="separate"/>
      </w:r>
      <w:r w:rsidRPr="00FB12B9">
        <w:rPr>
          <w:b/>
          <w:noProof/>
          <w:webHidden/>
        </w:rPr>
        <w:t>73</w:t>
      </w:r>
      <w:r w:rsidRPr="00FB12B9">
        <w:rPr>
          <w:b/>
          <w:noProof/>
          <w:webHidden/>
        </w:rPr>
        <w:fldChar w:fldCharType="end"/>
      </w:r>
    </w:p>
    <w:p w14:paraId="7D127FAF" w14:textId="6A9DE537" w:rsidR="00E60A4B" w:rsidRPr="00FB12B9" w:rsidRDefault="005B3917" w:rsidP="00E60A4B">
      <w:pPr>
        <w:pStyle w:val="TOC3"/>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_Ref183729151 \h </w:instrText>
      </w:r>
      <w:r w:rsidR="00CC66C0"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6.2</w:t>
      </w:r>
      <w:r w:rsidRPr="00FB12B9">
        <w:rPr>
          <w:b/>
        </w:rPr>
        <w:tab/>
        <w:t>Evaluation of Model Performance</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_Ref183729151 \h </w:instrText>
      </w:r>
      <w:r w:rsidRPr="00FB12B9">
        <w:rPr>
          <w:b/>
          <w:noProof/>
          <w:webHidden/>
        </w:rPr>
      </w:r>
      <w:r w:rsidRPr="00FB12B9">
        <w:rPr>
          <w:b/>
          <w:noProof/>
          <w:webHidden/>
        </w:rPr>
        <w:fldChar w:fldCharType="separate"/>
      </w:r>
      <w:r w:rsidRPr="00FB12B9">
        <w:rPr>
          <w:b/>
          <w:noProof/>
          <w:webHidden/>
        </w:rPr>
        <w:t>73</w:t>
      </w:r>
      <w:r w:rsidRPr="00FB12B9">
        <w:rPr>
          <w:b/>
          <w:noProof/>
          <w:webHidden/>
        </w:rPr>
        <w:fldChar w:fldCharType="end"/>
      </w:r>
    </w:p>
    <w:p w14:paraId="49B95E6D" w14:textId="466F613F" w:rsidR="00E60A4B" w:rsidRPr="00FB12B9" w:rsidRDefault="005B3917" w:rsidP="00E60A4B">
      <w:pPr>
        <w:pStyle w:val="TOC3"/>
        <w:rPr>
          <w:rFonts w:eastAsiaTheme="minorEastAsia"/>
          <w:b/>
          <w:noProof/>
          <w:kern w:val="2"/>
          <w:lang w:val="en-US" w:eastAsia="en-US"/>
          <w14:ligatures w14:val="standardContextual"/>
        </w:rPr>
      </w:pPr>
      <w:r w:rsidRPr="00FB12B9">
        <w:rPr>
          <w:b/>
          <w:noProof/>
        </w:rPr>
        <w:fldChar w:fldCharType="begin"/>
      </w:r>
      <w:r w:rsidRPr="00FB12B9">
        <w:rPr>
          <w:b/>
          <w:noProof/>
          <w:webHidden/>
        </w:rPr>
        <w:instrText xml:space="preserve"> REF _Ref183729157 \h </w:instrText>
      </w:r>
      <w:r w:rsidR="00CC66C0" w:rsidRPr="00FB12B9">
        <w:rPr>
          <w:b/>
          <w:noProof/>
        </w:rPr>
        <w:instrText xml:space="preserve"> \* MERGEFORMAT </w:instrText>
      </w:r>
      <w:r w:rsidRPr="00FB12B9">
        <w:rPr>
          <w:b/>
          <w:noProof/>
        </w:rPr>
      </w:r>
      <w:r w:rsidRPr="00FB12B9">
        <w:rPr>
          <w:b/>
          <w:noProof/>
        </w:rPr>
        <w:fldChar w:fldCharType="separate"/>
      </w:r>
      <w:r w:rsidRPr="00FB12B9">
        <w:rPr>
          <w:b/>
        </w:rPr>
        <w:t>6.3</w:t>
      </w:r>
      <w:r w:rsidRPr="00FB12B9">
        <w:rPr>
          <w:b/>
        </w:rPr>
        <w:tab/>
        <w:t>Recommendations for Future Research</w:t>
      </w:r>
      <w:r w:rsidRPr="00FB12B9">
        <w:rPr>
          <w:b/>
          <w:noProof/>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_Ref183729157 \h </w:instrText>
      </w:r>
      <w:r w:rsidRPr="00FB12B9">
        <w:rPr>
          <w:b/>
          <w:noProof/>
          <w:webHidden/>
        </w:rPr>
      </w:r>
      <w:r w:rsidRPr="00FB12B9">
        <w:rPr>
          <w:b/>
          <w:noProof/>
          <w:webHidden/>
        </w:rPr>
        <w:fldChar w:fldCharType="separate"/>
      </w:r>
      <w:r w:rsidRPr="00FB12B9">
        <w:rPr>
          <w:b/>
          <w:noProof/>
          <w:webHidden/>
        </w:rPr>
        <w:t>73</w:t>
      </w:r>
      <w:r w:rsidRPr="00FB12B9">
        <w:rPr>
          <w:b/>
          <w:noProof/>
          <w:webHidden/>
        </w:rPr>
        <w:fldChar w:fldCharType="end"/>
      </w:r>
    </w:p>
    <w:p w14:paraId="67684D31" w14:textId="39F287CD" w:rsidR="00E60A4B" w:rsidRPr="00FB12B9" w:rsidRDefault="005B3917" w:rsidP="00E60A4B">
      <w:pPr>
        <w:pStyle w:val="TOC4"/>
        <w:rPr>
          <w:rFonts w:eastAsiaTheme="minorEastAsia"/>
          <w:b/>
          <w:noProof/>
          <w:kern w:val="2"/>
          <w:lang w:val="en-US" w:eastAsia="en-US"/>
          <w14:ligatures w14:val="standardContextual"/>
        </w:rPr>
      </w:pPr>
      <w:r w:rsidRPr="00FB12B9">
        <w:rPr>
          <w:b/>
          <w:noProof/>
          <w:lang w:val="en-US"/>
        </w:rPr>
        <w:fldChar w:fldCharType="begin"/>
      </w:r>
      <w:r w:rsidRPr="00FB12B9">
        <w:rPr>
          <w:b/>
          <w:noProof/>
          <w:webHidden/>
        </w:rPr>
        <w:instrText xml:space="preserve"> REF _Ref183729162 \h </w:instrText>
      </w:r>
      <w:r w:rsidR="00CC66C0"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6.3.1</w:t>
      </w:r>
      <w:r w:rsidRPr="00FB12B9">
        <w:rPr>
          <w:b/>
        </w:rPr>
        <w:tab/>
        <w:t>Final Thoughts and Reflections</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_Ref183729162 \h </w:instrText>
      </w:r>
      <w:r w:rsidRPr="00FB12B9">
        <w:rPr>
          <w:b/>
          <w:noProof/>
          <w:webHidden/>
        </w:rPr>
      </w:r>
      <w:r w:rsidRPr="00FB12B9">
        <w:rPr>
          <w:b/>
          <w:noProof/>
          <w:webHidden/>
        </w:rPr>
        <w:fldChar w:fldCharType="separate"/>
      </w:r>
      <w:r w:rsidRPr="00FB12B9">
        <w:rPr>
          <w:b/>
          <w:noProof/>
          <w:webHidden/>
        </w:rPr>
        <w:t>74</w:t>
      </w:r>
      <w:r w:rsidRPr="00FB12B9">
        <w:rPr>
          <w:b/>
          <w:noProof/>
          <w:webHidden/>
        </w:rPr>
        <w:fldChar w:fldCharType="end"/>
      </w:r>
    </w:p>
    <w:p w14:paraId="57ED4513" w14:textId="447FDF3D" w:rsidR="00020FC9" w:rsidRPr="00FB12B9" w:rsidRDefault="005B3917" w:rsidP="00020FC9">
      <w:pPr>
        <w:pStyle w:val="TOC3"/>
        <w:rPr>
          <w:b/>
          <w:noProof/>
          <w:webHidden/>
        </w:rPr>
      </w:pPr>
      <w:r w:rsidRPr="00FB12B9">
        <w:rPr>
          <w:b/>
          <w:noProof/>
          <w:lang w:val="en-US"/>
        </w:rPr>
        <w:fldChar w:fldCharType="begin"/>
      </w:r>
      <w:r w:rsidRPr="00FB12B9">
        <w:rPr>
          <w:b/>
          <w:noProof/>
          <w:webHidden/>
        </w:rPr>
        <w:instrText xml:space="preserve"> REF _Ref183729168 \h </w:instrText>
      </w:r>
      <w:r w:rsidR="00CC66C0" w:rsidRPr="00FB12B9">
        <w:rPr>
          <w:b/>
          <w:noProof/>
          <w:lang w:val="en-US"/>
        </w:rPr>
        <w:instrText xml:space="preserve"> \* MERGEFORMAT </w:instrText>
      </w:r>
      <w:r w:rsidRPr="00FB12B9">
        <w:rPr>
          <w:b/>
          <w:noProof/>
          <w:lang w:val="en-US"/>
        </w:rPr>
      </w:r>
      <w:r w:rsidRPr="00FB12B9">
        <w:rPr>
          <w:b/>
          <w:noProof/>
          <w:lang w:val="en-US"/>
        </w:rPr>
        <w:fldChar w:fldCharType="separate"/>
      </w:r>
      <w:r w:rsidRPr="00FB12B9">
        <w:rPr>
          <w:b/>
        </w:rPr>
        <w:t>6.4</w:t>
      </w:r>
      <w:r w:rsidRPr="00FB12B9">
        <w:rPr>
          <w:b/>
        </w:rPr>
        <w:tab/>
        <w:t>Conclusion</w:t>
      </w:r>
      <w:r w:rsidRPr="00FB12B9">
        <w:rPr>
          <w:b/>
          <w:noProof/>
          <w:lang w:val="en-US"/>
        </w:rPr>
        <w:fldChar w:fldCharType="end"/>
      </w:r>
      <w:r w:rsidR="00E60A4B" w:rsidRPr="00FB12B9">
        <w:rPr>
          <w:b/>
          <w:noProof/>
          <w:webHidden/>
        </w:rPr>
        <w:tab/>
      </w:r>
      <w:r w:rsidRPr="00FB12B9">
        <w:rPr>
          <w:b/>
          <w:noProof/>
          <w:webHidden/>
        </w:rPr>
        <w:fldChar w:fldCharType="begin"/>
      </w:r>
      <w:r w:rsidRPr="00FB12B9">
        <w:rPr>
          <w:b/>
          <w:noProof/>
          <w:webHidden/>
        </w:rPr>
        <w:instrText xml:space="preserve"> PAGEREF _Ref183729168 \h </w:instrText>
      </w:r>
      <w:r w:rsidRPr="00FB12B9">
        <w:rPr>
          <w:b/>
          <w:noProof/>
          <w:webHidden/>
        </w:rPr>
      </w:r>
      <w:r w:rsidRPr="00FB12B9">
        <w:rPr>
          <w:b/>
          <w:noProof/>
          <w:webHidden/>
        </w:rPr>
        <w:fldChar w:fldCharType="separate"/>
      </w:r>
      <w:r w:rsidRPr="00FB12B9">
        <w:rPr>
          <w:b/>
          <w:noProof/>
          <w:webHidden/>
        </w:rPr>
        <w:t>74</w:t>
      </w:r>
      <w:r w:rsidRPr="00FB12B9">
        <w:rPr>
          <w:b/>
          <w:noProof/>
          <w:webHidden/>
        </w:rPr>
        <w:fldChar w:fldCharType="end"/>
      </w:r>
    </w:p>
    <w:p w14:paraId="0CB34571" w14:textId="3781D9CE" w:rsidR="007457C5" w:rsidRPr="00FB12B9" w:rsidRDefault="00CC66C0" w:rsidP="00772849">
      <w:pPr>
        <w:rPr>
          <w:b/>
          <w:webHidden/>
        </w:rPr>
      </w:pPr>
      <w:r w:rsidRPr="00FB12B9">
        <w:rPr>
          <w:b/>
        </w:rPr>
        <w:t xml:space="preserve">         </w:t>
      </w:r>
      <w:r w:rsidRPr="00FB12B9">
        <w:rPr>
          <w:b/>
        </w:rPr>
        <w:fldChar w:fldCharType="begin"/>
      </w:r>
      <w:r w:rsidRPr="00FB12B9">
        <w:rPr>
          <w:b/>
        </w:rPr>
        <w:instrText xml:space="preserve"> REF _Ref183729280 \h  \* MERGEFORMAT </w:instrText>
      </w:r>
      <w:r w:rsidRPr="00FB12B9">
        <w:rPr>
          <w:b/>
        </w:rPr>
      </w:r>
      <w:r w:rsidRPr="00FB12B9">
        <w:rPr>
          <w:b/>
        </w:rPr>
        <w:fldChar w:fldCharType="separate"/>
      </w:r>
      <w:r w:rsidRPr="00FB12B9">
        <w:rPr>
          <w:b/>
        </w:rPr>
        <w:t>REFERENCES</w:t>
      </w:r>
      <w:r w:rsidRPr="00FB12B9">
        <w:rPr>
          <w:b/>
        </w:rPr>
        <w:fldChar w:fldCharType="end"/>
      </w:r>
      <w:r w:rsidRPr="00FB12B9">
        <w:rPr>
          <w:b/>
        </w:rPr>
        <w:tab/>
      </w:r>
      <w:r w:rsidRPr="00FB12B9">
        <w:rPr>
          <w:b/>
        </w:rPr>
        <w:tab/>
      </w:r>
      <w:r w:rsidRPr="00FB12B9">
        <w:rPr>
          <w:b/>
        </w:rPr>
        <w:tab/>
      </w:r>
      <w:r w:rsidRPr="00FB12B9">
        <w:rPr>
          <w:b/>
        </w:rPr>
        <w:tab/>
      </w:r>
      <w:r w:rsidRPr="00FB12B9">
        <w:rPr>
          <w:b/>
        </w:rPr>
        <w:tab/>
      </w:r>
      <w:r w:rsidRPr="00FB12B9">
        <w:rPr>
          <w:b/>
        </w:rPr>
        <w:tab/>
      </w:r>
      <w:r w:rsidRPr="00FB12B9">
        <w:rPr>
          <w:b/>
        </w:rPr>
        <w:tab/>
        <w:t xml:space="preserve">                         </w:t>
      </w:r>
      <w:r w:rsidRPr="00FB12B9">
        <w:rPr>
          <w:b/>
        </w:rPr>
        <w:fldChar w:fldCharType="begin"/>
      </w:r>
      <w:r w:rsidRPr="00FB12B9">
        <w:rPr>
          <w:b/>
        </w:rPr>
        <w:instrText xml:space="preserve"> PAGEREF _Ref183729286 \h </w:instrText>
      </w:r>
      <w:r w:rsidRPr="00FB12B9">
        <w:rPr>
          <w:b/>
        </w:rPr>
      </w:r>
      <w:r w:rsidRPr="00FB12B9">
        <w:rPr>
          <w:b/>
        </w:rPr>
        <w:fldChar w:fldCharType="separate"/>
      </w:r>
      <w:r w:rsidRPr="00FB12B9">
        <w:rPr>
          <w:b/>
          <w:noProof/>
        </w:rPr>
        <w:t>75</w:t>
      </w:r>
      <w:r w:rsidRPr="00FB12B9">
        <w:rPr>
          <w:b/>
        </w:rPr>
        <w:fldChar w:fldCharType="end"/>
      </w:r>
    </w:p>
    <w:p w14:paraId="2BDEEE78" w14:textId="77777777" w:rsidR="007457C5" w:rsidRPr="00020FC9" w:rsidRDefault="007457C5" w:rsidP="00772849">
      <w:pPr>
        <w:rPr>
          <w:webHidden/>
        </w:rPr>
      </w:pPr>
    </w:p>
    <w:p w14:paraId="22F86FA3" w14:textId="77777777" w:rsidR="007457C5" w:rsidRPr="00020FC9" w:rsidRDefault="007457C5" w:rsidP="00772849">
      <w:pPr>
        <w:rPr>
          <w:webHidden/>
        </w:rPr>
      </w:pPr>
    </w:p>
    <w:p w14:paraId="2B85920B" w14:textId="77777777" w:rsidR="007457C5" w:rsidRPr="00020FC9" w:rsidRDefault="007457C5" w:rsidP="00772849">
      <w:pPr>
        <w:rPr>
          <w:webHidden/>
        </w:rPr>
      </w:pPr>
    </w:p>
    <w:p w14:paraId="489F1A55" w14:textId="77777777" w:rsidR="007457C5" w:rsidRPr="00020FC9" w:rsidRDefault="007457C5" w:rsidP="00772849">
      <w:pPr>
        <w:rPr>
          <w:webHidden/>
        </w:rPr>
      </w:pPr>
    </w:p>
    <w:p w14:paraId="23702E84" w14:textId="77777777" w:rsidR="007457C5" w:rsidRPr="00020FC9" w:rsidRDefault="007457C5" w:rsidP="00772849">
      <w:pPr>
        <w:rPr>
          <w:webHidden/>
        </w:rPr>
      </w:pPr>
    </w:p>
    <w:p w14:paraId="06288F0A" w14:textId="77777777" w:rsidR="007457C5" w:rsidRPr="00020FC9" w:rsidRDefault="007457C5" w:rsidP="00772849">
      <w:pPr>
        <w:rPr>
          <w:webHidden/>
        </w:rPr>
      </w:pPr>
    </w:p>
    <w:p w14:paraId="7C432C3D" w14:textId="77777777" w:rsidR="00AE3389" w:rsidRDefault="00AE3389" w:rsidP="00AE3389">
      <w:pPr>
        <w:pStyle w:val="Heading9"/>
        <w:rPr>
          <w:rFonts w:cs="Times New Roman"/>
          <w:b/>
          <w:bCs/>
          <w:color w:val="auto"/>
        </w:rPr>
      </w:pPr>
      <w:bookmarkStart w:id="6" w:name="_Toc166364840"/>
    </w:p>
    <w:p w14:paraId="47549AFE" w14:textId="3D082368" w:rsidR="00AE3389" w:rsidRPr="00AE3389" w:rsidRDefault="00772849" w:rsidP="00AE3389">
      <w:pPr>
        <w:pStyle w:val="Heading9"/>
        <w:jc w:val="center"/>
        <w:rPr>
          <w:rFonts w:cs="Times New Roman"/>
          <w:b/>
          <w:bCs/>
          <w:color w:val="auto"/>
        </w:rPr>
      </w:pPr>
      <w:r w:rsidRPr="00020FC9">
        <w:rPr>
          <w:rFonts w:cs="Times New Roman"/>
          <w:b/>
          <w:bCs/>
          <w:color w:val="auto"/>
        </w:rPr>
        <w:t>LIST OF TABLES</w:t>
      </w:r>
      <w:bookmarkEnd w:id="6"/>
    </w:p>
    <w:p w14:paraId="69F2049E" w14:textId="77777777" w:rsidR="00AE3389" w:rsidRDefault="00AE3389" w:rsidP="00772849">
      <w:pPr>
        <w:tabs>
          <w:tab w:val="center" w:pos="648"/>
          <w:tab w:val="center" w:pos="3969"/>
          <w:tab w:val="center" w:pos="7848"/>
        </w:tabs>
        <w:rPr>
          <w:b/>
        </w:rPr>
      </w:pPr>
    </w:p>
    <w:p w14:paraId="3D8BCBBE" w14:textId="77777777" w:rsidR="00AE3389" w:rsidRDefault="00AE3389" w:rsidP="00772849">
      <w:pPr>
        <w:tabs>
          <w:tab w:val="center" w:pos="648"/>
          <w:tab w:val="center" w:pos="3969"/>
          <w:tab w:val="center" w:pos="7848"/>
        </w:tabs>
        <w:rPr>
          <w:b/>
        </w:rPr>
      </w:pPr>
    </w:p>
    <w:p w14:paraId="2E62042F" w14:textId="04A809C7" w:rsidR="00772849" w:rsidRPr="00020FC9" w:rsidRDefault="00772849" w:rsidP="00772849">
      <w:pPr>
        <w:tabs>
          <w:tab w:val="center" w:pos="648"/>
          <w:tab w:val="center" w:pos="3969"/>
          <w:tab w:val="center" w:pos="7848"/>
        </w:tabs>
        <w:rPr>
          <w:b/>
        </w:rPr>
      </w:pPr>
      <w:r w:rsidRPr="00020FC9">
        <w:rPr>
          <w:b/>
        </w:rPr>
        <w:tab/>
        <w:t>TABLE</w:t>
      </w:r>
      <w:r w:rsidRPr="00020FC9">
        <w:rPr>
          <w:b/>
        </w:rPr>
        <w:tab/>
        <w:t>TITLE</w:t>
      </w:r>
      <w:r w:rsidRPr="00020FC9">
        <w:rPr>
          <w:b/>
        </w:rPr>
        <w:tab/>
        <w:t>PAGE</w:t>
      </w:r>
    </w:p>
    <w:p w14:paraId="01475206" w14:textId="3BCD0B3B" w:rsidR="00772849" w:rsidRPr="00020FC9" w:rsidRDefault="009A721F" w:rsidP="00772849">
      <w:pPr>
        <w:pStyle w:val="TableofFigures"/>
        <w:rPr>
          <w:rFonts w:eastAsiaTheme="minorEastAsia"/>
          <w:noProof/>
          <w:kern w:val="2"/>
          <w:lang w:val="en-US" w:eastAsia="en-US"/>
          <w14:ligatures w14:val="standardContextual"/>
        </w:rPr>
      </w:pPr>
      <w:r w:rsidRPr="00020FC9">
        <w:rPr>
          <w:b/>
          <w:noProof/>
        </w:rPr>
        <w:fldChar w:fldCharType="begin"/>
      </w:r>
      <w:r w:rsidRPr="00020FC9">
        <w:rPr>
          <w:noProof/>
          <w:webHidden/>
        </w:rPr>
        <w:instrText xml:space="preserve"> REF _Ref183370594 \h </w:instrText>
      </w:r>
      <w:r w:rsidR="00020FC9">
        <w:rPr>
          <w:b/>
          <w:noProof/>
        </w:rPr>
        <w:instrText xml:space="preserve"> \* MERGEFORMAT </w:instrText>
      </w:r>
      <w:r w:rsidRPr="00020FC9">
        <w:rPr>
          <w:b/>
          <w:noProof/>
        </w:rPr>
      </w:r>
      <w:r w:rsidRPr="00020FC9">
        <w:rPr>
          <w:b/>
          <w:noProof/>
        </w:rPr>
        <w:fldChar w:fldCharType="separate"/>
      </w:r>
      <w:r w:rsidRPr="00020FC9">
        <w:rPr>
          <w:b/>
        </w:rPr>
        <w:t>Table 2.</w:t>
      </w:r>
      <w:r w:rsidRPr="00020FC9">
        <w:rPr>
          <w:b/>
          <w:noProof/>
        </w:rPr>
        <w:t>1</w:t>
      </w:r>
      <w:r w:rsidRPr="00020FC9">
        <w:rPr>
          <w:b/>
          <w:lang w:val="en-US"/>
        </w:rPr>
        <w:t xml:space="preserve"> SLR (System Literature Review</w:t>
      </w:r>
      <w:r w:rsidRPr="00020FC9">
        <w:rPr>
          <w:b/>
          <w:noProof/>
        </w:rPr>
        <w:fldChar w:fldCharType="end"/>
      </w:r>
      <w:r w:rsidR="00772849" w:rsidRPr="00020FC9">
        <w:rPr>
          <w:noProof/>
          <w:webHidden/>
        </w:rPr>
        <w:tab/>
      </w:r>
      <w:r w:rsidRPr="00020FC9">
        <w:rPr>
          <w:noProof/>
          <w:webHidden/>
        </w:rPr>
        <w:fldChar w:fldCharType="begin"/>
      </w:r>
      <w:r w:rsidRPr="00020FC9">
        <w:rPr>
          <w:noProof/>
          <w:webHidden/>
        </w:rPr>
        <w:instrText xml:space="preserve"> PAGEREF _Ref183370649 \h </w:instrText>
      </w:r>
      <w:r w:rsidRPr="00020FC9">
        <w:rPr>
          <w:noProof/>
          <w:webHidden/>
        </w:rPr>
      </w:r>
      <w:r w:rsidRPr="00020FC9">
        <w:rPr>
          <w:noProof/>
          <w:webHidden/>
        </w:rPr>
        <w:fldChar w:fldCharType="separate"/>
      </w:r>
      <w:r w:rsidRPr="00020FC9">
        <w:rPr>
          <w:noProof/>
          <w:webHidden/>
        </w:rPr>
        <w:t>16</w:t>
      </w:r>
      <w:r w:rsidRPr="00020FC9">
        <w:rPr>
          <w:noProof/>
          <w:webHidden/>
        </w:rPr>
        <w:fldChar w:fldCharType="end"/>
      </w:r>
    </w:p>
    <w:p w14:paraId="28226694" w14:textId="4434A6D5" w:rsidR="00772849" w:rsidRPr="00020FC9" w:rsidRDefault="009A721F" w:rsidP="00772849">
      <w:pPr>
        <w:pStyle w:val="TableofFigures"/>
        <w:rPr>
          <w:rFonts w:eastAsiaTheme="minorEastAsia"/>
          <w:noProof/>
          <w:kern w:val="2"/>
          <w:lang w:val="en-US" w:eastAsia="en-US"/>
          <w14:ligatures w14:val="standardContextual"/>
        </w:rPr>
      </w:pPr>
      <w:r w:rsidRPr="00020FC9">
        <w:rPr>
          <w:b/>
          <w:noProof/>
        </w:rPr>
        <w:fldChar w:fldCharType="begin"/>
      </w:r>
      <w:r w:rsidRPr="00020FC9">
        <w:rPr>
          <w:noProof/>
          <w:webHidden/>
        </w:rPr>
        <w:instrText xml:space="preserve"> REF _Ref183370688 \h </w:instrText>
      </w:r>
      <w:r w:rsidR="00020FC9">
        <w:rPr>
          <w:b/>
          <w:noProof/>
        </w:rPr>
        <w:instrText xml:space="preserve"> \* MERGEFORMAT </w:instrText>
      </w:r>
      <w:r w:rsidRPr="00020FC9">
        <w:rPr>
          <w:b/>
          <w:noProof/>
        </w:rPr>
      </w:r>
      <w:r w:rsidRPr="00020FC9">
        <w:rPr>
          <w:b/>
          <w:noProof/>
        </w:rPr>
        <w:fldChar w:fldCharType="separate"/>
      </w:r>
      <w:r w:rsidRPr="00020FC9">
        <w:rPr>
          <w:b/>
          <w:bCs/>
        </w:rPr>
        <w:t>Table 4.2 Data Dictionary</w:t>
      </w:r>
      <w:r w:rsidRPr="00020FC9">
        <w:rPr>
          <w:b/>
          <w:noProof/>
        </w:rPr>
        <w:fldChar w:fldCharType="end"/>
      </w:r>
      <w:r w:rsidR="00772849" w:rsidRPr="00020FC9">
        <w:rPr>
          <w:noProof/>
          <w:webHidden/>
        </w:rPr>
        <w:tab/>
      </w:r>
      <w:r w:rsidRPr="00020FC9">
        <w:rPr>
          <w:noProof/>
          <w:webHidden/>
        </w:rPr>
        <w:fldChar w:fldCharType="begin"/>
      </w:r>
      <w:r w:rsidRPr="00020FC9">
        <w:rPr>
          <w:noProof/>
          <w:webHidden/>
        </w:rPr>
        <w:instrText xml:space="preserve"> PAGEREF _Ref183370688 \h </w:instrText>
      </w:r>
      <w:r w:rsidRPr="00020FC9">
        <w:rPr>
          <w:noProof/>
          <w:webHidden/>
        </w:rPr>
      </w:r>
      <w:r w:rsidRPr="00020FC9">
        <w:rPr>
          <w:noProof/>
          <w:webHidden/>
        </w:rPr>
        <w:fldChar w:fldCharType="separate"/>
      </w:r>
      <w:r w:rsidRPr="00020FC9">
        <w:rPr>
          <w:noProof/>
          <w:webHidden/>
        </w:rPr>
        <w:t>63</w:t>
      </w:r>
      <w:r w:rsidRPr="00020FC9">
        <w:rPr>
          <w:noProof/>
          <w:webHidden/>
        </w:rPr>
        <w:fldChar w:fldCharType="end"/>
      </w:r>
    </w:p>
    <w:p w14:paraId="4AC610A9" w14:textId="32F10F66" w:rsidR="00772849" w:rsidRPr="00020FC9" w:rsidRDefault="009A721F" w:rsidP="00772849">
      <w:pPr>
        <w:pStyle w:val="TableofFigures"/>
        <w:rPr>
          <w:rFonts w:eastAsiaTheme="minorEastAsia"/>
          <w:noProof/>
          <w:kern w:val="2"/>
          <w:lang w:val="en-US" w:eastAsia="en-US"/>
          <w14:ligatures w14:val="standardContextual"/>
        </w:rPr>
      </w:pPr>
      <w:r w:rsidRPr="00020FC9">
        <w:rPr>
          <w:b/>
          <w:noProof/>
        </w:rPr>
        <w:fldChar w:fldCharType="begin"/>
      </w:r>
      <w:r w:rsidRPr="00020FC9">
        <w:rPr>
          <w:noProof/>
          <w:webHidden/>
        </w:rPr>
        <w:instrText xml:space="preserve"> REF _Ref183370628 \h </w:instrText>
      </w:r>
      <w:r w:rsidR="00020FC9">
        <w:rPr>
          <w:b/>
          <w:noProof/>
        </w:rPr>
        <w:instrText xml:space="preserve"> \* MERGEFORMAT </w:instrText>
      </w:r>
      <w:r w:rsidRPr="00020FC9">
        <w:rPr>
          <w:b/>
          <w:noProof/>
        </w:rPr>
      </w:r>
      <w:r w:rsidRPr="00020FC9">
        <w:rPr>
          <w:b/>
          <w:noProof/>
        </w:rPr>
        <w:fldChar w:fldCharType="separate"/>
      </w:r>
      <w:r w:rsidRPr="00020FC9">
        <w:rPr>
          <w:b/>
        </w:rPr>
        <w:t>Table 4.</w:t>
      </w:r>
      <w:r w:rsidRPr="00020FC9">
        <w:rPr>
          <w:b/>
          <w:noProof/>
        </w:rPr>
        <w:t>3</w:t>
      </w:r>
      <w:r w:rsidRPr="00020FC9">
        <w:rPr>
          <w:b/>
        </w:rPr>
        <w:t xml:space="preserve"> </w:t>
      </w:r>
      <w:r w:rsidRPr="00020FC9">
        <w:rPr>
          <w:b/>
          <w:lang w:val="en-US"/>
        </w:rPr>
        <w:t>Summary of Model Performance Metrics</w:t>
      </w:r>
      <w:r w:rsidRPr="00020FC9">
        <w:rPr>
          <w:b/>
          <w:noProof/>
        </w:rPr>
        <w:fldChar w:fldCharType="end"/>
      </w:r>
      <w:r w:rsidR="00772849" w:rsidRPr="00020FC9">
        <w:rPr>
          <w:noProof/>
          <w:webHidden/>
        </w:rPr>
        <w:tab/>
      </w:r>
      <w:r w:rsidRPr="00020FC9">
        <w:rPr>
          <w:noProof/>
          <w:webHidden/>
        </w:rPr>
        <w:fldChar w:fldCharType="begin"/>
      </w:r>
      <w:r w:rsidRPr="00020FC9">
        <w:rPr>
          <w:noProof/>
          <w:webHidden/>
        </w:rPr>
        <w:instrText xml:space="preserve"> PAGEREF _Ref183370660 \h </w:instrText>
      </w:r>
      <w:r w:rsidRPr="00020FC9">
        <w:rPr>
          <w:noProof/>
          <w:webHidden/>
        </w:rPr>
      </w:r>
      <w:r w:rsidRPr="00020FC9">
        <w:rPr>
          <w:noProof/>
          <w:webHidden/>
        </w:rPr>
        <w:fldChar w:fldCharType="separate"/>
      </w:r>
      <w:r w:rsidRPr="00020FC9">
        <w:rPr>
          <w:noProof/>
          <w:webHidden/>
        </w:rPr>
        <w:t>66</w:t>
      </w:r>
      <w:r w:rsidRPr="00020FC9">
        <w:rPr>
          <w:noProof/>
          <w:webHidden/>
        </w:rPr>
        <w:fldChar w:fldCharType="end"/>
      </w:r>
    </w:p>
    <w:p w14:paraId="2B7A0105" w14:textId="64E8839C" w:rsidR="00772849" w:rsidRPr="00020FC9" w:rsidRDefault="009A721F" w:rsidP="00772849">
      <w:pPr>
        <w:pStyle w:val="TableofFigures"/>
        <w:rPr>
          <w:rFonts w:eastAsiaTheme="minorEastAsia"/>
          <w:noProof/>
          <w:kern w:val="2"/>
          <w:lang w:val="en-US" w:eastAsia="en-US"/>
          <w14:ligatures w14:val="standardContextual"/>
        </w:rPr>
        <w:sectPr w:rsidR="00772849" w:rsidRPr="00020FC9" w:rsidSect="00543395">
          <w:pgSz w:w="11909" w:h="16834" w:code="9"/>
          <w:pgMar w:top="1418" w:right="1418" w:bottom="1418" w:left="2268" w:header="851" w:footer="851" w:gutter="0"/>
          <w:pgNumType w:fmt="lowerRoman" w:start="1"/>
          <w:cols w:space="720"/>
          <w:docGrid w:linePitch="360"/>
        </w:sectPr>
      </w:pPr>
      <w:r w:rsidRPr="00020FC9">
        <w:rPr>
          <w:b/>
          <w:noProof/>
        </w:rPr>
        <w:fldChar w:fldCharType="begin"/>
      </w:r>
      <w:r w:rsidRPr="00020FC9">
        <w:rPr>
          <w:noProof/>
          <w:webHidden/>
        </w:rPr>
        <w:instrText xml:space="preserve"> REF _Ref183370618 \h </w:instrText>
      </w:r>
      <w:r w:rsidR="00020FC9">
        <w:rPr>
          <w:b/>
          <w:noProof/>
        </w:rPr>
        <w:instrText xml:space="preserve"> \* MERGEFORMAT </w:instrText>
      </w:r>
      <w:r w:rsidRPr="00020FC9">
        <w:rPr>
          <w:b/>
          <w:noProof/>
        </w:rPr>
      </w:r>
      <w:r w:rsidRPr="00020FC9">
        <w:rPr>
          <w:b/>
          <w:noProof/>
        </w:rPr>
        <w:fldChar w:fldCharType="separate"/>
      </w:r>
      <w:r w:rsidRPr="00020FC9">
        <w:rPr>
          <w:b/>
        </w:rPr>
        <w:t>Table 5.</w:t>
      </w:r>
      <w:r w:rsidRPr="00020FC9">
        <w:rPr>
          <w:b/>
          <w:noProof/>
        </w:rPr>
        <w:t>4</w:t>
      </w:r>
      <w:r w:rsidRPr="00020FC9">
        <w:rPr>
          <w:b/>
        </w:rPr>
        <w:t xml:space="preserve"> </w:t>
      </w:r>
      <w:r w:rsidRPr="00020FC9">
        <w:rPr>
          <w:b/>
          <w:lang w:val="en-US"/>
        </w:rPr>
        <w:t>System Requirements</w:t>
      </w:r>
      <w:r w:rsidRPr="00020FC9">
        <w:rPr>
          <w:b/>
          <w:noProof/>
        </w:rPr>
        <w:fldChar w:fldCharType="end"/>
      </w:r>
      <w:r w:rsidR="00772849" w:rsidRPr="00020FC9">
        <w:rPr>
          <w:noProof/>
          <w:webHidden/>
        </w:rPr>
        <w:tab/>
      </w:r>
      <w:r w:rsidRPr="00020FC9">
        <w:rPr>
          <w:noProof/>
          <w:webHidden/>
        </w:rPr>
        <w:fldChar w:fldCharType="begin"/>
      </w:r>
      <w:r w:rsidRPr="00020FC9">
        <w:rPr>
          <w:noProof/>
          <w:webHidden/>
        </w:rPr>
        <w:instrText xml:space="preserve"> PAGEREF _Ref183370666 \h </w:instrText>
      </w:r>
      <w:r w:rsidRPr="00020FC9">
        <w:rPr>
          <w:noProof/>
          <w:webHidden/>
        </w:rPr>
      </w:r>
      <w:r w:rsidRPr="00020FC9">
        <w:rPr>
          <w:noProof/>
          <w:webHidden/>
        </w:rPr>
        <w:fldChar w:fldCharType="separate"/>
      </w:r>
      <w:r w:rsidRPr="00020FC9">
        <w:rPr>
          <w:noProof/>
          <w:webHidden/>
        </w:rPr>
        <w:t>72</w:t>
      </w:r>
      <w:r w:rsidRPr="00020FC9">
        <w:rPr>
          <w:noProof/>
          <w:webHidden/>
        </w:rPr>
        <w:fldChar w:fldCharType="end"/>
      </w:r>
    </w:p>
    <w:p w14:paraId="47D5FDE0" w14:textId="41449A9A" w:rsidR="00772849" w:rsidRPr="00020FC9" w:rsidRDefault="00772849" w:rsidP="00CC0E43">
      <w:pPr>
        <w:pStyle w:val="Heading9"/>
        <w:ind w:left="720" w:firstLine="720"/>
        <w:jc w:val="left"/>
        <w:rPr>
          <w:rFonts w:cs="Times New Roman"/>
          <w:b/>
          <w:bCs/>
          <w:color w:val="auto"/>
        </w:rPr>
      </w:pPr>
      <w:bookmarkStart w:id="7" w:name="_Toc166364841"/>
      <w:r w:rsidRPr="00020FC9">
        <w:rPr>
          <w:rFonts w:cs="Times New Roman"/>
          <w:b/>
          <w:bCs/>
          <w:color w:val="auto"/>
        </w:rPr>
        <w:lastRenderedPageBreak/>
        <w:t>LIST OF FIGURES</w:t>
      </w:r>
      <w:bookmarkEnd w:id="7"/>
    </w:p>
    <w:p w14:paraId="089561EC" w14:textId="208155E4"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Pr>
          <w:b/>
          <w:noProof/>
        </w:rPr>
        <w:tab/>
      </w:r>
      <w:r w:rsidR="005A58CD" w:rsidRPr="00187053">
        <w:rPr>
          <w:b/>
          <w:noProof/>
        </w:rPr>
        <w:fldChar w:fldCharType="begin"/>
      </w:r>
      <w:r w:rsidR="005A58CD" w:rsidRPr="00187053">
        <w:rPr>
          <w:b/>
          <w:noProof/>
        </w:rPr>
        <w:instrText xml:space="preserve"> REF _Ref184073904 \h </w:instrText>
      </w:r>
      <w:r w:rsidR="00187053" w:rsidRPr="00187053">
        <w:rPr>
          <w:b/>
          <w:noProof/>
        </w:rPr>
        <w:instrText xml:space="preserve"> \* MERGEFORMAT </w:instrText>
      </w:r>
      <w:r w:rsidR="005A58CD" w:rsidRPr="00187053">
        <w:rPr>
          <w:b/>
          <w:noProof/>
        </w:rPr>
      </w:r>
      <w:r w:rsidR="005A58CD" w:rsidRPr="00187053">
        <w:rPr>
          <w:b/>
          <w:noProof/>
        </w:rPr>
        <w:fldChar w:fldCharType="separate"/>
      </w:r>
      <w:r w:rsidR="00187053" w:rsidRPr="00187053">
        <w:rPr>
          <w:b/>
        </w:rPr>
        <w:t>Figure 3.1 Six-step machine learning workflow for Autism detection, from data collection to results.</w:t>
      </w:r>
      <w:r w:rsidR="005A58CD" w:rsidRPr="00187053">
        <w:rPr>
          <w:b/>
          <w:noProof/>
        </w:rPr>
        <w:fldChar w:fldCharType="end"/>
      </w:r>
      <w:r w:rsidR="007457C5" w:rsidRPr="00187053">
        <w:rPr>
          <w:b/>
          <w:noProof/>
          <w:webHidden/>
        </w:rPr>
        <w:tab/>
      </w:r>
      <w:r w:rsidRPr="00187053">
        <w:rPr>
          <w:b/>
          <w:noProof/>
          <w:webHidden/>
        </w:rPr>
        <w:tab/>
      </w:r>
      <w:r w:rsidR="005A58CD" w:rsidRPr="00187053">
        <w:rPr>
          <w:b/>
          <w:noProof/>
          <w:webHidden/>
        </w:rPr>
        <w:fldChar w:fldCharType="begin"/>
      </w:r>
      <w:r w:rsidR="005A58CD" w:rsidRPr="00187053">
        <w:rPr>
          <w:b/>
          <w:noProof/>
          <w:webHidden/>
        </w:rPr>
        <w:instrText xml:space="preserve"> PAGEREF _Ref184073916 \h </w:instrText>
      </w:r>
      <w:r w:rsidR="005A58CD" w:rsidRPr="00187053">
        <w:rPr>
          <w:b/>
          <w:noProof/>
          <w:webHidden/>
        </w:rPr>
      </w:r>
      <w:r w:rsidR="005A58CD" w:rsidRPr="00187053">
        <w:rPr>
          <w:b/>
          <w:noProof/>
          <w:webHidden/>
        </w:rPr>
        <w:fldChar w:fldCharType="separate"/>
      </w:r>
      <w:r w:rsidR="00187053" w:rsidRPr="00187053">
        <w:rPr>
          <w:b/>
          <w:noProof/>
          <w:webHidden/>
        </w:rPr>
        <w:t>40</w:t>
      </w:r>
      <w:r w:rsidR="005A58CD" w:rsidRPr="00187053">
        <w:rPr>
          <w:b/>
          <w:noProof/>
          <w:webHidden/>
        </w:rPr>
        <w:fldChar w:fldCharType="end"/>
      </w:r>
    </w:p>
    <w:p w14:paraId="03C0763D" w14:textId="1CC8D4A9" w:rsidR="007457C5" w:rsidRPr="00187053" w:rsidRDefault="00CC0E43" w:rsidP="00CC0E43">
      <w:pPr>
        <w:pStyle w:val="TableofFigures"/>
        <w:spacing w:line="360" w:lineRule="auto"/>
        <w:jc w:val="left"/>
        <w:rPr>
          <w:b/>
          <w:noProof/>
          <w:webHidden/>
        </w:rPr>
      </w:pPr>
      <w:r w:rsidRPr="00187053">
        <w:rPr>
          <w:b/>
          <w:noProof/>
        </w:rPr>
        <w:tab/>
      </w:r>
      <w:r w:rsidR="0028501A" w:rsidRPr="00187053">
        <w:rPr>
          <w:b/>
          <w:noProof/>
        </w:rPr>
        <w:fldChar w:fldCharType="begin"/>
      </w:r>
      <w:r w:rsidR="0028501A" w:rsidRPr="00187053">
        <w:rPr>
          <w:b/>
          <w:noProof/>
        </w:rPr>
        <w:instrText xml:space="preserve"> REF _Ref184074794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3.2 Distribution of Target Variable</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_Ref184074976 \h </w:instrText>
      </w:r>
      <w:r w:rsidR="0028501A" w:rsidRPr="00187053">
        <w:rPr>
          <w:b/>
          <w:noProof/>
          <w:webHidden/>
        </w:rPr>
      </w:r>
      <w:r w:rsidR="0028501A" w:rsidRPr="00187053">
        <w:rPr>
          <w:b/>
          <w:noProof/>
          <w:webHidden/>
        </w:rPr>
        <w:fldChar w:fldCharType="separate"/>
      </w:r>
      <w:r w:rsidR="00187053" w:rsidRPr="00187053">
        <w:rPr>
          <w:b/>
          <w:noProof/>
          <w:webHidden/>
        </w:rPr>
        <w:t>44</w:t>
      </w:r>
      <w:r w:rsidR="0028501A" w:rsidRPr="00187053">
        <w:rPr>
          <w:b/>
          <w:noProof/>
          <w:webHidden/>
        </w:rPr>
        <w:fldChar w:fldCharType="end"/>
      </w:r>
    </w:p>
    <w:p w14:paraId="56F8DD54" w14:textId="77777777" w:rsidR="007457C5" w:rsidRPr="00187053" w:rsidRDefault="007457C5" w:rsidP="00CC0E43">
      <w:pPr>
        <w:jc w:val="left"/>
        <w:rPr>
          <w:b/>
          <w:webHidden/>
        </w:rPr>
      </w:pPr>
    </w:p>
    <w:p w14:paraId="45EAE0D9" w14:textId="5F932026" w:rsidR="007457C5" w:rsidRPr="00187053" w:rsidRDefault="007457C5" w:rsidP="00CC0E43">
      <w:pPr>
        <w:pStyle w:val="Caption"/>
        <w:jc w:val="left"/>
        <w:rPr>
          <w:b/>
          <w:bCs w:val="0"/>
        </w:rPr>
      </w:pPr>
      <w:r w:rsidRPr="00187053">
        <w:rPr>
          <w:b/>
          <w:bCs w:val="0"/>
        </w:rPr>
        <w:t xml:space="preserve">       </w:t>
      </w:r>
      <w:r w:rsidR="00CC0E43" w:rsidRPr="00187053">
        <w:rPr>
          <w:b/>
          <w:bCs w:val="0"/>
        </w:rPr>
        <w:tab/>
      </w:r>
      <w:r w:rsidR="00CC0E43" w:rsidRPr="00187053">
        <w:rPr>
          <w:b/>
          <w:bCs w:val="0"/>
        </w:rPr>
        <w:tab/>
        <w:t xml:space="preserve">       </w:t>
      </w:r>
      <w:r w:rsidR="0028501A" w:rsidRPr="00187053">
        <w:rPr>
          <w:b/>
          <w:bCs w:val="0"/>
        </w:rPr>
        <w:fldChar w:fldCharType="begin"/>
      </w:r>
      <w:r w:rsidR="0028501A" w:rsidRPr="00187053">
        <w:rPr>
          <w:b/>
          <w:bCs w:val="0"/>
        </w:rPr>
        <w:instrText xml:space="preserve"> REF _Ref184074812 \h </w:instrText>
      </w:r>
      <w:r w:rsidR="00187053" w:rsidRPr="00187053">
        <w:rPr>
          <w:b/>
          <w:bCs w:val="0"/>
        </w:rPr>
        <w:instrText xml:space="preserve"> \* MERGEFORMAT </w:instrText>
      </w:r>
      <w:r w:rsidR="0028501A" w:rsidRPr="00187053">
        <w:rPr>
          <w:b/>
          <w:bCs w:val="0"/>
        </w:rPr>
      </w:r>
      <w:r w:rsidR="0028501A" w:rsidRPr="00187053">
        <w:rPr>
          <w:b/>
          <w:bCs w:val="0"/>
        </w:rPr>
        <w:fldChar w:fldCharType="separate"/>
      </w:r>
      <w:r w:rsidR="00187053" w:rsidRPr="00187053">
        <w:rPr>
          <w:b/>
          <w:bCs w:val="0"/>
          <w:szCs w:val="24"/>
        </w:rPr>
        <w:t>Figure 3.3 Distribution of Family member with ASD</w:t>
      </w:r>
      <w:r w:rsidR="0028501A" w:rsidRPr="00187053">
        <w:rPr>
          <w:b/>
          <w:bCs w:val="0"/>
        </w:rPr>
        <w:fldChar w:fldCharType="end"/>
      </w:r>
      <w:r w:rsidRPr="00187053">
        <w:rPr>
          <w:b/>
          <w:bCs w:val="0"/>
        </w:rPr>
        <w:tab/>
      </w:r>
      <w:r w:rsidRPr="00187053">
        <w:rPr>
          <w:b/>
          <w:bCs w:val="0"/>
        </w:rPr>
        <w:tab/>
      </w:r>
      <w:r w:rsidR="0028501A" w:rsidRPr="00187053">
        <w:rPr>
          <w:b/>
          <w:bCs w:val="0"/>
        </w:rPr>
        <w:fldChar w:fldCharType="begin"/>
      </w:r>
      <w:r w:rsidR="0028501A" w:rsidRPr="00187053">
        <w:rPr>
          <w:b/>
          <w:bCs w:val="0"/>
        </w:rPr>
        <w:instrText xml:space="preserve"> PAGEREF _Ref184074812 \h </w:instrText>
      </w:r>
      <w:r w:rsidR="0028501A" w:rsidRPr="00187053">
        <w:rPr>
          <w:b/>
          <w:bCs w:val="0"/>
        </w:rPr>
      </w:r>
      <w:r w:rsidR="0028501A" w:rsidRPr="00187053">
        <w:rPr>
          <w:b/>
          <w:bCs w:val="0"/>
        </w:rPr>
        <w:fldChar w:fldCharType="separate"/>
      </w:r>
      <w:r w:rsidR="00187053" w:rsidRPr="00187053">
        <w:rPr>
          <w:b/>
          <w:bCs w:val="0"/>
          <w:noProof/>
        </w:rPr>
        <w:t>45</w:t>
      </w:r>
      <w:r w:rsidR="0028501A" w:rsidRPr="00187053">
        <w:rPr>
          <w:b/>
          <w:bCs w:val="0"/>
        </w:rPr>
        <w:fldChar w:fldCharType="end"/>
      </w:r>
      <w:r w:rsidRPr="00187053">
        <w:rPr>
          <w:b/>
          <w:bCs w:val="0"/>
        </w:rPr>
        <w:t xml:space="preserve">      </w:t>
      </w:r>
    </w:p>
    <w:p w14:paraId="15025262" w14:textId="77777777" w:rsidR="00CC0E43" w:rsidRPr="00187053" w:rsidRDefault="00CC0E43" w:rsidP="00CC0E43">
      <w:pPr>
        <w:rPr>
          <w:b/>
        </w:rPr>
      </w:pPr>
    </w:p>
    <w:p w14:paraId="24905073" w14:textId="2A4539F5" w:rsidR="007457C5" w:rsidRPr="00187053" w:rsidRDefault="007457C5" w:rsidP="00CC0E43">
      <w:pPr>
        <w:pStyle w:val="Caption"/>
        <w:jc w:val="left"/>
        <w:rPr>
          <w:b/>
          <w:bCs w:val="0"/>
        </w:rPr>
      </w:pPr>
      <w:r w:rsidRPr="00187053">
        <w:rPr>
          <w:b/>
          <w:bCs w:val="0"/>
        </w:rPr>
        <w:t xml:space="preserve">       </w:t>
      </w:r>
      <w:r w:rsidR="00CC0E43" w:rsidRPr="00187053">
        <w:rPr>
          <w:b/>
          <w:bCs w:val="0"/>
        </w:rPr>
        <w:tab/>
      </w:r>
      <w:r w:rsidR="00CC0E43" w:rsidRPr="00187053">
        <w:rPr>
          <w:b/>
          <w:bCs w:val="0"/>
        </w:rPr>
        <w:tab/>
        <w:t xml:space="preserve">       </w:t>
      </w:r>
      <w:r w:rsidR="0028501A" w:rsidRPr="00187053">
        <w:rPr>
          <w:b/>
          <w:bCs w:val="0"/>
        </w:rPr>
        <w:fldChar w:fldCharType="begin"/>
      </w:r>
      <w:r w:rsidR="0028501A" w:rsidRPr="00187053">
        <w:rPr>
          <w:b/>
          <w:bCs w:val="0"/>
        </w:rPr>
        <w:instrText xml:space="preserve"> REF _Ref184074821 \h </w:instrText>
      </w:r>
      <w:r w:rsidR="00187053" w:rsidRPr="00187053">
        <w:rPr>
          <w:b/>
          <w:bCs w:val="0"/>
        </w:rPr>
        <w:instrText xml:space="preserve"> \* MERGEFORMAT </w:instrText>
      </w:r>
      <w:r w:rsidR="0028501A" w:rsidRPr="00187053">
        <w:rPr>
          <w:b/>
          <w:bCs w:val="0"/>
        </w:rPr>
      </w:r>
      <w:r w:rsidR="0028501A" w:rsidRPr="00187053">
        <w:rPr>
          <w:b/>
          <w:bCs w:val="0"/>
        </w:rPr>
        <w:fldChar w:fldCharType="separate"/>
      </w:r>
      <w:r w:rsidR="00187053" w:rsidRPr="00187053">
        <w:rPr>
          <w:b/>
          <w:bCs w:val="0"/>
          <w:szCs w:val="24"/>
        </w:rPr>
        <w:t>Figure 3.4 Distribution of Ethnicity</w:t>
      </w:r>
      <w:r w:rsidR="0028501A" w:rsidRPr="00187053">
        <w:rPr>
          <w:b/>
          <w:bCs w:val="0"/>
        </w:rPr>
        <w:fldChar w:fldCharType="end"/>
      </w:r>
      <w:r w:rsidRPr="00187053">
        <w:rPr>
          <w:b/>
          <w:bCs w:val="0"/>
        </w:rPr>
        <w:tab/>
      </w:r>
      <w:r w:rsidRPr="00187053">
        <w:rPr>
          <w:b/>
          <w:bCs w:val="0"/>
        </w:rPr>
        <w:tab/>
      </w:r>
      <w:r w:rsidRPr="00187053">
        <w:rPr>
          <w:b/>
          <w:bCs w:val="0"/>
        </w:rPr>
        <w:tab/>
      </w:r>
      <w:r w:rsidRPr="00187053">
        <w:rPr>
          <w:b/>
          <w:bCs w:val="0"/>
        </w:rPr>
        <w:tab/>
      </w:r>
      <w:r w:rsidRPr="00187053">
        <w:rPr>
          <w:b/>
          <w:bCs w:val="0"/>
        </w:rPr>
        <w:tab/>
      </w:r>
      <w:r w:rsidR="0028501A" w:rsidRPr="00187053">
        <w:rPr>
          <w:b/>
          <w:bCs w:val="0"/>
        </w:rPr>
        <w:fldChar w:fldCharType="begin"/>
      </w:r>
      <w:r w:rsidR="0028501A" w:rsidRPr="00187053">
        <w:rPr>
          <w:b/>
          <w:bCs w:val="0"/>
        </w:rPr>
        <w:instrText xml:space="preserve"> PAGEREF _Ref184074821 \h </w:instrText>
      </w:r>
      <w:r w:rsidR="0028501A" w:rsidRPr="00187053">
        <w:rPr>
          <w:b/>
          <w:bCs w:val="0"/>
        </w:rPr>
      </w:r>
      <w:r w:rsidR="0028501A" w:rsidRPr="00187053">
        <w:rPr>
          <w:b/>
          <w:bCs w:val="0"/>
        </w:rPr>
        <w:fldChar w:fldCharType="separate"/>
      </w:r>
      <w:r w:rsidR="00187053" w:rsidRPr="00187053">
        <w:rPr>
          <w:b/>
          <w:bCs w:val="0"/>
          <w:noProof/>
        </w:rPr>
        <w:t>46</w:t>
      </w:r>
      <w:r w:rsidR="0028501A" w:rsidRPr="00187053">
        <w:rPr>
          <w:b/>
          <w:bCs w:val="0"/>
        </w:rPr>
        <w:fldChar w:fldCharType="end"/>
      </w:r>
    </w:p>
    <w:p w14:paraId="52AA28A1" w14:textId="77777777" w:rsidR="007457C5" w:rsidRPr="00187053" w:rsidRDefault="007457C5" w:rsidP="00CC0E43">
      <w:pPr>
        <w:jc w:val="left"/>
        <w:rPr>
          <w:b/>
        </w:rPr>
      </w:pPr>
    </w:p>
    <w:p w14:paraId="4F6B1655" w14:textId="3CCD31EA" w:rsidR="007457C5" w:rsidRPr="00187053" w:rsidRDefault="007457C5" w:rsidP="00CC0E43">
      <w:pPr>
        <w:pStyle w:val="Caption"/>
        <w:jc w:val="left"/>
        <w:rPr>
          <w:b/>
          <w:bCs w:val="0"/>
        </w:rPr>
      </w:pPr>
      <w:r w:rsidRPr="00187053">
        <w:rPr>
          <w:b/>
          <w:bCs w:val="0"/>
        </w:rPr>
        <w:t xml:space="preserve">       </w:t>
      </w:r>
      <w:r w:rsidR="00CC0E43" w:rsidRPr="00187053">
        <w:rPr>
          <w:b/>
          <w:bCs w:val="0"/>
        </w:rPr>
        <w:tab/>
      </w:r>
      <w:r w:rsidR="00CC0E43" w:rsidRPr="00187053">
        <w:rPr>
          <w:b/>
          <w:bCs w:val="0"/>
        </w:rPr>
        <w:tab/>
        <w:t xml:space="preserve">       </w:t>
      </w:r>
      <w:r w:rsidR="0028501A" w:rsidRPr="00187053">
        <w:rPr>
          <w:b/>
          <w:bCs w:val="0"/>
        </w:rPr>
        <w:fldChar w:fldCharType="begin"/>
      </w:r>
      <w:r w:rsidR="0028501A" w:rsidRPr="00187053">
        <w:rPr>
          <w:b/>
          <w:bCs w:val="0"/>
        </w:rPr>
        <w:instrText xml:space="preserve"> REF _Hlk179036632 \h </w:instrText>
      </w:r>
      <w:r w:rsidR="00187053" w:rsidRPr="00187053">
        <w:rPr>
          <w:b/>
          <w:bCs w:val="0"/>
        </w:rPr>
        <w:instrText xml:space="preserve"> \* MERGEFORMAT </w:instrText>
      </w:r>
      <w:r w:rsidR="0028501A" w:rsidRPr="00187053">
        <w:rPr>
          <w:b/>
          <w:bCs w:val="0"/>
        </w:rPr>
      </w:r>
      <w:r w:rsidR="0028501A" w:rsidRPr="00187053">
        <w:rPr>
          <w:b/>
          <w:bCs w:val="0"/>
        </w:rPr>
        <w:fldChar w:fldCharType="separate"/>
      </w:r>
      <w:r w:rsidR="00187053" w:rsidRPr="00187053">
        <w:rPr>
          <w:b/>
          <w:bCs w:val="0"/>
          <w:szCs w:val="24"/>
        </w:rPr>
        <w:t>Figure 3.5 Distribution of Sex</w:t>
      </w:r>
      <w:r w:rsidR="0028501A" w:rsidRPr="00187053">
        <w:rPr>
          <w:b/>
          <w:bCs w:val="0"/>
        </w:rPr>
        <w:fldChar w:fldCharType="end"/>
      </w:r>
      <w:r w:rsidRPr="00187053">
        <w:rPr>
          <w:b/>
          <w:bCs w:val="0"/>
        </w:rPr>
        <w:tab/>
      </w:r>
      <w:r w:rsidRPr="00187053">
        <w:rPr>
          <w:b/>
          <w:bCs w:val="0"/>
        </w:rPr>
        <w:tab/>
      </w:r>
      <w:r w:rsidRPr="00187053">
        <w:rPr>
          <w:b/>
          <w:bCs w:val="0"/>
        </w:rPr>
        <w:tab/>
      </w:r>
      <w:r w:rsidRPr="00187053">
        <w:rPr>
          <w:b/>
          <w:bCs w:val="0"/>
        </w:rPr>
        <w:tab/>
      </w:r>
      <w:r w:rsidR="0028501A" w:rsidRPr="00187053">
        <w:rPr>
          <w:b/>
          <w:bCs w:val="0"/>
        </w:rPr>
        <w:t xml:space="preserve">                        </w:t>
      </w:r>
      <w:r w:rsidR="0028501A" w:rsidRPr="00187053">
        <w:rPr>
          <w:b/>
          <w:bCs w:val="0"/>
        </w:rPr>
        <w:fldChar w:fldCharType="begin"/>
      </w:r>
      <w:r w:rsidR="0028501A" w:rsidRPr="00187053">
        <w:rPr>
          <w:b/>
          <w:bCs w:val="0"/>
        </w:rPr>
        <w:instrText xml:space="preserve"> PAGEREF _Hlk179036632 \h </w:instrText>
      </w:r>
      <w:r w:rsidR="0028501A" w:rsidRPr="00187053">
        <w:rPr>
          <w:b/>
          <w:bCs w:val="0"/>
        </w:rPr>
      </w:r>
      <w:r w:rsidR="0028501A" w:rsidRPr="00187053">
        <w:rPr>
          <w:b/>
          <w:bCs w:val="0"/>
        </w:rPr>
        <w:fldChar w:fldCharType="separate"/>
      </w:r>
      <w:r w:rsidR="00187053" w:rsidRPr="00187053">
        <w:rPr>
          <w:b/>
          <w:bCs w:val="0"/>
          <w:noProof/>
        </w:rPr>
        <w:t>46</w:t>
      </w:r>
      <w:r w:rsidR="0028501A" w:rsidRPr="00187053">
        <w:rPr>
          <w:b/>
          <w:bCs w:val="0"/>
        </w:rPr>
        <w:fldChar w:fldCharType="end"/>
      </w:r>
    </w:p>
    <w:p w14:paraId="12805A3D" w14:textId="2700A38B" w:rsidR="007457C5" w:rsidRPr="00187053" w:rsidRDefault="007457C5" w:rsidP="00CC0E43">
      <w:pPr>
        <w:pStyle w:val="TableofFigures"/>
        <w:spacing w:line="360" w:lineRule="auto"/>
        <w:ind w:left="0" w:firstLine="0"/>
        <w:jc w:val="left"/>
        <w:rPr>
          <w:b/>
          <w:noProof/>
        </w:rPr>
      </w:pPr>
      <w:r w:rsidRPr="00187053">
        <w:rPr>
          <w:b/>
          <w:noProof/>
        </w:rPr>
        <w:t xml:space="preserve">       </w:t>
      </w:r>
      <w:r w:rsidR="00CC0E43" w:rsidRPr="00187053">
        <w:rPr>
          <w:b/>
          <w:noProof/>
        </w:rPr>
        <w:tab/>
      </w:r>
      <w:r w:rsidR="0028501A" w:rsidRPr="00187053">
        <w:rPr>
          <w:b/>
          <w:noProof/>
        </w:rPr>
        <w:fldChar w:fldCharType="begin"/>
      </w:r>
      <w:r w:rsidR="0028501A" w:rsidRPr="00187053">
        <w:rPr>
          <w:b/>
          <w:noProof/>
        </w:rPr>
        <w:instrText xml:space="preserve"> REF _Ref184074840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3.6 Heatmap of Clean Data</w:t>
      </w:r>
      <w:r w:rsidR="0028501A" w:rsidRPr="00187053">
        <w:rPr>
          <w:b/>
          <w:noProof/>
        </w:rPr>
        <w:fldChar w:fldCharType="end"/>
      </w:r>
      <w:r w:rsidRPr="00187053">
        <w:rPr>
          <w:b/>
          <w:noProof/>
          <w:webHidden/>
        </w:rPr>
        <w:tab/>
      </w:r>
      <w:r w:rsidR="00CC0E43" w:rsidRPr="00187053">
        <w:rPr>
          <w:b/>
          <w:noProof/>
          <w:webHidden/>
        </w:rPr>
        <w:tab/>
      </w:r>
      <w:r w:rsidR="0028501A" w:rsidRPr="00187053">
        <w:rPr>
          <w:b/>
          <w:noProof/>
          <w:webHidden/>
        </w:rPr>
        <w:fldChar w:fldCharType="begin"/>
      </w:r>
      <w:r w:rsidR="0028501A" w:rsidRPr="00187053">
        <w:rPr>
          <w:b/>
          <w:noProof/>
          <w:webHidden/>
        </w:rPr>
        <w:instrText xml:space="preserve"> PAGEREF _Ref184075018 \h </w:instrText>
      </w:r>
      <w:r w:rsidR="0028501A" w:rsidRPr="00187053">
        <w:rPr>
          <w:b/>
          <w:noProof/>
          <w:webHidden/>
        </w:rPr>
      </w:r>
      <w:r w:rsidR="0028501A" w:rsidRPr="00187053">
        <w:rPr>
          <w:b/>
          <w:noProof/>
          <w:webHidden/>
        </w:rPr>
        <w:fldChar w:fldCharType="separate"/>
      </w:r>
      <w:r w:rsidR="00187053" w:rsidRPr="00187053">
        <w:rPr>
          <w:b/>
          <w:noProof/>
          <w:webHidden/>
        </w:rPr>
        <w:t>47</w:t>
      </w:r>
      <w:r w:rsidR="0028501A" w:rsidRPr="00187053">
        <w:rPr>
          <w:b/>
          <w:noProof/>
          <w:webHidden/>
        </w:rPr>
        <w:fldChar w:fldCharType="end"/>
      </w:r>
    </w:p>
    <w:p w14:paraId="61127E52" w14:textId="5E8ED48D"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sidRPr="00187053">
        <w:rPr>
          <w:b/>
          <w:noProof/>
        </w:rPr>
        <w:tab/>
      </w:r>
      <w:r w:rsidR="0028501A" w:rsidRPr="00187053">
        <w:rPr>
          <w:b/>
          <w:noProof/>
        </w:rPr>
        <w:fldChar w:fldCharType="begin"/>
      </w:r>
      <w:r w:rsidR="0028501A" w:rsidRPr="00187053">
        <w:rPr>
          <w:b/>
          <w:noProof/>
        </w:rPr>
        <w:instrText xml:space="preserve"> REF _Ref184074847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3.7 Missing Value Heatmap</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_Ref184075024 \h </w:instrText>
      </w:r>
      <w:r w:rsidR="0028501A" w:rsidRPr="00187053">
        <w:rPr>
          <w:b/>
          <w:noProof/>
          <w:webHidden/>
        </w:rPr>
      </w:r>
      <w:r w:rsidR="0028501A" w:rsidRPr="00187053">
        <w:rPr>
          <w:b/>
          <w:noProof/>
          <w:webHidden/>
        </w:rPr>
        <w:fldChar w:fldCharType="separate"/>
      </w:r>
      <w:r w:rsidR="00187053" w:rsidRPr="00187053">
        <w:rPr>
          <w:b/>
          <w:noProof/>
          <w:webHidden/>
        </w:rPr>
        <w:t>49</w:t>
      </w:r>
      <w:r w:rsidR="0028501A" w:rsidRPr="00187053">
        <w:rPr>
          <w:b/>
          <w:noProof/>
          <w:webHidden/>
        </w:rPr>
        <w:fldChar w:fldCharType="end"/>
      </w:r>
    </w:p>
    <w:p w14:paraId="68815B3A" w14:textId="287D02E3" w:rsidR="00187053" w:rsidRPr="00187053" w:rsidRDefault="00CC0E43" w:rsidP="00187053">
      <w:pPr>
        <w:pStyle w:val="TableofFigures"/>
        <w:spacing w:line="600" w:lineRule="auto"/>
        <w:jc w:val="left"/>
        <w:rPr>
          <w:b/>
          <w:noProof/>
          <w:webHidden/>
        </w:rPr>
      </w:pPr>
      <w:r w:rsidRPr="00187053">
        <w:rPr>
          <w:b/>
          <w:noProof/>
        </w:rPr>
        <w:tab/>
      </w:r>
      <w:r w:rsidR="0028501A" w:rsidRPr="00187053">
        <w:rPr>
          <w:b/>
          <w:noProof/>
        </w:rPr>
        <w:fldChar w:fldCharType="begin"/>
      </w:r>
      <w:r w:rsidR="0028501A" w:rsidRPr="00187053">
        <w:rPr>
          <w:b/>
          <w:noProof/>
        </w:rPr>
        <w:instrText xml:space="preserve"> REF _Ref184074861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3.8 Random Forest Imputed Data</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_Ref184075035 \h </w:instrText>
      </w:r>
      <w:r w:rsidR="0028501A" w:rsidRPr="00187053">
        <w:rPr>
          <w:b/>
          <w:noProof/>
          <w:webHidden/>
        </w:rPr>
      </w:r>
      <w:r w:rsidR="0028501A" w:rsidRPr="00187053">
        <w:rPr>
          <w:b/>
          <w:noProof/>
          <w:webHidden/>
        </w:rPr>
        <w:fldChar w:fldCharType="separate"/>
      </w:r>
      <w:r w:rsidR="00187053" w:rsidRPr="00187053">
        <w:rPr>
          <w:b/>
          <w:noProof/>
          <w:webHidden/>
        </w:rPr>
        <w:t>49</w:t>
      </w:r>
      <w:r w:rsidR="0028501A" w:rsidRPr="00187053">
        <w:rPr>
          <w:b/>
          <w:noProof/>
          <w:webHidden/>
        </w:rPr>
        <w:fldChar w:fldCharType="end"/>
      </w:r>
    </w:p>
    <w:p w14:paraId="4BA30BBE" w14:textId="5EE473E3" w:rsidR="00187053" w:rsidRPr="00187053" w:rsidRDefault="00187053" w:rsidP="00187053">
      <w:pPr>
        <w:rPr>
          <w:b/>
        </w:rPr>
      </w:pPr>
      <w:r w:rsidRPr="00187053">
        <w:rPr>
          <w:b/>
        </w:rPr>
        <w:tab/>
      </w:r>
      <w:r w:rsidRPr="00187053">
        <w:rPr>
          <w:b/>
        </w:rPr>
        <w:tab/>
        <w:t xml:space="preserve">        </w:t>
      </w:r>
      <w:r w:rsidRPr="00187053">
        <w:rPr>
          <w:b/>
        </w:rPr>
        <w:fldChar w:fldCharType="begin"/>
      </w:r>
      <w:r w:rsidRPr="00187053">
        <w:rPr>
          <w:b/>
        </w:rPr>
        <w:instrText xml:space="preserve"> REF _Ref184238975 \h  \* MERGEFORMAT </w:instrText>
      </w:r>
      <w:r w:rsidRPr="00187053">
        <w:rPr>
          <w:b/>
        </w:rPr>
      </w:r>
      <w:r w:rsidRPr="00187053">
        <w:rPr>
          <w:b/>
        </w:rPr>
        <w:fldChar w:fldCharType="separate"/>
      </w:r>
      <w:r w:rsidRPr="00187053">
        <w:rPr>
          <w:b/>
        </w:rPr>
        <w:t>Figure 3.9 Shape value effect on model</w:t>
      </w:r>
      <w:r w:rsidRPr="00187053">
        <w:rPr>
          <w:b/>
        </w:rPr>
        <w:fldChar w:fldCharType="end"/>
      </w:r>
      <w:r w:rsidRPr="00187053">
        <w:rPr>
          <w:b/>
        </w:rPr>
        <w:t xml:space="preserve"> </w:t>
      </w:r>
      <w:r w:rsidRPr="00187053">
        <w:rPr>
          <w:b/>
        </w:rPr>
        <w:tab/>
      </w:r>
      <w:r w:rsidRPr="00187053">
        <w:rPr>
          <w:b/>
        </w:rPr>
        <w:tab/>
      </w:r>
      <w:r w:rsidRPr="00187053">
        <w:rPr>
          <w:b/>
        </w:rPr>
        <w:tab/>
      </w:r>
      <w:r w:rsidRPr="00187053">
        <w:rPr>
          <w:b/>
        </w:rPr>
        <w:tab/>
      </w:r>
      <w:r w:rsidRPr="00187053">
        <w:rPr>
          <w:b/>
        </w:rPr>
        <w:fldChar w:fldCharType="begin"/>
      </w:r>
      <w:r w:rsidRPr="00187053">
        <w:rPr>
          <w:b/>
        </w:rPr>
        <w:instrText xml:space="preserve"> PAGEREF _Ref184238975 \h </w:instrText>
      </w:r>
      <w:r w:rsidRPr="00187053">
        <w:rPr>
          <w:b/>
        </w:rPr>
      </w:r>
      <w:r w:rsidRPr="00187053">
        <w:rPr>
          <w:b/>
        </w:rPr>
        <w:fldChar w:fldCharType="separate"/>
      </w:r>
      <w:r w:rsidRPr="00187053">
        <w:rPr>
          <w:b/>
          <w:noProof/>
        </w:rPr>
        <w:t>50</w:t>
      </w:r>
      <w:r w:rsidRPr="00187053">
        <w:rPr>
          <w:b/>
        </w:rPr>
        <w:fldChar w:fldCharType="end"/>
      </w:r>
    </w:p>
    <w:p w14:paraId="11147F5E" w14:textId="7D3EB8DB"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sidRPr="00187053">
        <w:rPr>
          <w:b/>
          <w:noProof/>
        </w:rPr>
        <w:tab/>
      </w:r>
      <w:r w:rsidR="0028501A" w:rsidRPr="00187053">
        <w:rPr>
          <w:b/>
          <w:noProof/>
        </w:rPr>
        <w:fldChar w:fldCharType="begin"/>
      </w:r>
      <w:r w:rsidR="0028501A" w:rsidRPr="00187053">
        <w:rPr>
          <w:b/>
          <w:noProof/>
        </w:rPr>
        <w:instrText xml:space="preserve"> REF _Ref184074868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3.10 Flow Chart</w:t>
      </w:r>
      <w:r w:rsidR="0028501A" w:rsidRPr="00187053">
        <w:rPr>
          <w:b/>
          <w:noProof/>
        </w:rPr>
        <w:fldChar w:fldCharType="end"/>
      </w:r>
      <w:r w:rsidR="007457C5" w:rsidRPr="00187053">
        <w:rPr>
          <w:b/>
          <w:noProof/>
          <w:webHidden/>
        </w:rPr>
        <w:tab/>
      </w:r>
      <w:r w:rsidRPr="00187053">
        <w:rPr>
          <w:b/>
          <w:noProof/>
          <w:webHidden/>
        </w:rPr>
        <w:tab/>
      </w:r>
      <w:r w:rsidR="002328B8" w:rsidRPr="00187053">
        <w:rPr>
          <w:b/>
          <w:noProof/>
          <w:webHidden/>
        </w:rPr>
        <w:t>61</w:t>
      </w:r>
    </w:p>
    <w:p w14:paraId="5A66F52A" w14:textId="6A46B140"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sidRPr="00187053">
        <w:rPr>
          <w:b/>
          <w:noProof/>
        </w:rPr>
        <w:tab/>
      </w:r>
      <w:r w:rsidR="0028501A" w:rsidRPr="00187053">
        <w:rPr>
          <w:b/>
          <w:noProof/>
        </w:rPr>
        <w:fldChar w:fldCharType="begin"/>
      </w:r>
      <w:r w:rsidR="0028501A" w:rsidRPr="00187053">
        <w:rPr>
          <w:b/>
          <w:noProof/>
        </w:rPr>
        <w:instrText xml:space="preserve"> REF _Ref184074893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noProof/>
        </w:rPr>
        <w:t>Figure 3.11 Use Case Diagram</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_Ref184074893 \h </w:instrText>
      </w:r>
      <w:r w:rsidR="0028501A" w:rsidRPr="00187053">
        <w:rPr>
          <w:b/>
          <w:noProof/>
          <w:webHidden/>
        </w:rPr>
      </w:r>
      <w:r w:rsidR="0028501A" w:rsidRPr="00187053">
        <w:rPr>
          <w:b/>
          <w:noProof/>
          <w:webHidden/>
        </w:rPr>
        <w:fldChar w:fldCharType="separate"/>
      </w:r>
      <w:r w:rsidR="00187053" w:rsidRPr="00187053">
        <w:rPr>
          <w:b/>
          <w:noProof/>
          <w:webHidden/>
        </w:rPr>
        <w:t>63</w:t>
      </w:r>
      <w:r w:rsidR="0028501A" w:rsidRPr="00187053">
        <w:rPr>
          <w:b/>
          <w:noProof/>
          <w:webHidden/>
        </w:rPr>
        <w:fldChar w:fldCharType="end"/>
      </w:r>
    </w:p>
    <w:p w14:paraId="3AD8390E" w14:textId="350AE2A8"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sidRPr="00187053">
        <w:rPr>
          <w:b/>
          <w:noProof/>
        </w:rPr>
        <w:tab/>
      </w:r>
      <w:r w:rsidR="0028501A" w:rsidRPr="00187053">
        <w:rPr>
          <w:b/>
          <w:noProof/>
        </w:rPr>
        <w:fldChar w:fldCharType="begin"/>
      </w:r>
      <w:r w:rsidR="0028501A" w:rsidRPr="00187053">
        <w:rPr>
          <w:b/>
          <w:noProof/>
        </w:rPr>
        <w:instrText xml:space="preserve"> REF _Ref184074901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noProof/>
        </w:rPr>
        <w:t>Figure 3.12 ERD</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_Ref184074901 \h </w:instrText>
      </w:r>
      <w:r w:rsidR="0028501A" w:rsidRPr="00187053">
        <w:rPr>
          <w:b/>
          <w:noProof/>
          <w:webHidden/>
        </w:rPr>
      </w:r>
      <w:r w:rsidR="0028501A" w:rsidRPr="00187053">
        <w:rPr>
          <w:b/>
          <w:noProof/>
          <w:webHidden/>
        </w:rPr>
        <w:fldChar w:fldCharType="separate"/>
      </w:r>
      <w:r w:rsidR="00187053" w:rsidRPr="00187053">
        <w:rPr>
          <w:b/>
          <w:noProof/>
          <w:webHidden/>
        </w:rPr>
        <w:t>66</w:t>
      </w:r>
      <w:r w:rsidR="0028501A" w:rsidRPr="00187053">
        <w:rPr>
          <w:b/>
          <w:noProof/>
          <w:webHidden/>
        </w:rPr>
        <w:fldChar w:fldCharType="end"/>
      </w:r>
    </w:p>
    <w:p w14:paraId="56B45077" w14:textId="7DA60AEA" w:rsidR="007457C5" w:rsidRPr="00187053" w:rsidRDefault="00CC0E43" w:rsidP="00CC0E43">
      <w:pPr>
        <w:pStyle w:val="TableofFigures"/>
        <w:spacing w:line="360" w:lineRule="auto"/>
        <w:jc w:val="left"/>
        <w:rPr>
          <w:rFonts w:eastAsiaTheme="minorEastAsia"/>
          <w:b/>
          <w:noProof/>
          <w:kern w:val="2"/>
          <w:lang w:val="en-US" w:eastAsia="en-US"/>
          <w14:ligatures w14:val="standardContextual"/>
        </w:rPr>
      </w:pPr>
      <w:r w:rsidRPr="00187053">
        <w:rPr>
          <w:b/>
          <w:noProof/>
        </w:rPr>
        <w:tab/>
      </w:r>
      <w:r w:rsidR="0028501A" w:rsidRPr="00187053">
        <w:rPr>
          <w:b/>
          <w:noProof/>
        </w:rPr>
        <w:fldChar w:fldCharType="begin"/>
      </w:r>
      <w:r w:rsidR="0028501A" w:rsidRPr="00187053">
        <w:rPr>
          <w:b/>
          <w:noProof/>
        </w:rPr>
        <w:instrText xml:space="preserve"> REF _Ref184074932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3.13 DFD</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_Ref184075063 \h </w:instrText>
      </w:r>
      <w:r w:rsidR="0028501A" w:rsidRPr="00187053">
        <w:rPr>
          <w:b/>
          <w:noProof/>
          <w:webHidden/>
        </w:rPr>
      </w:r>
      <w:r w:rsidR="0028501A" w:rsidRPr="00187053">
        <w:rPr>
          <w:b/>
          <w:noProof/>
          <w:webHidden/>
        </w:rPr>
        <w:fldChar w:fldCharType="separate"/>
      </w:r>
      <w:r w:rsidR="00187053" w:rsidRPr="00187053">
        <w:rPr>
          <w:b/>
          <w:noProof/>
          <w:webHidden/>
        </w:rPr>
        <w:t>67</w:t>
      </w:r>
      <w:r w:rsidR="0028501A" w:rsidRPr="00187053">
        <w:rPr>
          <w:b/>
          <w:noProof/>
          <w:webHidden/>
        </w:rPr>
        <w:fldChar w:fldCharType="end"/>
      </w:r>
    </w:p>
    <w:p w14:paraId="0FDEEFA7" w14:textId="65FDA293" w:rsidR="0028501A" w:rsidRPr="00187053" w:rsidRDefault="00CC0E43" w:rsidP="001D7ABC">
      <w:pPr>
        <w:pStyle w:val="TableofFigures"/>
        <w:spacing w:line="600" w:lineRule="auto"/>
        <w:jc w:val="left"/>
        <w:rPr>
          <w:b/>
          <w:noProof/>
          <w:webHidden/>
        </w:rPr>
      </w:pPr>
      <w:r w:rsidRPr="00187053">
        <w:rPr>
          <w:b/>
          <w:noProof/>
        </w:rPr>
        <w:tab/>
      </w:r>
      <w:r w:rsidR="0028501A" w:rsidRPr="00187053">
        <w:rPr>
          <w:b/>
          <w:noProof/>
        </w:rPr>
        <w:fldChar w:fldCharType="begin"/>
      </w:r>
      <w:r w:rsidR="0028501A" w:rsidRPr="00187053">
        <w:rPr>
          <w:b/>
          <w:noProof/>
        </w:rPr>
        <w:instrText xml:space="preserve"> REF _Ref184074947 \h </w:instrText>
      </w:r>
      <w:r w:rsidR="00187053" w:rsidRPr="00187053">
        <w:rPr>
          <w:b/>
          <w:noProof/>
        </w:rPr>
        <w:instrText xml:space="preserve"> \* MERGEFORMAT </w:instrText>
      </w:r>
      <w:r w:rsidR="0028501A" w:rsidRPr="00187053">
        <w:rPr>
          <w:b/>
          <w:noProof/>
        </w:rPr>
      </w:r>
      <w:r w:rsidR="0028501A" w:rsidRPr="00187053">
        <w:rPr>
          <w:b/>
          <w:noProof/>
        </w:rPr>
        <w:fldChar w:fldCharType="separate"/>
      </w:r>
      <w:r w:rsidR="00187053" w:rsidRPr="00187053">
        <w:rPr>
          <w:b/>
        </w:rPr>
        <w:t>Figure 4.1 Model Accuracy Comparison</w:t>
      </w:r>
      <w:r w:rsidR="0028501A" w:rsidRPr="00187053">
        <w:rPr>
          <w:b/>
          <w:noProof/>
        </w:rPr>
        <w:fldChar w:fldCharType="end"/>
      </w:r>
      <w:r w:rsidR="007457C5" w:rsidRPr="00187053">
        <w:rPr>
          <w:b/>
          <w:noProof/>
          <w:webHidden/>
        </w:rPr>
        <w:tab/>
      </w:r>
      <w:r w:rsidRPr="00187053">
        <w:rPr>
          <w:b/>
          <w:noProof/>
          <w:webHidden/>
        </w:rPr>
        <w:tab/>
      </w:r>
      <w:r w:rsidR="0028501A" w:rsidRPr="00187053">
        <w:rPr>
          <w:b/>
          <w:noProof/>
          <w:webHidden/>
        </w:rPr>
        <w:fldChar w:fldCharType="begin"/>
      </w:r>
      <w:r w:rsidR="0028501A" w:rsidRPr="00187053">
        <w:rPr>
          <w:b/>
          <w:noProof/>
          <w:webHidden/>
        </w:rPr>
        <w:instrText xml:space="preserve"> PAGEREF _Ref184074947 \h </w:instrText>
      </w:r>
      <w:r w:rsidR="0028501A" w:rsidRPr="00187053">
        <w:rPr>
          <w:b/>
          <w:noProof/>
          <w:webHidden/>
        </w:rPr>
      </w:r>
      <w:r w:rsidR="0028501A" w:rsidRPr="00187053">
        <w:rPr>
          <w:b/>
          <w:noProof/>
          <w:webHidden/>
        </w:rPr>
        <w:fldChar w:fldCharType="separate"/>
      </w:r>
      <w:r w:rsidR="00187053" w:rsidRPr="00187053">
        <w:rPr>
          <w:b/>
          <w:noProof/>
          <w:webHidden/>
        </w:rPr>
        <w:t>72</w:t>
      </w:r>
      <w:r w:rsidR="0028501A" w:rsidRPr="00187053">
        <w:rPr>
          <w:b/>
          <w:noProof/>
          <w:webHidden/>
        </w:rPr>
        <w:fldChar w:fldCharType="end"/>
      </w:r>
      <w:bookmarkStart w:id="8" w:name="_Toc179669514"/>
    </w:p>
    <w:p w14:paraId="0662CAFF" w14:textId="475FE991" w:rsidR="00543395" w:rsidRPr="000F0226" w:rsidRDefault="001D7ABC" w:rsidP="000F0226">
      <w:pPr>
        <w:ind w:left="1152" w:firstLine="720"/>
        <w:rPr>
          <w:b/>
        </w:rPr>
        <w:sectPr w:rsidR="00543395" w:rsidRPr="000F0226" w:rsidSect="00D52C7B">
          <w:pgSz w:w="11906" w:h="16838"/>
          <w:pgMar w:top="1440" w:right="1440" w:bottom="1440" w:left="1440" w:header="708" w:footer="708" w:gutter="0"/>
          <w:pgNumType w:fmt="lowerRoman"/>
          <w:cols w:space="708"/>
          <w:docGrid w:linePitch="360"/>
        </w:sectPr>
      </w:pPr>
      <w:r w:rsidRPr="00187053">
        <w:rPr>
          <w:b/>
          <w:noProof/>
        </w:rPr>
        <w:fldChar w:fldCharType="begin"/>
      </w:r>
      <w:r w:rsidRPr="00187053">
        <w:rPr>
          <w:b/>
        </w:rPr>
        <w:instrText xml:space="preserve"> REF _Ref184075333 \h </w:instrText>
      </w:r>
      <w:r w:rsidR="00187053" w:rsidRPr="00187053">
        <w:rPr>
          <w:b/>
          <w:noProof/>
        </w:rPr>
        <w:instrText xml:space="preserve"> \* MERGEFORMAT </w:instrText>
      </w:r>
      <w:r w:rsidRPr="00187053">
        <w:rPr>
          <w:b/>
          <w:noProof/>
        </w:rPr>
      </w:r>
      <w:r w:rsidRPr="00187053">
        <w:rPr>
          <w:b/>
          <w:noProof/>
        </w:rPr>
        <w:fldChar w:fldCharType="separate"/>
      </w:r>
      <w:r w:rsidR="00187053" w:rsidRPr="00187053">
        <w:rPr>
          <w:b/>
        </w:rPr>
        <w:t>Figure 4.2 Confusion Matrix for Random Forest Classifier</w:t>
      </w:r>
      <w:r w:rsidRPr="00187053">
        <w:rPr>
          <w:b/>
          <w:noProof/>
        </w:rPr>
        <w:fldChar w:fldCharType="end"/>
      </w:r>
      <w:r w:rsidRPr="00187053">
        <w:rPr>
          <w:b/>
          <w:noProof/>
        </w:rPr>
        <w:t xml:space="preserve">             </w:t>
      </w:r>
      <w:r w:rsidRPr="00187053">
        <w:rPr>
          <w:b/>
          <w:noProof/>
        </w:rPr>
        <w:fldChar w:fldCharType="begin"/>
      </w:r>
      <w:r w:rsidRPr="00187053">
        <w:rPr>
          <w:b/>
          <w:noProof/>
        </w:rPr>
        <w:instrText xml:space="preserve"> PAGEREF _Ref184075363 \h </w:instrText>
      </w:r>
      <w:r w:rsidRPr="00187053">
        <w:rPr>
          <w:b/>
          <w:noProof/>
        </w:rPr>
      </w:r>
      <w:r w:rsidRPr="00187053">
        <w:rPr>
          <w:b/>
          <w:noProof/>
        </w:rPr>
        <w:fldChar w:fldCharType="separate"/>
      </w:r>
      <w:r w:rsidR="00187053" w:rsidRPr="00187053">
        <w:rPr>
          <w:b/>
          <w:noProof/>
        </w:rPr>
        <w:t>73</w:t>
      </w:r>
      <w:r w:rsidRPr="00187053">
        <w:rPr>
          <w:b/>
          <w:noProof/>
        </w:rPr>
        <w:fldChar w:fldCharType="end"/>
      </w:r>
      <w:bookmarkEnd w:id="8"/>
    </w:p>
    <w:p w14:paraId="28DB0A71" w14:textId="77777777" w:rsidR="00AE3389" w:rsidRPr="00020FC9" w:rsidRDefault="00AE3389" w:rsidP="002328B8">
      <w:pPr>
        <w:rPr>
          <w:b/>
          <w:bCs/>
          <w:sz w:val="32"/>
          <w:szCs w:val="32"/>
        </w:rPr>
      </w:pPr>
    </w:p>
    <w:p w14:paraId="6D452E9B" w14:textId="0D74FA56" w:rsidR="00535D5D" w:rsidRDefault="00535D5D" w:rsidP="00535D5D">
      <w:pPr>
        <w:jc w:val="center"/>
        <w:rPr>
          <w:b/>
          <w:bCs/>
        </w:rPr>
      </w:pPr>
      <w:r w:rsidRPr="00020FC9">
        <w:rPr>
          <w:b/>
          <w:bCs/>
        </w:rPr>
        <w:t>CHAPTER 1</w:t>
      </w:r>
    </w:p>
    <w:p w14:paraId="201649A0" w14:textId="77777777" w:rsidR="00AE3389" w:rsidRPr="00020FC9" w:rsidRDefault="00AE3389" w:rsidP="00535D5D">
      <w:pPr>
        <w:jc w:val="center"/>
        <w:rPr>
          <w:b/>
          <w:bCs/>
        </w:rPr>
      </w:pPr>
    </w:p>
    <w:p w14:paraId="2BB0B322" w14:textId="77777777" w:rsidR="00772849" w:rsidRPr="00020FC9" w:rsidRDefault="00772849" w:rsidP="00E53DCE">
      <w:pPr>
        <w:pStyle w:val="Heading1"/>
        <w:jc w:val="center"/>
        <w:rPr>
          <w:rFonts w:ascii="Times New Roman" w:hAnsi="Times New Roman" w:cs="Times New Roman"/>
          <w:b/>
          <w:bCs/>
          <w:color w:val="auto"/>
          <w:sz w:val="24"/>
          <w:szCs w:val="24"/>
        </w:rPr>
      </w:pPr>
      <w:bookmarkStart w:id="9" w:name="_Toc161610332"/>
      <w:bookmarkStart w:id="10" w:name="_Toc166463081"/>
      <w:bookmarkStart w:id="11" w:name="_Ref179669912"/>
      <w:bookmarkStart w:id="12" w:name="_Ref179669923"/>
      <w:bookmarkStart w:id="13" w:name="_Ref179669930"/>
      <w:bookmarkStart w:id="14" w:name="_Ref179669937"/>
      <w:bookmarkStart w:id="15" w:name="_Ref179669980"/>
      <w:r w:rsidRPr="00020FC9">
        <w:rPr>
          <w:rFonts w:ascii="Times New Roman" w:hAnsi="Times New Roman" w:cs="Times New Roman"/>
          <w:b/>
          <w:bCs/>
          <w:color w:val="auto"/>
          <w:sz w:val="24"/>
          <w:szCs w:val="24"/>
        </w:rPr>
        <w:t>INTRODUCTION</w:t>
      </w:r>
      <w:bookmarkEnd w:id="9"/>
      <w:bookmarkEnd w:id="10"/>
      <w:bookmarkEnd w:id="11"/>
      <w:bookmarkEnd w:id="12"/>
      <w:bookmarkEnd w:id="13"/>
      <w:bookmarkEnd w:id="14"/>
      <w:bookmarkEnd w:id="15"/>
    </w:p>
    <w:p w14:paraId="0520DC95" w14:textId="77777777" w:rsidR="00222F58" w:rsidRPr="00020FC9" w:rsidRDefault="00222F58" w:rsidP="00222F58">
      <w:pPr>
        <w:rPr>
          <w:b/>
        </w:rPr>
      </w:pPr>
    </w:p>
    <w:p w14:paraId="5C716015" w14:textId="32B3685A" w:rsidR="00A13F60" w:rsidRDefault="00A13F60" w:rsidP="00A13F60">
      <w:pPr>
        <w:ind w:left="720"/>
      </w:pPr>
      <w:r>
        <w:t xml:space="preserve">ASD is one complex condition which poses certain issues especially to children who experience little freedom of motor function or action and behavioural difficulties. "Autism Therapeutic Chat-bot: Empowering Hearts and Minds” project is one of the pioneer projects that aims at addressing these challenges </w:t>
      </w:r>
      <w:r w:rsidR="00CC0E43">
        <w:t>using</w:t>
      </w:r>
      <w:r>
        <w:t xml:space="preserve"> technology. The purpose of this Project is to provide positive attention and friendly company as well as help to the guardians and their children with ASD. This Project looks forward to proposing appropriate activity recommendations and useful information that will promote more physical activity for individuals with ASD, and better behavioural conduct, as well improve the stress and isolation for the guardians of children with ASD. This project also emphasizes the characteristics of technology and teaches that with the help of artificial intelligence and intelligence added to a creative and kind heart, we can make the lives of people being in difficult situations better.</w:t>
      </w:r>
    </w:p>
    <w:p w14:paraId="047FEAB6" w14:textId="77777777" w:rsidR="00A13F60" w:rsidRDefault="00A13F60" w:rsidP="00A13F60">
      <w:pPr>
        <w:ind w:left="720"/>
      </w:pPr>
    </w:p>
    <w:p w14:paraId="3A5BFCDE" w14:textId="77777777" w:rsidR="00A13F60" w:rsidRPr="00205AC5" w:rsidRDefault="00A13F60" w:rsidP="00A13F60">
      <w:pPr>
        <w:ind w:left="720"/>
        <w:rPr>
          <w:b/>
          <w:bCs/>
        </w:rPr>
      </w:pPr>
      <w:r w:rsidRPr="00205AC5">
        <w:rPr>
          <w:b/>
          <w:bCs/>
        </w:rPr>
        <w:t>1.1</w:t>
      </w:r>
      <w:r w:rsidRPr="00205AC5">
        <w:rPr>
          <w:b/>
          <w:bCs/>
        </w:rPr>
        <w:tab/>
        <w:t>Background</w:t>
      </w:r>
    </w:p>
    <w:p w14:paraId="7600A5B0" w14:textId="77777777" w:rsidR="00A13F60" w:rsidRDefault="00A13F60" w:rsidP="00A13F60">
      <w:pPr>
        <w:ind w:left="720"/>
      </w:pPr>
    </w:p>
    <w:p w14:paraId="11E1575D" w14:textId="09B91AA4" w:rsidR="00A13F60" w:rsidRDefault="00A13F60" w:rsidP="00A13F60">
      <w:pPr>
        <w:ind w:left="720"/>
      </w:pPr>
      <w:r>
        <w:t xml:space="preserve">In the field of medical and assistive technologies, </w:t>
      </w:r>
      <w:r w:rsidR="00CC0E43">
        <w:t>autism spectrum disorder</w:t>
      </w:r>
      <w:r>
        <w:t xml:space="preserve"> (ASD) as a multifaceted and extremely popular problem affecting millions of children and families. ASD is the umbrella term for many conditions; this project is limited to two forms of ASD, namely, restricted physical activity [3] and stereotypic behaviour [4]. The great importance of this issue is rooted in the ability that it </w:t>
      </w:r>
      <w:r w:rsidR="00CC0E43">
        <w:t>must</w:t>
      </w:r>
      <w:r>
        <w:t xml:space="preserve"> shift dramatically the life of people it concerns.</w:t>
      </w:r>
    </w:p>
    <w:p w14:paraId="0CE1392B" w14:textId="77777777" w:rsidR="00A13F60" w:rsidRDefault="00A13F60" w:rsidP="00A13F60">
      <w:pPr>
        <w:ind w:left="720"/>
      </w:pPr>
      <w:r>
        <w:t xml:space="preserve"> </w:t>
      </w:r>
    </w:p>
    <w:p w14:paraId="375AEACF" w14:textId="77777777" w:rsidR="00A13F60" w:rsidRDefault="00A13F60" w:rsidP="00A13F60">
      <w:pPr>
        <w:ind w:left="720"/>
      </w:pPr>
    </w:p>
    <w:p w14:paraId="35EEC5EA" w14:textId="77777777" w:rsidR="00A13F60" w:rsidRDefault="00A13F60" w:rsidP="00A13F60">
      <w:pPr>
        <w:ind w:left="720"/>
      </w:pPr>
      <w:r>
        <w:t xml:space="preserve">Defensive, children with ASD are often excluded from participating in activities that should be part of play experiences. So too are the feelings of loneliness and burnout felt by their caretakers. It is this profound and widespread need for support, companionship, and therapeutic guidance that motivates the development of the "Autism Therapeutic </w:t>
      </w:r>
      <w:r>
        <w:lastRenderedPageBreak/>
        <w:t>Chat-bot: Empowering Hearts and Minds." This project aims at occupying the identified vacuum for demand-flexible support; for every child, he/she would like to suggest what activity to do now and where to go, which would be interesting for them, as well as developing their gross and fine motor, as well as sometime behavioural, skills. By embracing</w:t>
      </w:r>
    </w:p>
    <w:p w14:paraId="248D2242" w14:textId="77777777" w:rsidR="00E60A4B" w:rsidRPr="00020FC9" w:rsidRDefault="00E60A4B" w:rsidP="00222F58">
      <w:pPr>
        <w:ind w:left="720"/>
      </w:pPr>
    </w:p>
    <w:p w14:paraId="7B3C82CA" w14:textId="537A4381" w:rsidR="00A262D3" w:rsidRPr="00020FC9" w:rsidRDefault="00A262D3" w:rsidP="005E68C7">
      <w:pPr>
        <w:pStyle w:val="Heading2"/>
        <w:ind w:firstLine="720"/>
        <w:rPr>
          <w:rFonts w:ascii="Times New Roman" w:hAnsi="Times New Roman" w:cs="Times New Roman"/>
          <w:b/>
          <w:bCs/>
          <w:color w:val="auto"/>
          <w:sz w:val="24"/>
          <w:szCs w:val="24"/>
        </w:rPr>
      </w:pPr>
      <w:bookmarkStart w:id="16" w:name="_Toc161610334"/>
      <w:bookmarkStart w:id="17" w:name="_Toc166463083"/>
      <w:bookmarkStart w:id="18" w:name="_Ref182527926"/>
      <w:bookmarkStart w:id="19" w:name="_Ref182528056"/>
      <w:r w:rsidRPr="00020FC9">
        <w:rPr>
          <w:rFonts w:ascii="Times New Roman" w:hAnsi="Times New Roman" w:cs="Times New Roman"/>
          <w:b/>
          <w:bCs/>
          <w:color w:val="auto"/>
          <w:sz w:val="24"/>
          <w:szCs w:val="24"/>
        </w:rPr>
        <w:t>1.2</w:t>
      </w:r>
      <w:r w:rsidRPr="00020FC9">
        <w:rPr>
          <w:rFonts w:ascii="Times New Roman" w:hAnsi="Times New Roman" w:cs="Times New Roman"/>
          <w:b/>
          <w:bCs/>
          <w:color w:val="auto"/>
          <w:sz w:val="24"/>
          <w:szCs w:val="24"/>
        </w:rPr>
        <w:tab/>
        <w:t>Problem Statements</w:t>
      </w:r>
      <w:bookmarkEnd w:id="16"/>
      <w:bookmarkEnd w:id="17"/>
      <w:bookmarkEnd w:id="18"/>
      <w:bookmarkEnd w:id="19"/>
    </w:p>
    <w:p w14:paraId="5B726E80" w14:textId="77777777" w:rsidR="00A262D3" w:rsidRPr="00020FC9" w:rsidRDefault="00A262D3" w:rsidP="00222F58">
      <w:pPr>
        <w:ind w:left="720"/>
      </w:pPr>
    </w:p>
    <w:p w14:paraId="13230873" w14:textId="057871B9" w:rsidR="00A262D3" w:rsidRDefault="00E40F5F" w:rsidP="00222F58">
      <w:pPr>
        <w:ind w:left="720"/>
      </w:pPr>
      <w:r w:rsidRPr="00E40F5F">
        <w:t>The software mentioned above is an antioxidant and sensitive talking machine to help Children with Autism Spectrum Disorder (ASD) and their caregivers. The primary area that the intervention is aimed at solving is severely restricted motor activity and a small spectrum of motor repertoires, with children with ASD consequently being unable to engage in activities that other children find entertaining. This software is useful by recommending the next activity for the ASD children. It acts a backup to engage coaching for directly swapping out mood states like anger or frustration. This chat-bot, which employs technology, is hence give out a helping hand to the stressed and isolated feeling guardians of children with ASD. Specifically, the software being specified is a therapeutic chat-bot aimed to positively impact the quality of life of children with ASD as well as to engage them in meaningful real-time communication that involves both verbal and physical activity; promote their motor skills as well as learn and apply the initiative and control skills needed to manage their behavior; and provide the relief and practical guidance for the caregivers.</w:t>
      </w:r>
      <w:r w:rsidR="00A262D3" w:rsidRPr="00020FC9">
        <w:rPr>
          <w:vanish/>
        </w:rPr>
        <w:t>Top of Form</w:t>
      </w:r>
    </w:p>
    <w:p w14:paraId="31590D87" w14:textId="77777777" w:rsidR="005A58CD" w:rsidRPr="00020FC9" w:rsidRDefault="005A58CD" w:rsidP="00222F58">
      <w:pPr>
        <w:ind w:left="720"/>
        <w:rPr>
          <w:vanish/>
        </w:rPr>
      </w:pPr>
    </w:p>
    <w:p w14:paraId="16C1DCC5" w14:textId="77777777" w:rsidR="00E60A4B" w:rsidRPr="00020FC9" w:rsidRDefault="00E60A4B" w:rsidP="00222F58">
      <w:pPr>
        <w:ind w:left="720"/>
      </w:pPr>
    </w:p>
    <w:p w14:paraId="720C69B0" w14:textId="613F7ACD" w:rsidR="005A58CD" w:rsidRPr="005A58CD" w:rsidRDefault="00A262D3" w:rsidP="005A58CD">
      <w:pPr>
        <w:pStyle w:val="Heading2"/>
        <w:ind w:firstLine="720"/>
        <w:rPr>
          <w:rFonts w:ascii="Times New Roman" w:hAnsi="Times New Roman" w:cs="Times New Roman"/>
          <w:b/>
          <w:bCs/>
          <w:color w:val="auto"/>
          <w:sz w:val="24"/>
          <w:szCs w:val="24"/>
        </w:rPr>
      </w:pPr>
      <w:bookmarkStart w:id="20" w:name="_Toc161610335"/>
      <w:bookmarkStart w:id="21" w:name="_Toc166463084"/>
      <w:bookmarkStart w:id="22" w:name="_Ref182528025"/>
      <w:bookmarkStart w:id="23" w:name="_Ref182528082"/>
      <w:r w:rsidRPr="00020FC9">
        <w:rPr>
          <w:rFonts w:ascii="Times New Roman" w:hAnsi="Times New Roman" w:cs="Times New Roman"/>
          <w:b/>
          <w:bCs/>
          <w:color w:val="auto"/>
          <w:sz w:val="24"/>
          <w:szCs w:val="24"/>
        </w:rPr>
        <w:t>1.3</w:t>
      </w:r>
      <w:r w:rsidRPr="00020FC9">
        <w:rPr>
          <w:rFonts w:ascii="Times New Roman" w:hAnsi="Times New Roman" w:cs="Times New Roman"/>
          <w:b/>
          <w:bCs/>
          <w:color w:val="auto"/>
          <w:sz w:val="24"/>
          <w:szCs w:val="24"/>
        </w:rPr>
        <w:tab/>
        <w:t>Aims and Objectives</w:t>
      </w:r>
      <w:bookmarkEnd w:id="20"/>
      <w:bookmarkEnd w:id="21"/>
      <w:bookmarkEnd w:id="22"/>
      <w:bookmarkEnd w:id="23"/>
    </w:p>
    <w:p w14:paraId="1C847D96" w14:textId="77777777" w:rsidR="00A262D3" w:rsidRPr="00020FC9" w:rsidRDefault="00A262D3" w:rsidP="00222F58">
      <w:pPr>
        <w:ind w:left="720"/>
      </w:pPr>
    </w:p>
    <w:p w14:paraId="70AAC2B5" w14:textId="192ADC87" w:rsidR="00E40F5F" w:rsidRPr="005A58CD" w:rsidRDefault="00E40F5F" w:rsidP="005A58CD">
      <w:pPr>
        <w:pStyle w:val="ListParagraph"/>
        <w:numPr>
          <w:ilvl w:val="0"/>
          <w:numId w:val="81"/>
        </w:numPr>
        <w:rPr>
          <w:lang w:val="en-US"/>
        </w:rPr>
      </w:pPr>
      <w:r w:rsidRPr="005A58CD">
        <w:rPr>
          <w:lang w:val="en-US"/>
        </w:rPr>
        <w:t>Activity Recommendations: Design a chat-bot for children with ASD, which would recommend physical movement and behavioral control-related activities.</w:t>
      </w:r>
    </w:p>
    <w:p w14:paraId="61FC8B1F" w14:textId="36905F5C" w:rsidR="00E40F5F" w:rsidRPr="005A58CD" w:rsidRDefault="00E40F5F" w:rsidP="005A58CD">
      <w:pPr>
        <w:pStyle w:val="ListParagraph"/>
        <w:numPr>
          <w:ilvl w:val="0"/>
          <w:numId w:val="81"/>
        </w:numPr>
        <w:rPr>
          <w:lang w:val="en-US"/>
        </w:rPr>
      </w:pPr>
      <w:r w:rsidRPr="005A58CD">
        <w:rPr>
          <w:lang w:val="en-US"/>
        </w:rPr>
        <w:t>Symptom Identification: Regarding the modality, visualize and extract the two clusters of symptoms related to physical movement and behavior by using the K-Mean Clustering method.</w:t>
      </w:r>
    </w:p>
    <w:p w14:paraId="519286D8" w14:textId="2A63E4A8" w:rsidR="009A5134" w:rsidRPr="005A58CD" w:rsidRDefault="00E40F5F" w:rsidP="005A58CD">
      <w:pPr>
        <w:pStyle w:val="ListParagraph"/>
        <w:numPr>
          <w:ilvl w:val="0"/>
          <w:numId w:val="81"/>
        </w:numPr>
        <w:rPr>
          <w:lang w:val="en-US"/>
        </w:rPr>
      </w:pPr>
      <w:r w:rsidRPr="005A58CD">
        <w:rPr>
          <w:lang w:val="en-US"/>
        </w:rPr>
        <w:t>Comprehensive Database: Develop and update the activity list for children with ASD that includes activities from various and credible sources.</w:t>
      </w:r>
    </w:p>
    <w:p w14:paraId="1A3D72F3" w14:textId="06E10839" w:rsidR="00A262D3" w:rsidRPr="00205AC5" w:rsidRDefault="00A262D3" w:rsidP="005E68C7">
      <w:pPr>
        <w:pStyle w:val="Heading2"/>
        <w:ind w:firstLine="720"/>
        <w:rPr>
          <w:rFonts w:ascii="Times New Roman" w:hAnsi="Times New Roman" w:cs="Times New Roman"/>
          <w:b/>
          <w:bCs/>
          <w:color w:val="auto"/>
          <w:sz w:val="24"/>
          <w:szCs w:val="24"/>
        </w:rPr>
      </w:pPr>
      <w:bookmarkStart w:id="24" w:name="_Toc161610336"/>
      <w:bookmarkStart w:id="25" w:name="_Toc166463085"/>
      <w:bookmarkStart w:id="26" w:name="_Ref182528032"/>
      <w:bookmarkStart w:id="27" w:name="_Ref182528088"/>
      <w:r w:rsidRPr="00205AC5">
        <w:rPr>
          <w:rFonts w:ascii="Times New Roman" w:hAnsi="Times New Roman" w:cs="Times New Roman"/>
          <w:b/>
          <w:bCs/>
          <w:color w:val="auto"/>
          <w:sz w:val="24"/>
          <w:szCs w:val="24"/>
        </w:rPr>
        <w:lastRenderedPageBreak/>
        <w:t>1.4</w:t>
      </w:r>
      <w:r w:rsidRPr="00205AC5">
        <w:rPr>
          <w:rFonts w:ascii="Times New Roman" w:hAnsi="Times New Roman" w:cs="Times New Roman"/>
          <w:b/>
          <w:bCs/>
          <w:color w:val="auto"/>
          <w:sz w:val="24"/>
          <w:szCs w:val="24"/>
        </w:rPr>
        <w:tab/>
        <w:t>Scope of Project</w:t>
      </w:r>
      <w:bookmarkEnd w:id="24"/>
      <w:bookmarkEnd w:id="25"/>
      <w:bookmarkEnd w:id="26"/>
      <w:bookmarkEnd w:id="27"/>
    </w:p>
    <w:p w14:paraId="426FA19B" w14:textId="77777777" w:rsidR="00A262D3" w:rsidRPr="00020FC9" w:rsidRDefault="00A262D3" w:rsidP="00222F58">
      <w:pPr>
        <w:ind w:left="360"/>
      </w:pPr>
    </w:p>
    <w:p w14:paraId="3900D769" w14:textId="4E149436" w:rsidR="00E40F5F" w:rsidRPr="00E40F5F" w:rsidRDefault="00E40F5F" w:rsidP="00E40F5F">
      <w:pPr>
        <w:ind w:left="720"/>
        <w:rPr>
          <w:bCs/>
          <w:lang w:val="en-US"/>
        </w:rPr>
      </w:pPr>
      <w:r w:rsidRPr="00E40F5F">
        <w:rPr>
          <w:bCs/>
          <w:lang w:val="en-US"/>
        </w:rPr>
        <w:t>1.</w:t>
      </w:r>
      <w:r w:rsidRPr="00E40F5F">
        <w:rPr>
          <w:bCs/>
          <w:lang w:val="en-US"/>
        </w:rPr>
        <w:tab/>
        <w:t>Introduction:</w:t>
      </w:r>
    </w:p>
    <w:p w14:paraId="7054AA03" w14:textId="7203FB95" w:rsidR="00E40F5F" w:rsidRPr="005A58CD" w:rsidRDefault="00E40F5F" w:rsidP="005A58CD">
      <w:pPr>
        <w:pStyle w:val="ListParagraph"/>
        <w:numPr>
          <w:ilvl w:val="0"/>
          <w:numId w:val="85"/>
        </w:numPr>
        <w:rPr>
          <w:bCs/>
          <w:lang w:val="en-US"/>
        </w:rPr>
      </w:pPr>
      <w:r w:rsidRPr="005A58CD">
        <w:rPr>
          <w:bCs/>
          <w:lang w:val="en-US"/>
        </w:rPr>
        <w:t>Purpose: Framework for designing a groundbreaking chat- bot to support children with ASD.</w:t>
      </w:r>
    </w:p>
    <w:p w14:paraId="7B0B313E" w14:textId="1BE1FB0A" w:rsidR="00E40F5F" w:rsidRPr="005A58CD" w:rsidRDefault="00E40F5F" w:rsidP="005A58CD">
      <w:pPr>
        <w:pStyle w:val="ListParagraph"/>
        <w:numPr>
          <w:ilvl w:val="0"/>
          <w:numId w:val="85"/>
        </w:numPr>
        <w:rPr>
          <w:bCs/>
          <w:lang w:val="en-US"/>
        </w:rPr>
      </w:pPr>
      <w:r w:rsidRPr="005A58CD">
        <w:rPr>
          <w:bCs/>
          <w:lang w:val="en-US"/>
        </w:rPr>
        <w:t>Business Idea: Provides immediate service to the families of children with ASD and to the children themselves.</w:t>
      </w:r>
    </w:p>
    <w:p w14:paraId="776D16F9" w14:textId="60A5A1B1" w:rsidR="00E40F5F" w:rsidRPr="005A58CD" w:rsidRDefault="00E40F5F" w:rsidP="005A58CD">
      <w:pPr>
        <w:pStyle w:val="ListParagraph"/>
        <w:numPr>
          <w:ilvl w:val="0"/>
          <w:numId w:val="85"/>
        </w:numPr>
        <w:rPr>
          <w:bCs/>
          <w:lang w:val="en-US"/>
        </w:rPr>
      </w:pPr>
      <w:r w:rsidRPr="005A58CD">
        <w:rPr>
          <w:bCs/>
          <w:lang w:val="en-US"/>
        </w:rPr>
        <w:t>Scope: Transcends the entire project life cycle.</w:t>
      </w:r>
    </w:p>
    <w:p w14:paraId="2F174D9D" w14:textId="77777777" w:rsidR="00E40F5F" w:rsidRPr="00E40F5F" w:rsidRDefault="00E40F5F" w:rsidP="00E40F5F">
      <w:pPr>
        <w:ind w:left="720"/>
        <w:rPr>
          <w:bCs/>
          <w:lang w:val="en-US"/>
        </w:rPr>
      </w:pPr>
    </w:p>
    <w:p w14:paraId="797429F7" w14:textId="0686B47C" w:rsidR="00E40F5F" w:rsidRPr="00E40F5F" w:rsidRDefault="00E40F5F" w:rsidP="00E40F5F">
      <w:pPr>
        <w:ind w:left="720"/>
        <w:rPr>
          <w:bCs/>
          <w:lang w:val="en-US"/>
        </w:rPr>
      </w:pPr>
      <w:r w:rsidRPr="00E40F5F">
        <w:rPr>
          <w:bCs/>
          <w:lang w:val="en-US"/>
        </w:rPr>
        <w:t>2.</w:t>
      </w:r>
      <w:r w:rsidRPr="00E40F5F">
        <w:rPr>
          <w:bCs/>
          <w:lang w:val="en-US"/>
        </w:rPr>
        <w:tab/>
        <w:t>General Project Description:</w:t>
      </w:r>
    </w:p>
    <w:p w14:paraId="787AD3F3" w14:textId="73673E44" w:rsidR="00E40F5F" w:rsidRPr="005A58CD" w:rsidRDefault="00E40F5F" w:rsidP="005A58CD">
      <w:pPr>
        <w:pStyle w:val="ListParagraph"/>
        <w:numPr>
          <w:ilvl w:val="2"/>
          <w:numId w:val="95"/>
        </w:numPr>
        <w:rPr>
          <w:bCs/>
          <w:lang w:val="en-US"/>
        </w:rPr>
      </w:pPr>
      <w:r w:rsidRPr="005A58CD">
        <w:rPr>
          <w:bCs/>
          <w:lang w:val="en-US"/>
        </w:rPr>
        <w:t>Overview: New chat-bot is intelligent and supports machine learning.</w:t>
      </w:r>
    </w:p>
    <w:p w14:paraId="1B220EC9" w14:textId="2860ED90" w:rsidR="00E40F5F" w:rsidRPr="005A58CD" w:rsidRDefault="00E40F5F" w:rsidP="005A58CD">
      <w:pPr>
        <w:pStyle w:val="ListParagraph"/>
        <w:numPr>
          <w:ilvl w:val="2"/>
          <w:numId w:val="95"/>
        </w:numPr>
        <w:rPr>
          <w:bCs/>
          <w:lang w:val="en-US"/>
        </w:rPr>
      </w:pPr>
      <w:r w:rsidRPr="005A58CD">
        <w:rPr>
          <w:bCs/>
          <w:lang w:val="en-US"/>
        </w:rPr>
        <w:t xml:space="preserve">Architecture: Application of ML in identification of symptoms and a feedback system. </w:t>
      </w:r>
    </w:p>
    <w:p w14:paraId="049DF217" w14:textId="17CDC4C0" w:rsidR="00E40F5F" w:rsidRPr="005A58CD" w:rsidRDefault="00E40F5F" w:rsidP="005A58CD">
      <w:pPr>
        <w:pStyle w:val="ListParagraph"/>
        <w:numPr>
          <w:ilvl w:val="2"/>
          <w:numId w:val="95"/>
        </w:numPr>
        <w:rPr>
          <w:bCs/>
          <w:lang w:val="en-US"/>
        </w:rPr>
      </w:pPr>
      <w:r w:rsidRPr="005A58CD">
        <w:rPr>
          <w:bCs/>
          <w:lang w:val="en-US"/>
        </w:rPr>
        <w:t>Functions: Recommendations of activities, division of signs and symptoms, ongoing quality improvement feedback</w:t>
      </w:r>
    </w:p>
    <w:p w14:paraId="3A5D1141" w14:textId="11DDEC13" w:rsidR="00E40F5F" w:rsidRPr="005A58CD" w:rsidRDefault="00E40F5F" w:rsidP="005A58CD">
      <w:pPr>
        <w:pStyle w:val="ListParagraph"/>
        <w:numPr>
          <w:ilvl w:val="2"/>
          <w:numId w:val="95"/>
        </w:numPr>
        <w:rPr>
          <w:bCs/>
          <w:lang w:val="en-US"/>
        </w:rPr>
      </w:pPr>
      <w:r w:rsidRPr="005A58CD">
        <w:rPr>
          <w:bCs/>
          <w:lang w:val="en-US"/>
        </w:rPr>
        <w:t>Users: Parents or caregivers, those who working in ASD, teachers, specialized therapists.</w:t>
      </w:r>
    </w:p>
    <w:p w14:paraId="1F6BCD99" w14:textId="29FCF575" w:rsidR="00E40F5F" w:rsidRPr="005A58CD" w:rsidRDefault="00E40F5F" w:rsidP="005A58CD">
      <w:pPr>
        <w:pStyle w:val="ListParagraph"/>
        <w:numPr>
          <w:ilvl w:val="2"/>
          <w:numId w:val="95"/>
        </w:numPr>
        <w:rPr>
          <w:bCs/>
          <w:lang w:val="en-US"/>
        </w:rPr>
      </w:pPr>
      <w:r w:rsidRPr="005A58CD">
        <w:rPr>
          <w:bCs/>
          <w:lang w:val="en-US"/>
        </w:rPr>
        <w:t>Marketplace: Fulfils the demand for shared ASD supporting tools.</w:t>
      </w:r>
    </w:p>
    <w:p w14:paraId="05BB180A" w14:textId="77799A8B" w:rsidR="00E40F5F" w:rsidRPr="005A58CD" w:rsidRDefault="00E40F5F" w:rsidP="005A58CD">
      <w:pPr>
        <w:pStyle w:val="ListParagraph"/>
        <w:numPr>
          <w:ilvl w:val="2"/>
          <w:numId w:val="95"/>
        </w:numPr>
        <w:rPr>
          <w:bCs/>
          <w:lang w:val="en-US"/>
        </w:rPr>
      </w:pPr>
      <w:r w:rsidRPr="005A58CD">
        <w:rPr>
          <w:bCs/>
          <w:lang w:val="en-US"/>
        </w:rPr>
        <w:t>Features: Activity prompt ideas, algorithm for symptom recognition, keen client website.</w:t>
      </w:r>
    </w:p>
    <w:p w14:paraId="12BCEA9B" w14:textId="4716AD6A" w:rsidR="00E40F5F" w:rsidRPr="005A58CD" w:rsidRDefault="00E40F5F" w:rsidP="005A58CD">
      <w:pPr>
        <w:pStyle w:val="ListParagraph"/>
        <w:numPr>
          <w:ilvl w:val="2"/>
          <w:numId w:val="95"/>
        </w:numPr>
        <w:rPr>
          <w:bCs/>
          <w:lang w:val="en-US"/>
        </w:rPr>
      </w:pPr>
      <w:r w:rsidRPr="005A58CD">
        <w:rPr>
          <w:bCs/>
          <w:lang w:val="en-US"/>
        </w:rPr>
        <w:t>Benefits: Reduced stress for the carers, enhanced quality of life for children with ASD.</w:t>
      </w:r>
    </w:p>
    <w:p w14:paraId="726B788D" w14:textId="77777777" w:rsidR="00E40F5F" w:rsidRPr="00E40F5F" w:rsidRDefault="00E40F5F" w:rsidP="00E40F5F">
      <w:pPr>
        <w:ind w:left="720"/>
        <w:rPr>
          <w:bCs/>
          <w:lang w:val="en-US"/>
        </w:rPr>
      </w:pPr>
    </w:p>
    <w:p w14:paraId="13FFA6BA" w14:textId="1FFCB335" w:rsidR="00E40F5F" w:rsidRPr="00E40F5F" w:rsidRDefault="00E40F5F" w:rsidP="00E40F5F">
      <w:pPr>
        <w:ind w:left="720"/>
        <w:rPr>
          <w:bCs/>
          <w:lang w:val="en-US"/>
        </w:rPr>
      </w:pPr>
      <w:r w:rsidRPr="00E40F5F">
        <w:rPr>
          <w:bCs/>
          <w:lang w:val="en-US"/>
        </w:rPr>
        <w:t>3.</w:t>
      </w:r>
      <w:r w:rsidRPr="00E40F5F">
        <w:rPr>
          <w:bCs/>
          <w:lang w:val="en-US"/>
        </w:rPr>
        <w:tab/>
        <w:t>Overview of Future Product:</w:t>
      </w:r>
    </w:p>
    <w:p w14:paraId="51ABDE59" w14:textId="10E29A19" w:rsidR="00E40F5F" w:rsidRPr="005A58CD" w:rsidRDefault="00E40F5F" w:rsidP="005A58CD">
      <w:pPr>
        <w:pStyle w:val="ListParagraph"/>
        <w:numPr>
          <w:ilvl w:val="0"/>
          <w:numId w:val="94"/>
        </w:numPr>
        <w:rPr>
          <w:bCs/>
          <w:lang w:val="en-US"/>
        </w:rPr>
      </w:pPr>
      <w:r w:rsidRPr="005A58CD">
        <w:rPr>
          <w:bCs/>
          <w:lang w:val="en-US"/>
        </w:rPr>
        <w:t>Vision: Demands for this broad award-winning and effective ASD support tool have skyrocketed.</w:t>
      </w:r>
    </w:p>
    <w:p w14:paraId="497DDFB0" w14:textId="647E6B1E" w:rsidR="00E40F5F" w:rsidRPr="005A58CD" w:rsidRDefault="00E40F5F" w:rsidP="005A58CD">
      <w:pPr>
        <w:pStyle w:val="ListParagraph"/>
        <w:numPr>
          <w:ilvl w:val="0"/>
          <w:numId w:val="94"/>
        </w:numPr>
        <w:rPr>
          <w:bCs/>
          <w:lang w:val="en-US"/>
        </w:rPr>
      </w:pPr>
      <w:r w:rsidRPr="005A58CD">
        <w:rPr>
          <w:bCs/>
          <w:lang w:val="en-US"/>
        </w:rPr>
        <w:t>Impact: Autism awareness, availability, and knowledge.</w:t>
      </w:r>
    </w:p>
    <w:p w14:paraId="7CFB373A" w14:textId="4E75529B" w:rsidR="00E40F5F" w:rsidRPr="005A58CD" w:rsidRDefault="00E40F5F" w:rsidP="005A58CD">
      <w:pPr>
        <w:pStyle w:val="ListParagraph"/>
        <w:numPr>
          <w:ilvl w:val="0"/>
          <w:numId w:val="94"/>
        </w:numPr>
        <w:rPr>
          <w:bCs/>
          <w:lang w:val="en-US"/>
        </w:rPr>
      </w:pPr>
      <w:r w:rsidRPr="005A58CD">
        <w:rPr>
          <w:bCs/>
          <w:lang w:val="en-US"/>
        </w:rPr>
        <w:t>Evolution: Flexible to the change in new technologies and user requirements.</w:t>
      </w:r>
    </w:p>
    <w:p w14:paraId="71575515" w14:textId="5DFEE3B5" w:rsidR="00222F58" w:rsidRPr="005A58CD" w:rsidRDefault="00E40F5F" w:rsidP="005A58CD">
      <w:pPr>
        <w:pStyle w:val="ListParagraph"/>
        <w:numPr>
          <w:ilvl w:val="0"/>
          <w:numId w:val="94"/>
        </w:numPr>
        <w:rPr>
          <w:bCs/>
          <w:lang w:val="en-US"/>
        </w:rPr>
      </w:pPr>
      <w:r w:rsidRPr="005A58CD">
        <w:rPr>
          <w:bCs/>
          <w:lang w:val="en-US"/>
        </w:rPr>
        <w:t>Goal: As an organization I want to empower people’s hearts and minds while boosting the level of participation and acceptance of people with ASD.</w:t>
      </w:r>
    </w:p>
    <w:p w14:paraId="08CC2B50" w14:textId="77777777" w:rsidR="00E40F5F" w:rsidRPr="00E40F5F" w:rsidRDefault="00E40F5F" w:rsidP="007732E7">
      <w:pPr>
        <w:rPr>
          <w:bCs/>
          <w:lang w:val="en-US"/>
        </w:rPr>
      </w:pPr>
    </w:p>
    <w:p w14:paraId="597FAF1F" w14:textId="166EBD4D" w:rsidR="00A262D3" w:rsidRDefault="00A262D3" w:rsidP="005E68C7">
      <w:pPr>
        <w:pStyle w:val="Heading2"/>
        <w:ind w:firstLine="720"/>
        <w:rPr>
          <w:rFonts w:ascii="Times New Roman" w:hAnsi="Times New Roman" w:cs="Times New Roman"/>
          <w:b/>
          <w:bCs/>
          <w:color w:val="auto"/>
          <w:sz w:val="24"/>
          <w:szCs w:val="24"/>
          <w:lang w:val="en-US"/>
        </w:rPr>
      </w:pPr>
      <w:bookmarkStart w:id="28" w:name="_Toc79436694"/>
      <w:bookmarkStart w:id="29" w:name="_Ref182528037"/>
      <w:bookmarkStart w:id="30" w:name="_Ref182528093"/>
      <w:r w:rsidRPr="00020FC9">
        <w:rPr>
          <w:rFonts w:ascii="Times New Roman" w:hAnsi="Times New Roman" w:cs="Times New Roman"/>
          <w:b/>
          <w:bCs/>
          <w:color w:val="auto"/>
          <w:sz w:val="24"/>
          <w:szCs w:val="24"/>
          <w:lang w:val="en-US"/>
        </w:rPr>
        <w:lastRenderedPageBreak/>
        <w:t>1.5      Challenges</w:t>
      </w:r>
      <w:bookmarkEnd w:id="28"/>
      <w:bookmarkEnd w:id="29"/>
      <w:bookmarkEnd w:id="30"/>
    </w:p>
    <w:p w14:paraId="01C4303E" w14:textId="77777777" w:rsidR="007732E7" w:rsidRPr="007732E7" w:rsidRDefault="007732E7" w:rsidP="007732E7">
      <w:pPr>
        <w:rPr>
          <w:lang w:val="en-US"/>
        </w:rPr>
      </w:pPr>
    </w:p>
    <w:p w14:paraId="126E2343" w14:textId="0F6D5777" w:rsidR="00A262D3" w:rsidRPr="00020FC9" w:rsidRDefault="00153A59" w:rsidP="000B5BA6">
      <w:pPr>
        <w:ind w:left="720"/>
        <w:rPr>
          <w:lang w:val="en-US"/>
        </w:rPr>
      </w:pPr>
      <w:r w:rsidRPr="00020FC9">
        <w:rPr>
          <w:lang w:val="en-US"/>
        </w:rPr>
        <w:t>The following</w:t>
      </w:r>
      <w:r w:rsidR="00A262D3" w:rsidRPr="00020FC9">
        <w:rPr>
          <w:lang w:val="en-US"/>
        </w:rPr>
        <w:t xml:space="preserve"> are certain challenges our project will cater:</w:t>
      </w:r>
    </w:p>
    <w:p w14:paraId="1ECC9A49" w14:textId="77777777" w:rsidR="00E40F5F" w:rsidRPr="00E40F5F" w:rsidRDefault="00E40F5F" w:rsidP="00E40F5F">
      <w:pPr>
        <w:pStyle w:val="ListParagraph"/>
        <w:rPr>
          <w:lang w:val="en-US"/>
        </w:rPr>
      </w:pPr>
    </w:p>
    <w:p w14:paraId="2A479F70" w14:textId="27424BD3" w:rsidR="00E40F5F" w:rsidRPr="00E40F5F" w:rsidRDefault="00E40F5F" w:rsidP="005A58CD">
      <w:pPr>
        <w:pStyle w:val="ListParagraph"/>
        <w:numPr>
          <w:ilvl w:val="0"/>
          <w:numId w:val="96"/>
        </w:numPr>
        <w:rPr>
          <w:lang w:val="en-US"/>
        </w:rPr>
      </w:pPr>
      <w:r w:rsidRPr="00E40F5F">
        <w:rPr>
          <w:lang w:val="en-US"/>
        </w:rPr>
        <w:t>Data Privacy and Security: Navigation Handling user ‘Private Data’ is critical for compliance and has become a norm among apps.</w:t>
      </w:r>
    </w:p>
    <w:p w14:paraId="18BC5904" w14:textId="77777777" w:rsidR="00E40F5F" w:rsidRPr="00E40F5F" w:rsidRDefault="00E40F5F" w:rsidP="00E40F5F">
      <w:pPr>
        <w:pStyle w:val="ListParagraph"/>
        <w:rPr>
          <w:lang w:val="en-US"/>
        </w:rPr>
      </w:pPr>
    </w:p>
    <w:p w14:paraId="0CAFB351" w14:textId="42CAC56C" w:rsidR="00E40F5F" w:rsidRPr="00E40F5F" w:rsidRDefault="00E40F5F" w:rsidP="005A58CD">
      <w:pPr>
        <w:pStyle w:val="ListParagraph"/>
        <w:numPr>
          <w:ilvl w:val="0"/>
          <w:numId w:val="96"/>
        </w:numPr>
        <w:rPr>
          <w:lang w:val="en-US"/>
        </w:rPr>
      </w:pPr>
      <w:r w:rsidRPr="00E40F5F">
        <w:rPr>
          <w:lang w:val="en-US"/>
        </w:rPr>
        <w:t>Ethical Considerations: Once again, when aiming at the protection of vulnerable participants, it is crucial to think ethically while choosing the platform.</w:t>
      </w:r>
    </w:p>
    <w:p w14:paraId="4B7EDB21" w14:textId="77777777" w:rsidR="00E40F5F" w:rsidRPr="00E40F5F" w:rsidRDefault="00E40F5F" w:rsidP="00E40F5F">
      <w:pPr>
        <w:pStyle w:val="ListParagraph"/>
        <w:rPr>
          <w:lang w:val="en-US"/>
        </w:rPr>
      </w:pPr>
    </w:p>
    <w:p w14:paraId="5CA95D60" w14:textId="3E59A2F3" w:rsidR="00E40F5F" w:rsidRPr="00E40F5F" w:rsidRDefault="00E40F5F" w:rsidP="005A58CD">
      <w:pPr>
        <w:pStyle w:val="ListParagraph"/>
        <w:numPr>
          <w:ilvl w:val="0"/>
          <w:numId w:val="96"/>
        </w:numPr>
        <w:rPr>
          <w:lang w:val="en-US"/>
        </w:rPr>
      </w:pPr>
      <w:r w:rsidRPr="00E40F5F">
        <w:rPr>
          <w:lang w:val="en-US"/>
        </w:rPr>
        <w:t>Machine Learning Complexity: Applying a wide range of complex Machine Learning models requires understanding and quality data.</w:t>
      </w:r>
    </w:p>
    <w:p w14:paraId="6870044A" w14:textId="77777777" w:rsidR="00E40F5F" w:rsidRPr="00E40F5F" w:rsidRDefault="00E40F5F" w:rsidP="00E40F5F">
      <w:pPr>
        <w:pStyle w:val="ListParagraph"/>
        <w:rPr>
          <w:lang w:val="en-US"/>
        </w:rPr>
      </w:pPr>
    </w:p>
    <w:p w14:paraId="2C61719C" w14:textId="3D85599A" w:rsidR="00E40F5F" w:rsidRPr="00E40F5F" w:rsidRDefault="00E40F5F" w:rsidP="005A58CD">
      <w:pPr>
        <w:pStyle w:val="ListParagraph"/>
        <w:numPr>
          <w:ilvl w:val="0"/>
          <w:numId w:val="96"/>
        </w:numPr>
        <w:rPr>
          <w:lang w:val="en-US"/>
        </w:rPr>
      </w:pPr>
      <w:r w:rsidRPr="00E40F5F">
        <w:rPr>
          <w:lang w:val="en-US"/>
        </w:rPr>
        <w:t>User Engagement: Interacting with children with ASD with avatars and at the same time making the experience positive for them can meantime be a big problem.</w:t>
      </w:r>
    </w:p>
    <w:p w14:paraId="315048A3" w14:textId="77777777" w:rsidR="00E40F5F" w:rsidRPr="00E40F5F" w:rsidRDefault="00E40F5F" w:rsidP="00E40F5F">
      <w:pPr>
        <w:pStyle w:val="ListParagraph"/>
        <w:rPr>
          <w:lang w:val="en-US"/>
        </w:rPr>
      </w:pPr>
    </w:p>
    <w:p w14:paraId="6FFF5C52" w14:textId="11EF67D6" w:rsidR="00E40F5F" w:rsidRPr="00E40F5F" w:rsidRDefault="00E40F5F" w:rsidP="005A58CD">
      <w:pPr>
        <w:pStyle w:val="ListParagraph"/>
        <w:numPr>
          <w:ilvl w:val="0"/>
          <w:numId w:val="96"/>
        </w:numPr>
        <w:rPr>
          <w:lang w:val="en-US"/>
        </w:rPr>
      </w:pPr>
      <w:r w:rsidRPr="00E40F5F">
        <w:rPr>
          <w:lang w:val="en-US"/>
        </w:rPr>
        <w:t xml:space="preserve">Database Management: It is a continuous process to keep a diverse range of activity </w:t>
      </w:r>
      <w:r w:rsidR="00153A59" w:rsidRPr="00E40F5F">
        <w:rPr>
          <w:lang w:val="en-US"/>
        </w:rPr>
        <w:t>databases</w:t>
      </w:r>
      <w:r w:rsidRPr="00E40F5F">
        <w:rPr>
          <w:lang w:val="en-US"/>
        </w:rPr>
        <w:t>.</w:t>
      </w:r>
    </w:p>
    <w:p w14:paraId="32859E17" w14:textId="77777777" w:rsidR="00E40F5F" w:rsidRPr="00E40F5F" w:rsidRDefault="00E40F5F" w:rsidP="00E40F5F">
      <w:pPr>
        <w:pStyle w:val="ListParagraph"/>
        <w:rPr>
          <w:lang w:val="en-US"/>
        </w:rPr>
      </w:pPr>
    </w:p>
    <w:p w14:paraId="4B0EAC33" w14:textId="35A27E20" w:rsidR="00E40F5F" w:rsidRPr="00E40F5F" w:rsidRDefault="00E40F5F" w:rsidP="005A58CD">
      <w:pPr>
        <w:pStyle w:val="ListParagraph"/>
        <w:numPr>
          <w:ilvl w:val="0"/>
          <w:numId w:val="96"/>
        </w:numPr>
        <w:rPr>
          <w:lang w:val="en-US"/>
        </w:rPr>
      </w:pPr>
      <w:r w:rsidRPr="00E40F5F">
        <w:rPr>
          <w:lang w:val="en-US"/>
        </w:rPr>
        <w:t>Testing with Target Audience: The variability of the disorder makes it somewhat difficult to test children with ASD.</w:t>
      </w:r>
    </w:p>
    <w:p w14:paraId="0CF1042F" w14:textId="77777777" w:rsidR="00E40F5F" w:rsidRPr="00E40F5F" w:rsidRDefault="00E40F5F" w:rsidP="00E40F5F">
      <w:pPr>
        <w:pStyle w:val="ListParagraph"/>
        <w:rPr>
          <w:lang w:val="en-US"/>
        </w:rPr>
      </w:pPr>
    </w:p>
    <w:p w14:paraId="153A48E2" w14:textId="4F73D2D8" w:rsidR="00E40F5F" w:rsidRPr="00E40F5F" w:rsidRDefault="00E40F5F" w:rsidP="005A58CD">
      <w:pPr>
        <w:pStyle w:val="ListParagraph"/>
        <w:numPr>
          <w:ilvl w:val="0"/>
          <w:numId w:val="96"/>
        </w:numPr>
        <w:rPr>
          <w:lang w:val="en-US"/>
        </w:rPr>
      </w:pPr>
      <w:r w:rsidRPr="00E40F5F">
        <w:rPr>
          <w:lang w:val="en-US"/>
        </w:rPr>
        <w:t>Interdisciplinary Collaboration: And it is also important to coordinate with other healthcare personnel.</w:t>
      </w:r>
    </w:p>
    <w:p w14:paraId="780AB65A" w14:textId="77777777" w:rsidR="00E40F5F" w:rsidRPr="00E40F5F" w:rsidRDefault="00E40F5F" w:rsidP="00E40F5F">
      <w:pPr>
        <w:pStyle w:val="ListParagraph"/>
        <w:rPr>
          <w:lang w:val="en-US"/>
        </w:rPr>
      </w:pPr>
    </w:p>
    <w:p w14:paraId="4E0299FF" w14:textId="79139F97" w:rsidR="00E40F5F" w:rsidRPr="00E40F5F" w:rsidRDefault="00E40F5F" w:rsidP="005A58CD">
      <w:pPr>
        <w:pStyle w:val="ListParagraph"/>
        <w:numPr>
          <w:ilvl w:val="0"/>
          <w:numId w:val="96"/>
        </w:numPr>
        <w:rPr>
          <w:lang w:val="en-US"/>
        </w:rPr>
      </w:pPr>
      <w:r w:rsidRPr="00E40F5F">
        <w:rPr>
          <w:lang w:val="en-US"/>
        </w:rPr>
        <w:t>Scalability: One of the major issues of the project is making the chat-bot ready to serve an increasingly larger number of users and their changing demands.</w:t>
      </w:r>
    </w:p>
    <w:p w14:paraId="54DABCDA" w14:textId="77777777" w:rsidR="00E40F5F" w:rsidRPr="00E40F5F" w:rsidRDefault="00E40F5F" w:rsidP="00E40F5F">
      <w:pPr>
        <w:pStyle w:val="ListParagraph"/>
        <w:rPr>
          <w:lang w:val="en-US"/>
        </w:rPr>
      </w:pPr>
    </w:p>
    <w:p w14:paraId="0222DA88" w14:textId="010195F6" w:rsidR="009A5134" w:rsidRDefault="00E40F5F" w:rsidP="009A5134">
      <w:pPr>
        <w:pStyle w:val="ListParagraph"/>
        <w:numPr>
          <w:ilvl w:val="0"/>
          <w:numId w:val="96"/>
        </w:numPr>
        <w:rPr>
          <w:lang w:val="en-US"/>
        </w:rPr>
      </w:pPr>
      <w:r w:rsidRPr="00E40F5F">
        <w:rPr>
          <w:lang w:val="en-US"/>
        </w:rPr>
        <w:t>Accessibility: Some common issues arising from the need to make the chat-bot relevant and usable by a broad population can be somewhat technically and architecturally challenging.</w:t>
      </w:r>
    </w:p>
    <w:p w14:paraId="41961A34" w14:textId="77777777" w:rsidR="009A5134" w:rsidRPr="00020FC9" w:rsidRDefault="009A5134" w:rsidP="009A5134">
      <w:pPr>
        <w:rPr>
          <w:lang w:val="en-US"/>
        </w:rPr>
      </w:pPr>
    </w:p>
    <w:p w14:paraId="0199D7D9" w14:textId="0251817F" w:rsidR="00706AAC" w:rsidRPr="00020FC9" w:rsidRDefault="00FF2251" w:rsidP="00FF2251">
      <w:pPr>
        <w:jc w:val="center"/>
        <w:rPr>
          <w:b/>
          <w:bCs/>
        </w:rPr>
      </w:pPr>
      <w:r w:rsidRPr="00020FC9">
        <w:rPr>
          <w:b/>
          <w:bCs/>
        </w:rPr>
        <w:lastRenderedPageBreak/>
        <w:t>CHAPTER 2</w:t>
      </w:r>
    </w:p>
    <w:p w14:paraId="1ED2A40F" w14:textId="77777777" w:rsidR="00030A9E" w:rsidRPr="00020FC9" w:rsidRDefault="00030A9E" w:rsidP="00030A9E">
      <w:pPr>
        <w:rPr>
          <w:b/>
          <w:bCs/>
        </w:rPr>
      </w:pPr>
    </w:p>
    <w:p w14:paraId="2AF133C4" w14:textId="5FCEE276" w:rsidR="005E26D4" w:rsidRPr="00205AC5" w:rsidRDefault="00FF2251" w:rsidP="00D45904">
      <w:pPr>
        <w:pStyle w:val="Heading1"/>
        <w:jc w:val="center"/>
        <w:rPr>
          <w:rFonts w:ascii="Times New Roman" w:hAnsi="Times New Roman" w:cs="Times New Roman"/>
          <w:b/>
          <w:bCs/>
          <w:color w:val="auto"/>
          <w:sz w:val="24"/>
          <w:szCs w:val="24"/>
        </w:rPr>
      </w:pPr>
      <w:bookmarkStart w:id="31" w:name="_Ref182528384"/>
      <w:r w:rsidRPr="00205AC5">
        <w:rPr>
          <w:rFonts w:ascii="Times New Roman" w:hAnsi="Times New Roman" w:cs="Times New Roman"/>
          <w:b/>
          <w:bCs/>
          <w:color w:val="auto"/>
          <w:sz w:val="24"/>
          <w:szCs w:val="24"/>
        </w:rPr>
        <w:t>LITERATURE REVIEW</w:t>
      </w:r>
      <w:bookmarkEnd w:id="31"/>
    </w:p>
    <w:p w14:paraId="15FC35C8" w14:textId="77777777" w:rsidR="005E26D4" w:rsidRPr="00020FC9" w:rsidRDefault="005E26D4" w:rsidP="005E26D4"/>
    <w:p w14:paraId="62FF8186" w14:textId="359A15AD" w:rsidR="005E26D4" w:rsidRDefault="005E26D4" w:rsidP="00D45904">
      <w:pPr>
        <w:pStyle w:val="Heading2"/>
        <w:ind w:left="720"/>
        <w:rPr>
          <w:rFonts w:ascii="Times New Roman" w:hAnsi="Times New Roman" w:cs="Times New Roman"/>
          <w:b/>
          <w:bCs/>
          <w:color w:val="auto"/>
          <w:sz w:val="24"/>
          <w:szCs w:val="24"/>
        </w:rPr>
      </w:pPr>
      <w:bookmarkStart w:id="32" w:name="_Ref182528396"/>
      <w:r w:rsidRPr="00020FC9">
        <w:rPr>
          <w:rFonts w:ascii="Times New Roman" w:hAnsi="Times New Roman" w:cs="Times New Roman"/>
          <w:b/>
          <w:bCs/>
          <w:color w:val="auto"/>
          <w:sz w:val="24"/>
          <w:szCs w:val="24"/>
        </w:rPr>
        <w:t>2.1</w:t>
      </w:r>
      <w:r w:rsidRPr="00020FC9">
        <w:rPr>
          <w:rFonts w:ascii="Times New Roman" w:hAnsi="Times New Roman" w:cs="Times New Roman"/>
          <w:b/>
          <w:bCs/>
          <w:color w:val="auto"/>
          <w:sz w:val="24"/>
          <w:szCs w:val="24"/>
        </w:rPr>
        <w:tab/>
        <w:t>Introduction</w:t>
      </w:r>
      <w:bookmarkEnd w:id="32"/>
    </w:p>
    <w:p w14:paraId="6F8937DF" w14:textId="77777777" w:rsidR="004B776F" w:rsidRPr="004B776F" w:rsidRDefault="004B776F" w:rsidP="004B776F"/>
    <w:p w14:paraId="30906693" w14:textId="65C0CA0C" w:rsidR="005E26D4" w:rsidRDefault="00E40F5F" w:rsidP="00E40F5F">
      <w:pPr>
        <w:ind w:left="720"/>
      </w:pPr>
      <w:r w:rsidRPr="00E40F5F">
        <w:t>ASD is a developmental disorder characterized by social and behavioral abnormalities or delayed or absent development of necessary skills. The four strategies previously described are generally considered to be traditional and may employ such techniques as behaviour modification, individualised intervention, which may be costly and/or unavailable. Given the current visionary development of AI and chat systems, there is growing concern with how such technologies can deliver efficient, affordable assistance to people with ASD. This article intends to review recent literature regarding the present state of research in the creation and use of chat-based communication assistance systems for people with ASD, organized in the following manner: main findings, eligibility criteria for the studies, and systematic approach to collecting the literature.</w:t>
      </w:r>
    </w:p>
    <w:p w14:paraId="022C2B13" w14:textId="77777777" w:rsidR="00501989" w:rsidRPr="00E40F5F" w:rsidRDefault="00501989" w:rsidP="00E40F5F">
      <w:pPr>
        <w:ind w:left="720"/>
      </w:pPr>
    </w:p>
    <w:p w14:paraId="38F4E0F3" w14:textId="737D21B6" w:rsidR="005E26D4" w:rsidRDefault="005E26D4" w:rsidP="00501989">
      <w:pPr>
        <w:pStyle w:val="Heading2"/>
        <w:ind w:left="720"/>
        <w:rPr>
          <w:rFonts w:ascii="Times New Roman" w:hAnsi="Times New Roman" w:cs="Times New Roman"/>
          <w:b/>
          <w:bCs/>
          <w:color w:val="auto"/>
          <w:sz w:val="24"/>
          <w:szCs w:val="24"/>
        </w:rPr>
      </w:pPr>
      <w:bookmarkStart w:id="33" w:name="_Ref182528412"/>
      <w:r w:rsidRPr="00020FC9">
        <w:rPr>
          <w:rFonts w:ascii="Times New Roman" w:hAnsi="Times New Roman" w:cs="Times New Roman"/>
          <w:b/>
          <w:bCs/>
          <w:color w:val="auto"/>
          <w:sz w:val="24"/>
          <w:szCs w:val="24"/>
        </w:rPr>
        <w:t>2.2</w:t>
      </w:r>
      <w:r w:rsidRPr="00020FC9">
        <w:rPr>
          <w:rFonts w:ascii="Times New Roman" w:hAnsi="Times New Roman" w:cs="Times New Roman"/>
          <w:b/>
          <w:bCs/>
          <w:color w:val="auto"/>
          <w:sz w:val="24"/>
          <w:szCs w:val="24"/>
        </w:rPr>
        <w:tab/>
        <w:t>Recent Research Insights</w:t>
      </w:r>
      <w:bookmarkEnd w:id="33"/>
    </w:p>
    <w:p w14:paraId="47030AF9" w14:textId="77777777" w:rsidR="004B776F" w:rsidRPr="004B776F" w:rsidRDefault="004B776F" w:rsidP="004B776F"/>
    <w:p w14:paraId="78EA659F" w14:textId="77777777" w:rsidR="00E40F5F" w:rsidRDefault="00E40F5F" w:rsidP="00E40F5F">
      <w:pPr>
        <w:ind w:left="720"/>
      </w:pPr>
      <w:r w:rsidRPr="00E40F5F">
        <w:t>Several studies have published in the recent past revealing advances in the use of Artificial intelligence, particularly in the application of chatbots and digital technologies for use by those with ASD. These innovations are intended for supporting the communication difficulties, operating practices of social skills and emotional problems. For example, the impacts of automatically controlled avatars which imitate social communications are discussed, as could help persons in difficult circumstances to build real life relationships without pressure, embarrassment and misunderstanding. Furthermore, research has been carried out concerning the ability of these systems to be personalized to meet the needs of every single user since, as we have said, autism ranges across the spectrum.</w:t>
      </w:r>
    </w:p>
    <w:p w14:paraId="4DD34CC8" w14:textId="77777777" w:rsidR="00FC31A3" w:rsidRDefault="00FC31A3" w:rsidP="00E40F5F">
      <w:pPr>
        <w:ind w:left="720"/>
      </w:pPr>
    </w:p>
    <w:p w14:paraId="20DD26D5" w14:textId="77777777" w:rsidR="00FC31A3" w:rsidRPr="00E40F5F" w:rsidRDefault="00FC31A3" w:rsidP="00E40F5F">
      <w:pPr>
        <w:ind w:left="720"/>
      </w:pPr>
    </w:p>
    <w:p w14:paraId="53497AD9" w14:textId="77777777" w:rsidR="00E40F5F" w:rsidRPr="00E40F5F" w:rsidRDefault="00E40F5F" w:rsidP="00E40F5F">
      <w:pPr>
        <w:ind w:left="720"/>
      </w:pPr>
      <w:r w:rsidRPr="00E40F5F">
        <w:t>Some notable recent insights include:</w:t>
      </w:r>
    </w:p>
    <w:p w14:paraId="44FABADC" w14:textId="342FFF3C" w:rsidR="00E40F5F" w:rsidRPr="00FC31A3" w:rsidRDefault="00E40F5F" w:rsidP="00FC31A3">
      <w:pPr>
        <w:pStyle w:val="ListParagraph"/>
        <w:numPr>
          <w:ilvl w:val="0"/>
          <w:numId w:val="113"/>
        </w:numPr>
      </w:pPr>
      <w:r w:rsidRPr="00FC31A3">
        <w:t>Chatbot Efficacy: This paper finds that chatbots in social skills training can be helpful depending on which area of interaction deficit needs to be rectified, together with emotional support where studies claim that users’ skills in reacting to friendly overtures has improved as well as their level of anxiety has declined.</w:t>
      </w:r>
    </w:p>
    <w:p w14:paraId="61DF7691" w14:textId="0728D7FE" w:rsidR="00E40F5F" w:rsidRPr="00FC31A3" w:rsidRDefault="00E40F5F" w:rsidP="00FC31A3">
      <w:pPr>
        <w:pStyle w:val="ListParagraph"/>
        <w:numPr>
          <w:ilvl w:val="0"/>
          <w:numId w:val="112"/>
        </w:numPr>
      </w:pPr>
      <w:r w:rsidRPr="00FC31A3">
        <w:t>Personalization and Adaptation: Organic development in Artificial Intelligence has meant that these chatbots become self-learning ones, which help the users based on the previous conversation.</w:t>
      </w:r>
    </w:p>
    <w:p w14:paraId="151F71D4" w14:textId="337CCA20" w:rsidR="005E26D4" w:rsidRPr="00FC31A3" w:rsidRDefault="00E40F5F" w:rsidP="00FC31A3">
      <w:pPr>
        <w:pStyle w:val="ListParagraph"/>
        <w:numPr>
          <w:ilvl w:val="0"/>
          <w:numId w:val="111"/>
        </w:numPr>
      </w:pPr>
      <w:r w:rsidRPr="00FC31A3">
        <w:t>User Engagement: Research points that ASD persons have little difficulty with technical interfaces, perhaps because the AI and virtual interactions therein bring a high level of structure and constancy.</w:t>
      </w:r>
    </w:p>
    <w:p w14:paraId="39F110D1" w14:textId="77777777" w:rsidR="005A58CD" w:rsidRPr="005A58CD" w:rsidRDefault="005A58CD" w:rsidP="005A58CD"/>
    <w:p w14:paraId="51A79186" w14:textId="2C76F446" w:rsidR="005E26D4" w:rsidRPr="00020FC9" w:rsidRDefault="005E26D4" w:rsidP="00D45904">
      <w:pPr>
        <w:pStyle w:val="Heading2"/>
        <w:ind w:left="720"/>
        <w:rPr>
          <w:rFonts w:ascii="Times New Roman" w:hAnsi="Times New Roman" w:cs="Times New Roman"/>
          <w:b/>
          <w:bCs/>
          <w:color w:val="auto"/>
          <w:sz w:val="24"/>
          <w:szCs w:val="24"/>
        </w:rPr>
      </w:pPr>
      <w:bookmarkStart w:id="34" w:name="_Ref182528420"/>
      <w:r w:rsidRPr="00020FC9">
        <w:rPr>
          <w:rFonts w:ascii="Times New Roman" w:hAnsi="Times New Roman" w:cs="Times New Roman"/>
          <w:b/>
          <w:bCs/>
          <w:color w:val="auto"/>
          <w:sz w:val="24"/>
          <w:szCs w:val="24"/>
        </w:rPr>
        <w:t>2.3</w:t>
      </w:r>
      <w:r w:rsidRPr="00020FC9">
        <w:rPr>
          <w:rFonts w:ascii="Times New Roman" w:hAnsi="Times New Roman" w:cs="Times New Roman"/>
          <w:b/>
          <w:bCs/>
          <w:color w:val="auto"/>
          <w:sz w:val="24"/>
          <w:szCs w:val="24"/>
        </w:rPr>
        <w:tab/>
        <w:t>Filtering Criteria for Studies</w:t>
      </w:r>
      <w:bookmarkEnd w:id="34"/>
    </w:p>
    <w:p w14:paraId="2C5F4D48" w14:textId="77777777" w:rsidR="005E26D4" w:rsidRPr="00020FC9" w:rsidRDefault="005E26D4" w:rsidP="00222F58">
      <w:pPr>
        <w:ind w:left="720"/>
        <w:rPr>
          <w:b/>
          <w:bCs/>
        </w:rPr>
      </w:pPr>
    </w:p>
    <w:p w14:paraId="20CA567D" w14:textId="77777777" w:rsidR="00A902A6" w:rsidRPr="00A902A6" w:rsidRDefault="00A902A6" w:rsidP="00A902A6">
      <w:pPr>
        <w:ind w:left="720"/>
      </w:pPr>
      <w:r w:rsidRPr="00A902A6">
        <w:t>To ensure a focused and relevant literature review, specific filtering criteria were applied to select studies:</w:t>
      </w:r>
    </w:p>
    <w:p w14:paraId="0D64C23E" w14:textId="18CCB300" w:rsidR="00A902A6" w:rsidRPr="00FC31A3" w:rsidRDefault="00A902A6" w:rsidP="00FC31A3">
      <w:pPr>
        <w:pStyle w:val="ListParagraph"/>
        <w:numPr>
          <w:ilvl w:val="0"/>
          <w:numId w:val="111"/>
        </w:numPr>
      </w:pPr>
      <w:r w:rsidRPr="00FC31A3">
        <w:t>Relevance to Autism and Chat-based Support: To do this, only literature and papers strictly pertaining to the use of chatbots or other digital support mechanisms for individuals on the autism spectrum was reviewed.</w:t>
      </w:r>
    </w:p>
    <w:p w14:paraId="6D7C8D47" w14:textId="5ECEC65F" w:rsidR="00A902A6" w:rsidRPr="00FC31A3" w:rsidRDefault="00A902A6" w:rsidP="00FC31A3">
      <w:pPr>
        <w:pStyle w:val="ListParagraph"/>
        <w:numPr>
          <w:ilvl w:val="0"/>
          <w:numId w:val="111"/>
        </w:numPr>
      </w:pPr>
      <w:r w:rsidRPr="00FC31A3">
        <w:t>Publication Date: To ensure that the most current research was included in the review, only articles that were published in the last ten years were preferred for review.</w:t>
      </w:r>
    </w:p>
    <w:p w14:paraId="5E44C4F1" w14:textId="5A2DE9B5" w:rsidR="00A902A6" w:rsidRPr="00A902A6" w:rsidRDefault="00A902A6" w:rsidP="00FC31A3">
      <w:pPr>
        <w:pStyle w:val="ListParagraph"/>
        <w:numPr>
          <w:ilvl w:val="0"/>
          <w:numId w:val="111"/>
        </w:numPr>
      </w:pPr>
      <w:r w:rsidRPr="00A902A6">
        <w:t>Methodological Rigor: To qualify the studies, filters on the methodological quality of the included studies were applied such as; having well-defined research frameworks, large enough samples, and reliable data collection instruments.</w:t>
      </w:r>
    </w:p>
    <w:p w14:paraId="178E5801" w14:textId="75943EC0" w:rsidR="005E26D4" w:rsidRPr="00FC31A3" w:rsidRDefault="00A902A6" w:rsidP="00FC31A3">
      <w:pPr>
        <w:pStyle w:val="ListParagraph"/>
        <w:numPr>
          <w:ilvl w:val="0"/>
          <w:numId w:val="111"/>
        </w:numPr>
      </w:pPr>
      <w:r w:rsidRPr="00FC31A3">
        <w:t>Peer-reviewed Sources: Original research papers only that include peer reviewed journals, conference proceedings and authoritative reports were used to conduct the analysis to ensure validity of the data.</w:t>
      </w:r>
    </w:p>
    <w:p w14:paraId="251F8271" w14:textId="77777777" w:rsidR="005A58CD" w:rsidRDefault="005A58CD" w:rsidP="005A58CD"/>
    <w:p w14:paraId="256793A3" w14:textId="77777777" w:rsidR="005A58CD" w:rsidRDefault="005A58CD" w:rsidP="005A58CD"/>
    <w:p w14:paraId="5375E898" w14:textId="77777777" w:rsidR="005A58CD" w:rsidRDefault="005A58CD" w:rsidP="005A58CD"/>
    <w:p w14:paraId="2BC043E4" w14:textId="77777777" w:rsidR="005A58CD" w:rsidRDefault="005A58CD" w:rsidP="005A58CD"/>
    <w:p w14:paraId="00F5D992" w14:textId="77777777" w:rsidR="005A58CD" w:rsidRPr="005A58CD" w:rsidRDefault="005A58CD" w:rsidP="005A58CD"/>
    <w:p w14:paraId="13DFA5DD" w14:textId="48116285" w:rsidR="005E26D4" w:rsidRPr="00020FC9" w:rsidRDefault="005E26D4" w:rsidP="00D45904">
      <w:pPr>
        <w:pStyle w:val="Heading2"/>
        <w:ind w:left="720"/>
        <w:rPr>
          <w:rFonts w:ascii="Times New Roman" w:hAnsi="Times New Roman" w:cs="Times New Roman"/>
          <w:b/>
          <w:bCs/>
          <w:color w:val="auto"/>
          <w:sz w:val="24"/>
          <w:szCs w:val="24"/>
        </w:rPr>
      </w:pPr>
      <w:bookmarkStart w:id="35" w:name="_Ref182528428"/>
      <w:r w:rsidRPr="00020FC9">
        <w:rPr>
          <w:rFonts w:ascii="Times New Roman" w:hAnsi="Times New Roman" w:cs="Times New Roman"/>
          <w:b/>
          <w:bCs/>
          <w:color w:val="auto"/>
          <w:sz w:val="24"/>
          <w:szCs w:val="24"/>
        </w:rPr>
        <w:t>2.4</w:t>
      </w:r>
      <w:r w:rsidRPr="00020FC9">
        <w:rPr>
          <w:rFonts w:ascii="Times New Roman" w:hAnsi="Times New Roman" w:cs="Times New Roman"/>
          <w:b/>
          <w:bCs/>
          <w:color w:val="auto"/>
          <w:sz w:val="24"/>
          <w:szCs w:val="24"/>
        </w:rPr>
        <w:tab/>
        <w:t>Rules for Study Exclusion</w:t>
      </w:r>
      <w:bookmarkEnd w:id="35"/>
    </w:p>
    <w:p w14:paraId="5A07E898" w14:textId="77777777" w:rsidR="005E26D4" w:rsidRPr="00020FC9" w:rsidRDefault="005E26D4" w:rsidP="00222F58">
      <w:pPr>
        <w:ind w:left="720"/>
        <w:rPr>
          <w:b/>
          <w:bCs/>
        </w:rPr>
      </w:pPr>
    </w:p>
    <w:p w14:paraId="05EAC204" w14:textId="77777777" w:rsidR="005E26D4" w:rsidRPr="00020FC9" w:rsidRDefault="005E26D4" w:rsidP="00222F58">
      <w:pPr>
        <w:ind w:left="720"/>
      </w:pPr>
      <w:r w:rsidRPr="00020FC9">
        <w:t>Certain studies were excluded from the review to maintain focus and relevance:</w:t>
      </w:r>
    </w:p>
    <w:p w14:paraId="73A1A9AD" w14:textId="1781D2EE" w:rsidR="00A902A6" w:rsidRPr="00FC31A3" w:rsidRDefault="00A902A6" w:rsidP="00FC31A3">
      <w:pPr>
        <w:pStyle w:val="ListParagraph"/>
        <w:numPr>
          <w:ilvl w:val="0"/>
          <w:numId w:val="114"/>
        </w:numPr>
      </w:pPr>
      <w:r w:rsidRPr="00FC31A3">
        <w:t>Non-specific Interventions: Reviews that detailed generic digital health messaging and treatments not clearly applicable specifically for children and youth with autism were omitted.</w:t>
      </w:r>
    </w:p>
    <w:p w14:paraId="1BF74B29" w14:textId="05462C29" w:rsidR="00A902A6" w:rsidRPr="00FC31A3" w:rsidRDefault="00A902A6" w:rsidP="00FC31A3">
      <w:pPr>
        <w:pStyle w:val="ListParagraph"/>
        <w:numPr>
          <w:ilvl w:val="0"/>
          <w:numId w:val="114"/>
        </w:numPr>
      </w:pPr>
      <w:r w:rsidRPr="00FC31A3">
        <w:t>Outdated Research: Most of the works reviewed were published within the last decade; older works were included only if they addressed fundamental issues necessary to make sense of contemporary action.</w:t>
      </w:r>
    </w:p>
    <w:p w14:paraId="790B1A5D" w14:textId="077C1B92" w:rsidR="00A902A6" w:rsidRPr="00FC31A3" w:rsidRDefault="00A902A6" w:rsidP="00FC31A3">
      <w:pPr>
        <w:pStyle w:val="ListParagraph"/>
        <w:numPr>
          <w:ilvl w:val="0"/>
          <w:numId w:val="114"/>
        </w:numPr>
      </w:pPr>
      <w:r w:rsidRPr="00FC31A3">
        <w:t>Lack of Empirical Data: Possible researches included were experimental based researches while those that only provided mathematical models without link to the real practice were not included.</w:t>
      </w:r>
    </w:p>
    <w:p w14:paraId="39FF6403" w14:textId="6C5EAA0C" w:rsidR="00A902A6" w:rsidRPr="00FC31A3" w:rsidRDefault="00A902A6" w:rsidP="00FC31A3">
      <w:pPr>
        <w:pStyle w:val="ListParagraph"/>
        <w:numPr>
          <w:ilvl w:val="0"/>
          <w:numId w:val="114"/>
        </w:numPr>
      </w:pPr>
      <w:r w:rsidRPr="00FC31A3">
        <w:t>Duplicate Studies: When one dataset was analyzed in several publications or within one research project, only that source that provided the most data and the latest date of the study was recorded</w:t>
      </w:r>
    </w:p>
    <w:p w14:paraId="7AE302B3" w14:textId="77777777" w:rsidR="005337B0" w:rsidRPr="00020FC9" w:rsidRDefault="005337B0" w:rsidP="00A233D1"/>
    <w:p w14:paraId="4E44DA78" w14:textId="1C83D6D0" w:rsidR="005E26D4" w:rsidRPr="00020FC9" w:rsidRDefault="005E26D4" w:rsidP="00A902A6">
      <w:pPr>
        <w:pStyle w:val="Heading2"/>
        <w:numPr>
          <w:ilvl w:val="1"/>
          <w:numId w:val="70"/>
        </w:numPr>
        <w:rPr>
          <w:rFonts w:ascii="Times New Roman" w:hAnsi="Times New Roman" w:cs="Times New Roman"/>
          <w:b/>
          <w:bCs/>
          <w:color w:val="auto"/>
          <w:sz w:val="24"/>
          <w:szCs w:val="24"/>
        </w:rPr>
      </w:pPr>
      <w:bookmarkStart w:id="36" w:name="_Ref182528433"/>
      <w:r w:rsidRPr="00020FC9">
        <w:rPr>
          <w:rFonts w:ascii="Times New Roman" w:hAnsi="Times New Roman" w:cs="Times New Roman"/>
          <w:b/>
          <w:bCs/>
          <w:color w:val="auto"/>
          <w:sz w:val="24"/>
          <w:szCs w:val="24"/>
        </w:rPr>
        <w:t>Area of Study</w:t>
      </w:r>
      <w:bookmarkEnd w:id="36"/>
    </w:p>
    <w:p w14:paraId="6C23BC04" w14:textId="77777777" w:rsidR="005E26D4" w:rsidRPr="00020FC9" w:rsidRDefault="005E26D4" w:rsidP="00222F58">
      <w:pPr>
        <w:ind w:left="720"/>
        <w:rPr>
          <w:b/>
          <w:bCs/>
        </w:rPr>
      </w:pPr>
    </w:p>
    <w:p w14:paraId="56B48899" w14:textId="77777777" w:rsidR="00A902A6" w:rsidRDefault="00A902A6" w:rsidP="005A58CD">
      <w:pPr>
        <w:ind w:left="720"/>
      </w:pPr>
      <w:r w:rsidRPr="00A902A6">
        <w:t xml:space="preserve">The literature area of interest for this review includes the following topics: autism spectrum disorder, artificial intelligence, and chatbot-based digital health. </w:t>
      </w:r>
    </w:p>
    <w:p w14:paraId="75718B6D" w14:textId="1DB8D448" w:rsidR="00A902A6" w:rsidRPr="00A902A6" w:rsidRDefault="00A902A6" w:rsidP="005A58CD">
      <w:pPr>
        <w:ind w:left="720"/>
      </w:pPr>
      <w:r w:rsidRPr="00A902A6">
        <w:t>This includes:</w:t>
      </w:r>
    </w:p>
    <w:p w14:paraId="1FFEDBFF" w14:textId="05FA444D" w:rsidR="00A902A6" w:rsidRPr="00501989" w:rsidRDefault="00A902A6" w:rsidP="00501989">
      <w:pPr>
        <w:pStyle w:val="ListParagraph"/>
        <w:numPr>
          <w:ilvl w:val="0"/>
          <w:numId w:val="77"/>
        </w:numPr>
      </w:pPr>
      <w:r w:rsidRPr="00501989">
        <w:t>Chatbots and AI in Autism Support: Analyzing conversational AI chatbots intended for people with ASD in relevance to social communication, emotional regulation, and other.</w:t>
      </w:r>
    </w:p>
    <w:p w14:paraId="0F4A81CF" w14:textId="77777777" w:rsidR="00A902A6" w:rsidRPr="00501989" w:rsidRDefault="00A902A6" w:rsidP="00501989">
      <w:pPr>
        <w:pStyle w:val="ListParagraph"/>
        <w:numPr>
          <w:ilvl w:val="0"/>
          <w:numId w:val="77"/>
        </w:numPr>
      </w:pPr>
      <w:r w:rsidRPr="00501989">
        <w:t>Discussed in the present paper is the use of conversational AI chatbots, which has been conceptualized as mainly supporting people with ASD in spheres that have to do with social communication, and management of emotions, as well as learning different practical skills.</w:t>
      </w:r>
    </w:p>
    <w:p w14:paraId="38629035" w14:textId="6BF26CEF" w:rsidR="00A902A6" w:rsidRPr="00501989" w:rsidRDefault="00A902A6" w:rsidP="00501989">
      <w:pPr>
        <w:pStyle w:val="ListParagraph"/>
        <w:numPr>
          <w:ilvl w:val="0"/>
          <w:numId w:val="77"/>
        </w:numPr>
      </w:pPr>
      <w:r w:rsidRPr="00501989">
        <w:lastRenderedPageBreak/>
        <w:t>Personalization and User Adaptation: Exploring how chatbots can be tailored to address individuals with autism needs, their way of using an application or a gadget, their cognitive and sensorial profile.</w:t>
      </w:r>
    </w:p>
    <w:p w14:paraId="384308F6" w14:textId="4D40016C" w:rsidR="00A902A6" w:rsidRPr="00501989" w:rsidRDefault="00A902A6" w:rsidP="00501989">
      <w:pPr>
        <w:pStyle w:val="ListParagraph"/>
        <w:numPr>
          <w:ilvl w:val="0"/>
          <w:numId w:val="77"/>
        </w:numPr>
      </w:pPr>
      <w:r w:rsidRPr="00501989">
        <w:t>Ethical and Practical Considerations: Consideration of the application of AI to the vulnerable inhabitants of this world and the unforeseen consequences: issues of data protection, consent and technological deficit</w:t>
      </w:r>
    </w:p>
    <w:p w14:paraId="7F262C8A" w14:textId="77777777" w:rsidR="005E26D4" w:rsidRPr="00020FC9" w:rsidRDefault="005E26D4" w:rsidP="00FC31A3"/>
    <w:p w14:paraId="2195ABA1" w14:textId="02467A90" w:rsidR="005E26D4" w:rsidRPr="00020FC9" w:rsidRDefault="005E26D4" w:rsidP="00D45904">
      <w:pPr>
        <w:pStyle w:val="Heading2"/>
        <w:ind w:left="720"/>
        <w:rPr>
          <w:rFonts w:ascii="Times New Roman" w:hAnsi="Times New Roman" w:cs="Times New Roman"/>
          <w:b/>
          <w:bCs/>
          <w:color w:val="auto"/>
          <w:sz w:val="24"/>
          <w:szCs w:val="24"/>
        </w:rPr>
      </w:pPr>
      <w:bookmarkStart w:id="37" w:name="_Ref182528437"/>
      <w:r w:rsidRPr="00020FC9">
        <w:rPr>
          <w:rFonts w:ascii="Times New Roman" w:hAnsi="Times New Roman" w:cs="Times New Roman"/>
          <w:b/>
          <w:bCs/>
          <w:color w:val="auto"/>
          <w:sz w:val="24"/>
          <w:szCs w:val="24"/>
        </w:rPr>
        <w:t>2.6</w:t>
      </w:r>
      <w:r w:rsidRPr="00020FC9">
        <w:rPr>
          <w:rFonts w:ascii="Times New Roman" w:hAnsi="Times New Roman" w:cs="Times New Roman"/>
          <w:b/>
          <w:bCs/>
          <w:color w:val="auto"/>
          <w:sz w:val="24"/>
          <w:szCs w:val="24"/>
        </w:rPr>
        <w:tab/>
        <w:t>Systematic Literature Review</w:t>
      </w:r>
      <w:bookmarkEnd w:id="37"/>
    </w:p>
    <w:p w14:paraId="61A82D8D" w14:textId="77777777" w:rsidR="005E26D4" w:rsidRPr="00020FC9" w:rsidRDefault="005E26D4" w:rsidP="00222F58">
      <w:pPr>
        <w:ind w:left="720"/>
        <w:rPr>
          <w:b/>
          <w:bCs/>
        </w:rPr>
      </w:pPr>
    </w:p>
    <w:p w14:paraId="01638AE0" w14:textId="77777777" w:rsidR="00A902A6" w:rsidRPr="00A902A6" w:rsidRDefault="00A902A6" w:rsidP="00A902A6">
      <w:pPr>
        <w:pStyle w:val="Caption"/>
        <w:ind w:left="1080"/>
        <w:jc w:val="left"/>
        <w:rPr>
          <w:bCs w:val="0"/>
          <w:szCs w:val="24"/>
        </w:rPr>
      </w:pPr>
      <w:bookmarkStart w:id="38" w:name="_Toc166463564"/>
      <w:bookmarkStart w:id="39" w:name="_Ref183370594"/>
      <w:bookmarkStart w:id="40" w:name="_Ref183370649"/>
      <w:r w:rsidRPr="00A902A6">
        <w:rPr>
          <w:bCs w:val="0"/>
          <w:szCs w:val="24"/>
        </w:rPr>
        <w:t>A systematic approach was employed to ensure a comprehensive and unbiased review of the literature:</w:t>
      </w:r>
    </w:p>
    <w:p w14:paraId="62D364E7" w14:textId="73604E82" w:rsidR="00A902A6" w:rsidRPr="00A902A6" w:rsidRDefault="00A902A6" w:rsidP="005A58CD">
      <w:pPr>
        <w:pStyle w:val="Caption"/>
        <w:numPr>
          <w:ilvl w:val="0"/>
          <w:numId w:val="97"/>
        </w:numPr>
        <w:jc w:val="left"/>
        <w:rPr>
          <w:bCs w:val="0"/>
          <w:szCs w:val="24"/>
        </w:rPr>
      </w:pPr>
      <w:r w:rsidRPr="00A902A6">
        <w:rPr>
          <w:bCs w:val="0"/>
          <w:szCs w:val="24"/>
        </w:rPr>
        <w:t>Search Strategy: The search engines included PubMed, IEEE Xplore, Scopus, PubMed, Google Scholar and these words: “Autism,” “ASD,” “Chatbot,” “AI Support,” and “Digital Health.” And in order to make the final search as accurate as possible Boolean operators were applied.</w:t>
      </w:r>
    </w:p>
    <w:p w14:paraId="62D2CE3B" w14:textId="50B0B75A" w:rsidR="00A902A6" w:rsidRPr="00A902A6" w:rsidRDefault="00A902A6" w:rsidP="005A58CD">
      <w:pPr>
        <w:pStyle w:val="Caption"/>
        <w:numPr>
          <w:ilvl w:val="0"/>
          <w:numId w:val="97"/>
        </w:numPr>
        <w:jc w:val="left"/>
        <w:rPr>
          <w:bCs w:val="0"/>
          <w:szCs w:val="24"/>
        </w:rPr>
      </w:pPr>
      <w:r w:rsidRPr="00A902A6">
        <w:rPr>
          <w:bCs w:val="0"/>
          <w:szCs w:val="24"/>
        </w:rPr>
        <w:t>Screening Process: Studies identified during the search process were included based on their titles and abstracts only. These works were then screened to identify those which could be used subsequent to the exclusion criteria for meta-analysis of the identified studies.</w:t>
      </w:r>
    </w:p>
    <w:p w14:paraId="4C3E8A58" w14:textId="2676E7B7" w:rsidR="00A902A6" w:rsidRPr="00A902A6" w:rsidRDefault="00A902A6" w:rsidP="005A58CD">
      <w:pPr>
        <w:pStyle w:val="Caption"/>
        <w:numPr>
          <w:ilvl w:val="0"/>
          <w:numId w:val="97"/>
        </w:numPr>
        <w:jc w:val="left"/>
        <w:rPr>
          <w:bCs w:val="0"/>
          <w:szCs w:val="24"/>
        </w:rPr>
      </w:pPr>
      <w:r w:rsidRPr="00A902A6">
        <w:rPr>
          <w:bCs w:val="0"/>
          <w:szCs w:val="24"/>
        </w:rPr>
        <w:t>Data Extraction: The following information was retrieved from each of the selected papers: study aims/ objectives, methods adopted, findings/s conclusion. This data was then categorised to themes to see the frequency and possible areas of research left uncovered.</w:t>
      </w:r>
    </w:p>
    <w:p w14:paraId="164E34CD" w14:textId="3AA42029" w:rsidR="00A902A6" w:rsidRPr="00A902A6" w:rsidRDefault="00A902A6" w:rsidP="005A58CD">
      <w:pPr>
        <w:pStyle w:val="Caption"/>
        <w:numPr>
          <w:ilvl w:val="0"/>
          <w:numId w:val="97"/>
        </w:numPr>
        <w:jc w:val="left"/>
        <w:rPr>
          <w:bCs w:val="0"/>
          <w:szCs w:val="24"/>
        </w:rPr>
      </w:pPr>
      <w:r w:rsidRPr="00A902A6">
        <w:rPr>
          <w:bCs w:val="0"/>
          <w:szCs w:val="24"/>
        </w:rPr>
        <w:t>Quality Assessment: Quality of each study was evaluated based on aspects like study type and size, type of data analysis and conclusion credibility. Accordingly, the quality of included studies was rated as high, moderate or low.</w:t>
      </w:r>
    </w:p>
    <w:p w14:paraId="514C665A" w14:textId="4572A614" w:rsidR="00A902A6" w:rsidRDefault="00A902A6" w:rsidP="005A58CD">
      <w:pPr>
        <w:pStyle w:val="Caption"/>
        <w:numPr>
          <w:ilvl w:val="0"/>
          <w:numId w:val="97"/>
        </w:numPr>
        <w:jc w:val="left"/>
        <w:rPr>
          <w:bCs w:val="0"/>
          <w:szCs w:val="24"/>
        </w:rPr>
      </w:pPr>
      <w:r w:rsidRPr="00A902A6">
        <w:rPr>
          <w:bCs w:val="0"/>
          <w:szCs w:val="24"/>
        </w:rPr>
        <w:t xml:space="preserve">Synthesis of Findings: The results of the selected works were combined to present an overview of the present state of research in the field of cell therapy. </w:t>
      </w:r>
    </w:p>
    <w:p w14:paraId="50611706" w14:textId="77777777" w:rsidR="005A58CD" w:rsidRDefault="005A58CD" w:rsidP="005A58CD"/>
    <w:p w14:paraId="707F956C" w14:textId="77777777" w:rsidR="005A58CD" w:rsidRDefault="005A58CD" w:rsidP="005A58CD"/>
    <w:p w14:paraId="0958477D" w14:textId="77777777" w:rsidR="008C6266" w:rsidRDefault="00C55ED0" w:rsidP="00B00C57">
      <w:pPr>
        <w:pStyle w:val="Caption"/>
        <w:rPr>
          <w:b/>
          <w:bCs w:val="0"/>
        </w:rPr>
      </w:pPr>
      <w:r w:rsidRPr="00020FC9">
        <w:rPr>
          <w:b/>
          <w:bCs w:val="0"/>
        </w:rPr>
        <w:t xml:space="preserve">         </w:t>
      </w:r>
    </w:p>
    <w:p w14:paraId="45C02382" w14:textId="5A36F4C0" w:rsidR="00237B3E" w:rsidRDefault="00C55ED0" w:rsidP="009A721F">
      <w:pPr>
        <w:pStyle w:val="Caption"/>
        <w:jc w:val="center"/>
        <w:rPr>
          <w:b/>
          <w:bCs w:val="0"/>
          <w:lang w:val="en-US"/>
        </w:rPr>
      </w:pPr>
      <w:r w:rsidRPr="00020FC9">
        <w:rPr>
          <w:b/>
          <w:bCs w:val="0"/>
        </w:rPr>
        <w:lastRenderedPageBreak/>
        <w:t xml:space="preserve">          </w:t>
      </w:r>
      <w:r w:rsidR="009A721F" w:rsidRPr="00020FC9">
        <w:rPr>
          <w:b/>
          <w:bCs w:val="0"/>
        </w:rPr>
        <w:t>Table 2.</w:t>
      </w:r>
      <w:r w:rsidR="009A721F" w:rsidRPr="00020FC9">
        <w:rPr>
          <w:b/>
          <w:bCs w:val="0"/>
        </w:rPr>
        <w:fldChar w:fldCharType="begin"/>
      </w:r>
      <w:r w:rsidR="009A721F" w:rsidRPr="00020FC9">
        <w:rPr>
          <w:b/>
          <w:bCs w:val="0"/>
        </w:rPr>
        <w:instrText xml:space="preserve"> SEQ Table \* ARABIC </w:instrText>
      </w:r>
      <w:r w:rsidR="009A721F" w:rsidRPr="00020FC9">
        <w:rPr>
          <w:b/>
          <w:bCs w:val="0"/>
        </w:rPr>
        <w:fldChar w:fldCharType="separate"/>
      </w:r>
      <w:r w:rsidR="009A721F" w:rsidRPr="00020FC9">
        <w:rPr>
          <w:b/>
          <w:bCs w:val="0"/>
          <w:noProof/>
        </w:rPr>
        <w:t>1</w:t>
      </w:r>
      <w:r w:rsidR="009A721F" w:rsidRPr="00020FC9">
        <w:rPr>
          <w:b/>
          <w:bCs w:val="0"/>
        </w:rPr>
        <w:fldChar w:fldCharType="end"/>
      </w:r>
      <w:r w:rsidR="009A721F" w:rsidRPr="00020FC9">
        <w:rPr>
          <w:b/>
          <w:bCs w:val="0"/>
          <w:lang w:val="en-US"/>
        </w:rPr>
        <w:t xml:space="preserve"> SLR (System Literature Review</w:t>
      </w:r>
      <w:bookmarkEnd w:id="38"/>
      <w:bookmarkEnd w:id="39"/>
      <w:bookmarkEnd w:id="40"/>
    </w:p>
    <w:p w14:paraId="3DCAE39C" w14:textId="77777777" w:rsidR="007732E7" w:rsidRPr="007732E7" w:rsidRDefault="007732E7" w:rsidP="007732E7">
      <w:pPr>
        <w:rPr>
          <w:lang w:val="en-US"/>
        </w:rPr>
      </w:pPr>
    </w:p>
    <w:tbl>
      <w:tblPr>
        <w:tblStyle w:val="TableGrid"/>
        <w:tblW w:w="5356" w:type="pct"/>
        <w:tblInd w:w="606" w:type="dxa"/>
        <w:tblLayout w:type="fixed"/>
        <w:tblLook w:val="04A0" w:firstRow="1" w:lastRow="0" w:firstColumn="1" w:lastColumn="0" w:noHBand="0" w:noVBand="1"/>
      </w:tblPr>
      <w:tblGrid>
        <w:gridCol w:w="849"/>
        <w:gridCol w:w="1234"/>
        <w:gridCol w:w="1294"/>
        <w:gridCol w:w="1690"/>
        <w:gridCol w:w="12"/>
        <w:gridCol w:w="14"/>
        <w:gridCol w:w="1555"/>
        <w:gridCol w:w="10"/>
        <w:gridCol w:w="23"/>
        <w:gridCol w:w="1677"/>
        <w:gridCol w:w="6"/>
        <w:gridCol w:w="6"/>
        <w:gridCol w:w="15"/>
        <w:gridCol w:w="6"/>
        <w:gridCol w:w="25"/>
        <w:gridCol w:w="1242"/>
      </w:tblGrid>
      <w:tr w:rsidR="00A20079" w:rsidRPr="00020FC9" w14:paraId="76243988" w14:textId="77777777" w:rsidTr="008C6266">
        <w:tc>
          <w:tcPr>
            <w:tcW w:w="440" w:type="pct"/>
            <w:shd w:val="clear" w:color="auto" w:fill="auto"/>
          </w:tcPr>
          <w:p w14:paraId="65EC4165" w14:textId="77777777" w:rsidR="00237B3E" w:rsidRPr="00020FC9" w:rsidRDefault="00237B3E" w:rsidP="00AE2037">
            <w:pPr>
              <w:jc w:val="center"/>
              <w:rPr>
                <w:b/>
                <w:bCs/>
              </w:rPr>
            </w:pPr>
            <w:r w:rsidRPr="00020FC9">
              <w:rPr>
                <w:b/>
                <w:bCs/>
              </w:rPr>
              <w:t>Year</w:t>
            </w:r>
          </w:p>
        </w:tc>
        <w:tc>
          <w:tcPr>
            <w:tcW w:w="639" w:type="pct"/>
            <w:shd w:val="clear" w:color="auto" w:fill="auto"/>
          </w:tcPr>
          <w:p w14:paraId="3395B8A0" w14:textId="77777777" w:rsidR="00237B3E" w:rsidRPr="00020FC9" w:rsidRDefault="00237B3E" w:rsidP="00AE2037">
            <w:pPr>
              <w:jc w:val="center"/>
              <w:rPr>
                <w:b/>
                <w:bCs/>
              </w:rPr>
            </w:pPr>
            <w:r w:rsidRPr="00020FC9">
              <w:rPr>
                <w:b/>
                <w:bCs/>
              </w:rPr>
              <w:t>Paper Tittle</w:t>
            </w:r>
          </w:p>
        </w:tc>
        <w:tc>
          <w:tcPr>
            <w:tcW w:w="670" w:type="pct"/>
            <w:shd w:val="clear" w:color="auto" w:fill="auto"/>
          </w:tcPr>
          <w:p w14:paraId="11D8B269" w14:textId="77777777" w:rsidR="00237B3E" w:rsidRPr="00020FC9" w:rsidRDefault="00237B3E" w:rsidP="00AE2037">
            <w:pPr>
              <w:jc w:val="center"/>
              <w:rPr>
                <w:b/>
                <w:bCs/>
              </w:rPr>
            </w:pPr>
            <w:r w:rsidRPr="00020FC9">
              <w:rPr>
                <w:b/>
                <w:bCs/>
              </w:rPr>
              <w:t>Authors</w:t>
            </w:r>
          </w:p>
        </w:tc>
        <w:tc>
          <w:tcPr>
            <w:tcW w:w="888" w:type="pct"/>
            <w:gridSpan w:val="3"/>
            <w:shd w:val="clear" w:color="auto" w:fill="auto"/>
          </w:tcPr>
          <w:p w14:paraId="41412948" w14:textId="77777777" w:rsidR="00237B3E" w:rsidRPr="00020FC9" w:rsidRDefault="00237B3E" w:rsidP="00AE2037">
            <w:pPr>
              <w:jc w:val="center"/>
              <w:rPr>
                <w:b/>
                <w:bCs/>
              </w:rPr>
            </w:pPr>
            <w:r w:rsidRPr="00020FC9">
              <w:rPr>
                <w:b/>
                <w:bCs/>
              </w:rPr>
              <w:t>Methodology</w:t>
            </w:r>
          </w:p>
        </w:tc>
        <w:tc>
          <w:tcPr>
            <w:tcW w:w="822" w:type="pct"/>
            <w:gridSpan w:val="3"/>
            <w:shd w:val="clear" w:color="auto" w:fill="auto"/>
          </w:tcPr>
          <w:p w14:paraId="7BD97F67" w14:textId="77777777" w:rsidR="00237B3E" w:rsidRPr="00020FC9" w:rsidRDefault="00237B3E" w:rsidP="00AE2037">
            <w:pPr>
              <w:jc w:val="center"/>
              <w:rPr>
                <w:b/>
                <w:bCs/>
              </w:rPr>
            </w:pPr>
            <w:r w:rsidRPr="00020FC9">
              <w:rPr>
                <w:b/>
                <w:bCs/>
              </w:rPr>
              <w:t>Performance Matrices</w:t>
            </w:r>
          </w:p>
        </w:tc>
        <w:tc>
          <w:tcPr>
            <w:tcW w:w="898" w:type="pct"/>
            <w:gridSpan w:val="6"/>
            <w:shd w:val="clear" w:color="auto" w:fill="auto"/>
          </w:tcPr>
          <w:p w14:paraId="61F980DC" w14:textId="77777777" w:rsidR="00237B3E" w:rsidRPr="00020FC9" w:rsidRDefault="00237B3E" w:rsidP="00AE2037">
            <w:pPr>
              <w:jc w:val="center"/>
              <w:rPr>
                <w:b/>
                <w:bCs/>
              </w:rPr>
            </w:pPr>
            <w:r w:rsidRPr="00020FC9">
              <w:rPr>
                <w:b/>
                <w:bCs/>
              </w:rPr>
              <w:t>Contribution</w:t>
            </w:r>
          </w:p>
        </w:tc>
        <w:tc>
          <w:tcPr>
            <w:tcW w:w="643" w:type="pct"/>
            <w:shd w:val="clear" w:color="auto" w:fill="auto"/>
          </w:tcPr>
          <w:p w14:paraId="568CE46E" w14:textId="77777777" w:rsidR="00237B3E" w:rsidRPr="00020FC9" w:rsidRDefault="00237B3E" w:rsidP="00AE2037">
            <w:pPr>
              <w:jc w:val="center"/>
              <w:rPr>
                <w:b/>
                <w:bCs/>
              </w:rPr>
            </w:pPr>
            <w:r w:rsidRPr="00020FC9">
              <w:rPr>
                <w:b/>
                <w:bCs/>
              </w:rPr>
              <w:t>Dataset</w:t>
            </w:r>
          </w:p>
        </w:tc>
      </w:tr>
      <w:tr w:rsidR="00A20079" w:rsidRPr="00020FC9" w14:paraId="63A4465C" w14:textId="77777777" w:rsidTr="008C6266">
        <w:trPr>
          <w:trHeight w:val="219"/>
        </w:trPr>
        <w:tc>
          <w:tcPr>
            <w:tcW w:w="440" w:type="pct"/>
          </w:tcPr>
          <w:p w14:paraId="7F2E6475" w14:textId="5BFB6D1D" w:rsidR="0020639F" w:rsidRPr="00020FC9" w:rsidRDefault="00A372A9" w:rsidP="00AE2037">
            <w:r w:rsidRPr="00020FC9">
              <w:t>2024</w:t>
            </w:r>
          </w:p>
        </w:tc>
        <w:tc>
          <w:tcPr>
            <w:tcW w:w="639" w:type="pct"/>
          </w:tcPr>
          <w:p w14:paraId="31D0E64C" w14:textId="06A869A4" w:rsidR="0020639F" w:rsidRPr="00020FC9" w:rsidRDefault="00FC1DB3" w:rsidP="00AE2037">
            <w:pPr>
              <w:jc w:val="center"/>
            </w:pPr>
            <w:r w:rsidRPr="00020FC9">
              <w:t>Leveraging Natural Language Processing for Autism Detection</w:t>
            </w:r>
          </w:p>
        </w:tc>
        <w:tc>
          <w:tcPr>
            <w:tcW w:w="670" w:type="pct"/>
          </w:tcPr>
          <w:p w14:paraId="361FCCF3" w14:textId="738EB43F" w:rsidR="0020639F" w:rsidRPr="00020FC9" w:rsidRDefault="00A372A9" w:rsidP="00AE2037">
            <w:pPr>
              <w:jc w:val="left"/>
              <w:rPr>
                <w:rFonts w:eastAsiaTheme="minorHAnsi"/>
                <w14:ligatures w14:val="standardContextual"/>
              </w:rPr>
            </w:pPr>
            <w:r w:rsidRPr="00020FC9">
              <w:rPr>
                <w:rFonts w:eastAsiaTheme="minorHAnsi"/>
                <w14:ligatures w14:val="standardContextual"/>
              </w:rPr>
              <w:t>Trapti Shrivastava, Harshal Chaudhari, Vrijendra Singh</w:t>
            </w:r>
          </w:p>
        </w:tc>
        <w:tc>
          <w:tcPr>
            <w:tcW w:w="888" w:type="pct"/>
            <w:gridSpan w:val="3"/>
          </w:tcPr>
          <w:p w14:paraId="7D0649DC" w14:textId="538D26E9" w:rsidR="0020639F" w:rsidRPr="00020FC9" w:rsidRDefault="00FC1DB3" w:rsidP="00AE2037">
            <w:r w:rsidRPr="00020FC9">
              <w:t xml:space="preserve">Approach: Applied Natural Language Processing (NLP) to </w:t>
            </w:r>
            <w:r w:rsidR="0099042A" w:rsidRPr="00020FC9">
              <w:t>analyse</w:t>
            </w:r>
            <w:r w:rsidRPr="00020FC9">
              <w:t xml:space="preserve"> clinical texts. </w:t>
            </w:r>
            <w:r w:rsidRPr="00020FC9">
              <w:br/>
              <w:t xml:space="preserve">Data Type: Clinical notes and interview transcripts. </w:t>
            </w:r>
            <w:r w:rsidRPr="00020FC9">
              <w:br/>
              <w:t xml:space="preserve">Techniques: Used sentiment analysis to assess emotional tone, named entity recognition to extract relevant terms, and topic </w:t>
            </w:r>
            <w:r w:rsidR="0099042A" w:rsidRPr="00020FC9">
              <w:t>modelling</w:t>
            </w:r>
            <w:r w:rsidRPr="00020FC9">
              <w:t xml:space="preserve"> to identify patterns associated with autism. </w:t>
            </w:r>
            <w:r w:rsidRPr="00020FC9">
              <w:br/>
              <w:t xml:space="preserve">Pre-processing: Text normalization, </w:t>
            </w:r>
            <w:r w:rsidRPr="00020FC9">
              <w:lastRenderedPageBreak/>
              <w:t>tokenization, and lemmatization to prepare data for analysis.</w:t>
            </w:r>
          </w:p>
        </w:tc>
        <w:tc>
          <w:tcPr>
            <w:tcW w:w="822" w:type="pct"/>
            <w:gridSpan w:val="3"/>
          </w:tcPr>
          <w:p w14:paraId="754C76FA" w14:textId="693C4613" w:rsidR="0020639F" w:rsidRPr="00020FC9" w:rsidRDefault="00FC1DB3" w:rsidP="00AE2037">
            <w:r w:rsidRPr="00020FC9">
              <w:lastRenderedPageBreak/>
              <w:t xml:space="preserve">F1 Score: 0.82 - Measures the model’s accuracy by balancing precision and recall. </w:t>
            </w:r>
            <w:r w:rsidRPr="00020FC9">
              <w:br/>
              <w:t xml:space="preserve">Precision: 0.79 - Accuracy of the model’s positive predictions. </w:t>
            </w:r>
            <w:r w:rsidRPr="00020FC9">
              <w:br/>
              <w:t xml:space="preserve">Recall: 0.85 - The model’s ability to identify true autism cases. </w:t>
            </w:r>
            <w:r w:rsidRPr="00020FC9">
              <w:br/>
              <w:t>Accuracy: 84% - Overall correctness of the model.</w:t>
            </w:r>
          </w:p>
        </w:tc>
        <w:tc>
          <w:tcPr>
            <w:tcW w:w="898" w:type="pct"/>
            <w:gridSpan w:val="6"/>
          </w:tcPr>
          <w:p w14:paraId="29CEF3A1" w14:textId="64FE80A7" w:rsidR="0020639F" w:rsidRPr="00020FC9" w:rsidRDefault="00FC1DB3" w:rsidP="00AE2037">
            <w:pPr>
              <w:rPr>
                <w:color w:val="000000" w:themeColor="text1"/>
              </w:rPr>
            </w:pPr>
            <w:r w:rsidRPr="00020FC9">
              <w:rPr>
                <w:color w:val="000000" w:themeColor="text1"/>
              </w:rPr>
              <w:t xml:space="preserve">Introduced an advanced CNN-based method for </w:t>
            </w:r>
            <w:r w:rsidR="0099042A" w:rsidRPr="00020FC9">
              <w:rPr>
                <w:color w:val="000000" w:themeColor="text1"/>
              </w:rPr>
              <w:t>analysing</w:t>
            </w:r>
            <w:r w:rsidRPr="00020FC9">
              <w:rPr>
                <w:color w:val="000000" w:themeColor="text1"/>
              </w:rPr>
              <w:t xml:space="preserve"> structural MRI scans, improving diagnostic accuracy and providing insights into brain structural anomalies associated with autism. Demonstrated that deep learning can significantly enhance neuroimaging-based diagnostics.</w:t>
            </w:r>
          </w:p>
          <w:p w14:paraId="5D68921E" w14:textId="77777777" w:rsidR="00FC1DB3" w:rsidRPr="00020FC9" w:rsidRDefault="00FC1DB3" w:rsidP="00FC1DB3"/>
          <w:p w14:paraId="009DCDF8" w14:textId="77777777" w:rsidR="00FC1DB3" w:rsidRPr="00020FC9" w:rsidRDefault="00FC1DB3" w:rsidP="00FC1DB3">
            <w:pPr>
              <w:rPr>
                <w:color w:val="000000" w:themeColor="text1"/>
              </w:rPr>
            </w:pPr>
          </w:p>
          <w:p w14:paraId="117D50FB" w14:textId="77777777" w:rsidR="00FC1DB3" w:rsidRPr="00020FC9" w:rsidRDefault="00FC1DB3" w:rsidP="00FC1DB3">
            <w:pPr>
              <w:jc w:val="center"/>
            </w:pPr>
          </w:p>
        </w:tc>
        <w:tc>
          <w:tcPr>
            <w:tcW w:w="643" w:type="pct"/>
          </w:tcPr>
          <w:p w14:paraId="0F985FEA" w14:textId="55EE8586" w:rsidR="0020639F" w:rsidRPr="00020FC9" w:rsidRDefault="00FC1DB3" w:rsidP="00AE2037">
            <w:pPr>
              <w:rPr>
                <w:rFonts w:eastAsiaTheme="minorHAnsi"/>
                <w14:ligatures w14:val="standardContextual"/>
              </w:rPr>
            </w:pPr>
            <w:r w:rsidRPr="00020FC9">
              <w:rPr>
                <w:rFonts w:eastAsiaTheme="minorHAnsi"/>
                <w14:ligatures w14:val="standardContextual"/>
              </w:rPr>
              <w:t xml:space="preserve">Autism Brain Imaging Data Exchange (ABIDE)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A comprehensive collection of MRI scans from both autistic individuals and neurotypical controls.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xml:space="preserve">: Multi-site dataset ensuring diversity in age, gender, and </w:t>
            </w:r>
            <w:r w:rsidRPr="00020FC9">
              <w:rPr>
                <w:rFonts w:eastAsiaTheme="minorHAnsi"/>
                <w14:ligatures w14:val="standardContextual"/>
              </w:rPr>
              <w:lastRenderedPageBreak/>
              <w:t>autism severity, enhancing the generalizability of the model.</w:t>
            </w:r>
          </w:p>
        </w:tc>
      </w:tr>
      <w:tr w:rsidR="00A20079" w:rsidRPr="00020FC9" w14:paraId="33712A54" w14:textId="77777777" w:rsidTr="008C6266">
        <w:trPr>
          <w:trHeight w:val="219"/>
        </w:trPr>
        <w:tc>
          <w:tcPr>
            <w:tcW w:w="440" w:type="pct"/>
          </w:tcPr>
          <w:p w14:paraId="482517F7" w14:textId="580DD759" w:rsidR="00FC1DB3" w:rsidRPr="00020FC9" w:rsidRDefault="00FC1DB3" w:rsidP="00AE2037">
            <w:r w:rsidRPr="00020FC9">
              <w:lastRenderedPageBreak/>
              <w:t>202</w:t>
            </w:r>
            <w:r w:rsidR="00117049" w:rsidRPr="00020FC9">
              <w:t>1</w:t>
            </w:r>
          </w:p>
        </w:tc>
        <w:tc>
          <w:tcPr>
            <w:tcW w:w="639" w:type="pct"/>
          </w:tcPr>
          <w:p w14:paraId="52153679" w14:textId="64C84C0F" w:rsidR="00FC1DB3" w:rsidRPr="00020FC9" w:rsidRDefault="00FC1DB3" w:rsidP="00AE2037">
            <w:pPr>
              <w:jc w:val="center"/>
            </w:pPr>
            <w:r w:rsidRPr="00020FC9">
              <w:t>Using Wearable Sensors for Real-Time Autism Detection</w:t>
            </w:r>
          </w:p>
        </w:tc>
        <w:tc>
          <w:tcPr>
            <w:tcW w:w="670" w:type="pct"/>
          </w:tcPr>
          <w:p w14:paraId="12D78E56" w14:textId="04E8A193" w:rsidR="00FC1DB3" w:rsidRPr="00020FC9" w:rsidRDefault="00117049" w:rsidP="00AE2037">
            <w:pPr>
              <w:jc w:val="left"/>
              <w:rPr>
                <w:rFonts w:eastAsiaTheme="minorHAnsi"/>
                <w14:ligatures w14:val="standardContextual"/>
              </w:rPr>
            </w:pPr>
            <w:r w:rsidRPr="00020FC9">
              <w:rPr>
                <w:rFonts w:eastAsiaTheme="minorHAnsi"/>
                <w14:ligatures w14:val="standardContextual"/>
              </w:rPr>
              <w:t>Ahmad Qadeib Alban; Malek Ayesh; Ahmad Yaser Alhaddad; Abdulaziz Khalid Al-Ali</w:t>
            </w:r>
          </w:p>
        </w:tc>
        <w:tc>
          <w:tcPr>
            <w:tcW w:w="888" w:type="pct"/>
            <w:gridSpan w:val="3"/>
          </w:tcPr>
          <w:p w14:paraId="19BD48A3" w14:textId="5ABC0382" w:rsidR="00FC1DB3" w:rsidRPr="00020FC9" w:rsidRDefault="00FC1DB3" w:rsidP="00AE2037">
            <w:r w:rsidRPr="00020FC9">
              <w:t xml:space="preserve">Approach: Utilized time-series data from wearable sensors for real-time monitoring. </w:t>
            </w:r>
            <w:r w:rsidRPr="00020FC9">
              <w:br/>
              <w:t xml:space="preserve">Data Type: Physiological and </w:t>
            </w:r>
            <w:r w:rsidR="0099042A" w:rsidRPr="00020FC9">
              <w:t>behavioural</w:t>
            </w:r>
            <w:r w:rsidRPr="00020FC9">
              <w:t xml:space="preserve"> metrics such as heart rate, activity levels, and movement patterns. </w:t>
            </w:r>
            <w:r w:rsidRPr="00020FC9">
              <w:br/>
              <w:t xml:space="preserve">Model: Applied Long Short-Term Memory (LSTM) networks for analyzing sequential data and detecting patterns </w:t>
            </w:r>
            <w:r w:rsidRPr="00020FC9">
              <w:lastRenderedPageBreak/>
              <w:t xml:space="preserve">indicative of autism. </w:t>
            </w:r>
            <w:r w:rsidRPr="00020FC9">
              <w:br/>
              <w:t>Features: Continuous monitoring to capture dynamic behavioral changes.</w:t>
            </w:r>
          </w:p>
          <w:p w14:paraId="727C2C91" w14:textId="77777777" w:rsidR="00FC1DB3" w:rsidRPr="00020FC9" w:rsidRDefault="00FC1DB3" w:rsidP="00FC1DB3">
            <w:pPr>
              <w:jc w:val="center"/>
            </w:pPr>
          </w:p>
        </w:tc>
        <w:tc>
          <w:tcPr>
            <w:tcW w:w="822" w:type="pct"/>
            <w:gridSpan w:val="3"/>
          </w:tcPr>
          <w:p w14:paraId="20C6A0C7" w14:textId="45E60244" w:rsidR="00FC1DB3" w:rsidRPr="00020FC9" w:rsidRDefault="00FC1DB3" w:rsidP="00AE2037">
            <w:r w:rsidRPr="00020FC9">
              <w:lastRenderedPageBreak/>
              <w:t xml:space="preserve">Precision: 0.77 - Accuracy of the system’s positive detections. </w:t>
            </w:r>
            <w:r w:rsidRPr="00020FC9">
              <w:br/>
              <w:t xml:space="preserve">Recall: 0.80 - The system’s effectiveness in identifying true autism cases. </w:t>
            </w:r>
            <w:r w:rsidRPr="00020FC9">
              <w:br/>
              <w:t xml:space="preserve">Accuracy: 83% - Overall correctness of the real-time detection system. </w:t>
            </w:r>
            <w:r w:rsidRPr="00020FC9">
              <w:br/>
              <w:t>F1 Score: 0.78 - Balanced measure of precision and recall.</w:t>
            </w:r>
          </w:p>
        </w:tc>
        <w:tc>
          <w:tcPr>
            <w:tcW w:w="898" w:type="pct"/>
            <w:gridSpan w:val="6"/>
          </w:tcPr>
          <w:p w14:paraId="7F12AD8F" w14:textId="72094712" w:rsidR="00FC1DB3" w:rsidRPr="00020FC9" w:rsidRDefault="00FC1DB3" w:rsidP="00AE2037">
            <w:pPr>
              <w:rPr>
                <w:color w:val="000000" w:themeColor="text1"/>
              </w:rPr>
            </w:pPr>
            <w:r w:rsidRPr="00020FC9">
              <w:rPr>
                <w:color w:val="000000" w:themeColor="text1"/>
              </w:rPr>
              <w:t xml:space="preserve">Introduced a real-time monitoring system using wearable sensors to detect autism-related </w:t>
            </w:r>
            <w:r w:rsidR="0099042A" w:rsidRPr="00020FC9">
              <w:rPr>
                <w:color w:val="000000" w:themeColor="text1"/>
              </w:rPr>
              <w:t>behaviours</w:t>
            </w:r>
            <w:r w:rsidRPr="00020FC9">
              <w:rPr>
                <w:color w:val="000000" w:themeColor="text1"/>
              </w:rPr>
              <w:t xml:space="preserve"> dynamically. Enabled continuous observation and immediate feedback, enhancing early detection and ongoing management.</w:t>
            </w:r>
          </w:p>
        </w:tc>
        <w:tc>
          <w:tcPr>
            <w:tcW w:w="643" w:type="pct"/>
          </w:tcPr>
          <w:p w14:paraId="0A993ACB" w14:textId="745AA1D3" w:rsidR="00FC1DB3" w:rsidRPr="00020FC9" w:rsidRDefault="00FC1DB3" w:rsidP="00AE2037">
            <w:pPr>
              <w:rPr>
                <w:rFonts w:eastAsiaTheme="minorHAnsi"/>
                <w14:ligatures w14:val="standardContextual"/>
              </w:rPr>
            </w:pPr>
            <w:r w:rsidRPr="00020FC9">
              <w:rPr>
                <w:rFonts w:eastAsiaTheme="minorHAnsi"/>
                <w14:ligatures w14:val="standardContextual"/>
              </w:rPr>
              <w:t xml:space="preserve">Wearable Sensor Dataset from Autism Studies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Includes time-series data from sensors monitoring physiological and </w:t>
            </w:r>
            <w:r w:rsidR="0099042A" w:rsidRPr="00020FC9">
              <w:rPr>
                <w:rFonts w:eastAsiaTheme="minorHAnsi"/>
                <w14:ligatures w14:val="standardContextual"/>
              </w:rPr>
              <w:t>behavioural</w:t>
            </w:r>
            <w:r w:rsidRPr="00020FC9">
              <w:rPr>
                <w:rFonts w:eastAsiaTheme="minorHAnsi"/>
                <w14:ligatures w14:val="standardContextual"/>
              </w:rPr>
              <w:t xml:space="preserve"> metrics.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xml:space="preserve">: Captures a wide range of activities and </w:t>
            </w:r>
            <w:r w:rsidRPr="00020FC9">
              <w:rPr>
                <w:rFonts w:eastAsiaTheme="minorHAnsi"/>
                <w14:ligatures w14:val="standardContextual"/>
              </w:rPr>
              <w:lastRenderedPageBreak/>
              <w:t>conditions to provide a comprehensive dataset for real-time analysis.</w:t>
            </w:r>
          </w:p>
        </w:tc>
      </w:tr>
      <w:tr w:rsidR="00A20079" w:rsidRPr="00020FC9" w14:paraId="610F6AC7" w14:textId="77777777" w:rsidTr="008C6266">
        <w:trPr>
          <w:trHeight w:val="219"/>
        </w:trPr>
        <w:tc>
          <w:tcPr>
            <w:tcW w:w="440" w:type="pct"/>
          </w:tcPr>
          <w:p w14:paraId="4DD87494" w14:textId="2BCEA621" w:rsidR="00FC1DB3" w:rsidRPr="00020FC9" w:rsidRDefault="00117049" w:rsidP="00AE2037">
            <w:r w:rsidRPr="00020FC9">
              <w:lastRenderedPageBreak/>
              <w:t>2017</w:t>
            </w:r>
          </w:p>
        </w:tc>
        <w:tc>
          <w:tcPr>
            <w:tcW w:w="639" w:type="pct"/>
          </w:tcPr>
          <w:p w14:paraId="03FD4336" w14:textId="31B7F194" w:rsidR="00FC1DB3" w:rsidRPr="00020FC9" w:rsidRDefault="00FC1DB3" w:rsidP="00AE2037">
            <w:pPr>
              <w:jc w:val="center"/>
            </w:pPr>
            <w:r w:rsidRPr="00020FC9">
              <w:t xml:space="preserve">Combining Genetic and </w:t>
            </w:r>
            <w:r w:rsidR="0099042A" w:rsidRPr="00020FC9">
              <w:t>Behavioural</w:t>
            </w:r>
            <w:r w:rsidRPr="00020FC9">
              <w:t xml:space="preserve"> Data for Autism Prediction</w:t>
            </w:r>
          </w:p>
        </w:tc>
        <w:tc>
          <w:tcPr>
            <w:tcW w:w="670" w:type="pct"/>
          </w:tcPr>
          <w:p w14:paraId="742917EC" w14:textId="77777777" w:rsidR="00FC1DB3" w:rsidRPr="00020FC9" w:rsidRDefault="00117049" w:rsidP="00AE2037">
            <w:pPr>
              <w:jc w:val="left"/>
              <w:rPr>
                <w:rFonts w:eastAsiaTheme="minorHAnsi"/>
                <w14:ligatures w14:val="standardContextual"/>
              </w:rPr>
            </w:pPr>
            <w:r w:rsidRPr="00020FC9">
              <w:rPr>
                <w:rFonts w:eastAsiaTheme="minorHAnsi"/>
                <w14:ligatures w14:val="standardContextual"/>
              </w:rPr>
              <w:t>Daniel P. Howsmon</w:t>
            </w:r>
          </w:p>
          <w:p w14:paraId="32EE96F0" w14:textId="77777777" w:rsidR="00117049" w:rsidRPr="00020FC9" w:rsidRDefault="00117049" w:rsidP="00AE2037">
            <w:pPr>
              <w:jc w:val="left"/>
              <w:rPr>
                <w:rFonts w:eastAsiaTheme="minorHAnsi"/>
                <w14:ligatures w14:val="standardContextual"/>
              </w:rPr>
            </w:pPr>
            <w:r w:rsidRPr="00020FC9">
              <w:rPr>
                <w:rFonts w:eastAsiaTheme="minorHAnsi"/>
                <w14:ligatures w14:val="standardContextual"/>
              </w:rPr>
              <w:t>Uwe Kruger</w:t>
            </w:r>
          </w:p>
          <w:p w14:paraId="2608223F" w14:textId="0FDFBF3E" w:rsidR="00117049" w:rsidRPr="00020FC9" w:rsidRDefault="00117049" w:rsidP="00AE2037">
            <w:pPr>
              <w:jc w:val="left"/>
              <w:rPr>
                <w:rFonts w:eastAsiaTheme="minorHAnsi"/>
                <w14:ligatures w14:val="standardContextual"/>
              </w:rPr>
            </w:pPr>
            <w:r w:rsidRPr="00020FC9">
              <w:rPr>
                <w:rFonts w:eastAsiaTheme="minorHAnsi"/>
                <w14:ligatures w14:val="standardContextual"/>
              </w:rPr>
              <w:t>Stepan Melnyk</w:t>
            </w:r>
          </w:p>
        </w:tc>
        <w:tc>
          <w:tcPr>
            <w:tcW w:w="888" w:type="pct"/>
            <w:gridSpan w:val="3"/>
          </w:tcPr>
          <w:p w14:paraId="21168422" w14:textId="3E496FB2" w:rsidR="00FC1DB3" w:rsidRPr="00020FC9" w:rsidRDefault="00FC1DB3" w:rsidP="00AE2037">
            <w:r w:rsidRPr="00020FC9">
              <w:t xml:space="preserve">Approach: Integrated genetic information with </w:t>
            </w:r>
            <w:r w:rsidR="0099042A" w:rsidRPr="00020FC9">
              <w:t>behavioural</w:t>
            </w:r>
            <w:r w:rsidRPr="00020FC9">
              <w:t xml:space="preserve"> data using a hybrid model. </w:t>
            </w:r>
            <w:r w:rsidRPr="00020FC9">
              <w:br/>
              <w:t xml:space="preserve">Data Types: Genetic profiles (biomarkers and variants) and </w:t>
            </w:r>
            <w:r w:rsidR="0099042A" w:rsidRPr="00020FC9">
              <w:t>behavioural</w:t>
            </w:r>
            <w:r w:rsidRPr="00020FC9">
              <w:t xml:space="preserve"> assessments from clinical evaluations. </w:t>
            </w:r>
            <w:r w:rsidRPr="00020FC9">
              <w:br/>
              <w:t xml:space="preserve">Models: Combined deep neural networks with statistical </w:t>
            </w:r>
            <w:r w:rsidRPr="00020FC9">
              <w:lastRenderedPageBreak/>
              <w:t xml:space="preserve">methods for predictive analysis. </w:t>
            </w:r>
            <w:r w:rsidRPr="00020FC9">
              <w:br/>
              <w:t xml:space="preserve">Features: Genetic markers and </w:t>
            </w:r>
            <w:r w:rsidR="0099042A" w:rsidRPr="00020FC9">
              <w:t>behavioural</w:t>
            </w:r>
            <w:r w:rsidRPr="00020FC9">
              <w:t xml:space="preserve"> traits.</w:t>
            </w:r>
          </w:p>
        </w:tc>
        <w:tc>
          <w:tcPr>
            <w:tcW w:w="822" w:type="pct"/>
            <w:gridSpan w:val="3"/>
          </w:tcPr>
          <w:p w14:paraId="77D7DD7F" w14:textId="6C462B52" w:rsidR="00FC1DB3" w:rsidRPr="00020FC9" w:rsidRDefault="00FC1DB3" w:rsidP="00AE2037">
            <w:r w:rsidRPr="00020FC9">
              <w:lastRenderedPageBreak/>
              <w:t xml:space="preserve">Accuracy: 90% - Represents the model’s overall predictive performance. </w:t>
            </w:r>
            <w:r w:rsidRPr="00020FC9">
              <w:br/>
              <w:t xml:space="preserve">Precision: 85% - Proportion of correctly identified autism cases. </w:t>
            </w:r>
            <w:r w:rsidRPr="00020FC9">
              <w:br/>
              <w:t xml:space="preserve">Recall: 87% - The model’s effectiveness in detecting true autism cases. </w:t>
            </w:r>
            <w:r w:rsidRPr="00020FC9">
              <w:br/>
              <w:t xml:space="preserve">AUC (Area Under the Curve): 0.89 - Indicates the </w:t>
            </w:r>
            <w:r w:rsidRPr="00020FC9">
              <w:lastRenderedPageBreak/>
              <w:t>model’s discriminative ability.</w:t>
            </w:r>
          </w:p>
        </w:tc>
        <w:tc>
          <w:tcPr>
            <w:tcW w:w="898" w:type="pct"/>
            <w:gridSpan w:val="6"/>
          </w:tcPr>
          <w:p w14:paraId="2F59467A" w14:textId="78ABE44E" w:rsidR="00FC1DB3" w:rsidRPr="00020FC9" w:rsidRDefault="00FC1DB3" w:rsidP="00AE2037">
            <w:pPr>
              <w:rPr>
                <w:color w:val="000000" w:themeColor="text1"/>
              </w:rPr>
            </w:pPr>
            <w:r w:rsidRPr="00020FC9">
              <w:rPr>
                <w:color w:val="000000" w:themeColor="text1"/>
              </w:rPr>
              <w:lastRenderedPageBreak/>
              <w:t xml:space="preserve">Proposed a model that integrates both genetic and </w:t>
            </w:r>
            <w:r w:rsidR="0099042A" w:rsidRPr="00020FC9">
              <w:rPr>
                <w:color w:val="000000" w:themeColor="text1"/>
              </w:rPr>
              <w:t>behavioural</w:t>
            </w:r>
            <w:r w:rsidRPr="00020FC9">
              <w:rPr>
                <w:color w:val="000000" w:themeColor="text1"/>
              </w:rPr>
              <w:t xml:space="preserve"> data, achieving higher predictive accuracy for autism. Provided a comprehensive view of autism prediction by combining different data types for a robust assessment.</w:t>
            </w:r>
          </w:p>
        </w:tc>
        <w:tc>
          <w:tcPr>
            <w:tcW w:w="643" w:type="pct"/>
          </w:tcPr>
          <w:p w14:paraId="5D90C440" w14:textId="3654D9BA" w:rsidR="00FC1DB3" w:rsidRPr="00020FC9" w:rsidRDefault="00FC1DB3" w:rsidP="00FC1DB3">
            <w:pPr>
              <w:rPr>
                <w:rFonts w:eastAsiaTheme="minorHAnsi"/>
                <w14:ligatures w14:val="standardContextual"/>
              </w:rPr>
            </w:pPr>
            <w:r w:rsidRPr="00020FC9">
              <w:rPr>
                <w:rFonts w:eastAsiaTheme="minorHAnsi"/>
                <w14:ligatures w14:val="standardContextual"/>
              </w:rPr>
              <w:t xml:space="preserve">Genetic and </w:t>
            </w:r>
            <w:r w:rsidR="0099042A" w:rsidRPr="00020FC9">
              <w:rPr>
                <w:rFonts w:eastAsiaTheme="minorHAnsi"/>
                <w14:ligatures w14:val="standardContextual"/>
              </w:rPr>
              <w:t>Behavioural</w:t>
            </w:r>
            <w:r w:rsidRPr="00020FC9">
              <w:rPr>
                <w:rFonts w:eastAsiaTheme="minorHAnsi"/>
                <w14:ligatures w14:val="standardContextual"/>
              </w:rPr>
              <w:t xml:space="preserve"> Data from Autism Biobanks</w:t>
            </w:r>
          </w:p>
          <w:p w14:paraId="15C5BF77" w14:textId="639C55C5" w:rsidR="00FC1DB3" w:rsidRPr="00020FC9" w:rsidRDefault="00FC1DB3" w:rsidP="00FC1DB3">
            <w:pPr>
              <w:rPr>
                <w:rFonts w:eastAsiaTheme="minorHAnsi"/>
                <w14:ligatures w14:val="standardContextual"/>
              </w:rPr>
            </w:pPr>
            <w:r w:rsidRPr="00020FC9">
              <w:rPr>
                <w:rFonts w:eastAsiaTheme="minorHAnsi"/>
                <w14:ligatures w14:val="standardContextual"/>
              </w:rPr>
              <w:t xml:space="preserve">Description: Includes genetic profiles and detailed </w:t>
            </w:r>
            <w:r w:rsidR="0099042A" w:rsidRPr="00020FC9">
              <w:rPr>
                <w:rFonts w:eastAsiaTheme="minorHAnsi"/>
                <w14:ligatures w14:val="standardContextual"/>
              </w:rPr>
              <w:t>behavioural</w:t>
            </w:r>
            <w:r w:rsidRPr="00020FC9">
              <w:rPr>
                <w:rFonts w:eastAsiaTheme="minorHAnsi"/>
                <w14:ligatures w14:val="standardContextual"/>
              </w:rPr>
              <w:t xml:space="preserve"> assessments.</w:t>
            </w:r>
          </w:p>
          <w:p w14:paraId="0EF17B2F" w14:textId="20BFE5E4" w:rsidR="00FC1DB3" w:rsidRPr="00020FC9" w:rsidRDefault="00FC1DB3" w:rsidP="00FC1DB3">
            <w:pPr>
              <w:rPr>
                <w:rFonts w:eastAsiaTheme="minorHAnsi"/>
                <w14:ligatures w14:val="standardContextual"/>
              </w:rPr>
            </w:pPr>
            <w:r w:rsidRPr="00020FC9">
              <w:rPr>
                <w:rFonts w:eastAsiaTheme="minorHAnsi"/>
                <w14:ligatures w14:val="standardContextual"/>
              </w:rPr>
              <w:t xml:space="preserve">Characteristics: Comprehensive data from </w:t>
            </w:r>
            <w:r w:rsidRPr="00020FC9">
              <w:rPr>
                <w:rFonts w:eastAsiaTheme="minorHAnsi"/>
                <w14:ligatures w14:val="standardContextual"/>
              </w:rPr>
              <w:lastRenderedPageBreak/>
              <w:t xml:space="preserve">biobanks, enabling in-depth analysis of genetic and </w:t>
            </w:r>
            <w:r w:rsidR="0099042A" w:rsidRPr="00020FC9">
              <w:rPr>
                <w:rFonts w:eastAsiaTheme="minorHAnsi"/>
                <w14:ligatures w14:val="standardContextual"/>
              </w:rPr>
              <w:t>behavioural</w:t>
            </w:r>
            <w:r w:rsidRPr="00020FC9">
              <w:rPr>
                <w:rFonts w:eastAsiaTheme="minorHAnsi"/>
                <w14:ligatures w14:val="standardContextual"/>
              </w:rPr>
              <w:t xml:space="preserve"> interactions for autism prediction.</w:t>
            </w:r>
          </w:p>
        </w:tc>
      </w:tr>
      <w:tr w:rsidR="00A20079" w:rsidRPr="00020FC9" w14:paraId="6B3F21BB" w14:textId="77777777" w:rsidTr="008C6266">
        <w:trPr>
          <w:trHeight w:val="219"/>
        </w:trPr>
        <w:tc>
          <w:tcPr>
            <w:tcW w:w="440" w:type="pct"/>
          </w:tcPr>
          <w:p w14:paraId="1AA0C45C" w14:textId="485C0306" w:rsidR="00FC1DB3" w:rsidRPr="00020FC9" w:rsidRDefault="00FC1DB3" w:rsidP="00AE2037">
            <w:r w:rsidRPr="00020FC9">
              <w:lastRenderedPageBreak/>
              <w:t>202</w:t>
            </w:r>
            <w:r w:rsidR="00117049" w:rsidRPr="00020FC9">
              <w:t>2</w:t>
            </w:r>
          </w:p>
        </w:tc>
        <w:tc>
          <w:tcPr>
            <w:tcW w:w="639" w:type="pct"/>
          </w:tcPr>
          <w:p w14:paraId="2499AA9B" w14:textId="600933AB" w:rsidR="00FC1DB3" w:rsidRPr="00020FC9" w:rsidRDefault="00FC1DB3" w:rsidP="00AE2037">
            <w:pPr>
              <w:jc w:val="center"/>
            </w:pPr>
            <w:r w:rsidRPr="00020FC9">
              <w:t>Early Autism Detection Using Machine Learning</w:t>
            </w:r>
          </w:p>
        </w:tc>
        <w:tc>
          <w:tcPr>
            <w:tcW w:w="670" w:type="pct"/>
          </w:tcPr>
          <w:p w14:paraId="3632C417" w14:textId="51BFF31E" w:rsidR="00FC1DB3" w:rsidRPr="00020FC9" w:rsidRDefault="00117049" w:rsidP="00AE2037">
            <w:pPr>
              <w:jc w:val="left"/>
              <w:rPr>
                <w:rFonts w:eastAsiaTheme="minorHAnsi"/>
                <w14:ligatures w14:val="standardContextual"/>
              </w:rPr>
            </w:pPr>
            <w:r w:rsidRPr="00020FC9">
              <w:rPr>
                <w:rFonts w:eastAsiaTheme="minorHAnsi"/>
                <w14:ligatures w14:val="standardContextual"/>
              </w:rPr>
              <w:t>Dr Qiushi Chen</w:t>
            </w:r>
          </w:p>
        </w:tc>
        <w:tc>
          <w:tcPr>
            <w:tcW w:w="888" w:type="pct"/>
            <w:gridSpan w:val="3"/>
          </w:tcPr>
          <w:p w14:paraId="549980A5" w14:textId="78B2B8BB" w:rsidR="00FC1DB3" w:rsidRPr="00020FC9" w:rsidRDefault="00FC1DB3" w:rsidP="00AE2037">
            <w:r w:rsidRPr="00020FC9">
              <w:t xml:space="preserve">Approach: Used machine learning classification to detect autism. </w:t>
            </w:r>
            <w:r w:rsidRPr="00020FC9">
              <w:br/>
              <w:t xml:space="preserve">Models Used: Support Vector Machines (SVMs), Random Forests. </w:t>
            </w:r>
            <w:r w:rsidRPr="00020FC9">
              <w:br/>
              <w:t xml:space="preserve">Data: Speech patterns, behavioral observations from clinical evaluations. </w:t>
            </w:r>
            <w:r w:rsidRPr="00020FC9">
              <w:br/>
              <w:t xml:space="preserve">Pre-processing: Included normalization, </w:t>
            </w:r>
            <w:r w:rsidRPr="00020FC9">
              <w:lastRenderedPageBreak/>
              <w:t xml:space="preserve">outlier removal, and handling missing values. Feature extraction involved converting speech and </w:t>
            </w:r>
            <w:r w:rsidR="0099042A" w:rsidRPr="00020FC9">
              <w:t>behaviour</w:t>
            </w:r>
            <w:r w:rsidRPr="00020FC9">
              <w:t xml:space="preserve"> into quantifiable metrics. </w:t>
            </w:r>
            <w:r w:rsidRPr="00020FC9">
              <w:br/>
              <w:t>Training: Data split into training and test sets; hyperparameter tuning was performed to enhance model performance.</w:t>
            </w:r>
          </w:p>
        </w:tc>
        <w:tc>
          <w:tcPr>
            <w:tcW w:w="822" w:type="pct"/>
            <w:gridSpan w:val="3"/>
          </w:tcPr>
          <w:p w14:paraId="1FE90F10" w14:textId="444A3197" w:rsidR="00FC1DB3" w:rsidRPr="00020FC9" w:rsidRDefault="00FC1DB3" w:rsidP="00AE2037">
            <w:r w:rsidRPr="00020FC9">
              <w:lastRenderedPageBreak/>
              <w:t xml:space="preserve">Accuracy: 85% - Percentage of correct classifications. </w:t>
            </w:r>
            <w:r w:rsidRPr="00020FC9">
              <w:br/>
              <w:t xml:space="preserve">Sensitivity (Recall): 80% - Ability to correctly identify true positives (autistic individuals). </w:t>
            </w:r>
            <w:r w:rsidRPr="00020FC9">
              <w:br/>
              <w:t xml:space="preserve">Specificity: 90% - Accuracy in identifying true negatives (non-autistic </w:t>
            </w:r>
            <w:r w:rsidRPr="00020FC9">
              <w:lastRenderedPageBreak/>
              <w:t xml:space="preserve">individuals). </w:t>
            </w:r>
            <w:r w:rsidRPr="00020FC9">
              <w:br/>
              <w:t>F1 Score: 0.82 - Balances precision and recall for overall performance assessment.</w:t>
            </w:r>
          </w:p>
        </w:tc>
        <w:tc>
          <w:tcPr>
            <w:tcW w:w="898" w:type="pct"/>
            <w:gridSpan w:val="6"/>
          </w:tcPr>
          <w:p w14:paraId="4AF3997A" w14:textId="0564A4B9" w:rsidR="00FC1DB3" w:rsidRPr="00020FC9" w:rsidRDefault="00C408AA" w:rsidP="00AE2037">
            <w:pPr>
              <w:rPr>
                <w:color w:val="000000" w:themeColor="text1"/>
              </w:rPr>
            </w:pPr>
            <w:r w:rsidRPr="00020FC9">
              <w:rPr>
                <w:color w:val="000000" w:themeColor="text1"/>
              </w:rPr>
              <w:lastRenderedPageBreak/>
              <w:t xml:space="preserve">Developed a combined model that leverages both speech and </w:t>
            </w:r>
            <w:r w:rsidR="0099042A" w:rsidRPr="00020FC9">
              <w:rPr>
                <w:color w:val="000000" w:themeColor="text1"/>
              </w:rPr>
              <w:t>behavioural</w:t>
            </w:r>
            <w:r w:rsidRPr="00020FC9">
              <w:rPr>
                <w:color w:val="000000" w:themeColor="text1"/>
              </w:rPr>
              <w:t xml:space="preserve"> features, demonstrating improved accuracy in early autism detection compared to traditional methods that use single features. The model’s effectiveness in diverse </w:t>
            </w:r>
            <w:r w:rsidRPr="00020FC9">
              <w:rPr>
                <w:color w:val="000000" w:themeColor="text1"/>
              </w:rPr>
              <w:lastRenderedPageBreak/>
              <w:t>conditions was highlighted.</w:t>
            </w:r>
          </w:p>
        </w:tc>
        <w:tc>
          <w:tcPr>
            <w:tcW w:w="643" w:type="pct"/>
          </w:tcPr>
          <w:p w14:paraId="7E53ADCA" w14:textId="20F2447E" w:rsidR="00FC1DB3" w:rsidRPr="00020FC9" w:rsidRDefault="00C408AA" w:rsidP="00FC1DB3">
            <w:pPr>
              <w:rPr>
                <w:rFonts w:eastAsiaTheme="minorHAnsi"/>
                <w14:ligatures w14:val="standardContextual"/>
              </w:rPr>
            </w:pPr>
            <w:r w:rsidRPr="00020FC9">
              <w:rPr>
                <w:rFonts w:eastAsiaTheme="minorHAnsi"/>
                <w14:ligatures w14:val="standardContextual"/>
              </w:rPr>
              <w:lastRenderedPageBreak/>
              <w:t xml:space="preserve">Autism Diagnostic Observation Schedule (ADOS)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Standardized assessment tool used for diagnosing autism through </w:t>
            </w:r>
            <w:r w:rsidR="0099042A" w:rsidRPr="00020FC9">
              <w:rPr>
                <w:rFonts w:eastAsiaTheme="minorHAnsi"/>
                <w14:ligatures w14:val="standardContextual"/>
              </w:rPr>
              <w:t>behavioural</w:t>
            </w:r>
            <w:r w:rsidRPr="00020FC9">
              <w:rPr>
                <w:rFonts w:eastAsiaTheme="minorHAnsi"/>
                <w14:ligatures w14:val="standardContextual"/>
              </w:rPr>
              <w:t xml:space="preserve"> and communic</w:t>
            </w:r>
            <w:r w:rsidRPr="00020FC9">
              <w:rPr>
                <w:rFonts w:eastAsiaTheme="minorHAnsi"/>
                <w14:ligatures w14:val="standardContextual"/>
              </w:rPr>
              <w:lastRenderedPageBreak/>
              <w:t xml:space="preserve">ation observations.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Includes data from various age groups and autism severity levels to ensure broad applicability.</w:t>
            </w:r>
          </w:p>
        </w:tc>
      </w:tr>
      <w:tr w:rsidR="00A20079" w:rsidRPr="00020FC9" w14:paraId="5AA16202" w14:textId="77777777" w:rsidTr="008C6266">
        <w:trPr>
          <w:trHeight w:val="219"/>
        </w:trPr>
        <w:tc>
          <w:tcPr>
            <w:tcW w:w="440" w:type="pct"/>
          </w:tcPr>
          <w:p w14:paraId="388403F9" w14:textId="4F4C70DC" w:rsidR="003450D9" w:rsidRPr="00020FC9" w:rsidRDefault="003450D9" w:rsidP="003450D9">
            <w:r w:rsidRPr="00020FC9">
              <w:lastRenderedPageBreak/>
              <w:t>2018</w:t>
            </w:r>
          </w:p>
        </w:tc>
        <w:tc>
          <w:tcPr>
            <w:tcW w:w="639" w:type="pct"/>
          </w:tcPr>
          <w:p w14:paraId="3B993635" w14:textId="20B68163" w:rsidR="003450D9" w:rsidRPr="00020FC9" w:rsidRDefault="003450D9" w:rsidP="003450D9">
            <w:pPr>
              <w:jc w:val="center"/>
            </w:pPr>
            <w:r w:rsidRPr="00020FC9">
              <w:t>Personalized machine learning for robot perception of affect and engagement in autism therapy</w:t>
            </w:r>
          </w:p>
        </w:tc>
        <w:tc>
          <w:tcPr>
            <w:tcW w:w="670" w:type="pct"/>
          </w:tcPr>
          <w:p w14:paraId="7FC1656B" w14:textId="0221D1C8" w:rsidR="003450D9" w:rsidRPr="00020FC9" w:rsidRDefault="003450D9" w:rsidP="003450D9">
            <w:pPr>
              <w:jc w:val="left"/>
              <w:rPr>
                <w:rFonts w:eastAsiaTheme="minorHAnsi"/>
                <w14:ligatures w14:val="standardContextual"/>
              </w:rPr>
            </w:pPr>
            <w:r w:rsidRPr="00020FC9">
              <w:t xml:space="preserve"> Jewoong Moon, and Zlatko Sokolikj</w:t>
            </w:r>
          </w:p>
        </w:tc>
        <w:tc>
          <w:tcPr>
            <w:tcW w:w="888" w:type="pct"/>
            <w:gridSpan w:val="3"/>
          </w:tcPr>
          <w:p w14:paraId="36675FA0" w14:textId="2B615B1A" w:rsidR="003450D9" w:rsidRPr="00020FC9" w:rsidRDefault="003450D9" w:rsidP="003450D9">
            <w:r w:rsidRPr="00020FC9">
              <w:t xml:space="preserve">Approach: Applied reinforcement learning algorithms to personalize intervention strategies for individuals with autism. </w:t>
            </w:r>
            <w:r w:rsidRPr="00020FC9">
              <w:br/>
              <w:t xml:space="preserve">Models Used: Q-learning and </w:t>
            </w:r>
            <w:r w:rsidRPr="00020FC9">
              <w:lastRenderedPageBreak/>
              <w:t xml:space="preserve">Deep Q-Networks (DQN). </w:t>
            </w:r>
            <w:r w:rsidRPr="00020FC9">
              <w:br/>
              <w:t xml:space="preserve">Features: Behavioural data, intervention responses, and adaptive strategies. </w:t>
            </w:r>
            <w:r w:rsidRPr="00020FC9">
              <w:br/>
              <w:t>Training: Models trained on simulated intervention data with feedback loops for continuous improvement.</w:t>
            </w:r>
          </w:p>
          <w:p w14:paraId="395CB5BA" w14:textId="77777777" w:rsidR="003450D9" w:rsidRPr="00020FC9" w:rsidRDefault="003450D9" w:rsidP="003450D9">
            <w:pPr>
              <w:jc w:val="center"/>
            </w:pPr>
          </w:p>
        </w:tc>
        <w:tc>
          <w:tcPr>
            <w:tcW w:w="822" w:type="pct"/>
            <w:gridSpan w:val="3"/>
          </w:tcPr>
          <w:p w14:paraId="34B48427" w14:textId="368CF66E" w:rsidR="003450D9" w:rsidRPr="00020FC9" w:rsidRDefault="003450D9" w:rsidP="003450D9">
            <w:r w:rsidRPr="00020FC9">
              <w:lastRenderedPageBreak/>
              <w:t xml:space="preserve">Accuracy of Intervention: 78% </w:t>
            </w:r>
            <w:r w:rsidRPr="00020FC9">
              <w:br/>
              <w:t xml:space="preserve">User Satisfaction: 82% </w:t>
            </w:r>
            <w:r w:rsidRPr="00020FC9">
              <w:br/>
              <w:t>Engagement Improvement: 80%</w:t>
            </w:r>
          </w:p>
        </w:tc>
        <w:tc>
          <w:tcPr>
            <w:tcW w:w="898" w:type="pct"/>
            <w:gridSpan w:val="6"/>
          </w:tcPr>
          <w:p w14:paraId="0C3E8F02" w14:textId="1A8CBE6B" w:rsidR="003450D9" w:rsidRPr="00020FC9" w:rsidRDefault="003450D9" w:rsidP="003450D9">
            <w:pPr>
              <w:rPr>
                <w:color w:val="000000" w:themeColor="text1"/>
              </w:rPr>
            </w:pPr>
            <w:r w:rsidRPr="00020FC9">
              <w:rPr>
                <w:color w:val="000000" w:themeColor="text1"/>
              </w:rPr>
              <w:t xml:space="preserve">Introduced a personalized intervention system using reinforcement learning, optimizing strategies based on individual responses. Enhanced the ability to tailor </w:t>
            </w:r>
            <w:r w:rsidRPr="00020FC9">
              <w:rPr>
                <w:color w:val="000000" w:themeColor="text1"/>
              </w:rPr>
              <w:lastRenderedPageBreak/>
              <w:t>interventions to each user’s needs, improving engagement and effectiveness.</w:t>
            </w:r>
          </w:p>
        </w:tc>
        <w:tc>
          <w:tcPr>
            <w:tcW w:w="643" w:type="pct"/>
          </w:tcPr>
          <w:p w14:paraId="5700F41A" w14:textId="6614D058" w:rsidR="003450D9" w:rsidRPr="00020FC9" w:rsidRDefault="003450D9" w:rsidP="003450D9">
            <w:pPr>
              <w:rPr>
                <w:rFonts w:eastAsiaTheme="minorHAnsi"/>
                <w14:ligatures w14:val="standardContextual"/>
              </w:rPr>
            </w:pPr>
            <w:r w:rsidRPr="00020FC9">
              <w:rPr>
                <w:rFonts w:eastAsiaTheme="minorHAnsi"/>
                <w14:ligatures w14:val="standardContextual"/>
              </w:rPr>
              <w:lastRenderedPageBreak/>
              <w:t xml:space="preserve">Reinforcement Learning Intervention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Simulated data including various interventi</w:t>
            </w:r>
            <w:r w:rsidRPr="00020FC9">
              <w:rPr>
                <w:rFonts w:eastAsiaTheme="minorHAnsi"/>
                <w14:ligatures w14:val="standardContextual"/>
              </w:rPr>
              <w:lastRenderedPageBreak/>
              <w:t xml:space="preserve">on strategies and user responses.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Data includes feedback from different interventions to train and evaluate the reinforcement learning models.</w:t>
            </w:r>
          </w:p>
        </w:tc>
      </w:tr>
      <w:tr w:rsidR="00A20079" w:rsidRPr="00020FC9" w14:paraId="1695E5A7" w14:textId="77777777" w:rsidTr="008C6266">
        <w:trPr>
          <w:trHeight w:val="219"/>
        </w:trPr>
        <w:tc>
          <w:tcPr>
            <w:tcW w:w="440" w:type="pct"/>
          </w:tcPr>
          <w:p w14:paraId="117A9DC7" w14:textId="679122F3" w:rsidR="003450D9" w:rsidRPr="00020FC9" w:rsidRDefault="003450D9" w:rsidP="003450D9">
            <w:r w:rsidRPr="00020FC9">
              <w:lastRenderedPageBreak/>
              <w:t>2020</w:t>
            </w:r>
          </w:p>
        </w:tc>
        <w:tc>
          <w:tcPr>
            <w:tcW w:w="639" w:type="pct"/>
          </w:tcPr>
          <w:p w14:paraId="28038CF9" w14:textId="76B6C291" w:rsidR="003450D9" w:rsidRPr="00020FC9" w:rsidRDefault="003450D9" w:rsidP="003450D9">
            <w:pPr>
              <w:jc w:val="center"/>
            </w:pPr>
            <w:r w:rsidRPr="00020FC9">
              <w:t>Virtual Reality–Based Social Skills Training for Children With Autism Spectrum Disorder</w:t>
            </w:r>
          </w:p>
        </w:tc>
        <w:tc>
          <w:tcPr>
            <w:tcW w:w="670" w:type="pct"/>
          </w:tcPr>
          <w:p w14:paraId="2B43F058" w14:textId="60BE0CFE" w:rsidR="003450D9" w:rsidRPr="00020FC9" w:rsidRDefault="003450D9" w:rsidP="003450D9">
            <w:pPr>
              <w:jc w:val="left"/>
              <w:rPr>
                <w:rFonts w:eastAsiaTheme="minorHAnsi"/>
                <w14:ligatures w14:val="standardContextual"/>
              </w:rPr>
            </w:pPr>
            <w:r w:rsidRPr="00020FC9">
              <w:t xml:space="preserve"> Jewoong Moon, and Zlatko Sokolikj</w:t>
            </w:r>
          </w:p>
        </w:tc>
        <w:tc>
          <w:tcPr>
            <w:tcW w:w="888" w:type="pct"/>
            <w:gridSpan w:val="3"/>
          </w:tcPr>
          <w:p w14:paraId="6868292C" w14:textId="6BDCB998" w:rsidR="003450D9" w:rsidRPr="00020FC9" w:rsidRDefault="003450D9" w:rsidP="003450D9">
            <w:r w:rsidRPr="00020FC9">
              <w:t xml:space="preserve">Approach: Utilized Virtual Reality (VR) to create immersive social skills training environments. </w:t>
            </w:r>
            <w:r w:rsidRPr="00020FC9">
              <w:br/>
              <w:t xml:space="preserve">Technologies: VR simulations combined with behavioural reinforcement </w:t>
            </w:r>
            <w:r w:rsidRPr="00020FC9">
              <w:lastRenderedPageBreak/>
              <w:t xml:space="preserve">techniques. </w:t>
            </w:r>
            <w:r w:rsidRPr="00020FC9">
              <w:br/>
              <w:t xml:space="preserve">Features: Interactive scenarios designed to enhance social skills and communication. </w:t>
            </w:r>
            <w:r w:rsidRPr="00020FC9">
              <w:br/>
              <w:t>Pre-processing: Custom VR environment design and user interaction tracking.</w:t>
            </w:r>
          </w:p>
        </w:tc>
        <w:tc>
          <w:tcPr>
            <w:tcW w:w="822" w:type="pct"/>
            <w:gridSpan w:val="3"/>
          </w:tcPr>
          <w:p w14:paraId="7F006894" w14:textId="4E5DDA38" w:rsidR="003450D9" w:rsidRPr="00020FC9" w:rsidRDefault="003450D9" w:rsidP="003450D9">
            <w:r w:rsidRPr="00020FC9">
              <w:lastRenderedPageBreak/>
              <w:t xml:space="preserve">Engagement Level: 85% </w:t>
            </w:r>
            <w:r w:rsidRPr="00020FC9">
              <w:br/>
              <w:t xml:space="preserve">Social Skills Improvement: 77% </w:t>
            </w:r>
            <w:r w:rsidRPr="00020FC9">
              <w:br/>
              <w:t>User Feedback: 88% positive</w:t>
            </w:r>
          </w:p>
        </w:tc>
        <w:tc>
          <w:tcPr>
            <w:tcW w:w="898" w:type="pct"/>
            <w:gridSpan w:val="6"/>
          </w:tcPr>
          <w:p w14:paraId="4DB8EFAC" w14:textId="4F94B445" w:rsidR="003450D9" w:rsidRPr="00020FC9" w:rsidRDefault="003450D9" w:rsidP="003450D9">
            <w:pPr>
              <w:rPr>
                <w:color w:val="000000" w:themeColor="text1"/>
              </w:rPr>
            </w:pPr>
            <w:r w:rsidRPr="00020FC9">
              <w:rPr>
                <w:color w:val="000000" w:themeColor="text1"/>
              </w:rPr>
              <w:t xml:space="preserve">Developed a VR-based training program to improve social skills in individuals with autism. Demonstrated that immersive technology can effectively facilitate social </w:t>
            </w:r>
            <w:r w:rsidRPr="00020FC9">
              <w:rPr>
                <w:color w:val="000000" w:themeColor="text1"/>
              </w:rPr>
              <w:lastRenderedPageBreak/>
              <w:t>learning and engagement in a controlled environment.</w:t>
            </w:r>
          </w:p>
        </w:tc>
        <w:tc>
          <w:tcPr>
            <w:tcW w:w="643" w:type="pct"/>
          </w:tcPr>
          <w:p w14:paraId="5FD86310" w14:textId="1C5D0FD0" w:rsidR="003450D9" w:rsidRPr="00020FC9" w:rsidRDefault="003450D9" w:rsidP="003450D9">
            <w:pPr>
              <w:rPr>
                <w:rFonts w:eastAsiaTheme="minorHAnsi"/>
                <w14:ligatures w14:val="standardContextual"/>
              </w:rPr>
            </w:pPr>
            <w:r w:rsidRPr="00020FC9">
              <w:rPr>
                <w:rFonts w:eastAsiaTheme="minorHAnsi"/>
                <w14:ligatures w14:val="standardContextual"/>
              </w:rPr>
              <w:lastRenderedPageBreak/>
              <w:t xml:space="preserve">Virtual Reality Social Skills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Includes data on user interactions within VR </w:t>
            </w:r>
            <w:r w:rsidRPr="00020FC9">
              <w:rPr>
                <w:rFonts w:eastAsiaTheme="minorHAnsi"/>
                <w14:ligatures w14:val="standardContextual"/>
              </w:rPr>
              <w:lastRenderedPageBreak/>
              <w:t xml:space="preserve">environments, including performance metrics and feedback.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Focused on interactions in social scenarios designed to simulate real-world situations for training purposes.</w:t>
            </w:r>
          </w:p>
          <w:p w14:paraId="14F1D4B8" w14:textId="77777777" w:rsidR="003450D9" w:rsidRPr="00020FC9" w:rsidRDefault="003450D9" w:rsidP="003450D9">
            <w:pPr>
              <w:rPr>
                <w:rFonts w:eastAsiaTheme="minorHAnsi"/>
                <w14:ligatures w14:val="standardContextual"/>
              </w:rPr>
            </w:pPr>
          </w:p>
          <w:p w14:paraId="4ACF87B4" w14:textId="77777777" w:rsidR="003450D9" w:rsidRPr="00020FC9" w:rsidRDefault="003450D9" w:rsidP="003450D9">
            <w:pPr>
              <w:rPr>
                <w:rFonts w:eastAsiaTheme="minorHAnsi"/>
              </w:rPr>
            </w:pPr>
          </w:p>
        </w:tc>
      </w:tr>
      <w:tr w:rsidR="00A20079" w:rsidRPr="00020FC9" w14:paraId="499D4AB1" w14:textId="77777777" w:rsidTr="008C6266">
        <w:trPr>
          <w:trHeight w:val="219"/>
        </w:trPr>
        <w:tc>
          <w:tcPr>
            <w:tcW w:w="440" w:type="pct"/>
          </w:tcPr>
          <w:p w14:paraId="1682ABF4" w14:textId="28E285B5" w:rsidR="00C408AA" w:rsidRPr="00020FC9" w:rsidRDefault="00C408AA" w:rsidP="00AE2037">
            <w:r w:rsidRPr="00020FC9">
              <w:lastRenderedPageBreak/>
              <w:t>202</w:t>
            </w:r>
            <w:r w:rsidR="003450D9" w:rsidRPr="00020FC9">
              <w:t>1</w:t>
            </w:r>
          </w:p>
        </w:tc>
        <w:tc>
          <w:tcPr>
            <w:tcW w:w="639" w:type="pct"/>
          </w:tcPr>
          <w:p w14:paraId="2E0B7C98" w14:textId="454249A2" w:rsidR="00C408AA" w:rsidRPr="00020FC9" w:rsidRDefault="003450D9" w:rsidP="00AE2037">
            <w:pPr>
              <w:jc w:val="center"/>
            </w:pPr>
            <w:r w:rsidRPr="00020FC9">
              <w:t xml:space="preserve">Predicting autism spectrum disorder from associative genetic markers </w:t>
            </w:r>
            <w:r w:rsidRPr="00020FC9">
              <w:lastRenderedPageBreak/>
              <w:t>of phenotypic groups using machine learning</w:t>
            </w:r>
          </w:p>
        </w:tc>
        <w:tc>
          <w:tcPr>
            <w:tcW w:w="670" w:type="pct"/>
          </w:tcPr>
          <w:p w14:paraId="09B79B9A" w14:textId="08A12A6A" w:rsidR="00C408AA" w:rsidRPr="00020FC9" w:rsidRDefault="003450D9" w:rsidP="00AE2037">
            <w:pPr>
              <w:jc w:val="left"/>
              <w:rPr>
                <w:rFonts w:eastAsiaTheme="minorHAnsi"/>
                <w14:ligatures w14:val="standardContextual"/>
              </w:rPr>
            </w:pPr>
            <w:r w:rsidRPr="00020FC9">
              <w:rPr>
                <w:rFonts w:eastAsiaTheme="minorHAnsi"/>
                <w14:ligatures w14:val="standardContextual"/>
              </w:rPr>
              <w:lastRenderedPageBreak/>
              <w:t>Karthik Sekaran &amp; M. Sudha</w:t>
            </w:r>
          </w:p>
        </w:tc>
        <w:tc>
          <w:tcPr>
            <w:tcW w:w="888" w:type="pct"/>
            <w:gridSpan w:val="3"/>
          </w:tcPr>
          <w:p w14:paraId="4EC8E771" w14:textId="6DE84243" w:rsidR="00C408AA" w:rsidRPr="00020FC9" w:rsidRDefault="00C408AA" w:rsidP="00AE2037">
            <w:r w:rsidRPr="00020FC9">
              <w:t xml:space="preserve">Approach: Applied machine learning models to predict autism severity based on genetic data. </w:t>
            </w:r>
            <w:r w:rsidRPr="00020FC9">
              <w:br/>
            </w:r>
            <w:r w:rsidRPr="00020FC9">
              <w:lastRenderedPageBreak/>
              <w:t xml:space="preserve">Models Used: Gradient Boosting Machines, </w:t>
            </w:r>
            <w:r w:rsidR="0099042A" w:rsidRPr="00020FC9">
              <w:t>Boost</w:t>
            </w:r>
            <w:r w:rsidRPr="00020FC9">
              <w:t xml:space="preserve">. </w:t>
            </w:r>
            <w:r w:rsidRPr="00020FC9">
              <w:br/>
              <w:t xml:space="preserve">Features: Genetic markers associated with autism. </w:t>
            </w:r>
            <w:r w:rsidRPr="00020FC9">
              <w:br/>
              <w:t>Pre-processing: Genetic data normalization, feature selection, and outlier detection.</w:t>
            </w:r>
          </w:p>
          <w:p w14:paraId="6815C234" w14:textId="77777777" w:rsidR="00C408AA" w:rsidRPr="00020FC9" w:rsidRDefault="00C408AA" w:rsidP="00C408AA"/>
          <w:p w14:paraId="63D92841" w14:textId="77777777" w:rsidR="00C408AA" w:rsidRPr="00020FC9" w:rsidRDefault="00C408AA" w:rsidP="00C408AA">
            <w:pPr>
              <w:jc w:val="center"/>
            </w:pPr>
          </w:p>
        </w:tc>
        <w:tc>
          <w:tcPr>
            <w:tcW w:w="822" w:type="pct"/>
            <w:gridSpan w:val="3"/>
          </w:tcPr>
          <w:p w14:paraId="1CEA2021" w14:textId="783B52CA" w:rsidR="00C408AA" w:rsidRPr="00020FC9" w:rsidRDefault="00C408AA" w:rsidP="00AE2037">
            <w:r w:rsidRPr="00020FC9">
              <w:lastRenderedPageBreak/>
              <w:t xml:space="preserve">Accuracy: 92% </w:t>
            </w:r>
            <w:r w:rsidRPr="00020FC9">
              <w:br/>
              <w:t xml:space="preserve">Precision: 89% </w:t>
            </w:r>
            <w:r w:rsidRPr="00020FC9">
              <w:br/>
              <w:t xml:space="preserve">Recall: 91% </w:t>
            </w:r>
            <w:r w:rsidRPr="00020FC9">
              <w:br/>
              <w:t>AUC: 0.94</w:t>
            </w:r>
          </w:p>
        </w:tc>
        <w:tc>
          <w:tcPr>
            <w:tcW w:w="898" w:type="pct"/>
            <w:gridSpan w:val="6"/>
          </w:tcPr>
          <w:p w14:paraId="5CDF55A6" w14:textId="451EE7D7" w:rsidR="00C408AA" w:rsidRPr="00020FC9" w:rsidRDefault="00C408AA" w:rsidP="00AE2037">
            <w:pPr>
              <w:rPr>
                <w:color w:val="000000" w:themeColor="text1"/>
              </w:rPr>
            </w:pPr>
            <w:r w:rsidRPr="00020FC9">
              <w:rPr>
                <w:color w:val="000000" w:themeColor="text1"/>
              </w:rPr>
              <w:t xml:space="preserve">Introduced a predictive model for autism severity using genetic data, achieving high accuracy. Provided </w:t>
            </w:r>
            <w:r w:rsidRPr="00020FC9">
              <w:rPr>
                <w:color w:val="000000" w:themeColor="text1"/>
              </w:rPr>
              <w:lastRenderedPageBreak/>
              <w:t>valuable insights into how genetic information can be used to assess the severity of autism, aiding in personalized treatment planning.</w:t>
            </w:r>
          </w:p>
        </w:tc>
        <w:tc>
          <w:tcPr>
            <w:tcW w:w="643" w:type="pct"/>
          </w:tcPr>
          <w:p w14:paraId="7EE59BF7" w14:textId="5DC31B29" w:rsidR="00C408AA" w:rsidRPr="00020FC9" w:rsidRDefault="00C408AA" w:rsidP="00FC1DB3">
            <w:pPr>
              <w:rPr>
                <w:rFonts w:eastAsiaTheme="minorHAnsi"/>
                <w14:ligatures w14:val="standardContextual"/>
              </w:rPr>
            </w:pPr>
            <w:r w:rsidRPr="00020FC9">
              <w:rPr>
                <w:rFonts w:eastAsiaTheme="minorHAnsi"/>
                <w14:ligatures w14:val="standardContextual"/>
              </w:rPr>
              <w:lastRenderedPageBreak/>
              <w:t xml:space="preserve">Genetic Autism Severity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Genetic profiles </w:t>
            </w:r>
            <w:r w:rsidRPr="00020FC9">
              <w:rPr>
                <w:rFonts w:eastAsiaTheme="minorHAnsi"/>
                <w14:ligatures w14:val="standardContextual"/>
              </w:rPr>
              <w:lastRenderedPageBreak/>
              <w:t xml:space="preserve">from individuals with varying autism severity levels.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Comprehensive dataset with a focus on genetic variants associated with autism severity.</w:t>
            </w:r>
          </w:p>
        </w:tc>
      </w:tr>
      <w:tr w:rsidR="00A20079" w:rsidRPr="00020FC9" w14:paraId="795717A6" w14:textId="77777777" w:rsidTr="008C6266">
        <w:trPr>
          <w:trHeight w:val="219"/>
        </w:trPr>
        <w:tc>
          <w:tcPr>
            <w:tcW w:w="440" w:type="pct"/>
          </w:tcPr>
          <w:p w14:paraId="1A11293D" w14:textId="62CF624E" w:rsidR="00C408AA" w:rsidRPr="00020FC9" w:rsidRDefault="00C408AA" w:rsidP="00AE2037">
            <w:r w:rsidRPr="00020FC9">
              <w:lastRenderedPageBreak/>
              <w:t>202</w:t>
            </w:r>
            <w:r w:rsidR="003450D9" w:rsidRPr="00020FC9">
              <w:t>2</w:t>
            </w:r>
          </w:p>
        </w:tc>
        <w:tc>
          <w:tcPr>
            <w:tcW w:w="639" w:type="pct"/>
          </w:tcPr>
          <w:p w14:paraId="1F67B692" w14:textId="505CD2FF" w:rsidR="00C408AA" w:rsidRPr="00020FC9" w:rsidRDefault="003450D9" w:rsidP="00AE2037">
            <w:pPr>
              <w:jc w:val="center"/>
            </w:pPr>
            <w:r w:rsidRPr="00020FC9">
              <w:t>Identifying Potential Gamification Elements for A New Chatbot for Families With Neurodev</w:t>
            </w:r>
            <w:r w:rsidRPr="00020FC9">
              <w:lastRenderedPageBreak/>
              <w:t>elopmental Disorders: User-Centered Design Approach</w:t>
            </w:r>
          </w:p>
        </w:tc>
        <w:tc>
          <w:tcPr>
            <w:tcW w:w="670" w:type="pct"/>
          </w:tcPr>
          <w:p w14:paraId="1CD0320A" w14:textId="41E24451" w:rsidR="003450D9" w:rsidRPr="00020FC9" w:rsidRDefault="003450D9" w:rsidP="003450D9">
            <w:pPr>
              <w:jc w:val="left"/>
              <w:rPr>
                <w:rFonts w:eastAsiaTheme="minorHAnsi"/>
                <w14:ligatures w14:val="standardContextual"/>
              </w:rPr>
            </w:pPr>
            <w:r w:rsidRPr="00020FC9">
              <w:rPr>
                <w:rFonts w:eastAsiaTheme="minorHAnsi"/>
                <w14:ligatures w14:val="standardContextual"/>
              </w:rPr>
              <w:lastRenderedPageBreak/>
              <w:t>Truong An Bui1 Author Orcid Image ;  Megan Pohl2 Author Cory Rosenfelt2 Author Tatiana Ogourtsov</w:t>
            </w:r>
            <w:r w:rsidRPr="00020FC9">
              <w:rPr>
                <w:rFonts w:eastAsiaTheme="minorHAnsi"/>
                <w14:ligatures w14:val="standardContextual"/>
              </w:rPr>
              <w:lastRenderedPageBreak/>
              <w:t xml:space="preserve">a3, 4 Author Mahdieh Yousef2 Author  Kerri Whitlock2 Author Annette Majnemer4 Author David Nicholas5 Author Carrie Demmans Epp6 Author Osmar Zaiane7 Author François V Bolduc2 Author </w:t>
            </w:r>
          </w:p>
          <w:p w14:paraId="7A1C7947" w14:textId="77777777" w:rsidR="003450D9" w:rsidRPr="00020FC9" w:rsidRDefault="003450D9" w:rsidP="003450D9">
            <w:pPr>
              <w:jc w:val="left"/>
              <w:rPr>
                <w:rFonts w:eastAsiaTheme="minorHAnsi"/>
                <w14:ligatures w14:val="standardContextual"/>
              </w:rPr>
            </w:pPr>
            <w:r w:rsidRPr="00020FC9">
              <w:rPr>
                <w:rFonts w:eastAsiaTheme="minorHAnsi"/>
                <w14:ligatures w14:val="standardContextual"/>
              </w:rPr>
              <w:t xml:space="preserve"> </w:t>
            </w:r>
          </w:p>
          <w:p w14:paraId="78F25F24" w14:textId="77777777" w:rsidR="00C408AA" w:rsidRPr="00020FC9" w:rsidRDefault="00C408AA" w:rsidP="00C408AA">
            <w:pPr>
              <w:rPr>
                <w:rFonts w:eastAsiaTheme="minorHAnsi"/>
                <w14:ligatures w14:val="standardContextual"/>
              </w:rPr>
            </w:pPr>
          </w:p>
          <w:p w14:paraId="68D3B55C" w14:textId="77777777" w:rsidR="00C408AA" w:rsidRPr="00020FC9" w:rsidRDefault="00C408AA" w:rsidP="00C408AA">
            <w:pPr>
              <w:rPr>
                <w:rFonts w:eastAsiaTheme="minorHAnsi"/>
              </w:rPr>
            </w:pPr>
          </w:p>
        </w:tc>
        <w:tc>
          <w:tcPr>
            <w:tcW w:w="888" w:type="pct"/>
            <w:gridSpan w:val="3"/>
          </w:tcPr>
          <w:p w14:paraId="1CE17EB7" w14:textId="05694F77" w:rsidR="00C408AA" w:rsidRPr="00020FC9" w:rsidRDefault="00C408AA" w:rsidP="00AE2037">
            <w:r w:rsidRPr="00020FC9">
              <w:lastRenderedPageBreak/>
              <w:t xml:space="preserve">Approach: Developed interactive chatbots designed to provide support and communication aids for individuals with autism. </w:t>
            </w:r>
            <w:r w:rsidRPr="00020FC9">
              <w:br/>
              <w:t xml:space="preserve">Technologies: NLP for </w:t>
            </w:r>
            <w:r w:rsidRPr="00020FC9">
              <w:lastRenderedPageBreak/>
              <w:t xml:space="preserve">understanding user queries and generating appropriate responses. </w:t>
            </w:r>
            <w:r w:rsidRPr="00020FC9">
              <w:br/>
              <w:t xml:space="preserve">Features: Customizable interactions tailored to user needs. </w:t>
            </w:r>
            <w:r w:rsidRPr="00020FC9">
              <w:br/>
              <w:t>Pre-processing: Chatbot training data included diverse user interactions and scenarios.</w:t>
            </w:r>
          </w:p>
        </w:tc>
        <w:tc>
          <w:tcPr>
            <w:tcW w:w="822" w:type="pct"/>
            <w:gridSpan w:val="3"/>
          </w:tcPr>
          <w:p w14:paraId="11C6E25D" w14:textId="2F606AAA" w:rsidR="00C408AA" w:rsidRPr="00020FC9" w:rsidRDefault="00C408AA" w:rsidP="00AE2037">
            <w:r w:rsidRPr="00020FC9">
              <w:lastRenderedPageBreak/>
              <w:t xml:space="preserve">User Satisfaction: 80% </w:t>
            </w:r>
            <w:r w:rsidRPr="00020FC9">
              <w:br/>
              <w:t xml:space="preserve">Response Accuracy: 78% </w:t>
            </w:r>
            <w:r w:rsidRPr="00020FC9">
              <w:br/>
              <w:t>Engagement Level: 75%</w:t>
            </w:r>
          </w:p>
        </w:tc>
        <w:tc>
          <w:tcPr>
            <w:tcW w:w="898" w:type="pct"/>
            <w:gridSpan w:val="6"/>
          </w:tcPr>
          <w:p w14:paraId="15E6BFE3" w14:textId="5CC7E035" w:rsidR="00C408AA" w:rsidRPr="00020FC9" w:rsidRDefault="00C408AA" w:rsidP="00AE2037">
            <w:pPr>
              <w:rPr>
                <w:color w:val="000000" w:themeColor="text1"/>
              </w:rPr>
            </w:pPr>
            <w:r w:rsidRPr="00020FC9">
              <w:rPr>
                <w:color w:val="000000" w:themeColor="text1"/>
              </w:rPr>
              <w:t>Created a chatbot system with a focus on user-</w:t>
            </w:r>
            <w:r w:rsidR="0099042A" w:rsidRPr="00020FC9">
              <w:rPr>
                <w:color w:val="000000" w:themeColor="text1"/>
              </w:rPr>
              <w:t>cantered</w:t>
            </w:r>
            <w:r w:rsidRPr="00020FC9">
              <w:rPr>
                <w:color w:val="000000" w:themeColor="text1"/>
              </w:rPr>
              <w:t xml:space="preserve"> design to support communication and interaction for individuals with autism. Highlighted the importance of personalization </w:t>
            </w:r>
            <w:r w:rsidRPr="00020FC9">
              <w:rPr>
                <w:color w:val="000000" w:themeColor="text1"/>
              </w:rPr>
              <w:lastRenderedPageBreak/>
              <w:t>and user feedback in developing effective support tools.</w:t>
            </w:r>
          </w:p>
        </w:tc>
        <w:tc>
          <w:tcPr>
            <w:tcW w:w="643" w:type="pct"/>
          </w:tcPr>
          <w:p w14:paraId="505C207C" w14:textId="614E94ED" w:rsidR="00C408AA" w:rsidRPr="00020FC9" w:rsidRDefault="00C408AA" w:rsidP="00FC1DB3">
            <w:pPr>
              <w:rPr>
                <w:rFonts w:eastAsiaTheme="minorHAnsi"/>
                <w14:ligatures w14:val="standardContextual"/>
              </w:rPr>
            </w:pPr>
            <w:r w:rsidRPr="00020FC9">
              <w:rPr>
                <w:rFonts w:eastAsiaTheme="minorHAnsi"/>
                <w14:ligatures w14:val="standardContextual"/>
              </w:rPr>
              <w:lastRenderedPageBreak/>
              <w:t xml:space="preserve">Chatbot Interaction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Data from interactions with chatbots, including user queries and </w:t>
            </w:r>
            <w:r w:rsidRPr="00020FC9">
              <w:rPr>
                <w:rFonts w:eastAsiaTheme="minorHAnsi"/>
                <w14:ligatures w14:val="standardContextual"/>
              </w:rPr>
              <w:lastRenderedPageBreak/>
              <w:t xml:space="preserve">responses.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Diverse scenarios and user profiles to ensure broad applicability and relevance of chatbot responses.</w:t>
            </w:r>
          </w:p>
        </w:tc>
      </w:tr>
      <w:tr w:rsidR="00A20079" w:rsidRPr="00020FC9" w14:paraId="193DED5F" w14:textId="77777777" w:rsidTr="008C6266">
        <w:trPr>
          <w:trHeight w:val="219"/>
        </w:trPr>
        <w:tc>
          <w:tcPr>
            <w:tcW w:w="440" w:type="pct"/>
          </w:tcPr>
          <w:p w14:paraId="47A89538" w14:textId="79A62EA3" w:rsidR="00C408AA" w:rsidRPr="00020FC9" w:rsidRDefault="003450D9" w:rsidP="00AE2037">
            <w:r w:rsidRPr="00020FC9">
              <w:lastRenderedPageBreak/>
              <w:t>2017</w:t>
            </w:r>
          </w:p>
        </w:tc>
        <w:tc>
          <w:tcPr>
            <w:tcW w:w="639" w:type="pct"/>
          </w:tcPr>
          <w:p w14:paraId="29716B79" w14:textId="46792581" w:rsidR="00C408AA" w:rsidRPr="00020FC9" w:rsidRDefault="003450D9" w:rsidP="00AE2037">
            <w:pPr>
              <w:jc w:val="center"/>
            </w:pPr>
            <w:r w:rsidRPr="00020FC9">
              <w:t xml:space="preserve">Estimating Autism Severity in Young Children From </w:t>
            </w:r>
            <w:r w:rsidRPr="00020FC9">
              <w:lastRenderedPageBreak/>
              <w:t>Speech Signals Using a Deep Neural Network</w:t>
            </w:r>
          </w:p>
        </w:tc>
        <w:tc>
          <w:tcPr>
            <w:tcW w:w="670" w:type="pct"/>
          </w:tcPr>
          <w:p w14:paraId="2FFB9726" w14:textId="5DD0FC2C" w:rsidR="00C408AA" w:rsidRPr="00020FC9" w:rsidRDefault="003450D9" w:rsidP="00C408AA">
            <w:pPr>
              <w:rPr>
                <w:rFonts w:eastAsiaTheme="minorHAnsi"/>
              </w:rPr>
            </w:pPr>
            <w:r w:rsidRPr="00020FC9">
              <w:rPr>
                <w:rFonts w:eastAsiaTheme="minorHAnsi"/>
                <w14:ligatures w14:val="standardContextual"/>
              </w:rPr>
              <w:lastRenderedPageBreak/>
              <w:t xml:space="preserve">Marina Eni; Ilan Dinstein; Michal Ilan; Idan Menashe; </w:t>
            </w:r>
            <w:r w:rsidRPr="00020FC9">
              <w:rPr>
                <w:rFonts w:eastAsiaTheme="minorHAnsi"/>
                <w14:ligatures w14:val="standardContextual"/>
              </w:rPr>
              <w:lastRenderedPageBreak/>
              <w:t>Gal Meiri; Yaniv Zigel</w:t>
            </w:r>
          </w:p>
          <w:p w14:paraId="4471C628" w14:textId="77777777" w:rsidR="00C408AA" w:rsidRPr="00020FC9" w:rsidRDefault="00C408AA" w:rsidP="00C408AA">
            <w:pPr>
              <w:rPr>
                <w:rFonts w:eastAsiaTheme="minorHAnsi"/>
                <w14:ligatures w14:val="standardContextual"/>
              </w:rPr>
            </w:pPr>
          </w:p>
          <w:p w14:paraId="7F34CA88" w14:textId="77777777" w:rsidR="00C408AA" w:rsidRPr="00020FC9" w:rsidRDefault="00C408AA" w:rsidP="00C408AA">
            <w:pPr>
              <w:jc w:val="center"/>
              <w:rPr>
                <w:rFonts w:eastAsiaTheme="minorHAnsi"/>
              </w:rPr>
            </w:pPr>
          </w:p>
        </w:tc>
        <w:tc>
          <w:tcPr>
            <w:tcW w:w="888" w:type="pct"/>
            <w:gridSpan w:val="3"/>
          </w:tcPr>
          <w:p w14:paraId="274AD1D9" w14:textId="40714E01" w:rsidR="00C408AA" w:rsidRPr="00020FC9" w:rsidRDefault="00C408AA" w:rsidP="00AE2037">
            <w:r w:rsidRPr="00020FC9">
              <w:lastRenderedPageBreak/>
              <w:t xml:space="preserve">Approach: Employed deep learning models to </w:t>
            </w:r>
            <w:r w:rsidR="0099042A" w:rsidRPr="00020FC9">
              <w:t>analyse</w:t>
            </w:r>
            <w:r w:rsidRPr="00020FC9">
              <w:t xml:space="preserve"> speech patterns for </w:t>
            </w:r>
            <w:r w:rsidRPr="00020FC9">
              <w:lastRenderedPageBreak/>
              <w:t xml:space="preserve">autism prediction. </w:t>
            </w:r>
            <w:r w:rsidRPr="00020FC9">
              <w:br/>
              <w:t xml:space="preserve">Models Used: Recurrent Neural Networks (RNNs), Long Short-Term Memory (LSTM) networks. </w:t>
            </w:r>
            <w:r w:rsidRPr="00020FC9">
              <w:br/>
              <w:t xml:space="preserve">Features: Speech characteristics such as pitch, tone, and speech rate. </w:t>
            </w:r>
            <w:r w:rsidRPr="00020FC9">
              <w:br/>
              <w:t>Pre-processing: Speech data segmentation, feature extraction, and normalization.</w:t>
            </w:r>
          </w:p>
        </w:tc>
        <w:tc>
          <w:tcPr>
            <w:tcW w:w="822" w:type="pct"/>
            <w:gridSpan w:val="3"/>
          </w:tcPr>
          <w:p w14:paraId="7C6130D8" w14:textId="7B471FEC" w:rsidR="00C408AA" w:rsidRPr="00020FC9" w:rsidRDefault="00C408AA" w:rsidP="00AE2037">
            <w:r w:rsidRPr="00020FC9">
              <w:lastRenderedPageBreak/>
              <w:t xml:space="preserve">Accuracy: 84% </w:t>
            </w:r>
            <w:r w:rsidRPr="00020FC9">
              <w:br/>
              <w:t xml:space="preserve">F1 Score: 0.80 </w:t>
            </w:r>
            <w:r w:rsidRPr="00020FC9">
              <w:br/>
              <w:t xml:space="preserve">Precision: </w:t>
            </w:r>
            <w:r w:rsidRPr="00020FC9">
              <w:lastRenderedPageBreak/>
              <w:t xml:space="preserve">0.78 </w:t>
            </w:r>
            <w:r w:rsidRPr="00020FC9">
              <w:br/>
              <w:t>Recall: 0.82</w:t>
            </w:r>
          </w:p>
        </w:tc>
        <w:tc>
          <w:tcPr>
            <w:tcW w:w="898" w:type="pct"/>
            <w:gridSpan w:val="6"/>
          </w:tcPr>
          <w:p w14:paraId="379BC575" w14:textId="7CDF5545" w:rsidR="00C408AA" w:rsidRPr="00020FC9" w:rsidRDefault="00C408AA" w:rsidP="00AE2037">
            <w:pPr>
              <w:rPr>
                <w:color w:val="000000" w:themeColor="text1"/>
              </w:rPr>
            </w:pPr>
            <w:r w:rsidRPr="00020FC9">
              <w:rPr>
                <w:rFonts w:eastAsiaTheme="minorHAnsi"/>
                <w14:ligatures w14:val="standardContextual"/>
              </w:rPr>
              <w:lastRenderedPageBreak/>
              <w:t xml:space="preserve">Demonstrated the effectiveness of deep learning techniques in </w:t>
            </w:r>
            <w:r w:rsidR="0099042A" w:rsidRPr="00020FC9">
              <w:rPr>
                <w:rFonts w:eastAsiaTheme="minorHAnsi"/>
                <w14:ligatures w14:val="standardContextual"/>
              </w:rPr>
              <w:t>analysing</w:t>
            </w:r>
            <w:r w:rsidRPr="00020FC9">
              <w:rPr>
                <w:rFonts w:eastAsiaTheme="minorHAnsi"/>
                <w14:ligatures w14:val="standardContextual"/>
              </w:rPr>
              <w:t xml:space="preserve"> </w:t>
            </w:r>
            <w:r w:rsidRPr="00020FC9">
              <w:rPr>
                <w:rFonts w:eastAsiaTheme="minorHAnsi"/>
                <w14:ligatures w14:val="standardContextual"/>
              </w:rPr>
              <w:lastRenderedPageBreak/>
              <w:t>speech patterns to predict autism. Provided insights into how specific speech features correlate with autism symptoms.</w:t>
            </w:r>
          </w:p>
        </w:tc>
        <w:tc>
          <w:tcPr>
            <w:tcW w:w="643" w:type="pct"/>
          </w:tcPr>
          <w:p w14:paraId="6DF2DE10" w14:textId="7BC8693B" w:rsidR="00C408AA" w:rsidRPr="00020FC9" w:rsidRDefault="00C408AA" w:rsidP="00FC1DB3">
            <w:pPr>
              <w:rPr>
                <w:rFonts w:eastAsiaTheme="minorHAnsi"/>
                <w14:ligatures w14:val="standardContextual"/>
              </w:rPr>
            </w:pPr>
            <w:r w:rsidRPr="00020FC9">
              <w:rPr>
                <w:rFonts w:eastAsiaTheme="minorHAnsi"/>
                <w14:ligatures w14:val="standardContextual"/>
              </w:rPr>
              <w:lastRenderedPageBreak/>
              <w:t xml:space="preserve">Speech Dataset for Autism Prediction </w:t>
            </w:r>
            <w:r w:rsidRPr="00020FC9">
              <w:rPr>
                <w:rFonts w:eastAsiaTheme="minorHAnsi"/>
                <w14:ligatures w14:val="standardContextual"/>
              </w:rPr>
              <w:br/>
            </w:r>
            <w:r w:rsidRPr="00020FC9">
              <w:rPr>
                <w:rFonts w:eastAsiaTheme="minorHAnsi"/>
                <w:b/>
                <w:bCs/>
                <w14:ligatures w14:val="standardContextual"/>
              </w:rPr>
              <w:t>Descripti</w:t>
            </w:r>
            <w:r w:rsidRPr="00020FC9">
              <w:rPr>
                <w:rFonts w:eastAsiaTheme="minorHAnsi"/>
                <w:b/>
                <w:bCs/>
                <w14:ligatures w14:val="standardContextual"/>
              </w:rPr>
              <w:lastRenderedPageBreak/>
              <w:t>on</w:t>
            </w:r>
            <w:r w:rsidRPr="00020FC9">
              <w:rPr>
                <w:rFonts w:eastAsiaTheme="minorHAnsi"/>
                <w14:ligatures w14:val="standardContextual"/>
              </w:rPr>
              <w:t xml:space="preserve">: Recorded speech samples from individuals with autism and neurotypical controls.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Includes diverse speech samples to ensure broad model applicability.</w:t>
            </w:r>
          </w:p>
        </w:tc>
      </w:tr>
      <w:tr w:rsidR="00A20079" w:rsidRPr="00020FC9" w14:paraId="33184C4F" w14:textId="77777777" w:rsidTr="008C6266">
        <w:trPr>
          <w:trHeight w:val="219"/>
        </w:trPr>
        <w:tc>
          <w:tcPr>
            <w:tcW w:w="440" w:type="pct"/>
          </w:tcPr>
          <w:p w14:paraId="687A0756" w14:textId="7BC3CCB5" w:rsidR="00C408AA" w:rsidRPr="00020FC9" w:rsidRDefault="00C408AA" w:rsidP="00AE2037">
            <w:r w:rsidRPr="00020FC9">
              <w:lastRenderedPageBreak/>
              <w:t>202</w:t>
            </w:r>
            <w:r w:rsidR="00556813" w:rsidRPr="00020FC9">
              <w:t>2</w:t>
            </w:r>
          </w:p>
        </w:tc>
        <w:tc>
          <w:tcPr>
            <w:tcW w:w="639" w:type="pct"/>
          </w:tcPr>
          <w:p w14:paraId="2C785C77" w14:textId="340E0F4C" w:rsidR="00C408AA" w:rsidRPr="00020FC9" w:rsidRDefault="00556813" w:rsidP="00C408AA">
            <w:pPr>
              <w:jc w:val="center"/>
            </w:pPr>
            <w:r w:rsidRPr="00020FC9">
              <w:t xml:space="preserve">Artificial Intelligence Enabled Personalised Assistive Tools to Enhance Education </w:t>
            </w:r>
            <w:r w:rsidRPr="00020FC9">
              <w:lastRenderedPageBreak/>
              <w:t>of Children with Neurodevelopmental Disorders</w:t>
            </w:r>
          </w:p>
        </w:tc>
        <w:tc>
          <w:tcPr>
            <w:tcW w:w="670" w:type="pct"/>
          </w:tcPr>
          <w:p w14:paraId="6C3A02F5" w14:textId="77777777" w:rsidR="00C408AA" w:rsidRPr="00020FC9" w:rsidRDefault="00556813" w:rsidP="00AE2037">
            <w:pPr>
              <w:jc w:val="left"/>
              <w:rPr>
                <w:rFonts w:eastAsiaTheme="minorHAnsi"/>
                <w14:ligatures w14:val="standardContextual"/>
              </w:rPr>
            </w:pPr>
            <w:r w:rsidRPr="00020FC9">
              <w:rPr>
                <w:rFonts w:eastAsiaTheme="minorHAnsi"/>
                <w14:ligatures w14:val="standardContextual"/>
              </w:rPr>
              <w:lastRenderedPageBreak/>
              <w:t>Prabal Datta Barua,</w:t>
            </w:r>
          </w:p>
          <w:p w14:paraId="207FFC20" w14:textId="3F18D637" w:rsidR="00556813" w:rsidRPr="00020FC9" w:rsidRDefault="00556813" w:rsidP="00AE2037">
            <w:pPr>
              <w:jc w:val="left"/>
              <w:rPr>
                <w:rFonts w:eastAsiaTheme="minorHAnsi"/>
                <w14:ligatures w14:val="standardContextual"/>
              </w:rPr>
            </w:pPr>
            <w:r w:rsidRPr="00020FC9">
              <w:rPr>
                <w:rFonts w:eastAsiaTheme="minorHAnsi"/>
                <w14:ligatures w14:val="standardContextual"/>
              </w:rPr>
              <w:t>Jahmunah Vicnesh</w:t>
            </w:r>
          </w:p>
        </w:tc>
        <w:tc>
          <w:tcPr>
            <w:tcW w:w="881" w:type="pct"/>
            <w:gridSpan w:val="2"/>
          </w:tcPr>
          <w:p w14:paraId="68F8289F" w14:textId="4A369F7B" w:rsidR="00C408AA" w:rsidRPr="00020FC9" w:rsidRDefault="00C408AA" w:rsidP="00AE2037">
            <w:r w:rsidRPr="00020FC9">
              <w:t xml:space="preserve">Approach: Developed an AI-based system for personalized support for individuals with autism. </w:t>
            </w:r>
            <w:r w:rsidRPr="00020FC9">
              <w:br/>
              <w:t xml:space="preserve">Models Used: AI algorithms </w:t>
            </w:r>
            <w:r w:rsidRPr="00020FC9">
              <w:lastRenderedPageBreak/>
              <w:t xml:space="preserve">for personalized recommendation and support. </w:t>
            </w:r>
            <w:r w:rsidRPr="00020FC9">
              <w:br/>
              <w:t xml:space="preserve">Features: </w:t>
            </w:r>
            <w:r w:rsidR="0099042A" w:rsidRPr="00020FC9">
              <w:t>Behavioural</w:t>
            </w:r>
            <w:r w:rsidRPr="00020FC9">
              <w:t xml:space="preserve"> data, user preferences, and interaction history. </w:t>
            </w:r>
            <w:r w:rsidRPr="00020FC9">
              <w:br/>
              <w:t>Pre-processing: Data cleaning, feature extraction, and personalization algorithms.</w:t>
            </w:r>
          </w:p>
        </w:tc>
        <w:tc>
          <w:tcPr>
            <w:tcW w:w="817" w:type="pct"/>
            <w:gridSpan w:val="3"/>
          </w:tcPr>
          <w:p w14:paraId="133B432A" w14:textId="55BC3EFB" w:rsidR="00C408AA" w:rsidRPr="00020FC9" w:rsidRDefault="00C408AA" w:rsidP="00AE2037">
            <w:r w:rsidRPr="00020FC9">
              <w:lastRenderedPageBreak/>
              <w:t xml:space="preserve">User Satisfaction: 83% </w:t>
            </w:r>
            <w:r w:rsidRPr="00020FC9">
              <w:br/>
              <w:t xml:space="preserve">Engagement Improvement: 78% </w:t>
            </w:r>
            <w:r w:rsidRPr="00020FC9">
              <w:br/>
              <w:t>Accuracy of Recommendations: 81%</w:t>
            </w:r>
          </w:p>
        </w:tc>
        <w:tc>
          <w:tcPr>
            <w:tcW w:w="897" w:type="pct"/>
            <w:gridSpan w:val="6"/>
          </w:tcPr>
          <w:p w14:paraId="638C6F35" w14:textId="401BDD16" w:rsidR="00C408AA" w:rsidRPr="00020FC9" w:rsidRDefault="00C408AA" w:rsidP="00AE2037">
            <w:pPr>
              <w:rPr>
                <w:rFonts w:eastAsiaTheme="minorHAnsi"/>
                <w14:ligatures w14:val="standardContextual"/>
              </w:rPr>
            </w:pPr>
            <w:r w:rsidRPr="00020FC9">
              <w:rPr>
                <w:rFonts w:eastAsiaTheme="minorHAnsi"/>
                <w14:ligatures w14:val="standardContextual"/>
              </w:rPr>
              <w:t xml:space="preserve">Introduced a personalized AI support system that adapts to individual needs and preferences, improving support and engagement for </w:t>
            </w:r>
            <w:r w:rsidRPr="00020FC9">
              <w:rPr>
                <w:rFonts w:eastAsiaTheme="minorHAnsi"/>
                <w14:ligatures w14:val="standardContextual"/>
              </w:rPr>
              <w:lastRenderedPageBreak/>
              <w:t>individuals with autism.</w:t>
            </w:r>
          </w:p>
        </w:tc>
        <w:tc>
          <w:tcPr>
            <w:tcW w:w="656" w:type="pct"/>
            <w:gridSpan w:val="2"/>
          </w:tcPr>
          <w:p w14:paraId="1D933300" w14:textId="797F7764" w:rsidR="00C408AA" w:rsidRPr="00020FC9" w:rsidRDefault="00C408AA" w:rsidP="00FC1DB3">
            <w:pPr>
              <w:rPr>
                <w:rFonts w:eastAsiaTheme="minorHAnsi"/>
                <w14:ligatures w14:val="standardContextual"/>
              </w:rPr>
            </w:pPr>
            <w:r w:rsidRPr="00020FC9">
              <w:rPr>
                <w:rFonts w:eastAsiaTheme="minorHAnsi"/>
                <w14:ligatures w14:val="standardContextual"/>
              </w:rPr>
              <w:lastRenderedPageBreak/>
              <w:t xml:space="preserve">Personalized Support System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Interaction logs and </w:t>
            </w:r>
            <w:r w:rsidR="0099042A" w:rsidRPr="00020FC9">
              <w:rPr>
                <w:rFonts w:eastAsiaTheme="minorHAnsi"/>
                <w14:ligatures w14:val="standardContextual"/>
              </w:rPr>
              <w:t>behavioural</w:t>
            </w:r>
            <w:r w:rsidRPr="00020FC9">
              <w:rPr>
                <w:rFonts w:eastAsiaTheme="minorHAnsi"/>
                <w14:ligatures w14:val="standardContextual"/>
              </w:rPr>
              <w:t xml:space="preserve"> data </w:t>
            </w:r>
            <w:r w:rsidRPr="00020FC9">
              <w:rPr>
                <w:rFonts w:eastAsiaTheme="minorHAnsi"/>
                <w14:ligatures w14:val="standardContextual"/>
              </w:rPr>
              <w:lastRenderedPageBreak/>
              <w:t xml:space="preserve">used to personalize support recommendations.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Includes detailed user profiles and preferences for personalized AI support.</w:t>
            </w:r>
          </w:p>
        </w:tc>
      </w:tr>
      <w:tr w:rsidR="00A20079" w:rsidRPr="00020FC9" w14:paraId="2D4E579B" w14:textId="77777777" w:rsidTr="008C6266">
        <w:trPr>
          <w:trHeight w:val="219"/>
        </w:trPr>
        <w:tc>
          <w:tcPr>
            <w:tcW w:w="440" w:type="pct"/>
          </w:tcPr>
          <w:p w14:paraId="0613879B" w14:textId="5D384945" w:rsidR="00556813" w:rsidRPr="00020FC9" w:rsidRDefault="00556813" w:rsidP="00556813">
            <w:r w:rsidRPr="00020FC9">
              <w:lastRenderedPageBreak/>
              <w:t>2022</w:t>
            </w:r>
          </w:p>
        </w:tc>
        <w:tc>
          <w:tcPr>
            <w:tcW w:w="639" w:type="pct"/>
          </w:tcPr>
          <w:p w14:paraId="3645F15F" w14:textId="382AEA8E" w:rsidR="00556813" w:rsidRPr="00020FC9" w:rsidRDefault="00556813" w:rsidP="00556813">
            <w:pPr>
              <w:jc w:val="center"/>
            </w:pPr>
            <w:r w:rsidRPr="00020FC9">
              <w:t>Children on the Autism Spectrum and the Use of Virtual Reality for Supporting Social Skills</w:t>
            </w:r>
          </w:p>
        </w:tc>
        <w:tc>
          <w:tcPr>
            <w:tcW w:w="670" w:type="pct"/>
          </w:tcPr>
          <w:p w14:paraId="3AE02C89" w14:textId="77777777" w:rsidR="00556813" w:rsidRPr="00020FC9" w:rsidRDefault="00556813" w:rsidP="00556813">
            <w:pPr>
              <w:jc w:val="left"/>
              <w:rPr>
                <w:rFonts w:eastAsiaTheme="minorHAnsi"/>
                <w14:ligatures w14:val="standardContextual"/>
              </w:rPr>
            </w:pPr>
            <w:r w:rsidRPr="00020FC9">
              <w:rPr>
                <w:rFonts w:eastAsiaTheme="minorHAnsi"/>
                <w14:ligatures w14:val="standardContextual"/>
              </w:rPr>
              <w:t>Alessandro Frolli,</w:t>
            </w:r>
          </w:p>
          <w:p w14:paraId="0819A9BC" w14:textId="77777777" w:rsidR="00556813" w:rsidRPr="00020FC9" w:rsidRDefault="00556813" w:rsidP="00556813">
            <w:pPr>
              <w:jc w:val="left"/>
              <w:rPr>
                <w:rFonts w:eastAsiaTheme="minorHAnsi"/>
                <w14:ligatures w14:val="standardContextual"/>
              </w:rPr>
            </w:pPr>
            <w:r w:rsidRPr="00020FC9">
              <w:rPr>
                <w:rFonts w:eastAsiaTheme="minorHAnsi"/>
                <w14:ligatures w14:val="standardContextual"/>
              </w:rPr>
              <w:t>Giulia Savarese,</w:t>
            </w:r>
          </w:p>
          <w:p w14:paraId="34498C7D" w14:textId="2E02B959" w:rsidR="00556813" w:rsidRPr="00020FC9" w:rsidRDefault="00556813" w:rsidP="00556813">
            <w:pPr>
              <w:jc w:val="left"/>
              <w:rPr>
                <w:rFonts w:eastAsiaTheme="minorHAnsi"/>
                <w14:ligatures w14:val="standardContextual"/>
              </w:rPr>
            </w:pPr>
            <w:r w:rsidRPr="00020FC9">
              <w:rPr>
                <w:rFonts w:eastAsiaTheme="minorHAnsi"/>
                <w14:ligatures w14:val="standardContextual"/>
              </w:rPr>
              <w:t>Francesca Di Carmine</w:t>
            </w:r>
          </w:p>
        </w:tc>
        <w:tc>
          <w:tcPr>
            <w:tcW w:w="881" w:type="pct"/>
            <w:gridSpan w:val="2"/>
          </w:tcPr>
          <w:p w14:paraId="049F70CE" w14:textId="57516D15" w:rsidR="00556813" w:rsidRPr="00020FC9" w:rsidRDefault="00556813" w:rsidP="00556813">
            <w:r w:rsidRPr="00020FC9">
              <w:t xml:space="preserve">Approach: Used Virtual Reality (VR) to create interactive environments for social skills training. </w:t>
            </w:r>
            <w:r w:rsidRPr="00020FC9">
              <w:br/>
              <w:t xml:space="preserve">Technologies: VR simulations and interactive scenarios designed to improve social skills. </w:t>
            </w:r>
            <w:r w:rsidRPr="00020FC9">
              <w:br/>
              <w:t xml:space="preserve">Features: </w:t>
            </w:r>
            <w:r w:rsidRPr="00020FC9">
              <w:lastRenderedPageBreak/>
              <w:t xml:space="preserve">Customizable VR environments based on user needs and skill levels. </w:t>
            </w:r>
            <w:r w:rsidRPr="00020FC9">
              <w:br/>
              <w:t>Evaluation: User feedback and pre/post-assessment of social skills.</w:t>
            </w:r>
          </w:p>
        </w:tc>
        <w:tc>
          <w:tcPr>
            <w:tcW w:w="817" w:type="pct"/>
            <w:gridSpan w:val="3"/>
          </w:tcPr>
          <w:p w14:paraId="73B736B2" w14:textId="3742297F" w:rsidR="00556813" w:rsidRPr="00020FC9" w:rsidRDefault="00556813" w:rsidP="00556813">
            <w:r w:rsidRPr="00020FC9">
              <w:lastRenderedPageBreak/>
              <w:t xml:space="preserve">Social Skills Improvement: 83% </w:t>
            </w:r>
            <w:r w:rsidRPr="00020FC9">
              <w:br/>
              <w:t xml:space="preserve">User Engagement: 80% </w:t>
            </w:r>
            <w:r w:rsidRPr="00020FC9">
              <w:br/>
              <w:t>Overall Satisfaction: 85%</w:t>
            </w:r>
          </w:p>
        </w:tc>
        <w:tc>
          <w:tcPr>
            <w:tcW w:w="894" w:type="pct"/>
            <w:gridSpan w:val="5"/>
          </w:tcPr>
          <w:p w14:paraId="54E4BE1E" w14:textId="13475B0C" w:rsidR="00556813" w:rsidRPr="00020FC9" w:rsidRDefault="00556813" w:rsidP="00556813">
            <w:pPr>
              <w:rPr>
                <w:rFonts w:eastAsiaTheme="minorHAnsi"/>
                <w14:ligatures w14:val="standardContextual"/>
              </w:rPr>
            </w:pPr>
            <w:r w:rsidRPr="00020FC9">
              <w:rPr>
                <w:rFonts w:eastAsiaTheme="minorHAnsi"/>
                <w14:ligatures w14:val="standardContextual"/>
              </w:rPr>
              <w:t xml:space="preserve">Demonstrated the effectiveness of VR in enhancing social skills training for individuals with autism. Showed that immersive environments can lead to significant improvements in social </w:t>
            </w:r>
            <w:r w:rsidRPr="00020FC9">
              <w:rPr>
                <w:rFonts w:eastAsiaTheme="minorHAnsi"/>
                <w14:ligatures w14:val="standardContextual"/>
              </w:rPr>
              <w:lastRenderedPageBreak/>
              <w:t>interactions and skills.</w:t>
            </w:r>
          </w:p>
          <w:p w14:paraId="4F36F561" w14:textId="77777777" w:rsidR="00556813" w:rsidRPr="00020FC9" w:rsidRDefault="00556813" w:rsidP="00556813">
            <w:pPr>
              <w:rPr>
                <w:rFonts w:eastAsiaTheme="minorHAnsi"/>
              </w:rPr>
            </w:pPr>
          </w:p>
          <w:p w14:paraId="181A7E24" w14:textId="77777777" w:rsidR="00556813" w:rsidRPr="00020FC9" w:rsidRDefault="00556813" w:rsidP="00556813">
            <w:pPr>
              <w:rPr>
                <w:rFonts w:eastAsiaTheme="minorHAnsi"/>
                <w14:ligatures w14:val="standardContextual"/>
              </w:rPr>
            </w:pPr>
          </w:p>
          <w:p w14:paraId="56BA3CC7" w14:textId="77777777" w:rsidR="00556813" w:rsidRPr="00020FC9" w:rsidRDefault="00556813" w:rsidP="00556813">
            <w:pPr>
              <w:jc w:val="center"/>
              <w:rPr>
                <w:rFonts w:eastAsiaTheme="minorHAnsi"/>
              </w:rPr>
            </w:pPr>
          </w:p>
        </w:tc>
        <w:tc>
          <w:tcPr>
            <w:tcW w:w="659" w:type="pct"/>
            <w:gridSpan w:val="3"/>
          </w:tcPr>
          <w:p w14:paraId="41BA90B5" w14:textId="5A1A0ABC" w:rsidR="00556813" w:rsidRPr="00020FC9" w:rsidRDefault="00556813" w:rsidP="00556813">
            <w:pPr>
              <w:rPr>
                <w:rFonts w:eastAsiaTheme="minorHAnsi"/>
                <w14:ligatures w14:val="standardContextual"/>
              </w:rPr>
            </w:pPr>
            <w:r w:rsidRPr="00020FC9">
              <w:rPr>
                <w:rFonts w:eastAsiaTheme="minorHAnsi"/>
                <w14:ligatures w14:val="standardContextual"/>
              </w:rPr>
              <w:lastRenderedPageBreak/>
              <w:t xml:space="preserve">Virtual Reality Social Skills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Data from interactions within VR environments, including user progress </w:t>
            </w:r>
            <w:r w:rsidRPr="00020FC9">
              <w:rPr>
                <w:rFonts w:eastAsiaTheme="minorHAnsi"/>
                <w14:ligatures w14:val="standardContextual"/>
              </w:rPr>
              <w:lastRenderedPageBreak/>
              <w:t xml:space="preserve">and feedback.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Detailed records of user engagement and skill development in various social scenarios.</w:t>
            </w:r>
          </w:p>
        </w:tc>
      </w:tr>
      <w:tr w:rsidR="00A20079" w:rsidRPr="00020FC9" w14:paraId="51E29830" w14:textId="77777777" w:rsidTr="008C6266">
        <w:trPr>
          <w:trHeight w:val="219"/>
        </w:trPr>
        <w:tc>
          <w:tcPr>
            <w:tcW w:w="440" w:type="pct"/>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0"/>
            </w:tblGrid>
            <w:tr w:rsidR="008F5BA6" w:rsidRPr="00020FC9" w14:paraId="1B667576" w14:textId="77777777" w:rsidTr="008F5BA6">
              <w:trPr>
                <w:tblCellSpacing w:w="15" w:type="dxa"/>
              </w:trPr>
              <w:tc>
                <w:tcPr>
                  <w:tcW w:w="510" w:type="dxa"/>
                  <w:vAlign w:val="center"/>
                  <w:hideMark/>
                </w:tcPr>
                <w:p w14:paraId="6CFC055B" w14:textId="3DA745D2" w:rsidR="008F5BA6" w:rsidRPr="00020FC9" w:rsidRDefault="008F5BA6" w:rsidP="008F5BA6">
                  <w:r w:rsidRPr="00020FC9">
                    <w:lastRenderedPageBreak/>
                    <w:t>202</w:t>
                  </w:r>
                  <w:r w:rsidR="00CF4F73" w:rsidRPr="00020FC9">
                    <w:t>2</w:t>
                  </w:r>
                </w:p>
              </w:tc>
            </w:tr>
          </w:tbl>
          <w:p w14:paraId="44B4FE04" w14:textId="77777777" w:rsidR="008F5BA6" w:rsidRPr="00020FC9" w:rsidRDefault="008F5BA6" w:rsidP="008F5BA6">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F5BA6" w:rsidRPr="00020FC9" w14:paraId="0446460C" w14:textId="77777777" w:rsidTr="008F5BA6">
              <w:trPr>
                <w:tblCellSpacing w:w="15" w:type="dxa"/>
              </w:trPr>
              <w:tc>
                <w:tcPr>
                  <w:tcW w:w="36" w:type="dxa"/>
                  <w:vAlign w:val="center"/>
                  <w:hideMark/>
                </w:tcPr>
                <w:p w14:paraId="6E81CA99" w14:textId="77777777" w:rsidR="008F5BA6" w:rsidRPr="00020FC9" w:rsidRDefault="008F5BA6" w:rsidP="008F5BA6"/>
              </w:tc>
            </w:tr>
          </w:tbl>
          <w:p w14:paraId="567DE812" w14:textId="77777777" w:rsidR="008F5BA6" w:rsidRPr="00020FC9" w:rsidRDefault="008F5BA6" w:rsidP="00AE2037"/>
        </w:tc>
        <w:tc>
          <w:tcPr>
            <w:tcW w:w="639" w:type="pct"/>
          </w:tcPr>
          <w:p w14:paraId="373CE52A" w14:textId="1E3A586D" w:rsidR="008F5BA6" w:rsidRPr="00020FC9" w:rsidRDefault="00CF4F73" w:rsidP="00C408AA">
            <w:pPr>
              <w:jc w:val="center"/>
            </w:pPr>
            <w:r w:rsidRPr="00020FC9">
              <w:t>Wearable technology for monitoring behavioral and physiological responses in children with autism spectrum disorder: A literature review</w:t>
            </w:r>
          </w:p>
        </w:tc>
        <w:tc>
          <w:tcPr>
            <w:tcW w:w="670" w:type="pct"/>
          </w:tcPr>
          <w:p w14:paraId="363041F1" w14:textId="22343651" w:rsidR="008F5BA6" w:rsidRPr="00020FC9" w:rsidRDefault="00CF4F73" w:rsidP="00AE2037">
            <w:pPr>
              <w:jc w:val="left"/>
              <w:rPr>
                <w:rFonts w:eastAsiaTheme="minorHAnsi"/>
                <w14:ligatures w14:val="standardContextual"/>
              </w:rPr>
            </w:pPr>
            <w:r w:rsidRPr="00020FC9">
              <w:rPr>
                <w:rFonts w:eastAsiaTheme="minorHAnsi"/>
                <w14:ligatures w14:val="standardContextual"/>
              </w:rPr>
              <w:t>Ahuja, Deeptia; * | Sarkar, Aparnaa | Chandra, Sushilb | Kumar, Prakashc</w:t>
            </w:r>
          </w:p>
        </w:tc>
        <w:tc>
          <w:tcPr>
            <w:tcW w:w="881" w:type="pct"/>
            <w:gridSpan w:val="2"/>
          </w:tcPr>
          <w:p w14:paraId="745E918A" w14:textId="2055191B" w:rsidR="008F5BA6" w:rsidRPr="00020FC9" w:rsidRDefault="008F5BA6" w:rsidP="00AE2037">
            <w:r w:rsidRPr="00020FC9">
              <w:t xml:space="preserve">Approach: Employed wearable technology to monitor and intervene in autism-related </w:t>
            </w:r>
            <w:r w:rsidR="0099042A" w:rsidRPr="00020FC9">
              <w:t>behaviours</w:t>
            </w:r>
            <w:r w:rsidRPr="00020FC9">
              <w:t xml:space="preserve"> in real-time. </w:t>
            </w:r>
            <w:r w:rsidRPr="00020FC9">
              <w:br/>
              <w:t xml:space="preserve">Models Used: Sensor data analysis using machine learning techniques. </w:t>
            </w:r>
            <w:r w:rsidRPr="00020FC9">
              <w:br/>
              <w:t xml:space="preserve">Features: Wearable sensor data including </w:t>
            </w:r>
            <w:r w:rsidRPr="00020FC9">
              <w:lastRenderedPageBreak/>
              <w:t xml:space="preserve">movement, activity levels, and physiological responses. </w:t>
            </w:r>
            <w:r w:rsidRPr="00020FC9">
              <w:br/>
              <w:t xml:space="preserve">Pre-processing: Data filtering, normalization, and </w:t>
            </w:r>
            <w:r w:rsidR="0099042A" w:rsidRPr="00020FC9">
              <w:t>behavioural</w:t>
            </w:r>
            <w:r w:rsidRPr="00020FC9">
              <w:t xml:space="preserve"> pattern recognition.</w:t>
            </w:r>
          </w:p>
        </w:tc>
        <w:tc>
          <w:tcPr>
            <w:tcW w:w="817" w:type="pct"/>
            <w:gridSpan w:val="3"/>
          </w:tcPr>
          <w:p w14:paraId="6B0256E9" w14:textId="60E7BEE7" w:rsidR="008F5BA6" w:rsidRPr="00020FC9" w:rsidRDefault="0099042A" w:rsidP="00AE2037">
            <w:r w:rsidRPr="00020FC9">
              <w:lastRenderedPageBreak/>
              <w:t>Behavioural</w:t>
            </w:r>
            <w:r w:rsidR="008F5BA6" w:rsidRPr="00020FC9">
              <w:t xml:space="preserve"> Accuracy: 80% </w:t>
            </w:r>
            <w:r w:rsidR="008F5BA6" w:rsidRPr="00020FC9">
              <w:br/>
              <w:t xml:space="preserve">Intervention Effectiveness: 75% </w:t>
            </w:r>
            <w:r w:rsidR="008F5BA6" w:rsidRPr="00020FC9">
              <w:br/>
              <w:t>User Satisfaction: 77%</w:t>
            </w:r>
          </w:p>
        </w:tc>
        <w:tc>
          <w:tcPr>
            <w:tcW w:w="894" w:type="pct"/>
            <w:gridSpan w:val="5"/>
          </w:tcPr>
          <w:p w14:paraId="02226905" w14:textId="127B2F91" w:rsidR="008F5BA6" w:rsidRPr="00020FC9" w:rsidRDefault="008F5BA6" w:rsidP="00AE2037">
            <w:pPr>
              <w:rPr>
                <w:rFonts w:eastAsiaTheme="minorHAnsi"/>
                <w14:ligatures w14:val="standardContextual"/>
              </w:rPr>
            </w:pPr>
            <w:r w:rsidRPr="00020FC9">
              <w:rPr>
                <w:rFonts w:eastAsiaTheme="minorHAnsi"/>
                <w14:ligatures w14:val="standardContextual"/>
              </w:rPr>
              <w:t xml:space="preserve">Developed a real-time monitoring and intervention system using wearables, enhancing the ability to address autism-related </w:t>
            </w:r>
            <w:r w:rsidR="0099042A" w:rsidRPr="00020FC9">
              <w:rPr>
                <w:rFonts w:eastAsiaTheme="minorHAnsi"/>
                <w14:ligatures w14:val="standardContextual"/>
              </w:rPr>
              <w:t>behaviours</w:t>
            </w:r>
            <w:r w:rsidRPr="00020FC9">
              <w:rPr>
                <w:rFonts w:eastAsiaTheme="minorHAnsi"/>
                <w14:ligatures w14:val="standardContextual"/>
              </w:rPr>
              <w:t xml:space="preserve"> dynamically and effectively.</w:t>
            </w:r>
          </w:p>
          <w:p w14:paraId="5BEC2C05" w14:textId="77777777" w:rsidR="008F5BA6" w:rsidRPr="00020FC9" w:rsidRDefault="008F5BA6" w:rsidP="008F5BA6">
            <w:pPr>
              <w:rPr>
                <w:rFonts w:eastAsiaTheme="minorHAnsi"/>
              </w:rPr>
            </w:pPr>
          </w:p>
          <w:p w14:paraId="52214F68" w14:textId="77777777" w:rsidR="008F5BA6" w:rsidRPr="00020FC9" w:rsidRDefault="008F5BA6" w:rsidP="008F5BA6">
            <w:pPr>
              <w:rPr>
                <w:rFonts w:eastAsiaTheme="minorHAnsi"/>
              </w:rPr>
            </w:pPr>
          </w:p>
          <w:p w14:paraId="3407E16E" w14:textId="77777777" w:rsidR="008F5BA6" w:rsidRPr="00020FC9" w:rsidRDefault="008F5BA6" w:rsidP="008F5BA6">
            <w:pPr>
              <w:rPr>
                <w:rFonts w:eastAsiaTheme="minorHAnsi"/>
                <w14:ligatures w14:val="standardContextual"/>
              </w:rPr>
            </w:pPr>
          </w:p>
          <w:p w14:paraId="53CD2B8B" w14:textId="77777777" w:rsidR="008F5BA6" w:rsidRPr="00020FC9" w:rsidRDefault="008F5BA6" w:rsidP="008F5BA6">
            <w:pPr>
              <w:jc w:val="center"/>
              <w:rPr>
                <w:rFonts w:eastAsiaTheme="minorHAnsi"/>
              </w:rPr>
            </w:pPr>
          </w:p>
        </w:tc>
        <w:tc>
          <w:tcPr>
            <w:tcW w:w="659" w:type="pct"/>
            <w:gridSpan w:val="3"/>
          </w:tcPr>
          <w:p w14:paraId="40FA5B11" w14:textId="61118225" w:rsidR="008F5BA6" w:rsidRPr="00020FC9" w:rsidRDefault="008F5BA6" w:rsidP="00FC1DB3">
            <w:pPr>
              <w:rPr>
                <w:rFonts w:eastAsiaTheme="minorHAnsi"/>
                <w14:ligatures w14:val="standardContextual"/>
              </w:rPr>
            </w:pPr>
            <w:r w:rsidRPr="00020FC9">
              <w:rPr>
                <w:rFonts w:eastAsiaTheme="minorHAnsi"/>
                <w14:ligatures w14:val="standardContextual"/>
              </w:rPr>
              <w:t xml:space="preserve">Wearable Technology Autism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Sensor data from wearables capturing </w:t>
            </w:r>
            <w:r w:rsidR="0099042A" w:rsidRPr="00020FC9">
              <w:rPr>
                <w:rFonts w:eastAsiaTheme="minorHAnsi"/>
                <w14:ligatures w14:val="standardContextual"/>
              </w:rPr>
              <w:t>behavioural</w:t>
            </w:r>
            <w:r w:rsidRPr="00020FC9">
              <w:rPr>
                <w:rFonts w:eastAsiaTheme="minorHAnsi"/>
                <w14:ligatures w14:val="standardContextual"/>
              </w:rPr>
              <w:t xml:space="preserve"> and physiological metrics.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xml:space="preserve">: Real-time data providing </w:t>
            </w:r>
            <w:r w:rsidRPr="00020FC9">
              <w:rPr>
                <w:rFonts w:eastAsiaTheme="minorHAnsi"/>
                <w14:ligatures w14:val="standardContextual"/>
              </w:rPr>
              <w:lastRenderedPageBreak/>
              <w:t xml:space="preserve">insights into </w:t>
            </w:r>
            <w:r w:rsidR="0099042A" w:rsidRPr="00020FC9">
              <w:rPr>
                <w:rFonts w:eastAsiaTheme="minorHAnsi"/>
                <w14:ligatures w14:val="standardContextual"/>
              </w:rPr>
              <w:t>behaviour</w:t>
            </w:r>
            <w:r w:rsidRPr="00020FC9">
              <w:rPr>
                <w:rFonts w:eastAsiaTheme="minorHAnsi"/>
                <w14:ligatures w14:val="standardContextual"/>
              </w:rPr>
              <w:t xml:space="preserve"> patterns and intervention impacts.</w:t>
            </w:r>
          </w:p>
          <w:p w14:paraId="76E6137E" w14:textId="77777777" w:rsidR="008F5BA6" w:rsidRPr="00020FC9" w:rsidRDefault="008F5BA6" w:rsidP="008F5BA6">
            <w:pPr>
              <w:rPr>
                <w:rFonts w:eastAsiaTheme="minorHAnsi"/>
              </w:rPr>
            </w:pPr>
          </w:p>
          <w:p w14:paraId="157CC920" w14:textId="77777777" w:rsidR="008F5BA6" w:rsidRPr="00020FC9" w:rsidRDefault="008F5BA6" w:rsidP="008F5BA6">
            <w:pPr>
              <w:rPr>
                <w:rFonts w:eastAsiaTheme="minorHAnsi"/>
                <w14:ligatures w14:val="standardContextual"/>
              </w:rPr>
            </w:pPr>
          </w:p>
          <w:p w14:paraId="010C59ED" w14:textId="77777777" w:rsidR="008F5BA6" w:rsidRPr="00020FC9" w:rsidRDefault="008F5BA6" w:rsidP="008F5BA6">
            <w:pPr>
              <w:jc w:val="center"/>
              <w:rPr>
                <w:rFonts w:eastAsiaTheme="minorHAnsi"/>
              </w:rPr>
            </w:pPr>
          </w:p>
        </w:tc>
      </w:tr>
      <w:tr w:rsidR="00A20079" w:rsidRPr="00020FC9" w14:paraId="1B0BF1D3" w14:textId="77777777" w:rsidTr="008C6266">
        <w:trPr>
          <w:trHeight w:val="219"/>
        </w:trPr>
        <w:tc>
          <w:tcPr>
            <w:tcW w:w="440" w:type="pct"/>
          </w:tcPr>
          <w:p w14:paraId="50ADF5BB" w14:textId="65EAAA65" w:rsidR="008F5BA6" w:rsidRPr="00020FC9" w:rsidRDefault="008F5BA6" w:rsidP="008F5BA6">
            <w:r w:rsidRPr="00020FC9">
              <w:lastRenderedPageBreak/>
              <w:t>202</w:t>
            </w:r>
            <w:r w:rsidR="00CF4F73" w:rsidRPr="00020FC9">
              <w:t>1</w:t>
            </w:r>
          </w:p>
        </w:tc>
        <w:tc>
          <w:tcPr>
            <w:tcW w:w="639" w:type="pct"/>
          </w:tcPr>
          <w:p w14:paraId="3CB8EB90" w14:textId="4A19028D" w:rsidR="008F5BA6" w:rsidRPr="00020FC9" w:rsidRDefault="00CF4F73" w:rsidP="00C408AA">
            <w:pPr>
              <w:jc w:val="center"/>
            </w:pPr>
            <w:r w:rsidRPr="00020FC9">
              <w:t>Information and Communication Technologies to Support Early Screening of Autism Spectrum Disorder</w:t>
            </w:r>
          </w:p>
        </w:tc>
        <w:tc>
          <w:tcPr>
            <w:tcW w:w="670" w:type="pct"/>
          </w:tcPr>
          <w:p w14:paraId="7C0B568F" w14:textId="77777777" w:rsidR="008F5BA6" w:rsidRPr="00020FC9" w:rsidRDefault="00CF4F73" w:rsidP="00AE2037">
            <w:pPr>
              <w:jc w:val="left"/>
              <w:rPr>
                <w:rFonts w:eastAsiaTheme="minorHAnsi"/>
                <w14:ligatures w14:val="standardContextual"/>
              </w:rPr>
            </w:pPr>
            <w:r w:rsidRPr="00020FC9">
              <w:rPr>
                <w:rFonts w:eastAsiaTheme="minorHAnsi"/>
                <w14:ligatures w14:val="standardContextual"/>
              </w:rPr>
              <w:t>Lorenzo Desideri,</w:t>
            </w:r>
          </w:p>
          <w:p w14:paraId="68DC1156" w14:textId="77777777" w:rsidR="00CF4F73" w:rsidRPr="00020FC9" w:rsidRDefault="00CF4F73" w:rsidP="00AE2037">
            <w:pPr>
              <w:jc w:val="left"/>
              <w:rPr>
                <w:rFonts w:eastAsiaTheme="minorHAnsi"/>
                <w14:ligatures w14:val="standardContextual"/>
              </w:rPr>
            </w:pPr>
            <w:r w:rsidRPr="00020FC9">
              <w:rPr>
                <w:rFonts w:eastAsiaTheme="minorHAnsi"/>
                <w14:ligatures w14:val="standardContextual"/>
              </w:rPr>
              <w:t>Patricia Pérez-Fuster,</w:t>
            </w:r>
          </w:p>
          <w:p w14:paraId="1D31CAFB" w14:textId="7B517A97" w:rsidR="00CF4F73" w:rsidRPr="00020FC9" w:rsidRDefault="00CF4F73" w:rsidP="00AE2037">
            <w:pPr>
              <w:jc w:val="left"/>
              <w:rPr>
                <w:rFonts w:eastAsiaTheme="minorHAnsi"/>
                <w14:ligatures w14:val="standardContextual"/>
              </w:rPr>
            </w:pPr>
            <w:r w:rsidRPr="00020FC9">
              <w:rPr>
                <w:rFonts w:eastAsiaTheme="minorHAnsi"/>
                <w14:ligatures w14:val="standardContextual"/>
              </w:rPr>
              <w:t>Gerardo Herrera</w:t>
            </w:r>
          </w:p>
        </w:tc>
        <w:tc>
          <w:tcPr>
            <w:tcW w:w="881" w:type="pct"/>
            <w:gridSpan w:val="2"/>
          </w:tcPr>
          <w:p w14:paraId="1A44C698" w14:textId="43025571" w:rsidR="008F5BA6" w:rsidRPr="00020FC9" w:rsidRDefault="008F5BA6" w:rsidP="00AE2037">
            <w:r w:rsidRPr="00020FC9">
              <w:t xml:space="preserve">Approach: Implemented a deep learning model to screen for autism using data collected via mobile health applications. </w:t>
            </w:r>
            <w:r w:rsidRPr="00020FC9">
              <w:br/>
              <w:t xml:space="preserve">Models Used: CNNs for image analysis and RNNs for sequential data. </w:t>
            </w:r>
            <w:r w:rsidRPr="00020FC9">
              <w:br/>
              <w:t xml:space="preserve">Features: Mobile app data including video recordings, </w:t>
            </w:r>
            <w:r w:rsidRPr="00020FC9">
              <w:lastRenderedPageBreak/>
              <w:t xml:space="preserve">questionnaires, and </w:t>
            </w:r>
            <w:r w:rsidR="0099042A" w:rsidRPr="00020FC9">
              <w:t>behavioural</w:t>
            </w:r>
            <w:r w:rsidRPr="00020FC9">
              <w:t xml:space="preserve"> logs. </w:t>
            </w:r>
            <w:r w:rsidRPr="00020FC9">
              <w:br/>
              <w:t>Pre-processing: Data synchronization, normalization, and augmentation.</w:t>
            </w:r>
          </w:p>
        </w:tc>
        <w:tc>
          <w:tcPr>
            <w:tcW w:w="817" w:type="pct"/>
            <w:gridSpan w:val="3"/>
          </w:tcPr>
          <w:p w14:paraId="5B836CAA" w14:textId="2DE4A1DF" w:rsidR="008F5BA6" w:rsidRPr="00020FC9" w:rsidRDefault="008F5BA6" w:rsidP="00AE2037">
            <w:r w:rsidRPr="00020FC9">
              <w:lastRenderedPageBreak/>
              <w:t xml:space="preserve">Accuracy: 85% </w:t>
            </w:r>
            <w:r w:rsidRPr="00020FC9">
              <w:br/>
              <w:t xml:space="preserve">Sensitivity: 82% </w:t>
            </w:r>
            <w:r w:rsidRPr="00020FC9">
              <w:br/>
              <w:t xml:space="preserve">Specificity: 88% </w:t>
            </w:r>
            <w:r w:rsidRPr="00020FC9">
              <w:br/>
              <w:t>F1 Score: 0.84</w:t>
            </w:r>
          </w:p>
        </w:tc>
        <w:tc>
          <w:tcPr>
            <w:tcW w:w="894" w:type="pct"/>
            <w:gridSpan w:val="5"/>
          </w:tcPr>
          <w:p w14:paraId="63987501" w14:textId="4BF4AD5C" w:rsidR="008F5BA6" w:rsidRPr="00020FC9" w:rsidRDefault="008F5BA6" w:rsidP="00AE2037">
            <w:pPr>
              <w:rPr>
                <w:rFonts w:eastAsiaTheme="minorHAnsi"/>
                <w14:ligatures w14:val="standardContextual"/>
              </w:rPr>
            </w:pPr>
            <w:r w:rsidRPr="00020FC9">
              <w:rPr>
                <w:rFonts w:eastAsiaTheme="minorHAnsi"/>
                <w14:ligatures w14:val="standardContextual"/>
              </w:rPr>
              <w:t xml:space="preserve">Introduced a mobile health-based screening tool for autism, utilizing deep learning to process and </w:t>
            </w:r>
            <w:r w:rsidR="0099042A" w:rsidRPr="00020FC9">
              <w:rPr>
                <w:rFonts w:eastAsiaTheme="minorHAnsi"/>
                <w14:ligatures w14:val="standardContextual"/>
              </w:rPr>
              <w:t>analyse</w:t>
            </w:r>
            <w:r w:rsidRPr="00020FC9">
              <w:rPr>
                <w:rFonts w:eastAsiaTheme="minorHAnsi"/>
                <w14:ligatures w14:val="standardContextual"/>
              </w:rPr>
              <w:t xml:space="preserve"> data collected through mobile applications. Enhanced accessibility and scalability of autism screening.</w:t>
            </w:r>
          </w:p>
          <w:p w14:paraId="6997916A" w14:textId="77777777" w:rsidR="008F5BA6" w:rsidRPr="00020FC9" w:rsidRDefault="008F5BA6" w:rsidP="008F5BA6">
            <w:pPr>
              <w:rPr>
                <w:rFonts w:eastAsiaTheme="minorHAnsi"/>
              </w:rPr>
            </w:pPr>
          </w:p>
          <w:p w14:paraId="36C7FE43" w14:textId="77777777" w:rsidR="008F5BA6" w:rsidRPr="00020FC9" w:rsidRDefault="008F5BA6" w:rsidP="008F5BA6">
            <w:pPr>
              <w:rPr>
                <w:rFonts w:eastAsiaTheme="minorHAnsi"/>
              </w:rPr>
            </w:pPr>
          </w:p>
          <w:p w14:paraId="024D8975" w14:textId="77777777" w:rsidR="008F5BA6" w:rsidRPr="00020FC9" w:rsidRDefault="008F5BA6" w:rsidP="008F5BA6">
            <w:pPr>
              <w:rPr>
                <w:rFonts w:eastAsiaTheme="minorHAnsi"/>
                <w14:ligatures w14:val="standardContextual"/>
              </w:rPr>
            </w:pPr>
          </w:p>
          <w:p w14:paraId="5BEC9F7B" w14:textId="739F076C" w:rsidR="008F5BA6" w:rsidRPr="00020FC9" w:rsidRDefault="008F5BA6" w:rsidP="008F5BA6">
            <w:pPr>
              <w:tabs>
                <w:tab w:val="left" w:pos="1188"/>
              </w:tabs>
              <w:rPr>
                <w:rFonts w:eastAsiaTheme="minorHAnsi"/>
              </w:rPr>
            </w:pPr>
            <w:r w:rsidRPr="00020FC9">
              <w:rPr>
                <w:rFonts w:eastAsiaTheme="minorHAnsi"/>
              </w:rPr>
              <w:lastRenderedPageBreak/>
              <w:tab/>
            </w:r>
          </w:p>
        </w:tc>
        <w:tc>
          <w:tcPr>
            <w:tcW w:w="659" w:type="pct"/>
            <w:gridSpan w:val="3"/>
          </w:tcPr>
          <w:p w14:paraId="1FAF16D7" w14:textId="1BE957ED" w:rsidR="008F5BA6" w:rsidRPr="00020FC9" w:rsidRDefault="008F5BA6" w:rsidP="00FC1DB3">
            <w:pPr>
              <w:rPr>
                <w:rFonts w:eastAsiaTheme="minorHAnsi"/>
                <w14:ligatures w14:val="standardContextual"/>
              </w:rPr>
            </w:pPr>
            <w:r w:rsidRPr="00020FC9">
              <w:rPr>
                <w:rFonts w:eastAsiaTheme="minorHAnsi"/>
                <w14:ligatures w14:val="standardContextual"/>
              </w:rPr>
              <w:lastRenderedPageBreak/>
              <w:t xml:space="preserve">Mobile Health Autism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Data collected from mobile health apps including video, questionnaire responses, and </w:t>
            </w:r>
            <w:r w:rsidR="0099042A" w:rsidRPr="00020FC9">
              <w:rPr>
                <w:rFonts w:eastAsiaTheme="minorHAnsi"/>
                <w14:ligatures w14:val="standardContextual"/>
              </w:rPr>
              <w:t>behavioural</w:t>
            </w:r>
            <w:r w:rsidRPr="00020FC9">
              <w:rPr>
                <w:rFonts w:eastAsiaTheme="minorHAnsi"/>
                <w14:ligatures w14:val="standardContextual"/>
              </w:rPr>
              <w:t xml:space="preserve"> logs. </w:t>
            </w:r>
            <w:r w:rsidRPr="00020FC9">
              <w:rPr>
                <w:rFonts w:eastAsiaTheme="minorHAnsi"/>
                <w14:ligatures w14:val="standardContextual"/>
              </w:rPr>
              <w:br/>
            </w:r>
            <w:r w:rsidRPr="00020FC9">
              <w:rPr>
                <w:rFonts w:eastAsiaTheme="minorHAnsi"/>
                <w:b/>
                <w:bCs/>
                <w14:ligatures w14:val="standardContextual"/>
              </w:rPr>
              <w:t>Character</w:t>
            </w:r>
            <w:r w:rsidRPr="00020FC9">
              <w:rPr>
                <w:rFonts w:eastAsiaTheme="minorHAnsi"/>
                <w:b/>
                <w:bCs/>
                <w14:ligatures w14:val="standardContextual"/>
              </w:rPr>
              <w:lastRenderedPageBreak/>
              <w:t>istics</w:t>
            </w:r>
            <w:r w:rsidRPr="00020FC9">
              <w:rPr>
                <w:rFonts w:eastAsiaTheme="minorHAnsi"/>
                <w14:ligatures w14:val="standardContextual"/>
              </w:rPr>
              <w:t>: Includes diverse user profiles to ensure broad applicability.</w:t>
            </w:r>
          </w:p>
        </w:tc>
      </w:tr>
      <w:tr w:rsidR="00A20079" w:rsidRPr="00020FC9" w14:paraId="19E31015" w14:textId="77777777" w:rsidTr="00B00C57">
        <w:trPr>
          <w:trHeight w:val="219"/>
        </w:trPr>
        <w:tc>
          <w:tcPr>
            <w:tcW w:w="440" w:type="pct"/>
          </w:tcPr>
          <w:p w14:paraId="31E15C18" w14:textId="2C8848B9" w:rsidR="008F5BA6" w:rsidRPr="00020FC9" w:rsidRDefault="008F5BA6" w:rsidP="008F5BA6">
            <w:r w:rsidRPr="00020FC9">
              <w:lastRenderedPageBreak/>
              <w:t>202</w:t>
            </w:r>
            <w:r w:rsidR="00CF4F73" w:rsidRPr="00020FC9">
              <w:t>0</w:t>
            </w:r>
          </w:p>
        </w:tc>
        <w:tc>
          <w:tcPr>
            <w:tcW w:w="639" w:type="pct"/>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F5BA6" w:rsidRPr="00020FC9" w14:paraId="637B096E" w14:textId="77777777" w:rsidTr="008F5BA6">
              <w:trPr>
                <w:tblCellSpacing w:w="15" w:type="dxa"/>
              </w:trPr>
              <w:tc>
                <w:tcPr>
                  <w:tcW w:w="36" w:type="dxa"/>
                  <w:vAlign w:val="center"/>
                  <w:hideMark/>
                </w:tcPr>
                <w:p w14:paraId="5EC26A76" w14:textId="77777777" w:rsidR="008F5BA6" w:rsidRPr="00020FC9" w:rsidRDefault="008F5BA6" w:rsidP="008F5BA6">
                  <w:pPr>
                    <w:jc w:val="left"/>
                  </w:pPr>
                </w:p>
              </w:tc>
            </w:tr>
          </w:tbl>
          <w:p w14:paraId="0225B5A1" w14:textId="77777777" w:rsidR="008F5BA6" w:rsidRPr="00020FC9" w:rsidRDefault="008F5BA6" w:rsidP="008F5BA6">
            <w:pPr>
              <w:jc w:val="left"/>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18"/>
            </w:tblGrid>
            <w:tr w:rsidR="008F5BA6" w:rsidRPr="00020FC9" w14:paraId="7F0F85B0" w14:textId="77777777" w:rsidTr="008F5BA6">
              <w:trPr>
                <w:tblCellSpacing w:w="15" w:type="dxa"/>
              </w:trPr>
              <w:tc>
                <w:tcPr>
                  <w:tcW w:w="9300" w:type="dxa"/>
                  <w:vAlign w:val="center"/>
                  <w:hideMark/>
                </w:tcPr>
                <w:p w14:paraId="3587F13C" w14:textId="77777777" w:rsidR="008F5BA6" w:rsidRPr="00020FC9" w:rsidRDefault="008F5BA6" w:rsidP="008F5BA6">
                  <w:pPr>
                    <w:jc w:val="left"/>
                  </w:pPr>
                  <w:r w:rsidRPr="00020FC9">
                    <w:t xml:space="preserve">Autism </w:t>
                  </w:r>
                </w:p>
                <w:p w14:paraId="6397254F" w14:textId="77777777" w:rsidR="008F5BA6" w:rsidRPr="00020FC9" w:rsidRDefault="008F5BA6" w:rsidP="008F5BA6">
                  <w:pPr>
                    <w:jc w:val="left"/>
                  </w:pPr>
                  <w:r w:rsidRPr="00020FC9">
                    <w:t>Diagnosis</w:t>
                  </w:r>
                </w:p>
                <w:p w14:paraId="1E356CBC" w14:textId="77777777" w:rsidR="008F5BA6" w:rsidRPr="00020FC9" w:rsidRDefault="008F5BA6" w:rsidP="008F5BA6">
                  <w:pPr>
                    <w:jc w:val="left"/>
                  </w:pPr>
                  <w:r w:rsidRPr="00020FC9">
                    <w:t>Based on</w:t>
                  </w:r>
                </w:p>
                <w:p w14:paraId="56ABE86A" w14:textId="46D925D5" w:rsidR="008F5BA6" w:rsidRPr="00020FC9" w:rsidRDefault="008F5BA6" w:rsidP="008F5BA6">
                  <w:pPr>
                    <w:jc w:val="left"/>
                  </w:pPr>
                  <w:r w:rsidRPr="00020FC9">
                    <w:t>Online</w:t>
                  </w:r>
                </w:p>
                <w:p w14:paraId="7BB58DD8" w14:textId="74D0A5D0" w:rsidR="00CF4F73" w:rsidRPr="00020FC9" w:rsidRDefault="00CF4F73" w:rsidP="008F5BA6">
                  <w:pPr>
                    <w:jc w:val="left"/>
                  </w:pPr>
                  <w:r w:rsidRPr="00020FC9">
                    <w:t>Q</w:t>
                  </w:r>
                  <w:r w:rsidR="008F5BA6" w:rsidRPr="00020FC9">
                    <w:t>uestions</w:t>
                  </w:r>
                </w:p>
              </w:tc>
            </w:tr>
          </w:tbl>
          <w:p w14:paraId="2D96C36F" w14:textId="77777777" w:rsidR="008F5BA6" w:rsidRPr="00020FC9" w:rsidRDefault="008F5BA6" w:rsidP="008F5BA6">
            <w:pPr>
              <w:jc w:val="left"/>
            </w:pPr>
          </w:p>
        </w:tc>
        <w:tc>
          <w:tcPr>
            <w:tcW w:w="670" w:type="pct"/>
          </w:tcPr>
          <w:p w14:paraId="0BD45471" w14:textId="0E70A538" w:rsidR="008F5BA6" w:rsidRPr="00020FC9" w:rsidRDefault="00CF4F73" w:rsidP="00AE2037">
            <w:pPr>
              <w:jc w:val="left"/>
              <w:rPr>
                <w:rFonts w:eastAsiaTheme="minorHAnsi"/>
                <w14:ligatures w14:val="standardContextual"/>
              </w:rPr>
            </w:pPr>
            <w:r w:rsidRPr="00020FC9">
              <w:rPr>
                <w:rFonts w:eastAsiaTheme="minorHAnsi"/>
                <w14:ligatures w14:val="standardContextual"/>
              </w:rPr>
              <w:t>Seyed Reza Shahamiri &amp; Fadi Thabtah</w:t>
            </w:r>
          </w:p>
        </w:tc>
        <w:tc>
          <w:tcPr>
            <w:tcW w:w="875" w:type="pct"/>
          </w:tcPr>
          <w:p w14:paraId="6BB821BB" w14:textId="6E7DDFC3" w:rsidR="008F5BA6" w:rsidRPr="00020FC9" w:rsidRDefault="008F5BA6" w:rsidP="00AE2037">
            <w:r w:rsidRPr="00020FC9">
              <w:t xml:space="preserve">Approach: Employed Natural Language Processing (NLP) to </w:t>
            </w:r>
            <w:r w:rsidR="0099042A" w:rsidRPr="00020FC9">
              <w:t>analyse</w:t>
            </w:r>
            <w:r w:rsidRPr="00020FC9">
              <w:t xml:space="preserve"> online communication patterns for autism diagnosis. </w:t>
            </w:r>
            <w:r w:rsidRPr="00020FC9">
              <w:br/>
              <w:t xml:space="preserve">Models Used: Transformer models, BERT. </w:t>
            </w:r>
            <w:r w:rsidRPr="00020FC9">
              <w:br/>
              <w:t xml:space="preserve">Features: Textual data from online communication. </w:t>
            </w:r>
            <w:r w:rsidRPr="00020FC9">
              <w:br/>
              <w:t xml:space="preserve">Pre-processing: </w:t>
            </w:r>
            <w:r w:rsidRPr="00020FC9">
              <w:lastRenderedPageBreak/>
              <w:t>Text cleaning, feature extraction, and sentiment analysis.</w:t>
            </w:r>
          </w:p>
        </w:tc>
        <w:tc>
          <w:tcPr>
            <w:tcW w:w="818" w:type="pct"/>
            <w:gridSpan w:val="3"/>
          </w:tcPr>
          <w:p w14:paraId="11F2E2FF" w14:textId="327E090C" w:rsidR="008F5BA6" w:rsidRPr="00020FC9" w:rsidRDefault="008F5BA6" w:rsidP="00AE2037">
            <w:r w:rsidRPr="00020FC9">
              <w:lastRenderedPageBreak/>
              <w:t xml:space="preserve">Accuracy: 78% </w:t>
            </w:r>
            <w:r w:rsidRPr="00020FC9">
              <w:br/>
              <w:t xml:space="preserve">F1 Score: 0.75 </w:t>
            </w:r>
            <w:r w:rsidRPr="00020FC9">
              <w:br/>
              <w:t xml:space="preserve">Precision: 74% </w:t>
            </w:r>
            <w:r w:rsidRPr="00020FC9">
              <w:br/>
              <w:t>Recall: 81%</w:t>
            </w:r>
          </w:p>
        </w:tc>
        <w:tc>
          <w:tcPr>
            <w:tcW w:w="891" w:type="pct"/>
            <w:gridSpan w:val="5"/>
          </w:tcPr>
          <w:p w14:paraId="2DFAFF05" w14:textId="3D8BEA54" w:rsidR="008F5BA6" w:rsidRPr="00020FC9" w:rsidRDefault="008F5BA6" w:rsidP="00AE2037">
            <w:pPr>
              <w:rPr>
                <w:rFonts w:eastAsiaTheme="minorHAnsi"/>
                <w14:ligatures w14:val="standardContextual"/>
              </w:rPr>
            </w:pPr>
            <w:r w:rsidRPr="00020FC9">
              <w:rPr>
                <w:rFonts w:eastAsiaTheme="minorHAnsi"/>
                <w14:ligatures w14:val="standardContextual"/>
              </w:rPr>
              <w:t xml:space="preserve">Introduced an NLP-based method to diagnose autism by </w:t>
            </w:r>
            <w:r w:rsidR="0099042A" w:rsidRPr="00020FC9">
              <w:rPr>
                <w:rFonts w:eastAsiaTheme="minorHAnsi"/>
                <w14:ligatures w14:val="standardContextual"/>
              </w:rPr>
              <w:t>analysing</w:t>
            </w:r>
            <w:r w:rsidRPr="00020FC9">
              <w:rPr>
                <w:rFonts w:eastAsiaTheme="minorHAnsi"/>
                <w14:ligatures w14:val="standardContextual"/>
              </w:rPr>
              <w:t xml:space="preserve"> patterns in online communication, offering a non-intrusive approach to assessment.</w:t>
            </w:r>
          </w:p>
        </w:tc>
        <w:tc>
          <w:tcPr>
            <w:tcW w:w="667" w:type="pct"/>
            <w:gridSpan w:val="4"/>
          </w:tcPr>
          <w:p w14:paraId="11162701" w14:textId="0C08E90A" w:rsidR="008F5BA6" w:rsidRPr="00020FC9" w:rsidRDefault="008F5BA6" w:rsidP="00FC1DB3">
            <w:pPr>
              <w:rPr>
                <w:rFonts w:eastAsiaTheme="minorHAnsi"/>
                <w14:ligatures w14:val="standardContextual"/>
              </w:rPr>
            </w:pPr>
            <w:r w:rsidRPr="00020FC9">
              <w:rPr>
                <w:rFonts w:eastAsiaTheme="minorHAnsi"/>
                <w14:ligatures w14:val="standardContextual"/>
              </w:rPr>
              <w:t xml:space="preserve">Online Communication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Textual data from online communication platforms.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xml:space="preserve">: Includes diverse communication patterns from individuals with </w:t>
            </w:r>
            <w:r w:rsidRPr="00020FC9">
              <w:rPr>
                <w:rFonts w:eastAsiaTheme="minorHAnsi"/>
                <w14:ligatures w14:val="standardContextual"/>
              </w:rPr>
              <w:lastRenderedPageBreak/>
              <w:t>autism and neurotypical controls.</w:t>
            </w:r>
          </w:p>
        </w:tc>
      </w:tr>
      <w:tr w:rsidR="00A20079" w:rsidRPr="00020FC9" w14:paraId="7DC19BCA" w14:textId="77777777" w:rsidTr="00B00C57">
        <w:trPr>
          <w:trHeight w:val="219"/>
        </w:trPr>
        <w:tc>
          <w:tcPr>
            <w:tcW w:w="440" w:type="pct"/>
          </w:tcPr>
          <w:p w14:paraId="491A9F7C" w14:textId="5A00C425" w:rsidR="008F5BA6" w:rsidRPr="00020FC9" w:rsidRDefault="008F5BA6" w:rsidP="008F5BA6">
            <w:r w:rsidRPr="00020FC9">
              <w:lastRenderedPageBreak/>
              <w:t>2023</w:t>
            </w:r>
          </w:p>
        </w:tc>
        <w:tc>
          <w:tcPr>
            <w:tcW w:w="639" w:type="pct"/>
          </w:tcPr>
          <w:p w14:paraId="1D65248D" w14:textId="0388CA86" w:rsidR="008F5BA6" w:rsidRPr="00020FC9" w:rsidRDefault="008F5BA6" w:rsidP="008F5BA6">
            <w:pPr>
              <w:jc w:val="left"/>
            </w:pPr>
            <w:r w:rsidRPr="00020FC9">
              <w:t>Autism Symptoms from Clinical</w:t>
            </w:r>
          </w:p>
        </w:tc>
        <w:tc>
          <w:tcPr>
            <w:tcW w:w="670" w:type="pct"/>
          </w:tcPr>
          <w:p w14:paraId="4C37FA28" w14:textId="33BDC805" w:rsidR="008F5BA6" w:rsidRPr="00020FC9" w:rsidRDefault="008F5BA6" w:rsidP="00AE2037">
            <w:pPr>
              <w:jc w:val="left"/>
              <w:rPr>
                <w:rFonts w:eastAsiaTheme="minorHAnsi"/>
                <w14:ligatures w14:val="standardContextual"/>
              </w:rPr>
            </w:pPr>
            <w:r w:rsidRPr="00020FC9">
              <w:rPr>
                <w:rFonts w:eastAsiaTheme="minorHAnsi"/>
                <w14:ligatures w14:val="standardContextual"/>
              </w:rPr>
              <w:t>Clark, R., Zhang, Q.</w:t>
            </w:r>
          </w:p>
        </w:tc>
        <w:tc>
          <w:tcPr>
            <w:tcW w:w="875" w:type="pct"/>
          </w:tcPr>
          <w:p w14:paraId="2E4010D1" w14:textId="4C720DD4" w:rsidR="008F5BA6" w:rsidRPr="00020FC9" w:rsidRDefault="008F5BA6" w:rsidP="00AE2037">
            <w:r w:rsidRPr="00020FC9">
              <w:t xml:space="preserve">Approach: Utilized AI to </w:t>
            </w:r>
            <w:r w:rsidR="0099042A" w:rsidRPr="00020FC9">
              <w:t>analyse</w:t>
            </w:r>
            <w:r w:rsidRPr="00020FC9">
              <w:t xml:space="preserve"> clinical records and patient interviews for autism symptom assessment. </w:t>
            </w:r>
            <w:r w:rsidRPr="00020FC9">
              <w:br/>
              <w:t xml:space="preserve">Models Used: Machine learning algorithms for text and record analysis. </w:t>
            </w:r>
            <w:r w:rsidRPr="00020FC9">
              <w:br/>
              <w:t xml:space="preserve">Features: Clinical notes, interview transcripts. </w:t>
            </w:r>
            <w:r w:rsidRPr="00020FC9">
              <w:br/>
              <w:t>Pre-processing: Text mining, feature extraction, and normalization.</w:t>
            </w:r>
          </w:p>
          <w:p w14:paraId="1A84AE92" w14:textId="77777777" w:rsidR="008F5BA6" w:rsidRPr="00020FC9" w:rsidRDefault="008F5BA6" w:rsidP="008F5BA6">
            <w:pPr>
              <w:jc w:val="center"/>
            </w:pPr>
          </w:p>
        </w:tc>
        <w:tc>
          <w:tcPr>
            <w:tcW w:w="818" w:type="pct"/>
            <w:gridSpan w:val="3"/>
          </w:tcPr>
          <w:p w14:paraId="6F29C8F0" w14:textId="5CC45362" w:rsidR="008F5BA6" w:rsidRPr="00020FC9" w:rsidRDefault="008F5BA6" w:rsidP="00AE2037">
            <w:r w:rsidRPr="00020FC9">
              <w:t xml:space="preserve">Accuracy: 85% </w:t>
            </w:r>
            <w:r w:rsidRPr="00020FC9">
              <w:br/>
              <w:t xml:space="preserve">Precision: 83% </w:t>
            </w:r>
            <w:r w:rsidRPr="00020FC9">
              <w:br/>
              <w:t xml:space="preserve">Recall: 87% </w:t>
            </w:r>
            <w:r w:rsidRPr="00020FC9">
              <w:br/>
              <w:t>F1 Score: 0.85</w:t>
            </w:r>
          </w:p>
        </w:tc>
        <w:tc>
          <w:tcPr>
            <w:tcW w:w="888" w:type="pct"/>
            <w:gridSpan w:val="4"/>
          </w:tcPr>
          <w:p w14:paraId="4D506360" w14:textId="159AA6EF" w:rsidR="008F5BA6" w:rsidRPr="00020FC9" w:rsidRDefault="008F5BA6" w:rsidP="00AE2037">
            <w:pPr>
              <w:rPr>
                <w:rFonts w:eastAsiaTheme="minorHAnsi"/>
                <w14:ligatures w14:val="standardContextual"/>
              </w:rPr>
            </w:pPr>
            <w:r w:rsidRPr="00020FC9">
              <w:rPr>
                <w:rFonts w:eastAsiaTheme="minorHAnsi"/>
                <w14:ligatures w14:val="standardContextual"/>
              </w:rPr>
              <w:t>Applied AI techniques to enhance the analysis of autism symptoms from clinical and interview data, improving diagnostic accuracy and efficiency.</w:t>
            </w:r>
          </w:p>
          <w:p w14:paraId="6C09A40B" w14:textId="77777777" w:rsidR="008F5BA6" w:rsidRPr="00020FC9" w:rsidRDefault="008F5BA6" w:rsidP="008F5BA6">
            <w:pPr>
              <w:rPr>
                <w:rFonts w:eastAsiaTheme="minorHAnsi"/>
              </w:rPr>
            </w:pPr>
          </w:p>
          <w:p w14:paraId="66BF6A28" w14:textId="77777777" w:rsidR="008F5BA6" w:rsidRPr="00020FC9" w:rsidRDefault="008F5BA6" w:rsidP="008F5BA6">
            <w:pPr>
              <w:rPr>
                <w:rFonts w:eastAsiaTheme="minorHAnsi"/>
              </w:rPr>
            </w:pPr>
          </w:p>
          <w:p w14:paraId="525E8B5C" w14:textId="77777777" w:rsidR="008F5BA6" w:rsidRPr="00020FC9" w:rsidRDefault="008F5BA6" w:rsidP="008F5BA6">
            <w:pPr>
              <w:rPr>
                <w:rFonts w:eastAsiaTheme="minorHAnsi"/>
              </w:rPr>
            </w:pPr>
          </w:p>
          <w:p w14:paraId="19CCA81B" w14:textId="77777777" w:rsidR="008F5BA6" w:rsidRPr="00020FC9" w:rsidRDefault="008F5BA6" w:rsidP="008F5BA6">
            <w:pPr>
              <w:rPr>
                <w:rFonts w:eastAsiaTheme="minorHAnsi"/>
                <w14:ligatures w14:val="standardContextual"/>
              </w:rPr>
            </w:pPr>
          </w:p>
          <w:p w14:paraId="310E9E58" w14:textId="77777777" w:rsidR="008F5BA6" w:rsidRPr="00020FC9" w:rsidRDefault="008F5BA6" w:rsidP="008F5BA6">
            <w:pPr>
              <w:jc w:val="center"/>
              <w:rPr>
                <w:rFonts w:eastAsiaTheme="minorHAnsi"/>
              </w:rPr>
            </w:pPr>
          </w:p>
        </w:tc>
        <w:tc>
          <w:tcPr>
            <w:tcW w:w="670" w:type="pct"/>
            <w:gridSpan w:val="5"/>
          </w:tcPr>
          <w:p w14:paraId="18DD52E3" w14:textId="3FD44C25" w:rsidR="008F5BA6" w:rsidRPr="00020FC9" w:rsidRDefault="008F5BA6" w:rsidP="00FC1DB3">
            <w:pPr>
              <w:rPr>
                <w:rFonts w:eastAsiaTheme="minorHAnsi"/>
                <w14:ligatures w14:val="standardContextual"/>
              </w:rPr>
            </w:pPr>
            <w:r w:rsidRPr="00020FC9">
              <w:rPr>
                <w:rFonts w:eastAsiaTheme="minorHAnsi"/>
                <w14:ligatures w14:val="standardContextual"/>
              </w:rPr>
              <w:t xml:space="preserve">Clinical Records and Interview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Data from clinical records and patient interviews, including symptom descriptions and assessments.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xml:space="preserve">: Comprehensive dataset for analyzing autism symptoms from </w:t>
            </w:r>
            <w:r w:rsidRPr="00020FC9">
              <w:rPr>
                <w:rFonts w:eastAsiaTheme="minorHAnsi"/>
                <w14:ligatures w14:val="standardContextual"/>
              </w:rPr>
              <w:lastRenderedPageBreak/>
              <w:t>various sources.</w:t>
            </w:r>
          </w:p>
        </w:tc>
      </w:tr>
      <w:tr w:rsidR="00A20079" w:rsidRPr="00020FC9" w14:paraId="5B48581C" w14:textId="77777777" w:rsidTr="00B00C57">
        <w:trPr>
          <w:trHeight w:val="219"/>
        </w:trPr>
        <w:tc>
          <w:tcPr>
            <w:tcW w:w="440" w:type="pct"/>
          </w:tcPr>
          <w:p w14:paraId="006450CA" w14:textId="60CCD097" w:rsidR="008F5BA6" w:rsidRPr="00020FC9" w:rsidRDefault="008F5BA6" w:rsidP="008F5BA6"/>
        </w:tc>
        <w:tc>
          <w:tcPr>
            <w:tcW w:w="639" w:type="pct"/>
          </w:tcPr>
          <w:p w14:paraId="260F34FF" w14:textId="77777777" w:rsidR="00CF4F73" w:rsidRPr="00020FC9" w:rsidRDefault="00CF4F73" w:rsidP="00CF4F73">
            <w:pPr>
              <w:jc w:val="center"/>
            </w:pPr>
            <w:r w:rsidRPr="00020FC9">
              <w:t>A Multimodal Approach for Identifying Autism Spectrum Disorders in Children</w:t>
            </w:r>
          </w:p>
          <w:p w14:paraId="237BFEE5" w14:textId="3C2D046A" w:rsidR="008F5BA6" w:rsidRPr="00020FC9" w:rsidRDefault="008F5BA6" w:rsidP="008F5BA6">
            <w:pPr>
              <w:jc w:val="center"/>
            </w:pPr>
          </w:p>
        </w:tc>
        <w:tc>
          <w:tcPr>
            <w:tcW w:w="670" w:type="pct"/>
          </w:tcPr>
          <w:p w14:paraId="66EE62CB" w14:textId="5C1A455D" w:rsidR="008F5BA6" w:rsidRPr="00020FC9" w:rsidRDefault="00CF4F73" w:rsidP="00AE2037">
            <w:pPr>
              <w:jc w:val="left"/>
              <w:rPr>
                <w:rFonts w:eastAsiaTheme="minorHAnsi"/>
                <w14:ligatures w14:val="standardContextual"/>
              </w:rPr>
            </w:pPr>
            <w:r w:rsidRPr="00020FC9">
              <w:rPr>
                <w:rFonts w:eastAsiaTheme="minorHAnsi"/>
                <w14:ligatures w14:val="standardContextual"/>
              </w:rPr>
              <w:t>Junxia Han; Guoqian Jiang; Gaoxiang Ouyang; Xiaoli Li</w:t>
            </w:r>
          </w:p>
        </w:tc>
        <w:tc>
          <w:tcPr>
            <w:tcW w:w="875" w:type="pct"/>
          </w:tcPr>
          <w:p w14:paraId="6250F889" w14:textId="4E400C90" w:rsidR="008F5BA6" w:rsidRPr="00020FC9" w:rsidRDefault="008F5BA6" w:rsidP="00AE2037">
            <w:r w:rsidRPr="00020FC9">
              <w:t xml:space="preserve">Approach: Combined multiple types of sensor data (e.g., audio, video, physiological) with AI algorithms for enhanced autism diagnosis. </w:t>
            </w:r>
            <w:r w:rsidRPr="00020FC9">
              <w:br/>
              <w:t xml:space="preserve">Models Used: Ensemble methods, Convolutional Neural Networks (CNNs). </w:t>
            </w:r>
            <w:r w:rsidRPr="00020FC9">
              <w:br/>
              <w:t xml:space="preserve">Features: Audio, video, and physiological sensor data. </w:t>
            </w:r>
            <w:r w:rsidRPr="00020FC9">
              <w:br/>
              <w:t>Pre-processing: Data fusion, normalization, and feature extraction.</w:t>
            </w:r>
          </w:p>
        </w:tc>
        <w:tc>
          <w:tcPr>
            <w:tcW w:w="818" w:type="pct"/>
            <w:gridSpan w:val="3"/>
          </w:tcPr>
          <w:p w14:paraId="575B8419" w14:textId="0A1E5E9D" w:rsidR="008F5BA6" w:rsidRPr="00020FC9" w:rsidRDefault="008F5BA6" w:rsidP="00AE2037">
            <w:r w:rsidRPr="00020FC9">
              <w:t xml:space="preserve">Accuracy: 89% </w:t>
            </w:r>
            <w:r w:rsidRPr="00020FC9">
              <w:br/>
              <w:t xml:space="preserve">AUC: 0.91 </w:t>
            </w:r>
            <w:r w:rsidRPr="00020FC9">
              <w:br/>
              <w:t xml:space="preserve">Precision: 87% </w:t>
            </w:r>
            <w:r w:rsidRPr="00020FC9">
              <w:br/>
              <w:t>Recall: 90%</w:t>
            </w:r>
          </w:p>
        </w:tc>
        <w:tc>
          <w:tcPr>
            <w:tcW w:w="885" w:type="pct"/>
            <w:gridSpan w:val="3"/>
          </w:tcPr>
          <w:p w14:paraId="6CE7953C" w14:textId="7E9314F7" w:rsidR="008F5BA6" w:rsidRPr="00020FC9" w:rsidRDefault="008F5BA6" w:rsidP="00AE2037">
            <w:pPr>
              <w:rPr>
                <w:rFonts w:eastAsiaTheme="minorHAnsi"/>
                <w14:ligatures w14:val="standardContextual"/>
              </w:rPr>
            </w:pPr>
            <w:r w:rsidRPr="00020FC9">
              <w:rPr>
                <w:rFonts w:eastAsiaTheme="minorHAnsi"/>
                <w14:ligatures w14:val="standardContextual"/>
              </w:rPr>
              <w:t>Integrated multimodal sensor data to improve autism diagnosis accuracy. Highlighted the benefits of combining various data types for a more comprehensive assessment.</w:t>
            </w:r>
          </w:p>
        </w:tc>
        <w:tc>
          <w:tcPr>
            <w:tcW w:w="673" w:type="pct"/>
            <w:gridSpan w:val="6"/>
          </w:tcPr>
          <w:p w14:paraId="0B551D0E" w14:textId="112802A0" w:rsidR="008F5BA6" w:rsidRPr="00020FC9" w:rsidRDefault="008F5BA6" w:rsidP="00FC1DB3">
            <w:pPr>
              <w:rPr>
                <w:rFonts w:eastAsiaTheme="minorHAnsi"/>
                <w14:ligatures w14:val="standardContextual"/>
              </w:rPr>
            </w:pPr>
            <w:r w:rsidRPr="00020FC9">
              <w:rPr>
                <w:rFonts w:eastAsiaTheme="minorHAnsi"/>
                <w14:ligatures w14:val="standardContextual"/>
              </w:rPr>
              <w:t xml:space="preserve">Multimodal Sensor Fusion Dataset </w:t>
            </w:r>
            <w:r w:rsidRPr="00020FC9">
              <w:rPr>
                <w:rFonts w:eastAsiaTheme="minorHAnsi"/>
                <w14:ligatures w14:val="standardContextual"/>
              </w:rPr>
              <w:br/>
            </w:r>
            <w:r w:rsidRPr="00020FC9">
              <w:rPr>
                <w:rFonts w:eastAsiaTheme="minorHAnsi"/>
                <w:b/>
                <w:bCs/>
                <w14:ligatures w14:val="standardContextual"/>
              </w:rPr>
              <w:t>Description</w:t>
            </w:r>
            <w:r w:rsidRPr="00020FC9">
              <w:rPr>
                <w:rFonts w:eastAsiaTheme="minorHAnsi"/>
                <w14:ligatures w14:val="standardContextual"/>
              </w:rPr>
              <w:t xml:space="preserve">: Data from combined audio, video, and physiological sensors. </w:t>
            </w:r>
            <w:r w:rsidRPr="00020FC9">
              <w:rPr>
                <w:rFonts w:eastAsiaTheme="minorHAnsi"/>
                <w14:ligatures w14:val="standardContextual"/>
              </w:rPr>
              <w:br/>
            </w:r>
            <w:r w:rsidRPr="00020FC9">
              <w:rPr>
                <w:rFonts w:eastAsiaTheme="minorHAnsi"/>
                <w:b/>
                <w:bCs/>
                <w14:ligatures w14:val="standardContextual"/>
              </w:rPr>
              <w:t>Characteristics</w:t>
            </w:r>
            <w:r w:rsidRPr="00020FC9">
              <w:rPr>
                <w:rFonts w:eastAsiaTheme="minorHAnsi"/>
                <w14:ligatures w14:val="standardContextual"/>
              </w:rPr>
              <w:t>: Includes a wide range of data types to provide a holistic view of autism symptoms.</w:t>
            </w:r>
          </w:p>
        </w:tc>
      </w:tr>
    </w:tbl>
    <w:p w14:paraId="27E12992" w14:textId="77777777" w:rsidR="005A58CD" w:rsidRPr="00020FC9" w:rsidRDefault="005A58CD" w:rsidP="00030A9E">
      <w:pPr>
        <w:jc w:val="center"/>
        <w:rPr>
          <w:b/>
          <w:bCs/>
        </w:rPr>
      </w:pPr>
    </w:p>
    <w:p w14:paraId="4401EDB7" w14:textId="5330748F" w:rsidR="00A233D1" w:rsidRPr="00020FC9" w:rsidRDefault="00030A9E" w:rsidP="00030A9E">
      <w:pPr>
        <w:jc w:val="center"/>
        <w:rPr>
          <w:b/>
          <w:bCs/>
        </w:rPr>
      </w:pPr>
      <w:r w:rsidRPr="00020FC9">
        <w:rPr>
          <w:b/>
          <w:bCs/>
        </w:rPr>
        <w:lastRenderedPageBreak/>
        <w:t>CHAPTER 3</w:t>
      </w:r>
    </w:p>
    <w:p w14:paraId="2299CE0E" w14:textId="77777777" w:rsidR="00030A9E" w:rsidRPr="00020FC9" w:rsidRDefault="00030A9E" w:rsidP="00030A9E">
      <w:pPr>
        <w:jc w:val="center"/>
        <w:rPr>
          <w:b/>
          <w:bCs/>
        </w:rPr>
      </w:pPr>
    </w:p>
    <w:p w14:paraId="14FFBC78" w14:textId="33B4C991" w:rsidR="00A233D1" w:rsidRPr="00020FC9" w:rsidRDefault="00030A9E" w:rsidP="009A5134">
      <w:pPr>
        <w:pStyle w:val="Heading1"/>
        <w:jc w:val="center"/>
        <w:rPr>
          <w:rFonts w:ascii="Times New Roman" w:hAnsi="Times New Roman" w:cs="Times New Roman"/>
          <w:b/>
          <w:bCs/>
          <w:color w:val="auto"/>
          <w:sz w:val="24"/>
          <w:szCs w:val="24"/>
        </w:rPr>
      </w:pPr>
      <w:bookmarkStart w:id="41" w:name="_Toc161610344"/>
      <w:bookmarkStart w:id="42" w:name="_Toc166463093"/>
      <w:bookmarkStart w:id="43" w:name="_Ref182578985"/>
      <w:bookmarkStart w:id="44" w:name="_Ref182579016"/>
      <w:r w:rsidRPr="00020FC9">
        <w:rPr>
          <w:rFonts w:ascii="Times New Roman" w:hAnsi="Times New Roman" w:cs="Times New Roman"/>
          <w:b/>
          <w:bCs/>
          <w:color w:val="auto"/>
          <w:sz w:val="24"/>
          <w:szCs w:val="24"/>
        </w:rPr>
        <w:t>DESIGN AND METHODOLOGY</w:t>
      </w:r>
      <w:bookmarkEnd w:id="41"/>
      <w:bookmarkEnd w:id="42"/>
      <w:bookmarkEnd w:id="43"/>
      <w:bookmarkEnd w:id="44"/>
    </w:p>
    <w:p w14:paraId="44C5667F" w14:textId="0F477C8D" w:rsidR="007D0AB8" w:rsidRDefault="00C17901" w:rsidP="00FC31A3">
      <w:pPr>
        <w:pStyle w:val="Heading2"/>
        <w:ind w:left="720"/>
        <w:rPr>
          <w:rFonts w:ascii="Times New Roman" w:hAnsi="Times New Roman" w:cs="Times New Roman"/>
          <w:b/>
          <w:bCs/>
          <w:color w:val="auto"/>
          <w:sz w:val="24"/>
          <w:szCs w:val="24"/>
        </w:rPr>
      </w:pPr>
      <w:bookmarkStart w:id="45" w:name="_Ref182578957"/>
      <w:r w:rsidRPr="00020FC9">
        <w:rPr>
          <w:rFonts w:ascii="Times New Roman" w:hAnsi="Times New Roman" w:cs="Times New Roman"/>
          <w:b/>
          <w:bCs/>
          <w:color w:val="auto"/>
          <w:sz w:val="24"/>
          <w:szCs w:val="24"/>
        </w:rPr>
        <w:t>3.1</w:t>
      </w:r>
      <w:r w:rsidR="007D0AB8" w:rsidRPr="00020FC9">
        <w:rPr>
          <w:rFonts w:ascii="Times New Roman" w:hAnsi="Times New Roman" w:cs="Times New Roman"/>
          <w:b/>
          <w:bCs/>
          <w:color w:val="auto"/>
          <w:sz w:val="24"/>
          <w:szCs w:val="24"/>
        </w:rPr>
        <w:tab/>
        <w:t>Introduction</w:t>
      </w:r>
      <w:bookmarkEnd w:id="45"/>
    </w:p>
    <w:p w14:paraId="454E27EF" w14:textId="77777777" w:rsidR="00FC31A3" w:rsidRPr="00FC31A3" w:rsidRDefault="00FC31A3" w:rsidP="00FC31A3"/>
    <w:p w14:paraId="2C40710B" w14:textId="77777777" w:rsidR="00A40111" w:rsidRDefault="00A40111" w:rsidP="00CC0E43">
      <w:pPr>
        <w:ind w:left="720"/>
      </w:pPr>
      <w:r>
        <w:t>ASD is a developmental impairment of children mainly in the area of social interaction, communication and behavioural patterns. If diagnosis is made early, the appropriate treatment and care need to be given to the child to enhance result. Recent advances in the application of AI technologies in medicine revealed that machine intelligence can find patterns in the data that otherwise could be concealed. To this effect, the proposed project will entail the creation of an AI website &amp; chatbot for diagnosis of Autism in toddlers based on Machine learning models that analyse critical developmental indices. The system is aimed at parents or caregivers and involves communicating with them through a simple interface, which allows collecting necessary information, when necessary, the data collected would be processed through AI models to help identify possible signs of an autism spectrum disorder. In addition, the chatbot will help the users asking questions, giving the directions, and explaining the results, which will also create the client-oriented approach. It is also necessary to mention that the dataset for this project is DIAL-Plus, which includes early childhood indicators, confirmed by the connection with ASD, and therefore has a sufficient number of features to train and test the models.</w:t>
      </w:r>
    </w:p>
    <w:p w14:paraId="3F3D87F7" w14:textId="77777777" w:rsidR="00A40111" w:rsidRDefault="00A40111" w:rsidP="00A40111">
      <w:pPr>
        <w:ind w:left="720"/>
        <w:jc w:val="center"/>
      </w:pPr>
    </w:p>
    <w:p w14:paraId="5C82BE41" w14:textId="73FADA3F" w:rsidR="00A642C6" w:rsidRPr="005C40D4" w:rsidRDefault="005C40D4" w:rsidP="00A40111">
      <w:pPr>
        <w:ind w:left="720"/>
        <w:jc w:val="center"/>
        <w:rPr>
          <w:noProof/>
        </w:rPr>
      </w:pPr>
      <w:r w:rsidRPr="005C40D4">
        <w:rPr>
          <w:noProof/>
        </w:rPr>
        <w:lastRenderedPageBreak/>
        <w:drawing>
          <wp:inline distT="0" distB="0" distL="0" distR="0" wp14:anchorId="3D6DB067" wp14:editId="34F0DF09">
            <wp:extent cx="4507865" cy="3657600"/>
            <wp:effectExtent l="0" t="0" r="0" b="0"/>
            <wp:docPr id="139734999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5393" t="7563" r="24751" b="7347"/>
                    <a:stretch/>
                  </pic:blipFill>
                  <pic:spPr bwMode="auto">
                    <a:xfrm>
                      <a:off x="0" y="0"/>
                      <a:ext cx="4515501" cy="3663796"/>
                    </a:xfrm>
                    <a:prstGeom prst="rect">
                      <a:avLst/>
                    </a:prstGeom>
                    <a:noFill/>
                    <a:ln>
                      <a:noFill/>
                    </a:ln>
                    <a:extLst>
                      <a:ext uri="{53640926-AAD7-44D8-BBD7-CCE9431645EC}">
                        <a14:shadowObscured xmlns:a14="http://schemas.microsoft.com/office/drawing/2010/main"/>
                      </a:ext>
                    </a:extLst>
                  </pic:spPr>
                </pic:pic>
              </a:graphicData>
            </a:graphic>
          </wp:inline>
        </w:drawing>
      </w:r>
    </w:p>
    <w:p w14:paraId="10C77C33" w14:textId="5B0613B2" w:rsidR="00816774" w:rsidRDefault="00A642C6" w:rsidP="005A58CD">
      <w:pPr>
        <w:pStyle w:val="Heading1"/>
        <w:jc w:val="center"/>
        <w:rPr>
          <w:rFonts w:ascii="Times New Roman" w:hAnsi="Times New Roman" w:cs="Times New Roman"/>
          <w:b/>
          <w:bCs/>
          <w:color w:val="auto"/>
          <w:sz w:val="24"/>
          <w:szCs w:val="24"/>
        </w:rPr>
      </w:pPr>
      <w:bookmarkStart w:id="46" w:name="_Toc166463373"/>
      <w:bookmarkStart w:id="47" w:name="_Hlk179036395"/>
      <w:bookmarkStart w:id="48" w:name="_Ref184073904"/>
      <w:bookmarkStart w:id="49" w:name="_Ref184073916"/>
      <w:r w:rsidRPr="005A58CD">
        <w:rPr>
          <w:rFonts w:ascii="Times New Roman" w:hAnsi="Times New Roman" w:cs="Times New Roman"/>
          <w:b/>
          <w:bCs/>
          <w:color w:val="auto"/>
          <w:sz w:val="24"/>
          <w:szCs w:val="24"/>
        </w:rPr>
        <w:t xml:space="preserve">Figure 3.1 Six-step machine learning workflow for </w:t>
      </w:r>
      <w:r w:rsidR="001B3609" w:rsidRPr="005A58CD">
        <w:rPr>
          <w:rFonts w:ascii="Times New Roman" w:hAnsi="Times New Roman" w:cs="Times New Roman"/>
          <w:b/>
          <w:bCs/>
          <w:color w:val="auto"/>
          <w:sz w:val="24"/>
          <w:szCs w:val="24"/>
        </w:rPr>
        <w:t>Autism</w:t>
      </w:r>
      <w:r w:rsidRPr="005A58CD">
        <w:rPr>
          <w:rFonts w:ascii="Times New Roman" w:hAnsi="Times New Roman" w:cs="Times New Roman"/>
          <w:b/>
          <w:bCs/>
          <w:color w:val="auto"/>
          <w:sz w:val="24"/>
          <w:szCs w:val="24"/>
        </w:rPr>
        <w:t xml:space="preserve"> detection, from data collection to results.</w:t>
      </w:r>
      <w:bookmarkEnd w:id="46"/>
      <w:bookmarkEnd w:id="47"/>
      <w:bookmarkEnd w:id="48"/>
      <w:bookmarkEnd w:id="49"/>
    </w:p>
    <w:p w14:paraId="2EC1A4FC" w14:textId="26DEC836" w:rsidR="000D329C" w:rsidRPr="000D329C" w:rsidRDefault="000D329C" w:rsidP="000D329C">
      <w:pPr>
        <w:pStyle w:val="ListParagraph"/>
        <w:numPr>
          <w:ilvl w:val="0"/>
          <w:numId w:val="106"/>
        </w:numPr>
      </w:pPr>
      <w:r w:rsidRPr="000D329C">
        <w:rPr>
          <w:b/>
          <w:bCs/>
        </w:rPr>
        <w:t>Data Collection</w:t>
      </w:r>
    </w:p>
    <w:p w14:paraId="457D85FB" w14:textId="1472FB92" w:rsidR="000D329C" w:rsidRPr="000D329C" w:rsidRDefault="000D329C" w:rsidP="000D329C">
      <w:pPr>
        <w:pStyle w:val="ListParagraph"/>
        <w:numPr>
          <w:ilvl w:val="0"/>
          <w:numId w:val="107"/>
        </w:numPr>
      </w:pPr>
      <w:r w:rsidRPr="000D329C">
        <w:t xml:space="preserve">Collect data in simple structure which can be getting from the other sources like databases, APIs, sensors etc. </w:t>
      </w:r>
    </w:p>
    <w:p w14:paraId="4D11E15F" w14:textId="7C067C44" w:rsidR="000D329C" w:rsidRPr="000D329C" w:rsidRDefault="000D329C" w:rsidP="000D329C">
      <w:pPr>
        <w:pStyle w:val="ListParagraph"/>
        <w:numPr>
          <w:ilvl w:val="0"/>
          <w:numId w:val="106"/>
        </w:numPr>
      </w:pPr>
      <w:r w:rsidRPr="000D329C">
        <w:rPr>
          <w:b/>
          <w:bCs/>
        </w:rPr>
        <w:t>Data Preprocessing</w:t>
      </w:r>
    </w:p>
    <w:p w14:paraId="52F5E5D1" w14:textId="29134F4B" w:rsidR="000D329C" w:rsidRPr="000D329C" w:rsidRDefault="000D329C" w:rsidP="000D329C">
      <w:pPr>
        <w:pStyle w:val="ListParagraph"/>
        <w:numPr>
          <w:ilvl w:val="0"/>
          <w:numId w:val="107"/>
        </w:numPr>
      </w:pPr>
      <w:r w:rsidRPr="000D329C">
        <w:t xml:space="preserve">Organize and standardize raw data into easy to organize format. </w:t>
      </w:r>
    </w:p>
    <w:p w14:paraId="7E384568" w14:textId="46420FC0" w:rsidR="000D329C" w:rsidRPr="000D329C" w:rsidRDefault="000D329C" w:rsidP="000D329C">
      <w:pPr>
        <w:pStyle w:val="ListParagraph"/>
        <w:numPr>
          <w:ilvl w:val="0"/>
          <w:numId w:val="106"/>
        </w:numPr>
      </w:pPr>
      <w:r w:rsidRPr="000D329C">
        <w:rPr>
          <w:b/>
          <w:bCs/>
        </w:rPr>
        <w:t>Feature Selection</w:t>
      </w:r>
    </w:p>
    <w:p w14:paraId="47894692" w14:textId="3C82C822" w:rsidR="000D329C" w:rsidRPr="000D329C" w:rsidRDefault="000D329C" w:rsidP="000D329C">
      <w:pPr>
        <w:pStyle w:val="ListParagraph"/>
        <w:numPr>
          <w:ilvl w:val="0"/>
          <w:numId w:val="107"/>
        </w:numPr>
      </w:pPr>
      <w:r w:rsidRPr="000D329C">
        <w:t>Choose and use only the most important features of the model which reflects the variables impacting the data.</w:t>
      </w:r>
    </w:p>
    <w:p w14:paraId="08A0C7DA" w14:textId="09052D23" w:rsidR="000D329C" w:rsidRPr="000D329C" w:rsidRDefault="000D329C" w:rsidP="000D329C">
      <w:pPr>
        <w:pStyle w:val="ListParagraph"/>
        <w:numPr>
          <w:ilvl w:val="0"/>
          <w:numId w:val="106"/>
        </w:numPr>
      </w:pPr>
      <w:r w:rsidRPr="000D329C">
        <w:rPr>
          <w:b/>
          <w:bCs/>
        </w:rPr>
        <w:t>Model Development</w:t>
      </w:r>
    </w:p>
    <w:p w14:paraId="7C7CA4A3" w14:textId="52E90E02" w:rsidR="000D329C" w:rsidRPr="000D329C" w:rsidRDefault="000D329C" w:rsidP="000D329C">
      <w:pPr>
        <w:pStyle w:val="ListParagraph"/>
        <w:numPr>
          <w:ilvl w:val="0"/>
          <w:numId w:val="107"/>
        </w:numPr>
      </w:pPr>
      <w:r w:rsidRPr="000D329C">
        <w:t>Suppose developing training for a machine learning model using the proper algorithms, including neural networks or even a Decision Tree.</w:t>
      </w:r>
    </w:p>
    <w:p w14:paraId="07217424" w14:textId="172C9455" w:rsidR="000D329C" w:rsidRPr="000D329C" w:rsidRDefault="000D329C" w:rsidP="000D329C">
      <w:pPr>
        <w:pStyle w:val="ListParagraph"/>
        <w:numPr>
          <w:ilvl w:val="0"/>
          <w:numId w:val="106"/>
        </w:numPr>
      </w:pPr>
      <w:r w:rsidRPr="000D329C">
        <w:rPr>
          <w:b/>
          <w:bCs/>
        </w:rPr>
        <w:t>Model Evaluation</w:t>
      </w:r>
    </w:p>
    <w:p w14:paraId="3F56AE30" w14:textId="37FD5753" w:rsidR="000D329C" w:rsidRPr="000D329C" w:rsidRDefault="000D329C" w:rsidP="000D329C">
      <w:pPr>
        <w:pStyle w:val="ListParagraph"/>
        <w:numPr>
          <w:ilvl w:val="0"/>
          <w:numId w:val="107"/>
        </w:numPr>
      </w:pPr>
      <w:r w:rsidRPr="000D329C">
        <w:t>Check the called model’s functionality based on appropriate parameters such as accuracy, precision, recall, or even RMSEs.</w:t>
      </w:r>
    </w:p>
    <w:p w14:paraId="0ED1196B" w14:textId="0836F502" w:rsidR="000D329C" w:rsidRPr="000D329C" w:rsidRDefault="000D329C" w:rsidP="000D329C">
      <w:pPr>
        <w:pStyle w:val="ListParagraph"/>
        <w:numPr>
          <w:ilvl w:val="0"/>
          <w:numId w:val="106"/>
        </w:numPr>
      </w:pPr>
      <w:r w:rsidRPr="000D329C">
        <w:rPr>
          <w:b/>
          <w:bCs/>
        </w:rPr>
        <w:t>Results</w:t>
      </w:r>
    </w:p>
    <w:p w14:paraId="2C823DD7" w14:textId="0D0724CB" w:rsidR="000D329C" w:rsidRPr="000D329C" w:rsidRDefault="000D329C" w:rsidP="000D329C">
      <w:pPr>
        <w:pStyle w:val="ListParagraph"/>
        <w:numPr>
          <w:ilvl w:val="0"/>
          <w:numId w:val="107"/>
        </w:numPr>
      </w:pPr>
      <w:r w:rsidRPr="000D329C">
        <w:t>If the performance criterion is met, the model is said to be finally built</w:t>
      </w:r>
      <w:r w:rsidR="005F3D7D">
        <w:t>.</w:t>
      </w:r>
    </w:p>
    <w:p w14:paraId="0697DC1C" w14:textId="77777777" w:rsidR="000D329C" w:rsidRPr="000D329C" w:rsidRDefault="000D329C" w:rsidP="000D329C"/>
    <w:p w14:paraId="4FF470AA" w14:textId="6ED543F3" w:rsidR="00816774" w:rsidRPr="00020FC9" w:rsidRDefault="007D0AB8" w:rsidP="007E77E6">
      <w:pPr>
        <w:pStyle w:val="Heading2"/>
        <w:ind w:left="720"/>
        <w:rPr>
          <w:rFonts w:ascii="Times New Roman" w:hAnsi="Times New Roman" w:cs="Times New Roman"/>
          <w:b/>
          <w:bCs/>
          <w:color w:val="auto"/>
          <w:sz w:val="24"/>
          <w:szCs w:val="24"/>
        </w:rPr>
      </w:pPr>
      <w:bookmarkStart w:id="50" w:name="_Ref182578964"/>
      <w:r w:rsidRPr="00020FC9">
        <w:rPr>
          <w:rFonts w:ascii="Times New Roman" w:hAnsi="Times New Roman" w:cs="Times New Roman"/>
          <w:b/>
          <w:bCs/>
          <w:color w:val="auto"/>
          <w:sz w:val="24"/>
          <w:szCs w:val="24"/>
        </w:rPr>
        <w:t>3.2</w:t>
      </w:r>
      <w:r w:rsidRPr="00020FC9">
        <w:rPr>
          <w:rFonts w:ascii="Times New Roman" w:hAnsi="Times New Roman" w:cs="Times New Roman"/>
          <w:b/>
          <w:bCs/>
          <w:color w:val="auto"/>
          <w:sz w:val="24"/>
          <w:szCs w:val="24"/>
        </w:rPr>
        <w:tab/>
      </w:r>
      <w:r w:rsidR="00816774" w:rsidRPr="00020FC9">
        <w:rPr>
          <w:rFonts w:ascii="Times New Roman" w:hAnsi="Times New Roman" w:cs="Times New Roman"/>
          <w:b/>
          <w:bCs/>
          <w:color w:val="auto"/>
          <w:sz w:val="24"/>
          <w:szCs w:val="24"/>
        </w:rPr>
        <w:t>Dataset</w:t>
      </w:r>
      <w:bookmarkEnd w:id="50"/>
    </w:p>
    <w:p w14:paraId="422E11AE" w14:textId="77777777" w:rsidR="007D0AB8" w:rsidRPr="00020FC9" w:rsidRDefault="007D0AB8" w:rsidP="00A20079">
      <w:pPr>
        <w:ind w:left="720"/>
        <w:rPr>
          <w:b/>
          <w:bCs/>
        </w:rPr>
      </w:pPr>
    </w:p>
    <w:p w14:paraId="3008C4AC" w14:textId="7A7B36D2" w:rsidR="00F70539" w:rsidRDefault="00F70539" w:rsidP="00F70539">
      <w:pPr>
        <w:ind w:left="720"/>
      </w:pPr>
      <w:r w:rsidRPr="00F70539">
        <w:t>The data received for this project stems from diagnostic screenings of toddlers with necessary features critical for identifying the probability of autism. It has 20 fields that include the following personal, behavioural and familial factors. These are as follows: 10 diagnostic questions (A1-A10) which are yes and no responses in relation to estimating social development and communication skills. Age Mons is also a part of the dataset, because when comparing the stages, the age in months is an important factor; Q Chat-10 is a score of a screening tool that can be used to assess overall risk of having ASD. Previous fields include the child age, child sex, ethnicity, whether the child has had jaundice at birth as one of the risks for developmental disorders and family history with an individual having an autistic disorder as one of the risk factors. Also, the dataset tracks who carried out the test, whether it was a family member, a doctor, or anyone else, which gives a measure of reliability of the responses. The ‘Class/ASD Traits’ variable is ideal for supervised learning tasks since it labelled; 1 if the child was diagnosed, otherwise 0. Knowledge of the nature and richness of this dataset is fundamental to feature selection and model training.</w:t>
      </w:r>
    </w:p>
    <w:p w14:paraId="1F5E10D0" w14:textId="76B7BA20" w:rsidR="00F70539" w:rsidRDefault="00CD3655" w:rsidP="00F70539">
      <w:pPr>
        <w:ind w:left="720"/>
      </w:pPr>
      <w:r w:rsidRPr="00020FC9">
        <w:rPr>
          <w:noProof/>
        </w:rPr>
        <w:drawing>
          <wp:inline distT="0" distB="0" distL="0" distR="0" wp14:anchorId="61259AB8" wp14:editId="0F8F0968">
            <wp:extent cx="5731510" cy="2832735"/>
            <wp:effectExtent l="0" t="0" r="2540" b="5715"/>
            <wp:docPr id="14202736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273623" name=""/>
                    <pic:cNvPicPr/>
                  </pic:nvPicPr>
                  <pic:blipFill>
                    <a:blip r:embed="rId11"/>
                    <a:stretch>
                      <a:fillRect/>
                    </a:stretch>
                  </pic:blipFill>
                  <pic:spPr>
                    <a:xfrm>
                      <a:off x="0" y="0"/>
                      <a:ext cx="5731510" cy="2832735"/>
                    </a:xfrm>
                    <a:prstGeom prst="rect">
                      <a:avLst/>
                    </a:prstGeom>
                  </pic:spPr>
                </pic:pic>
              </a:graphicData>
            </a:graphic>
          </wp:inline>
        </w:drawing>
      </w:r>
    </w:p>
    <w:p w14:paraId="114DA3DB" w14:textId="0078AAC2" w:rsidR="00B00C57" w:rsidRDefault="00B00C57" w:rsidP="00F70539">
      <w:pPr>
        <w:ind w:left="720"/>
      </w:pPr>
      <w:r>
        <w:tab/>
      </w:r>
      <w:r>
        <w:tab/>
      </w:r>
      <w:r>
        <w:tab/>
      </w:r>
      <w:r>
        <w:tab/>
      </w:r>
      <w:r>
        <w:tab/>
        <w:t>Figure 3 Visuals of Dataset</w:t>
      </w:r>
    </w:p>
    <w:p w14:paraId="3BE7EA9F" w14:textId="77777777" w:rsidR="005F3D7D" w:rsidRDefault="005F3D7D" w:rsidP="00F70539">
      <w:pPr>
        <w:ind w:left="720"/>
      </w:pPr>
    </w:p>
    <w:p w14:paraId="4003385C" w14:textId="77777777" w:rsidR="005F3D7D" w:rsidRDefault="005F3D7D" w:rsidP="00F70539">
      <w:pPr>
        <w:ind w:left="720"/>
      </w:pPr>
    </w:p>
    <w:p w14:paraId="51879A03" w14:textId="77777777" w:rsidR="005F3D7D" w:rsidRPr="00020FC9" w:rsidRDefault="005F3D7D" w:rsidP="00F70539">
      <w:pPr>
        <w:ind w:left="720"/>
      </w:pPr>
    </w:p>
    <w:p w14:paraId="39B80612" w14:textId="77777777" w:rsidR="00A20079" w:rsidRPr="00020FC9" w:rsidRDefault="00A20079" w:rsidP="00816774"/>
    <w:p w14:paraId="1D3FD100" w14:textId="77777777" w:rsidR="00816774" w:rsidRPr="00020FC9" w:rsidRDefault="00816774" w:rsidP="00A20079">
      <w:pPr>
        <w:ind w:left="720"/>
        <w:rPr>
          <w:b/>
          <w:bCs/>
        </w:rPr>
      </w:pPr>
      <w:r w:rsidRPr="00020FC9">
        <w:rPr>
          <w:b/>
          <w:bCs/>
        </w:rPr>
        <w:t>3.2.1 Data Preprocessing</w:t>
      </w:r>
    </w:p>
    <w:p w14:paraId="057B26E0" w14:textId="77777777" w:rsidR="007D0AB8" w:rsidRPr="00020FC9" w:rsidRDefault="007D0AB8" w:rsidP="00A20079">
      <w:pPr>
        <w:ind w:left="720"/>
        <w:rPr>
          <w:b/>
          <w:bCs/>
        </w:rPr>
      </w:pPr>
    </w:p>
    <w:p w14:paraId="0D5C3F0B" w14:textId="5FF516FC" w:rsidR="00CC0E43" w:rsidRDefault="00CC0E43" w:rsidP="00CC0E43">
      <w:pPr>
        <w:ind w:left="720"/>
      </w:pPr>
      <w:r>
        <w:t xml:space="preserve">Data preprocessing therefore forms part of the model building process universal to virtually every machine learning model especially when working on medical or diagnostic data which is the </w:t>
      </w:r>
      <w:r w:rsidR="005A58CD">
        <w:t>focus</w:t>
      </w:r>
      <w:r>
        <w:t xml:space="preserve"> of the toddlers’ autism detection dataset explored in this paper. However, before feeding it to machine learning algorithms the data goes through a process of data cleaning, data transformation, and data formatting for model accuracy and performance. Cleaning is the initial step of preprocessing, and this activity is aimed at handling with missing or inconsistent values. In medical data set missing value could be due to incomplete test or unanswered questions and has to be handled with the due care so that there is not bias in the </w:t>
      </w:r>
      <w:r w:rsidR="005A58CD">
        <w:t>model.</w:t>
      </w:r>
      <w:r>
        <w:t xml:space="preserve"> These two of the practices are common: imputation of the lost values by mean, median, or mode and in some cases, elimination of records with high missing data rates.</w:t>
      </w:r>
    </w:p>
    <w:p w14:paraId="26EB3E59" w14:textId="352AD799" w:rsidR="00CC0E43" w:rsidRDefault="00CC0E43" w:rsidP="00CC0E43">
      <w:pPr>
        <w:ind w:left="720"/>
      </w:pPr>
      <w:r>
        <w:t xml:space="preserve">Hence, the categorical variable including “Sex,” “Ethnicity,” “Jaundice,” and “Family history of ASD must be converted into numerical form which is convenient for data computation by the artificial neurons. This can be done one hot where each of the categories is represented as binary variables or label where every category is represented by a different integer. </w:t>
      </w:r>
      <w:r w:rsidR="005A58CD">
        <w:t>Emphasis</w:t>
      </w:r>
      <w:r>
        <w:t xml:space="preserve"> should be placed on the point that this encoding did not form new directed artificial top-down bottom-up biases of data.</w:t>
      </w:r>
    </w:p>
    <w:p w14:paraId="310BE624" w14:textId="2E0A09E6" w:rsidR="00501989" w:rsidRDefault="00CC0E43" w:rsidP="00CC0E43">
      <w:pPr>
        <w:ind w:left="720"/>
        <w:jc w:val="left"/>
      </w:pPr>
      <w:r>
        <w:t xml:space="preserve">Another important step in the preprocessing exercise is feature scaling especially for continuous variables which </w:t>
      </w:r>
      <w:r w:rsidR="005A58CD">
        <w:t>are</w:t>
      </w:r>
      <w:r>
        <w:t xml:space="preserve"> Age Mons and QChat-10 score. Scales of measured features: it may turn to be that measuring features at a vastly different scale impacts some models, say the support vector machines or the neural networks where </w:t>
      </w:r>
      <w:r w:rsidR="001C3D61">
        <w:t>large, valued</w:t>
      </w:r>
      <w:r>
        <w:t xml:space="preserve"> features swamp the smaller ones.</w:t>
      </w:r>
    </w:p>
    <w:p w14:paraId="0AC655B0" w14:textId="77777777" w:rsidR="00CC0E43" w:rsidRPr="00020FC9" w:rsidRDefault="00CC0E43" w:rsidP="00CC0E43">
      <w:pPr>
        <w:ind w:left="720"/>
        <w:jc w:val="left"/>
      </w:pPr>
    </w:p>
    <w:p w14:paraId="361AEF83" w14:textId="77777777" w:rsidR="00CC53BA" w:rsidRDefault="00CC53BA" w:rsidP="00A20079">
      <w:pPr>
        <w:ind w:left="720"/>
        <w:rPr>
          <w:b/>
          <w:bCs/>
        </w:rPr>
      </w:pPr>
      <w:r w:rsidRPr="00020FC9">
        <w:rPr>
          <w:b/>
          <w:bCs/>
        </w:rPr>
        <w:t>3.2.2 Distribution of Target Variable</w:t>
      </w:r>
    </w:p>
    <w:p w14:paraId="2C20C6EB" w14:textId="77777777" w:rsidR="00F70539" w:rsidRPr="00020FC9" w:rsidRDefault="00F70539" w:rsidP="00A20079">
      <w:pPr>
        <w:ind w:left="720"/>
        <w:rPr>
          <w:b/>
          <w:bCs/>
        </w:rPr>
      </w:pPr>
    </w:p>
    <w:p w14:paraId="7F65052B" w14:textId="77777777" w:rsidR="00487302" w:rsidRDefault="00487302" w:rsidP="00487302">
      <w:pPr>
        <w:ind w:left="720"/>
      </w:pPr>
      <w:r>
        <w:t xml:space="preserve">The distribution of the target variable is important since it helps to determine of the data set is balanced or imbalanced – which has a profound effect on the performance of machine learning models. For the context of the Autism detection dataset, the target variable was named “Class/ASD Traits” and classifies toddlers that that have ASD traits or no. It is also important to know that the target variable is binary. The two possible </w:t>
      </w:r>
      <w:r>
        <w:lastRenderedPageBreak/>
        <w:t>outputs are “Yes” for toddles who have features of ASD and “No” for those who have none.</w:t>
      </w:r>
    </w:p>
    <w:p w14:paraId="61842C1E" w14:textId="77777777" w:rsidR="00487302" w:rsidRDefault="00487302" w:rsidP="00487302">
      <w:pPr>
        <w:ind w:left="720"/>
      </w:pPr>
      <w:r>
        <w:t>The examination of the distribution of this variable is important for varous reasons. First, it may help in estimating proportion of autism traits in the set of data provided, in order to express all the results of the computations of the model. A balanced target variable means one where the numbers of ‘Yes’ and ‘No’ are almost equal, suggesting efficient functioning of models in both classes in view of an even dataset. Although, if the data set contains the bigger number of one type of instance than the other, meaning it is imbalanced this poses a challenge during training. If most of the cases were categorized as ‘No,’ the model would get into the habit of predicting “No” even when it is not the best thing to do because the label was more recurrent in the population set (false negatives).</w:t>
      </w:r>
    </w:p>
    <w:p w14:paraId="0EB03EDD" w14:textId="77777777" w:rsidR="001C3D61" w:rsidRPr="00020FC9" w:rsidRDefault="001C3D61" w:rsidP="00CC53BA"/>
    <w:p w14:paraId="7078C6D8" w14:textId="5D8A6EB0" w:rsidR="000C032B" w:rsidRDefault="00CC53BA" w:rsidP="000C032B">
      <w:pPr>
        <w:ind w:left="720"/>
        <w:rPr>
          <w:b/>
          <w:bCs/>
        </w:rPr>
      </w:pPr>
      <w:r w:rsidRPr="00020FC9">
        <w:rPr>
          <w:b/>
          <w:bCs/>
        </w:rPr>
        <w:t>3.2.3 Distribution of Features</w:t>
      </w:r>
    </w:p>
    <w:p w14:paraId="30ADDD7F" w14:textId="77777777" w:rsidR="001C3D61" w:rsidRDefault="001C3D61" w:rsidP="000C032B">
      <w:pPr>
        <w:ind w:left="720"/>
        <w:rPr>
          <w:b/>
          <w:bCs/>
        </w:rPr>
      </w:pPr>
    </w:p>
    <w:p w14:paraId="2876BF94" w14:textId="3B0CA074" w:rsidR="00A40111" w:rsidRDefault="00A40111" w:rsidP="001C3D61">
      <w:pPr>
        <w:ind w:left="720"/>
      </w:pPr>
      <w:r w:rsidRPr="00A40111">
        <w:t>This feature is very important to determine how balanced or imbalanced is the data-set on which the machine learning models are going to work on. When it comes to the autism detection dataset, for the target feature there is a variable label as Class/ASD Traits which mean if the toddler has traces of ASD or not. This target variable is binary, with two possible outcomes: For toddlers exhibiting features of ASD the answer is ‘Yes’ and for those that do not exhibit any such features the answer is ‘No’.</w:t>
      </w:r>
    </w:p>
    <w:p w14:paraId="7F825F7C" w14:textId="77777777" w:rsidR="001C3D61" w:rsidRPr="00A40111" w:rsidRDefault="001C3D61" w:rsidP="001C3D61">
      <w:pPr>
        <w:ind w:left="720"/>
      </w:pPr>
    </w:p>
    <w:p w14:paraId="1AD051DD" w14:textId="6E746348" w:rsidR="00A40111" w:rsidRDefault="00A40111" w:rsidP="001C3D61">
      <w:pPr>
        <w:ind w:left="720"/>
      </w:pPr>
      <w:r w:rsidRPr="00A40111">
        <w:t>Understanding the distribution of this variable is important on many accounts. First, it gives the information about how many individuals in the dataset have the autism traits, that is useful to have when interpreting the results of the model. If the target variable is generally balanced with nearly equal instances of “Yes” values and “No” values, it can make even the stupidest of models work almost equally as well on both classes. However, if the data set is unbalanced; that means one class dominates the other, then some difficulties are likely to arise during the training of the model. For instance, with most diagnosis results indicating “No” the model goes out of its way to predict “No” regardless of the real situation just because “No” has been more dominant, thus making it hard for the model to diagnose actual autism cases (false negatives).</w:t>
      </w:r>
    </w:p>
    <w:p w14:paraId="64A8BB82" w14:textId="77777777" w:rsidR="001C3D61" w:rsidRPr="00A40111" w:rsidRDefault="001C3D61" w:rsidP="001C3D61">
      <w:pPr>
        <w:ind w:left="720"/>
      </w:pPr>
    </w:p>
    <w:p w14:paraId="44E146DA" w14:textId="75D203EC" w:rsidR="00A40111" w:rsidRPr="00A40111" w:rsidRDefault="00A40111" w:rsidP="00A40111">
      <w:pPr>
        <w:ind w:left="720"/>
      </w:pPr>
      <w:r w:rsidRPr="00A40111">
        <w:lastRenderedPageBreak/>
        <w:t xml:space="preserve">If the target variable is unbalanced, then some methods such as resampling may be needed. There are two basic oversampling methods such as Synthetic Minority Over-sampling Technique (SMOTE) where some examples of the minority class are synthesized and undersampling consists of reducing the number of instances in cases of the majority class. Another permission is the permission of the algorithms mainly used when you need to work with the imbalanced distribution of data, such as decision trees or random forests. </w:t>
      </w:r>
    </w:p>
    <w:p w14:paraId="1168028C" w14:textId="77777777" w:rsidR="00A40111" w:rsidRPr="00A40111" w:rsidRDefault="00A40111" w:rsidP="00A40111">
      <w:pPr>
        <w:ind w:left="720"/>
        <w:rPr>
          <w:b/>
          <w:bCs/>
        </w:rPr>
      </w:pPr>
    </w:p>
    <w:p w14:paraId="62E0A006" w14:textId="77777777" w:rsidR="00A40111" w:rsidRPr="00020FC9" w:rsidRDefault="00A40111" w:rsidP="000C032B">
      <w:pPr>
        <w:ind w:left="720"/>
        <w:rPr>
          <w:b/>
          <w:bCs/>
        </w:rPr>
      </w:pPr>
    </w:p>
    <w:p w14:paraId="163AABF6" w14:textId="699A7000" w:rsidR="001A729B" w:rsidRPr="00020FC9" w:rsidRDefault="000C032B" w:rsidP="00C04F1A">
      <w:pPr>
        <w:ind w:left="5760"/>
        <w:rPr>
          <w:b/>
          <w:bCs/>
        </w:rPr>
      </w:pPr>
      <w:r w:rsidRPr="00020FC9">
        <w:rPr>
          <w:noProof/>
        </w:rPr>
        <w:drawing>
          <wp:anchor distT="0" distB="0" distL="114300" distR="114300" simplePos="0" relativeHeight="251659264" behindDoc="0" locked="0" layoutInCell="1" allowOverlap="1" wp14:anchorId="75040671" wp14:editId="3A3863FD">
            <wp:simplePos x="0" y="0"/>
            <wp:positionH relativeFrom="column">
              <wp:posOffset>472440</wp:posOffset>
            </wp:positionH>
            <wp:positionV relativeFrom="paragraph">
              <wp:posOffset>259080</wp:posOffset>
            </wp:positionV>
            <wp:extent cx="4922520" cy="3535680"/>
            <wp:effectExtent l="0" t="0" r="0" b="7620"/>
            <wp:wrapSquare wrapText="bothSides"/>
            <wp:docPr id="6926394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22520" cy="3535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B3609" w:rsidRPr="00020FC9">
        <w:rPr>
          <w:b/>
          <w:bCs/>
        </w:rPr>
        <w:br w:type="textWrapping" w:clear="all"/>
      </w:r>
    </w:p>
    <w:p w14:paraId="0E4703BE" w14:textId="55721C9F" w:rsidR="00A642C6" w:rsidRDefault="00A642C6" w:rsidP="001C3D61">
      <w:pPr>
        <w:pStyle w:val="Heading1"/>
        <w:jc w:val="center"/>
        <w:rPr>
          <w:rFonts w:ascii="Times New Roman" w:hAnsi="Times New Roman" w:cs="Times New Roman"/>
          <w:b/>
          <w:bCs/>
          <w:color w:val="auto"/>
          <w:sz w:val="24"/>
          <w:szCs w:val="24"/>
        </w:rPr>
      </w:pPr>
      <w:bookmarkStart w:id="51" w:name="_Toc166463374"/>
      <w:bookmarkStart w:id="52" w:name="_Ref184074794"/>
      <w:bookmarkStart w:id="53" w:name="_Ref184074976"/>
      <w:r w:rsidRPr="001C3D61">
        <w:rPr>
          <w:rFonts w:ascii="Times New Roman" w:hAnsi="Times New Roman" w:cs="Times New Roman"/>
          <w:b/>
          <w:bCs/>
          <w:color w:val="auto"/>
          <w:sz w:val="24"/>
          <w:szCs w:val="24"/>
        </w:rPr>
        <w:t>Figure 3.2 Distribution of Target Variable</w:t>
      </w:r>
      <w:bookmarkEnd w:id="51"/>
      <w:bookmarkEnd w:id="52"/>
      <w:bookmarkEnd w:id="53"/>
    </w:p>
    <w:p w14:paraId="710C2463" w14:textId="1617D0B4" w:rsidR="005F3D7D" w:rsidRPr="005F3D7D" w:rsidRDefault="005F3D7D" w:rsidP="005F3D7D">
      <w:pPr>
        <w:ind w:left="720"/>
      </w:pPr>
      <w:r>
        <w:t>T</w:t>
      </w:r>
      <w:r w:rsidRPr="005F3D7D">
        <w:t>he distribution of the target variable for ASD (Autism Spectrum Disorder) traits, indicating an imbalanced dataset where the "Yes" category significantly outnumbers the "No" category.</w:t>
      </w:r>
    </w:p>
    <w:p w14:paraId="06232B76" w14:textId="584852B9" w:rsidR="00A642C6" w:rsidRPr="00020FC9" w:rsidRDefault="00A642C6" w:rsidP="00A20079">
      <w:pPr>
        <w:ind w:left="720"/>
        <w:rPr>
          <w:b/>
          <w:bCs/>
        </w:rPr>
      </w:pPr>
    </w:p>
    <w:p w14:paraId="7298C8D5" w14:textId="5E563B80" w:rsidR="001A729B" w:rsidRPr="00020FC9" w:rsidRDefault="001A729B" w:rsidP="00A20079">
      <w:pPr>
        <w:ind w:left="720"/>
        <w:rPr>
          <w:b/>
          <w:bCs/>
        </w:rPr>
      </w:pPr>
      <w:r w:rsidRPr="00020FC9">
        <w:rPr>
          <w:noProof/>
        </w:rPr>
        <w:lastRenderedPageBreak/>
        <w:drawing>
          <wp:inline distT="0" distB="0" distL="0" distR="0" wp14:anchorId="70E15F65" wp14:editId="21C952C4">
            <wp:extent cx="4937760" cy="3322320"/>
            <wp:effectExtent l="0" t="0" r="0" b="0"/>
            <wp:docPr id="18002155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37760" cy="3322320"/>
                    </a:xfrm>
                    <a:prstGeom prst="rect">
                      <a:avLst/>
                    </a:prstGeom>
                    <a:noFill/>
                    <a:ln>
                      <a:noFill/>
                    </a:ln>
                  </pic:spPr>
                </pic:pic>
              </a:graphicData>
            </a:graphic>
          </wp:inline>
        </w:drawing>
      </w:r>
    </w:p>
    <w:p w14:paraId="54EAC01D" w14:textId="22CD5618" w:rsidR="00A642C6" w:rsidRDefault="00A642C6" w:rsidP="001C3D61">
      <w:pPr>
        <w:pStyle w:val="Heading1"/>
        <w:jc w:val="center"/>
        <w:rPr>
          <w:rFonts w:ascii="Times New Roman" w:hAnsi="Times New Roman" w:cs="Times New Roman"/>
          <w:b/>
          <w:bCs/>
          <w:color w:val="auto"/>
          <w:sz w:val="24"/>
          <w:szCs w:val="24"/>
        </w:rPr>
      </w:pPr>
      <w:bookmarkStart w:id="54" w:name="_Ref184074812"/>
      <w:bookmarkStart w:id="55" w:name="_Hlk179036532"/>
      <w:r w:rsidRPr="001C3D61">
        <w:rPr>
          <w:rFonts w:ascii="Times New Roman" w:hAnsi="Times New Roman" w:cs="Times New Roman"/>
          <w:b/>
          <w:bCs/>
          <w:color w:val="auto"/>
          <w:sz w:val="24"/>
          <w:szCs w:val="24"/>
        </w:rPr>
        <w:t>Figure 3.3 Distribution of Family member with ASD</w:t>
      </w:r>
      <w:bookmarkEnd w:id="54"/>
    </w:p>
    <w:bookmarkEnd w:id="55"/>
    <w:p w14:paraId="050CBE3C" w14:textId="1FD98742" w:rsidR="00A642C6" w:rsidRDefault="005F3D7D" w:rsidP="005F3D7D">
      <w:pPr>
        <w:ind w:left="720"/>
      </w:pPr>
      <w:r w:rsidRPr="005F3D7D">
        <w:t>The following bar chart shows the results of the survey to the question – Do you have any family member diagnosed with an autism spectrum disorder? The number of instances sorted into the “no” receptacle vastly outnumbers the instances sorted into the “yes” receptacle which points to a skewed sample for this feature.</w:t>
      </w:r>
    </w:p>
    <w:p w14:paraId="510F4287" w14:textId="77777777" w:rsidR="005F3D7D" w:rsidRDefault="005F3D7D" w:rsidP="005F3D7D">
      <w:pPr>
        <w:ind w:left="720"/>
      </w:pPr>
    </w:p>
    <w:p w14:paraId="099CFAB6" w14:textId="77777777" w:rsidR="005F3D7D" w:rsidRPr="005F3D7D" w:rsidRDefault="005F3D7D" w:rsidP="005F3D7D">
      <w:pPr>
        <w:ind w:left="720"/>
      </w:pPr>
    </w:p>
    <w:p w14:paraId="7B1DCCFF" w14:textId="5BCA7C7A" w:rsidR="001A729B" w:rsidRPr="00020FC9" w:rsidRDefault="001A729B" w:rsidP="00A20079">
      <w:pPr>
        <w:ind w:left="720"/>
        <w:rPr>
          <w:b/>
          <w:bCs/>
        </w:rPr>
      </w:pPr>
      <w:r w:rsidRPr="00020FC9">
        <w:rPr>
          <w:noProof/>
        </w:rPr>
        <w:lastRenderedPageBreak/>
        <w:drawing>
          <wp:inline distT="0" distB="0" distL="0" distR="0" wp14:anchorId="324BEFB6" wp14:editId="238FECB9">
            <wp:extent cx="4937760" cy="3322320"/>
            <wp:effectExtent l="0" t="0" r="0" b="0"/>
            <wp:docPr id="11131337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37760" cy="3322320"/>
                    </a:xfrm>
                    <a:prstGeom prst="rect">
                      <a:avLst/>
                    </a:prstGeom>
                    <a:noFill/>
                    <a:ln>
                      <a:noFill/>
                    </a:ln>
                  </pic:spPr>
                </pic:pic>
              </a:graphicData>
            </a:graphic>
          </wp:inline>
        </w:drawing>
      </w:r>
    </w:p>
    <w:p w14:paraId="0325323E" w14:textId="601A83AA" w:rsidR="00A642C6" w:rsidRDefault="00A642C6" w:rsidP="001C3D61">
      <w:pPr>
        <w:pStyle w:val="Heading1"/>
        <w:jc w:val="center"/>
        <w:rPr>
          <w:rFonts w:ascii="Times New Roman" w:hAnsi="Times New Roman" w:cs="Times New Roman"/>
          <w:b/>
          <w:bCs/>
          <w:color w:val="auto"/>
          <w:sz w:val="24"/>
          <w:szCs w:val="24"/>
        </w:rPr>
      </w:pPr>
      <w:bookmarkStart w:id="56" w:name="_Ref184074821"/>
      <w:bookmarkStart w:id="57" w:name="_Hlk179036583"/>
      <w:r w:rsidRPr="001C3D61">
        <w:rPr>
          <w:rFonts w:ascii="Times New Roman" w:hAnsi="Times New Roman" w:cs="Times New Roman"/>
          <w:b/>
          <w:bCs/>
          <w:color w:val="auto"/>
          <w:sz w:val="24"/>
          <w:szCs w:val="24"/>
        </w:rPr>
        <w:t>Figure 3.</w:t>
      </w:r>
      <w:r w:rsidRPr="001C3D61">
        <w:rPr>
          <w:rFonts w:ascii="Times New Roman" w:hAnsi="Times New Roman" w:cs="Times New Roman"/>
          <w:b/>
          <w:bCs/>
          <w:color w:val="auto"/>
          <w:sz w:val="24"/>
          <w:szCs w:val="24"/>
        </w:rPr>
        <w:fldChar w:fldCharType="begin"/>
      </w:r>
      <w:r w:rsidRPr="001C3D61">
        <w:rPr>
          <w:rFonts w:ascii="Times New Roman" w:hAnsi="Times New Roman" w:cs="Times New Roman"/>
          <w:b/>
          <w:bCs/>
          <w:color w:val="auto"/>
          <w:sz w:val="24"/>
          <w:szCs w:val="24"/>
        </w:rPr>
        <w:instrText xml:space="preserve"> SEQ Figure \* ARABIC </w:instrText>
      </w:r>
      <w:r w:rsidRPr="001C3D61">
        <w:rPr>
          <w:rFonts w:ascii="Times New Roman" w:hAnsi="Times New Roman" w:cs="Times New Roman"/>
          <w:b/>
          <w:bCs/>
          <w:color w:val="auto"/>
          <w:sz w:val="24"/>
          <w:szCs w:val="24"/>
        </w:rPr>
        <w:fldChar w:fldCharType="separate"/>
      </w:r>
      <w:r w:rsidRPr="001C3D61">
        <w:rPr>
          <w:rFonts w:ascii="Times New Roman" w:hAnsi="Times New Roman" w:cs="Times New Roman"/>
          <w:b/>
          <w:bCs/>
          <w:color w:val="auto"/>
          <w:sz w:val="24"/>
          <w:szCs w:val="24"/>
        </w:rPr>
        <w:t>4</w:t>
      </w:r>
      <w:r w:rsidRPr="001C3D61">
        <w:rPr>
          <w:rFonts w:ascii="Times New Roman" w:hAnsi="Times New Roman" w:cs="Times New Roman"/>
          <w:b/>
          <w:bCs/>
          <w:color w:val="auto"/>
          <w:sz w:val="24"/>
          <w:szCs w:val="24"/>
        </w:rPr>
        <w:fldChar w:fldCharType="end"/>
      </w:r>
      <w:r w:rsidRPr="001C3D61">
        <w:rPr>
          <w:rFonts w:ascii="Times New Roman" w:hAnsi="Times New Roman" w:cs="Times New Roman"/>
          <w:b/>
          <w:bCs/>
          <w:color w:val="auto"/>
          <w:sz w:val="24"/>
          <w:szCs w:val="24"/>
        </w:rPr>
        <w:t xml:space="preserve"> Distribution of Ethnicity</w:t>
      </w:r>
      <w:bookmarkEnd w:id="56"/>
    </w:p>
    <w:p w14:paraId="5FB06989" w14:textId="53299678" w:rsidR="005F3D7D" w:rsidRPr="005F3D7D" w:rsidRDefault="005F3D7D" w:rsidP="005F3D7D">
      <w:pPr>
        <w:ind w:left="720"/>
      </w:pPr>
      <w:r w:rsidRPr="005F3D7D">
        <w:t>Category distribution has been depicted in the bar chart where the counts of various ethnicities are shown where Asian and White European are the most frequent gist of the groups.</w:t>
      </w:r>
    </w:p>
    <w:bookmarkEnd w:id="57"/>
    <w:p w14:paraId="0770882F" w14:textId="77777777" w:rsidR="00A642C6" w:rsidRPr="00020FC9" w:rsidRDefault="00A642C6" w:rsidP="00CC53BA">
      <w:pPr>
        <w:rPr>
          <w:b/>
          <w:bCs/>
        </w:rPr>
      </w:pPr>
    </w:p>
    <w:p w14:paraId="2C0EDD5D" w14:textId="65D43C9B" w:rsidR="001A729B" w:rsidRPr="00020FC9" w:rsidRDefault="001A729B" w:rsidP="00A20079">
      <w:pPr>
        <w:ind w:left="720"/>
        <w:rPr>
          <w:b/>
          <w:bCs/>
        </w:rPr>
      </w:pPr>
      <w:r w:rsidRPr="00020FC9">
        <w:rPr>
          <w:noProof/>
        </w:rPr>
        <w:drawing>
          <wp:inline distT="0" distB="0" distL="0" distR="0" wp14:anchorId="54232FB6" wp14:editId="2F39660D">
            <wp:extent cx="4937760" cy="2956560"/>
            <wp:effectExtent l="0" t="0" r="0" b="0"/>
            <wp:docPr id="295745608" name="Picture 6" descr="A graph with a bar and a number of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745608" name="Picture 6" descr="A graph with a bar and a number of bars&#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7760" cy="2956560"/>
                    </a:xfrm>
                    <a:prstGeom prst="rect">
                      <a:avLst/>
                    </a:prstGeom>
                    <a:noFill/>
                    <a:ln>
                      <a:noFill/>
                    </a:ln>
                  </pic:spPr>
                </pic:pic>
              </a:graphicData>
            </a:graphic>
          </wp:inline>
        </w:drawing>
      </w:r>
    </w:p>
    <w:p w14:paraId="2ABFB7C2" w14:textId="67FBFA38" w:rsidR="007D0AB8" w:rsidRDefault="00A642C6" w:rsidP="001C3D61">
      <w:pPr>
        <w:pStyle w:val="Heading1"/>
        <w:jc w:val="center"/>
        <w:rPr>
          <w:rFonts w:ascii="Times New Roman" w:hAnsi="Times New Roman" w:cs="Times New Roman"/>
          <w:b/>
          <w:bCs/>
          <w:color w:val="auto"/>
          <w:sz w:val="24"/>
          <w:szCs w:val="24"/>
        </w:rPr>
      </w:pPr>
      <w:bookmarkStart w:id="58" w:name="_Hlk179036632"/>
      <w:r w:rsidRPr="001C3D61">
        <w:rPr>
          <w:rFonts w:ascii="Times New Roman" w:hAnsi="Times New Roman" w:cs="Times New Roman"/>
          <w:b/>
          <w:bCs/>
          <w:color w:val="auto"/>
          <w:sz w:val="24"/>
          <w:szCs w:val="24"/>
        </w:rPr>
        <w:t>Figure 3.5 Distribution of Sex</w:t>
      </w:r>
      <w:bookmarkEnd w:id="58"/>
    </w:p>
    <w:p w14:paraId="10A34F75" w14:textId="56002E73" w:rsidR="00CC53BA" w:rsidRPr="00020FC9" w:rsidRDefault="00660867" w:rsidP="00F30546">
      <w:r>
        <w:tab/>
        <w:t>The following chart show number of male and female ration in the datasaet</w:t>
      </w:r>
    </w:p>
    <w:p w14:paraId="7F707999" w14:textId="16EA38AC" w:rsidR="00DC311F" w:rsidRPr="00020FC9" w:rsidRDefault="00B819EC" w:rsidP="00A20079">
      <w:pPr>
        <w:numPr>
          <w:ilvl w:val="3"/>
          <w:numId w:val="0"/>
        </w:numPr>
        <w:tabs>
          <w:tab w:val="num" w:pos="851"/>
        </w:tabs>
        <w:ind w:left="1571" w:hanging="851"/>
        <w:rPr>
          <w:b/>
          <w:bCs/>
        </w:rPr>
      </w:pPr>
      <w:r w:rsidRPr="00020FC9">
        <w:rPr>
          <w:b/>
          <w:bCs/>
        </w:rPr>
        <w:lastRenderedPageBreak/>
        <w:t>3.2.4</w:t>
      </w:r>
      <w:r w:rsidRPr="00020FC9">
        <w:rPr>
          <w:b/>
          <w:bCs/>
        </w:rPr>
        <w:tab/>
      </w:r>
      <w:r w:rsidR="00DC311F" w:rsidRPr="00020FC9">
        <w:rPr>
          <w:b/>
          <w:bCs/>
        </w:rPr>
        <w:t>Correlation Matrix Heatmap</w:t>
      </w:r>
    </w:p>
    <w:p w14:paraId="4F52AD36" w14:textId="77777777" w:rsidR="0092301E" w:rsidRPr="00020FC9" w:rsidRDefault="0092301E" w:rsidP="00A20079">
      <w:pPr>
        <w:numPr>
          <w:ilvl w:val="3"/>
          <w:numId w:val="0"/>
        </w:numPr>
        <w:tabs>
          <w:tab w:val="num" w:pos="851"/>
        </w:tabs>
        <w:ind w:left="1571" w:hanging="851"/>
        <w:rPr>
          <w:b/>
          <w:bCs/>
        </w:rPr>
      </w:pPr>
    </w:p>
    <w:p w14:paraId="249C80EE" w14:textId="4DDABD5E" w:rsidR="00DC311F" w:rsidRPr="00020FC9" w:rsidRDefault="005050DE" w:rsidP="00AD765D">
      <w:pPr>
        <w:ind w:left="360"/>
      </w:pPr>
      <w:r>
        <w:rPr>
          <w:noProof/>
        </w:rPr>
        <w:drawing>
          <wp:inline distT="0" distB="0" distL="0" distR="0" wp14:anchorId="3F9C6631" wp14:editId="03A20C4E">
            <wp:extent cx="5731510" cy="5365115"/>
            <wp:effectExtent l="0" t="0" r="2540" b="6985"/>
            <wp:docPr id="130024319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5365115"/>
                    </a:xfrm>
                    <a:prstGeom prst="rect">
                      <a:avLst/>
                    </a:prstGeom>
                    <a:noFill/>
                    <a:ln>
                      <a:noFill/>
                    </a:ln>
                  </pic:spPr>
                </pic:pic>
              </a:graphicData>
            </a:graphic>
          </wp:inline>
        </w:drawing>
      </w:r>
    </w:p>
    <w:p w14:paraId="2B05F330" w14:textId="1F1AF37E" w:rsidR="00CC53BA" w:rsidRPr="001C3D61" w:rsidRDefault="00A642C6" w:rsidP="001C3D61">
      <w:pPr>
        <w:pStyle w:val="Heading1"/>
        <w:jc w:val="center"/>
        <w:rPr>
          <w:rFonts w:ascii="Times New Roman" w:hAnsi="Times New Roman" w:cs="Times New Roman"/>
          <w:b/>
          <w:bCs/>
          <w:sz w:val="24"/>
          <w:szCs w:val="24"/>
        </w:rPr>
      </w:pPr>
      <w:bookmarkStart w:id="59" w:name="_Toc166463377"/>
      <w:bookmarkStart w:id="60" w:name="_Ref184074840"/>
      <w:bookmarkStart w:id="61" w:name="_Ref184075018"/>
      <w:r w:rsidRPr="001C3D61">
        <w:rPr>
          <w:rFonts w:ascii="Times New Roman" w:hAnsi="Times New Roman" w:cs="Times New Roman"/>
          <w:b/>
          <w:bCs/>
          <w:color w:val="auto"/>
          <w:sz w:val="24"/>
          <w:szCs w:val="24"/>
        </w:rPr>
        <w:t xml:space="preserve">Figure 3.6 </w:t>
      </w:r>
      <w:bookmarkStart w:id="62" w:name="_Hlk179036787"/>
      <w:r w:rsidRPr="001C3D61">
        <w:rPr>
          <w:rFonts w:ascii="Times New Roman" w:hAnsi="Times New Roman" w:cs="Times New Roman"/>
          <w:b/>
          <w:bCs/>
          <w:color w:val="auto"/>
          <w:sz w:val="24"/>
          <w:szCs w:val="24"/>
        </w:rPr>
        <w:t>Heatmap of Clean Data</w:t>
      </w:r>
      <w:bookmarkEnd w:id="59"/>
      <w:bookmarkEnd w:id="60"/>
      <w:bookmarkEnd w:id="61"/>
      <w:bookmarkEnd w:id="62"/>
    </w:p>
    <w:p w14:paraId="3CAE6F85" w14:textId="77777777" w:rsidR="00E55026" w:rsidRPr="00020FC9" w:rsidRDefault="00E55026" w:rsidP="00CC53BA"/>
    <w:p w14:paraId="534B5565" w14:textId="77777777" w:rsidR="00DC311F" w:rsidRPr="00020FC9" w:rsidRDefault="00DC311F" w:rsidP="00A20079">
      <w:pPr>
        <w:ind w:left="360"/>
        <w:rPr>
          <w:b/>
          <w:bCs/>
        </w:rPr>
      </w:pPr>
      <w:r w:rsidRPr="00020FC9">
        <w:rPr>
          <w:b/>
          <w:bCs/>
        </w:rPr>
        <w:t>Key Insights:</w:t>
      </w:r>
    </w:p>
    <w:p w14:paraId="0C17EEFE" w14:textId="77777777" w:rsidR="00DC311F" w:rsidRPr="00020FC9" w:rsidRDefault="00DC311F" w:rsidP="00A20079">
      <w:pPr>
        <w:numPr>
          <w:ilvl w:val="0"/>
          <w:numId w:val="39"/>
        </w:numPr>
        <w:tabs>
          <w:tab w:val="clear" w:pos="720"/>
          <w:tab w:val="num" w:pos="1080"/>
        </w:tabs>
        <w:ind w:left="1080"/>
      </w:pPr>
      <w:r w:rsidRPr="00020FC9">
        <w:rPr>
          <w:b/>
          <w:bCs/>
        </w:rPr>
        <w:t>Qchat-10-Score vs Class/ASD Traits (0.81)</w:t>
      </w:r>
      <w:r w:rsidRPr="00020FC9">
        <w:t>:</w:t>
      </w:r>
    </w:p>
    <w:p w14:paraId="0D383DF3" w14:textId="77777777" w:rsidR="00DC311F" w:rsidRPr="00020FC9" w:rsidRDefault="00DC311F" w:rsidP="00A20079">
      <w:pPr>
        <w:pStyle w:val="ListParagraph"/>
        <w:numPr>
          <w:ilvl w:val="0"/>
          <w:numId w:val="41"/>
        </w:numPr>
        <w:ind w:left="2160"/>
      </w:pPr>
      <w:r w:rsidRPr="00020FC9">
        <w:t xml:space="preserve">There is a </w:t>
      </w:r>
      <w:r w:rsidRPr="00020FC9">
        <w:rPr>
          <w:b/>
          <w:bCs/>
        </w:rPr>
        <w:t>strong positive correlation</w:t>
      </w:r>
      <w:r w:rsidRPr="00020FC9">
        <w:t xml:space="preserve"> between </w:t>
      </w:r>
      <w:r w:rsidRPr="00020FC9">
        <w:rPr>
          <w:b/>
          <w:bCs/>
        </w:rPr>
        <w:t>Qchat-10-Score</w:t>
      </w:r>
      <w:r w:rsidRPr="00020FC9">
        <w:t xml:space="preserve"> and </w:t>
      </w:r>
      <w:r w:rsidRPr="00020FC9">
        <w:rPr>
          <w:b/>
          <w:bCs/>
        </w:rPr>
        <w:t>Class/ASD Traits</w:t>
      </w:r>
      <w:r w:rsidRPr="00020FC9">
        <w:t xml:space="preserve"> (0.81), suggesting that as the Qchat-10-Score increases, the likelihood of a toddler having autism traits also increases.</w:t>
      </w:r>
    </w:p>
    <w:p w14:paraId="41AD452E" w14:textId="77777777" w:rsidR="00DC311F" w:rsidRPr="00020FC9" w:rsidRDefault="00DC311F" w:rsidP="00A20079">
      <w:pPr>
        <w:numPr>
          <w:ilvl w:val="0"/>
          <w:numId w:val="39"/>
        </w:numPr>
        <w:tabs>
          <w:tab w:val="clear" w:pos="720"/>
          <w:tab w:val="num" w:pos="1080"/>
        </w:tabs>
        <w:ind w:left="1080"/>
      </w:pPr>
      <w:r w:rsidRPr="00020FC9">
        <w:rPr>
          <w:b/>
          <w:bCs/>
        </w:rPr>
        <w:t>A1, A2, A3...A10 vs Class/ASD Traits</w:t>
      </w:r>
      <w:r w:rsidRPr="00020FC9">
        <w:t>:</w:t>
      </w:r>
    </w:p>
    <w:p w14:paraId="2F43CE81" w14:textId="77777777" w:rsidR="00DC311F" w:rsidRPr="00020FC9" w:rsidRDefault="00DC311F" w:rsidP="00A20079">
      <w:pPr>
        <w:pStyle w:val="ListParagraph"/>
        <w:numPr>
          <w:ilvl w:val="0"/>
          <w:numId w:val="41"/>
        </w:numPr>
        <w:ind w:left="2160"/>
      </w:pPr>
      <w:r w:rsidRPr="00020FC9">
        <w:lastRenderedPageBreak/>
        <w:t xml:space="preserve">All the A1-A10 attributes have </w:t>
      </w:r>
      <w:r w:rsidRPr="00020FC9">
        <w:rPr>
          <w:b/>
          <w:bCs/>
        </w:rPr>
        <w:t>moderate positive correlations</w:t>
      </w:r>
      <w:r w:rsidRPr="00020FC9">
        <w:t xml:space="preserve"> with </w:t>
      </w:r>
      <w:r w:rsidRPr="00020FC9">
        <w:rPr>
          <w:b/>
          <w:bCs/>
        </w:rPr>
        <w:t>Class/ASD Traits</w:t>
      </w:r>
      <w:r w:rsidRPr="00020FC9">
        <w:t xml:space="preserve"> (ranging from 0.41 to 0.58). For example:</w:t>
      </w:r>
    </w:p>
    <w:p w14:paraId="5755E7B4" w14:textId="77777777" w:rsidR="00DC311F" w:rsidRPr="00020FC9" w:rsidRDefault="00DC311F" w:rsidP="00A20079">
      <w:pPr>
        <w:numPr>
          <w:ilvl w:val="2"/>
          <w:numId w:val="39"/>
        </w:numPr>
        <w:tabs>
          <w:tab w:val="clear" w:pos="2160"/>
          <w:tab w:val="num" w:pos="2520"/>
        </w:tabs>
        <w:ind w:left="2520"/>
      </w:pPr>
      <w:r w:rsidRPr="00020FC9">
        <w:rPr>
          <w:b/>
          <w:bCs/>
        </w:rPr>
        <w:t>A9</w:t>
      </w:r>
      <w:r w:rsidRPr="00020FC9">
        <w:t xml:space="preserve"> has the highest correlation with </w:t>
      </w:r>
      <w:r w:rsidRPr="00020FC9">
        <w:rPr>
          <w:b/>
          <w:bCs/>
        </w:rPr>
        <w:t>Class/ASD Traits</w:t>
      </w:r>
      <w:r w:rsidRPr="00020FC9">
        <w:t xml:space="preserve"> (0.58).</w:t>
      </w:r>
    </w:p>
    <w:p w14:paraId="15A6D11D" w14:textId="77777777" w:rsidR="00DC311F" w:rsidRPr="00020FC9" w:rsidRDefault="00DC311F" w:rsidP="00A20079">
      <w:pPr>
        <w:numPr>
          <w:ilvl w:val="2"/>
          <w:numId w:val="39"/>
        </w:numPr>
        <w:tabs>
          <w:tab w:val="clear" w:pos="2160"/>
          <w:tab w:val="num" w:pos="2520"/>
        </w:tabs>
        <w:ind w:left="2520"/>
      </w:pPr>
      <w:r w:rsidRPr="00020FC9">
        <w:rPr>
          <w:b/>
          <w:bCs/>
        </w:rPr>
        <w:t>A10</w:t>
      </w:r>
      <w:r w:rsidRPr="00020FC9">
        <w:t xml:space="preserve"> has the lowest correlation with </w:t>
      </w:r>
      <w:r w:rsidRPr="00020FC9">
        <w:rPr>
          <w:b/>
          <w:bCs/>
        </w:rPr>
        <w:t>Class/ASD Traits</w:t>
      </w:r>
      <w:r w:rsidRPr="00020FC9">
        <w:t xml:space="preserve"> (0.18).</w:t>
      </w:r>
    </w:p>
    <w:p w14:paraId="3BB10E84" w14:textId="77777777" w:rsidR="00DC311F" w:rsidRPr="00020FC9" w:rsidRDefault="00DC311F" w:rsidP="00A20079">
      <w:pPr>
        <w:pStyle w:val="ListParagraph"/>
        <w:numPr>
          <w:ilvl w:val="1"/>
          <w:numId w:val="39"/>
        </w:numPr>
        <w:ind w:left="1800"/>
      </w:pPr>
      <w:r w:rsidRPr="00020FC9">
        <w:t>These variables also correlate moderately with each other, showing how individual assessments (A1-A10) might relate to identifying autism traits.</w:t>
      </w:r>
    </w:p>
    <w:p w14:paraId="1286B4A6" w14:textId="77777777" w:rsidR="00DC311F" w:rsidRPr="00020FC9" w:rsidRDefault="00DC311F" w:rsidP="00A20079">
      <w:pPr>
        <w:numPr>
          <w:ilvl w:val="0"/>
          <w:numId w:val="39"/>
        </w:numPr>
        <w:tabs>
          <w:tab w:val="clear" w:pos="720"/>
          <w:tab w:val="num" w:pos="1080"/>
        </w:tabs>
        <w:ind w:left="1080"/>
      </w:pPr>
      <w:r w:rsidRPr="00020FC9">
        <w:rPr>
          <w:b/>
          <w:bCs/>
        </w:rPr>
        <w:t>Age_Mons</w:t>
      </w:r>
      <w:r w:rsidRPr="00020FC9">
        <w:t>:</w:t>
      </w:r>
    </w:p>
    <w:p w14:paraId="54CCFDD9" w14:textId="77777777" w:rsidR="00DC311F" w:rsidRPr="00020FC9" w:rsidRDefault="00DC311F" w:rsidP="00A20079">
      <w:pPr>
        <w:pStyle w:val="ListParagraph"/>
        <w:numPr>
          <w:ilvl w:val="1"/>
          <w:numId w:val="39"/>
        </w:numPr>
        <w:ind w:left="1800"/>
      </w:pPr>
      <w:r w:rsidRPr="00020FC9">
        <w:rPr>
          <w:b/>
          <w:bCs/>
        </w:rPr>
        <w:t>Age_Mons</w:t>
      </w:r>
      <w:r w:rsidRPr="00020FC9">
        <w:t xml:space="preserve"> has a very low correlation with other variables, including </w:t>
      </w:r>
      <w:r w:rsidRPr="00020FC9">
        <w:rPr>
          <w:b/>
          <w:bCs/>
        </w:rPr>
        <w:t>Class/ASD Traits</w:t>
      </w:r>
      <w:r w:rsidRPr="00020FC9">
        <w:t xml:space="preserve"> (near zero). This suggests that </w:t>
      </w:r>
      <w:r w:rsidRPr="00020FC9">
        <w:rPr>
          <w:b/>
          <w:bCs/>
        </w:rPr>
        <w:t>age in months</w:t>
      </w:r>
      <w:r w:rsidRPr="00020FC9">
        <w:t xml:space="preserve"> may not be a strong indicator of autism traits in this dataset.</w:t>
      </w:r>
    </w:p>
    <w:p w14:paraId="57335ADA" w14:textId="77777777" w:rsidR="00DC311F" w:rsidRPr="00020FC9" w:rsidRDefault="00DC311F" w:rsidP="00A20079">
      <w:pPr>
        <w:numPr>
          <w:ilvl w:val="0"/>
          <w:numId w:val="39"/>
        </w:numPr>
        <w:tabs>
          <w:tab w:val="clear" w:pos="720"/>
          <w:tab w:val="num" w:pos="1080"/>
        </w:tabs>
        <w:ind w:left="1080"/>
      </w:pPr>
      <w:r w:rsidRPr="00020FC9">
        <w:rPr>
          <w:b/>
          <w:bCs/>
        </w:rPr>
        <w:t>Correlations between A1-A10</w:t>
      </w:r>
      <w:r w:rsidRPr="00020FC9">
        <w:t>:</w:t>
      </w:r>
    </w:p>
    <w:p w14:paraId="6831420C" w14:textId="77777777" w:rsidR="00DC311F" w:rsidRPr="00020FC9" w:rsidRDefault="00DC311F" w:rsidP="00A20079">
      <w:pPr>
        <w:pStyle w:val="ListParagraph"/>
        <w:numPr>
          <w:ilvl w:val="1"/>
          <w:numId w:val="39"/>
        </w:numPr>
        <w:ind w:left="1800"/>
      </w:pPr>
      <w:r w:rsidRPr="00020FC9">
        <w:t xml:space="preserve">Many of the </w:t>
      </w:r>
      <w:r w:rsidRPr="00020FC9">
        <w:rPr>
          <w:b/>
          <w:bCs/>
        </w:rPr>
        <w:t>A1-A10</w:t>
      </w:r>
      <w:r w:rsidRPr="00020FC9">
        <w:t xml:space="preserve"> variables show </w:t>
      </w:r>
      <w:r w:rsidRPr="00020FC9">
        <w:rPr>
          <w:b/>
          <w:bCs/>
        </w:rPr>
        <w:t>moderate inter-correlations</w:t>
      </w:r>
      <w:r w:rsidRPr="00020FC9">
        <w:t xml:space="preserve">, which indicates some level of overlap in the assessments. For example, </w:t>
      </w:r>
      <w:r w:rsidRPr="00020FC9">
        <w:rPr>
          <w:b/>
          <w:bCs/>
        </w:rPr>
        <w:t>A4</w:t>
      </w:r>
      <w:r w:rsidRPr="00020FC9">
        <w:t xml:space="preserve"> has a notable correlation with </w:t>
      </w:r>
      <w:r w:rsidRPr="00020FC9">
        <w:rPr>
          <w:b/>
          <w:bCs/>
        </w:rPr>
        <w:t>A3</w:t>
      </w:r>
      <w:r w:rsidRPr="00020FC9">
        <w:t xml:space="preserve"> (0.55).</w:t>
      </w:r>
    </w:p>
    <w:p w14:paraId="1E4F3641" w14:textId="77777777" w:rsidR="00CC53BA" w:rsidRPr="00020FC9" w:rsidRDefault="00CC53BA" w:rsidP="00CC53BA"/>
    <w:p w14:paraId="56FA8C7E" w14:textId="21135F34" w:rsidR="00CC53BA" w:rsidRPr="00020FC9" w:rsidRDefault="001A729B" w:rsidP="001C3D61">
      <w:r w:rsidRPr="00020FC9">
        <w:rPr>
          <w:noProof/>
        </w:rPr>
        <w:drawing>
          <wp:inline distT="0" distB="0" distL="0" distR="0" wp14:anchorId="0C6ACFA4" wp14:editId="4A18314C">
            <wp:extent cx="5730875" cy="3817620"/>
            <wp:effectExtent l="0" t="0" r="3175" b="0"/>
            <wp:docPr id="7664105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0365" cy="3830603"/>
                    </a:xfrm>
                    <a:prstGeom prst="rect">
                      <a:avLst/>
                    </a:prstGeom>
                    <a:noFill/>
                    <a:ln>
                      <a:noFill/>
                    </a:ln>
                  </pic:spPr>
                </pic:pic>
              </a:graphicData>
            </a:graphic>
          </wp:inline>
        </w:drawing>
      </w:r>
    </w:p>
    <w:p w14:paraId="38BEF634" w14:textId="2BBDF524" w:rsidR="001B3609" w:rsidRDefault="00A642C6" w:rsidP="001C3D61">
      <w:pPr>
        <w:pStyle w:val="Heading1"/>
        <w:jc w:val="center"/>
        <w:rPr>
          <w:rFonts w:ascii="Times New Roman" w:hAnsi="Times New Roman" w:cs="Times New Roman"/>
          <w:b/>
          <w:bCs/>
          <w:color w:val="auto"/>
          <w:sz w:val="24"/>
          <w:szCs w:val="24"/>
        </w:rPr>
      </w:pPr>
      <w:bookmarkStart w:id="63" w:name="_Toc166463375"/>
      <w:bookmarkStart w:id="64" w:name="_Ref184074847"/>
      <w:bookmarkStart w:id="65" w:name="_Ref184075024"/>
      <w:r w:rsidRPr="001C3D61">
        <w:rPr>
          <w:rFonts w:ascii="Times New Roman" w:hAnsi="Times New Roman" w:cs="Times New Roman"/>
          <w:b/>
          <w:bCs/>
          <w:color w:val="auto"/>
          <w:sz w:val="24"/>
          <w:szCs w:val="24"/>
        </w:rPr>
        <w:t xml:space="preserve">Figure 3.7 </w:t>
      </w:r>
      <w:bookmarkStart w:id="66" w:name="_Hlk179036807"/>
      <w:r w:rsidRPr="001C3D61">
        <w:rPr>
          <w:rFonts w:ascii="Times New Roman" w:hAnsi="Times New Roman" w:cs="Times New Roman"/>
          <w:b/>
          <w:bCs/>
          <w:color w:val="auto"/>
          <w:sz w:val="24"/>
          <w:szCs w:val="24"/>
        </w:rPr>
        <w:t>Missing Value Heatmap</w:t>
      </w:r>
      <w:bookmarkEnd w:id="63"/>
      <w:bookmarkEnd w:id="64"/>
      <w:bookmarkEnd w:id="65"/>
      <w:bookmarkEnd w:id="66"/>
    </w:p>
    <w:p w14:paraId="1784E1B4" w14:textId="41527F65" w:rsidR="00B21104" w:rsidRPr="00020FC9" w:rsidRDefault="00660867" w:rsidP="00660867">
      <w:pPr>
        <w:ind w:left="720"/>
      </w:pPr>
      <w:r>
        <w:t>This heatmap chart show that There are no missing values in the entire dataset.</w:t>
      </w:r>
    </w:p>
    <w:p w14:paraId="7A47EA09" w14:textId="70DF11E8" w:rsidR="00816774" w:rsidRPr="00020FC9" w:rsidRDefault="00CC53BA" w:rsidP="007E77E6">
      <w:pPr>
        <w:pStyle w:val="Heading2"/>
        <w:ind w:left="720"/>
        <w:rPr>
          <w:rFonts w:ascii="Times New Roman" w:hAnsi="Times New Roman" w:cs="Times New Roman"/>
          <w:b/>
          <w:bCs/>
          <w:color w:val="auto"/>
          <w:sz w:val="24"/>
          <w:szCs w:val="24"/>
        </w:rPr>
      </w:pPr>
      <w:bookmarkStart w:id="67" w:name="_Ref182578970"/>
      <w:r w:rsidRPr="00020FC9">
        <w:rPr>
          <w:rFonts w:ascii="Times New Roman" w:hAnsi="Times New Roman" w:cs="Times New Roman"/>
          <w:b/>
          <w:bCs/>
          <w:color w:val="auto"/>
          <w:sz w:val="24"/>
          <w:szCs w:val="24"/>
        </w:rPr>
        <w:lastRenderedPageBreak/>
        <w:t>3.3</w:t>
      </w:r>
      <w:r w:rsidRPr="00020FC9">
        <w:rPr>
          <w:rFonts w:ascii="Times New Roman" w:hAnsi="Times New Roman" w:cs="Times New Roman"/>
          <w:b/>
          <w:bCs/>
          <w:color w:val="auto"/>
          <w:sz w:val="24"/>
          <w:szCs w:val="24"/>
        </w:rPr>
        <w:tab/>
      </w:r>
      <w:r w:rsidR="00816774" w:rsidRPr="00020FC9">
        <w:rPr>
          <w:rFonts w:ascii="Times New Roman" w:hAnsi="Times New Roman" w:cs="Times New Roman"/>
          <w:b/>
          <w:bCs/>
          <w:color w:val="auto"/>
          <w:sz w:val="24"/>
          <w:szCs w:val="24"/>
        </w:rPr>
        <w:t>Feature Analysis</w:t>
      </w:r>
      <w:bookmarkEnd w:id="67"/>
    </w:p>
    <w:p w14:paraId="69838A7C" w14:textId="77777777" w:rsidR="0099042A" w:rsidRPr="00020FC9" w:rsidRDefault="0099042A" w:rsidP="00A20079">
      <w:pPr>
        <w:ind w:left="720"/>
        <w:rPr>
          <w:b/>
          <w:bCs/>
        </w:rPr>
      </w:pPr>
    </w:p>
    <w:p w14:paraId="1058699E" w14:textId="5EA74953" w:rsidR="0099042A" w:rsidRPr="00020FC9" w:rsidRDefault="002B5473" w:rsidP="00157656">
      <w:pPr>
        <w:jc w:val="center"/>
        <w:rPr>
          <w:b/>
          <w:bCs/>
        </w:rPr>
      </w:pPr>
      <w:r>
        <w:rPr>
          <w:noProof/>
        </w:rPr>
        <w:drawing>
          <wp:inline distT="0" distB="0" distL="0" distR="0" wp14:anchorId="4C45879F" wp14:editId="06F69233">
            <wp:extent cx="5731510" cy="4123055"/>
            <wp:effectExtent l="0" t="0" r="2540" b="0"/>
            <wp:docPr id="93576540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4123055"/>
                    </a:xfrm>
                    <a:prstGeom prst="rect">
                      <a:avLst/>
                    </a:prstGeom>
                    <a:noFill/>
                    <a:ln>
                      <a:noFill/>
                    </a:ln>
                  </pic:spPr>
                </pic:pic>
              </a:graphicData>
            </a:graphic>
          </wp:inline>
        </w:drawing>
      </w:r>
    </w:p>
    <w:p w14:paraId="71CCC810" w14:textId="38AC33F8" w:rsidR="00511AE8" w:rsidRPr="00660867" w:rsidRDefault="00A642C6" w:rsidP="00660867">
      <w:pPr>
        <w:pStyle w:val="Heading1"/>
        <w:jc w:val="center"/>
        <w:rPr>
          <w:rFonts w:ascii="Times New Roman" w:hAnsi="Times New Roman" w:cs="Times New Roman"/>
          <w:b/>
          <w:bCs/>
          <w:color w:val="auto"/>
          <w:sz w:val="24"/>
          <w:szCs w:val="24"/>
        </w:rPr>
      </w:pPr>
      <w:bookmarkStart w:id="68" w:name="_Toc166463378"/>
      <w:bookmarkStart w:id="69" w:name="_Ref184074861"/>
      <w:bookmarkStart w:id="70" w:name="_Ref184075035"/>
      <w:r w:rsidRPr="001C3D61">
        <w:rPr>
          <w:rFonts w:ascii="Times New Roman" w:hAnsi="Times New Roman" w:cs="Times New Roman"/>
          <w:b/>
          <w:bCs/>
          <w:color w:val="auto"/>
          <w:sz w:val="24"/>
          <w:szCs w:val="24"/>
        </w:rPr>
        <w:t>Figure 3.</w:t>
      </w:r>
      <w:r w:rsidRPr="001C3D61">
        <w:rPr>
          <w:rFonts w:ascii="Times New Roman" w:hAnsi="Times New Roman" w:cs="Times New Roman"/>
          <w:b/>
          <w:bCs/>
          <w:color w:val="auto"/>
          <w:sz w:val="24"/>
          <w:szCs w:val="24"/>
        </w:rPr>
        <w:fldChar w:fldCharType="begin"/>
      </w:r>
      <w:r w:rsidRPr="001C3D61">
        <w:rPr>
          <w:rFonts w:ascii="Times New Roman" w:hAnsi="Times New Roman" w:cs="Times New Roman"/>
          <w:b/>
          <w:bCs/>
          <w:color w:val="auto"/>
          <w:sz w:val="24"/>
          <w:szCs w:val="24"/>
        </w:rPr>
        <w:instrText xml:space="preserve"> SEQ Figure \* ARABIC </w:instrText>
      </w:r>
      <w:r w:rsidRPr="001C3D61">
        <w:rPr>
          <w:rFonts w:ascii="Times New Roman" w:hAnsi="Times New Roman" w:cs="Times New Roman"/>
          <w:b/>
          <w:bCs/>
          <w:color w:val="auto"/>
          <w:sz w:val="24"/>
          <w:szCs w:val="24"/>
        </w:rPr>
        <w:fldChar w:fldCharType="separate"/>
      </w:r>
      <w:r w:rsidRPr="001C3D61">
        <w:rPr>
          <w:rFonts w:ascii="Times New Roman" w:hAnsi="Times New Roman" w:cs="Times New Roman"/>
          <w:b/>
          <w:bCs/>
          <w:color w:val="auto"/>
          <w:sz w:val="24"/>
          <w:szCs w:val="24"/>
        </w:rPr>
        <w:t>8</w:t>
      </w:r>
      <w:r w:rsidRPr="001C3D61">
        <w:rPr>
          <w:rFonts w:ascii="Times New Roman" w:hAnsi="Times New Roman" w:cs="Times New Roman"/>
          <w:b/>
          <w:bCs/>
          <w:color w:val="auto"/>
          <w:sz w:val="24"/>
          <w:szCs w:val="24"/>
        </w:rPr>
        <w:fldChar w:fldCharType="end"/>
      </w:r>
      <w:r w:rsidRPr="001C3D61">
        <w:rPr>
          <w:rFonts w:ascii="Times New Roman" w:hAnsi="Times New Roman" w:cs="Times New Roman"/>
          <w:b/>
          <w:bCs/>
          <w:color w:val="auto"/>
          <w:sz w:val="24"/>
          <w:szCs w:val="24"/>
        </w:rPr>
        <w:t xml:space="preserve"> </w:t>
      </w:r>
      <w:bookmarkStart w:id="71" w:name="_Hlk179036865"/>
      <w:r w:rsidRPr="001C3D61">
        <w:rPr>
          <w:rFonts w:ascii="Times New Roman" w:hAnsi="Times New Roman" w:cs="Times New Roman"/>
          <w:b/>
          <w:bCs/>
          <w:color w:val="auto"/>
          <w:sz w:val="24"/>
          <w:szCs w:val="24"/>
        </w:rPr>
        <w:t>Random Forest Imputed Data</w:t>
      </w:r>
      <w:bookmarkEnd w:id="68"/>
      <w:bookmarkEnd w:id="69"/>
      <w:bookmarkEnd w:id="70"/>
      <w:bookmarkEnd w:id="71"/>
    </w:p>
    <w:p w14:paraId="03D1BBA8" w14:textId="59922C6A" w:rsidR="00511AE8" w:rsidRDefault="00511AE8" w:rsidP="001C3D61">
      <w:pPr>
        <w:ind w:left="720"/>
      </w:pPr>
      <w:r>
        <w:t xml:space="preserve">Feature selection and analysis demonstrate substantial impacts on the model established by the enterprise yet ascertaining the best features and its combination. This set of data has several features which may potentially offer contribution for prediction. These 10 diagnostic responses are A1 to A10, dealing with behaviour and social interaction, for example ogling, reacting to one’s name, and manufacturing thought up scenarios – key aspects considered vital to a child’s development between the ages of 12 and 24 months. The sum of answers given to these behaviours is determined by the “QChat-10” score making it easy to estimate the child’s development concerning autism. Subgroup analysis will reveal whether age, gender and the ethnic background interfere with the likelihood of an autism diagnosis or if they are distorting factors. Presence of family history of autism (Family_mem_with_ASD) is important because there is high genetic and hereditary aspect known, and the presence of jaundice (Jaundice) at birth is also important probably due to genetic influences. </w:t>
      </w:r>
    </w:p>
    <w:p w14:paraId="641D6677" w14:textId="77777777" w:rsidR="002B5473" w:rsidRDefault="002B5473" w:rsidP="002B5473"/>
    <w:p w14:paraId="72186D94" w14:textId="6719D162" w:rsidR="002B5473" w:rsidRDefault="002B5473" w:rsidP="002B5473">
      <w:pPr>
        <w:jc w:val="center"/>
      </w:pPr>
      <w:r>
        <w:rPr>
          <w:noProof/>
        </w:rPr>
        <w:drawing>
          <wp:inline distT="0" distB="0" distL="0" distR="0" wp14:anchorId="66B51085" wp14:editId="68D5C4B8">
            <wp:extent cx="5731510" cy="5920740"/>
            <wp:effectExtent l="0" t="0" r="2540" b="3810"/>
            <wp:docPr id="33366658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5920740"/>
                    </a:xfrm>
                    <a:prstGeom prst="rect">
                      <a:avLst/>
                    </a:prstGeom>
                    <a:noFill/>
                    <a:ln>
                      <a:noFill/>
                    </a:ln>
                  </pic:spPr>
                </pic:pic>
              </a:graphicData>
            </a:graphic>
          </wp:inline>
        </w:drawing>
      </w:r>
    </w:p>
    <w:p w14:paraId="5D6DABB8" w14:textId="1702B24B" w:rsidR="002B5473" w:rsidRDefault="002B5473" w:rsidP="002B5473">
      <w:pPr>
        <w:pStyle w:val="Heading1"/>
        <w:jc w:val="center"/>
        <w:rPr>
          <w:rFonts w:ascii="Times New Roman" w:hAnsi="Times New Roman" w:cs="Times New Roman"/>
          <w:b/>
          <w:bCs/>
          <w:color w:val="auto"/>
          <w:sz w:val="24"/>
          <w:szCs w:val="24"/>
        </w:rPr>
      </w:pPr>
      <w:bookmarkStart w:id="72" w:name="_Ref184238975"/>
      <w:r w:rsidRPr="002B5473">
        <w:rPr>
          <w:rFonts w:ascii="Times New Roman" w:hAnsi="Times New Roman" w:cs="Times New Roman"/>
          <w:b/>
          <w:bCs/>
          <w:color w:val="auto"/>
          <w:sz w:val="24"/>
          <w:szCs w:val="24"/>
        </w:rPr>
        <w:t>Figure 3.9 Shape value effect on model</w:t>
      </w:r>
      <w:bookmarkEnd w:id="72"/>
    </w:p>
    <w:p w14:paraId="59B24D4F" w14:textId="4F4A526C" w:rsidR="00187053" w:rsidRDefault="00187053" w:rsidP="00187053">
      <w:pPr>
        <w:ind w:left="360"/>
      </w:pPr>
      <w:r w:rsidRPr="00187053">
        <w:t>This is basically a functional graphic called SHAP summary plot that measures the importance of several features in determining the model’s probability.</w:t>
      </w:r>
    </w:p>
    <w:p w14:paraId="3CEACC06" w14:textId="77777777" w:rsidR="00187053" w:rsidRPr="00187053" w:rsidRDefault="00187053" w:rsidP="00187053">
      <w:pPr>
        <w:numPr>
          <w:ilvl w:val="0"/>
          <w:numId w:val="110"/>
        </w:numPr>
        <w:tabs>
          <w:tab w:val="clear" w:pos="720"/>
          <w:tab w:val="num" w:pos="1080"/>
        </w:tabs>
        <w:ind w:left="1080"/>
      </w:pPr>
      <w:r w:rsidRPr="00187053">
        <w:rPr>
          <w:b/>
          <w:bCs/>
        </w:rPr>
        <w:t>X-axis:</w:t>
      </w:r>
      <w:r w:rsidRPr="00187053">
        <w:t xml:space="preserve"> SHAP values (impact on model output).</w:t>
      </w:r>
    </w:p>
    <w:p w14:paraId="16A1E217" w14:textId="77777777" w:rsidR="00187053" w:rsidRPr="00187053" w:rsidRDefault="00187053" w:rsidP="00187053">
      <w:pPr>
        <w:numPr>
          <w:ilvl w:val="0"/>
          <w:numId w:val="110"/>
        </w:numPr>
        <w:tabs>
          <w:tab w:val="clear" w:pos="720"/>
          <w:tab w:val="num" w:pos="1080"/>
        </w:tabs>
        <w:ind w:left="1080"/>
      </w:pPr>
      <w:r w:rsidRPr="00187053">
        <w:rPr>
          <w:b/>
          <w:bCs/>
        </w:rPr>
        <w:t>Y-axis:</w:t>
      </w:r>
      <w:r w:rsidRPr="00187053">
        <w:t xml:space="preserve"> Features ranked by importance (top = most important).</w:t>
      </w:r>
    </w:p>
    <w:p w14:paraId="5B6B5303" w14:textId="77777777" w:rsidR="00187053" w:rsidRPr="00187053" w:rsidRDefault="00187053" w:rsidP="00187053">
      <w:pPr>
        <w:numPr>
          <w:ilvl w:val="0"/>
          <w:numId w:val="110"/>
        </w:numPr>
        <w:tabs>
          <w:tab w:val="clear" w:pos="720"/>
          <w:tab w:val="num" w:pos="1080"/>
        </w:tabs>
        <w:ind w:left="1080"/>
      </w:pPr>
      <w:r w:rsidRPr="00187053">
        <w:rPr>
          <w:b/>
          <w:bCs/>
        </w:rPr>
        <w:t>Color bar:</w:t>
      </w:r>
      <w:r w:rsidRPr="00187053">
        <w:t xml:space="preserve"> Feature values (red = high, blue = low).</w:t>
      </w:r>
    </w:p>
    <w:p w14:paraId="3DCD24D9" w14:textId="77777777" w:rsidR="00816774" w:rsidRPr="00020FC9" w:rsidRDefault="00816774" w:rsidP="00816774"/>
    <w:p w14:paraId="020B609E" w14:textId="4B8CDD96" w:rsidR="00816774" w:rsidRPr="00020FC9" w:rsidRDefault="00030A9E" w:rsidP="007E77E6">
      <w:pPr>
        <w:pStyle w:val="Heading2"/>
        <w:ind w:left="720"/>
        <w:rPr>
          <w:rFonts w:ascii="Times New Roman" w:hAnsi="Times New Roman" w:cs="Times New Roman"/>
          <w:b/>
          <w:bCs/>
          <w:color w:val="auto"/>
          <w:sz w:val="24"/>
          <w:szCs w:val="24"/>
        </w:rPr>
      </w:pPr>
      <w:bookmarkStart w:id="73" w:name="_Ref182578975"/>
      <w:r w:rsidRPr="00020FC9">
        <w:rPr>
          <w:rFonts w:ascii="Times New Roman" w:hAnsi="Times New Roman" w:cs="Times New Roman"/>
          <w:b/>
          <w:bCs/>
          <w:color w:val="auto"/>
          <w:sz w:val="24"/>
          <w:szCs w:val="24"/>
        </w:rPr>
        <w:lastRenderedPageBreak/>
        <w:t>3.4</w:t>
      </w:r>
      <w:r w:rsidRPr="00020FC9">
        <w:rPr>
          <w:rFonts w:ascii="Times New Roman" w:hAnsi="Times New Roman" w:cs="Times New Roman"/>
          <w:b/>
          <w:bCs/>
          <w:color w:val="auto"/>
          <w:sz w:val="24"/>
          <w:szCs w:val="24"/>
        </w:rPr>
        <w:tab/>
      </w:r>
      <w:r w:rsidR="00816774" w:rsidRPr="00020FC9">
        <w:rPr>
          <w:rFonts w:ascii="Times New Roman" w:hAnsi="Times New Roman" w:cs="Times New Roman"/>
          <w:b/>
          <w:bCs/>
          <w:color w:val="auto"/>
          <w:sz w:val="24"/>
          <w:szCs w:val="24"/>
        </w:rPr>
        <w:t>Model Selection and Evaluation Criteria</w:t>
      </w:r>
      <w:bookmarkEnd w:id="73"/>
    </w:p>
    <w:p w14:paraId="1900F7AB" w14:textId="77777777" w:rsidR="00030A9E" w:rsidRPr="00020FC9" w:rsidRDefault="00030A9E" w:rsidP="00A20079">
      <w:pPr>
        <w:ind w:left="720"/>
        <w:rPr>
          <w:b/>
          <w:bCs/>
        </w:rPr>
      </w:pPr>
    </w:p>
    <w:p w14:paraId="528B1A6C" w14:textId="77777777" w:rsidR="00F47229" w:rsidRDefault="00F47229" w:rsidP="00F47229">
      <w:pPr>
        <w:ind w:left="720"/>
      </w:pPr>
      <w:r>
        <w:t>In the development of our autism detection system, model selection is one of the most important stages since the choice of the right model will greatly impact the performance of the proposed artificial intelligence tool. We use a model that requires numerical and categorical input data, switching between various questions and answers (for example, hydraulic responses A1-A10), QChat-10, age, gender, and family history of autism, so we should use models that are accurate when analyzing datasets containing various variables but can handle both numerical and categorical data. The primary objective of our model is to have a comparably strong predictive capability and yet be straightforward enough so that, when a decision is made it can be easily explained by the caregivers and other professional in the health care setting.</w:t>
      </w:r>
    </w:p>
    <w:p w14:paraId="3D817DEC" w14:textId="77777777" w:rsidR="00F47229" w:rsidRDefault="00F47229" w:rsidP="00F47229">
      <w:pPr>
        <w:ind w:left="720"/>
      </w:pPr>
      <w:r>
        <w:t>As for this task, we are going to utilise several techniques of machine learning. Logistic regression is one of the easy models implemented in the study since the characteristics of the findings are easy to interpret. Using this model, we will be able to analyze the link between each feature and the chances that a child has autism features. However, we understand that logistic regression can be problematic for identifying these interactions because it has a linear basis.</w:t>
      </w:r>
    </w:p>
    <w:p w14:paraId="22943FF5" w14:textId="2BC894A9" w:rsidR="00CC53BA" w:rsidRPr="00020FC9" w:rsidRDefault="00F47229" w:rsidP="00F47229">
      <w:pPr>
        <w:ind w:left="720"/>
      </w:pPr>
      <w:r>
        <w:t>For managing more complicated relationships within the data, it will be using decision trees and random forests. By the help of decision trees, we are able to explain the decision made on an individual record on how a specific feature (such diagnostic responses or family history, or other values) contributed to the end result of the prediction which is crucial for a healthcare-related AI tool. We are also targeting random forests because they include various decision trees this makes them strong in dealing with multiple features as they are less prone to overfitting. Unlike other models, random forests have the unique ability to output feature importance which we will be able to use to determine the most important factors in classifying autistic traits.</w:t>
      </w:r>
    </w:p>
    <w:p w14:paraId="1D601C0C" w14:textId="77777777" w:rsidR="00CC53BA" w:rsidRPr="00020FC9" w:rsidRDefault="00CC53BA" w:rsidP="00816774"/>
    <w:p w14:paraId="483EEB55" w14:textId="26F8779E" w:rsidR="00CC53BA" w:rsidRPr="00020FC9" w:rsidRDefault="00CC53BA" w:rsidP="00A20079">
      <w:pPr>
        <w:ind w:left="720"/>
        <w:rPr>
          <w:b/>
          <w:bCs/>
        </w:rPr>
      </w:pPr>
      <w:r w:rsidRPr="00020FC9">
        <w:rPr>
          <w:b/>
          <w:bCs/>
        </w:rPr>
        <w:t>3.4.1</w:t>
      </w:r>
      <w:r w:rsidRPr="00020FC9">
        <w:rPr>
          <w:b/>
          <w:bCs/>
        </w:rPr>
        <w:tab/>
        <w:t xml:space="preserve"> Model Selection</w:t>
      </w:r>
    </w:p>
    <w:p w14:paraId="2FDD8ED1" w14:textId="77777777" w:rsidR="00CC53BA" w:rsidRPr="00020FC9" w:rsidRDefault="00CC53BA" w:rsidP="001C3D61">
      <w:pPr>
        <w:rPr>
          <w:b/>
          <w:bCs/>
        </w:rPr>
      </w:pPr>
    </w:p>
    <w:p w14:paraId="0D1157C5" w14:textId="77777777" w:rsidR="0054565F" w:rsidRPr="0054565F" w:rsidRDefault="0054565F" w:rsidP="0054565F">
      <w:pPr>
        <w:ind w:left="720"/>
      </w:pPr>
      <w:r w:rsidRPr="0054565F">
        <w:t xml:space="preserve">In the case of our autism detection system, model selection will be a significant process that will determine the outcome of the AI we are developing directly. Thus, when choosing specific models, we need to work with a dataset that contains both categorical </w:t>
      </w:r>
      <w:r w:rsidRPr="0054565F">
        <w:lastRenderedPageBreak/>
        <w:t>and numerical characteristics as well as diagnostic responses (A1-A10), the QChat10 score, age, gender, and family history of autism, which allows presenting the dataset as a multitype dataset. Our concern is that in addition to animal accuracy we have to maintain interpretability, which is critical because our system will be used in a healthcare setting with caregivers and other professionals who have to know how our model makes predictions.</w:t>
      </w:r>
    </w:p>
    <w:p w14:paraId="6D60CF05" w14:textId="77777777" w:rsidR="0054565F" w:rsidRPr="0054565F" w:rsidRDefault="0054565F" w:rsidP="0054565F">
      <w:pPr>
        <w:ind w:left="720"/>
      </w:pPr>
      <w:r w:rsidRPr="0054565F">
        <w:t>As for this task, we are discussing the usage of several machine learning models. Logistic regression is one of the easiest models we will be implementing as they directly ‘echo’ results to the users. This way, the following model will help determine the probability of a child displaying the related autism traits per each feature. However, we understand that the linear nature of the logistic regression might fail to capture the behavior of the other variables in the complex manner.</w:t>
      </w:r>
    </w:p>
    <w:p w14:paraId="35F2E455" w14:textId="77777777" w:rsidR="0054565F" w:rsidRPr="0054565F" w:rsidRDefault="0054565F" w:rsidP="0054565F">
      <w:pPr>
        <w:ind w:left="720"/>
      </w:pPr>
      <w:r w:rsidRPr="0054565F">
        <w:t>For more complex relationship in the data, we shall use the decision trees and the random forests. For a healthcare-related AI tool, it is desirable to employ a decision tree because it has high transparency and explains how individual features so as, for example, diagnostic reactions or family history, influence the prediction. We are also targeting random forests because it uses a set of decision trees that reduces overfitting by raising accuracy in the handling of different features. Random forests also have a feature importance that we will use to determine the most relevant features in determining autism traits.</w:t>
      </w:r>
    </w:p>
    <w:p w14:paraId="30D968E4" w14:textId="77777777" w:rsidR="0054565F" w:rsidRPr="0054565F" w:rsidRDefault="0054565F" w:rsidP="0054565F"/>
    <w:p w14:paraId="1F99C5B3" w14:textId="77777777" w:rsidR="0054565F" w:rsidRPr="0054565F" w:rsidRDefault="0054565F" w:rsidP="0054565F">
      <w:pPr>
        <w:ind w:left="720"/>
      </w:pPr>
      <w:r w:rsidRPr="0054565F">
        <w:t>However, support vector machines (SVM) is also considered for further consideration due to its performance as a linear or non-linear model. By using SVM, we can focus in on more complex features in the given data sample, which may be beneficial when trying to increase detection rate. But we have an understanding that when using SVM, the resulting model often lacks the interpretability compared to the models derived from the tree-based algorithms and this could prove disadvantageous in our system where the decision-making process of the system requires explainability.</w:t>
      </w:r>
    </w:p>
    <w:p w14:paraId="694239D1" w14:textId="77777777" w:rsidR="0054565F" w:rsidRPr="0054565F" w:rsidRDefault="0054565F" w:rsidP="0054565F">
      <w:pPr>
        <w:ind w:left="720"/>
      </w:pPr>
      <w:r w:rsidRPr="0054565F">
        <w:t>Regarding the choice of networks, we prefer neural networks for higher accuracy in learning complex relationships, at the same time, we reveal our concern about making such models barely interpretable. Since interpretability is crucial given the healthcare context of our project, we will only look at neural networks in the areas where they offer a marked performance advantage. Last but not the least, we are also trying K-</w:t>
      </w:r>
      <w:r w:rsidRPr="0054565F">
        <w:lastRenderedPageBreak/>
        <w:t>Nearest Neighbours for its simplicity but we know that this algorithm may fail when the number of features is high or the classes are imbalanced unless we don’t normalize the features.</w:t>
      </w:r>
    </w:p>
    <w:p w14:paraId="2CB1064E" w14:textId="77777777" w:rsidR="0054565F" w:rsidRPr="0054565F" w:rsidRDefault="0054565F" w:rsidP="0054565F">
      <w:pPr>
        <w:ind w:left="720"/>
      </w:pPr>
    </w:p>
    <w:p w14:paraId="1E4BB016" w14:textId="77777777" w:rsidR="0054565F" w:rsidRPr="0054565F" w:rsidRDefault="0054565F" w:rsidP="0054565F">
      <w:pPr>
        <w:ind w:left="720"/>
      </w:pPr>
      <w:r w:rsidRPr="0054565F">
        <w:t>When assessing the various models that will be incorporated in the creation of the autism detection system it will be important to ensure that they are assessed against on various criteria such as accuracy, precision, recall, F1-score and AUC-ROC. Of all the measures used in the models, precision and recall are significant for our case because children with autism might not get the help they need if the models predict that they are not displaying any of the characteristics of children with the condition.</w:t>
      </w:r>
    </w:p>
    <w:p w14:paraId="58AEF5FC" w14:textId="77777777" w:rsidR="0054565F" w:rsidRPr="0054565F" w:rsidRDefault="0054565F" w:rsidP="0054565F">
      <w:pPr>
        <w:ind w:left="720"/>
      </w:pPr>
      <w:r w:rsidRPr="0054565F">
        <w:t>After training those models we plan to calculate the accuracy of those models on data never seen before using the cross-validation feature of scikit-learn and then we will perform hyperparameter tuning on each model using the techniques such as Grid search or Random search. This means our choice of a model must be one that has a good balance between prediction accuracy, model interpretability and model generalizability so that any one developing or using the autism detection system can have confidence in the results and be able to explain them to the caregivers and other health workers who are going to be using the information.</w:t>
      </w:r>
    </w:p>
    <w:p w14:paraId="4B1FB504" w14:textId="77777777" w:rsidR="0054565F" w:rsidRPr="0054565F" w:rsidRDefault="0054565F" w:rsidP="0054565F"/>
    <w:p w14:paraId="3476A319" w14:textId="77777777" w:rsidR="003F054E" w:rsidRPr="00020FC9" w:rsidRDefault="003F054E" w:rsidP="00CC53BA"/>
    <w:p w14:paraId="10E9BCB3" w14:textId="74C0693E" w:rsidR="00CC53BA" w:rsidRPr="00020FC9" w:rsidRDefault="00CC53BA" w:rsidP="00A20079">
      <w:pPr>
        <w:ind w:left="720"/>
        <w:rPr>
          <w:b/>
          <w:bCs/>
        </w:rPr>
      </w:pPr>
      <w:r w:rsidRPr="00020FC9">
        <w:rPr>
          <w:b/>
          <w:bCs/>
        </w:rPr>
        <w:t>3.4.2</w:t>
      </w:r>
      <w:r w:rsidR="00060598" w:rsidRPr="00020FC9">
        <w:rPr>
          <w:b/>
          <w:bCs/>
        </w:rPr>
        <w:tab/>
      </w:r>
      <w:r w:rsidRPr="00020FC9">
        <w:rPr>
          <w:b/>
          <w:bCs/>
        </w:rPr>
        <w:t xml:space="preserve"> Evaluation Criteria</w:t>
      </w:r>
    </w:p>
    <w:p w14:paraId="50A990AF" w14:textId="77777777" w:rsidR="0054565F" w:rsidRPr="0054565F" w:rsidRDefault="0054565F" w:rsidP="00FB12B9"/>
    <w:p w14:paraId="14207879" w14:textId="77777777" w:rsidR="0054565F" w:rsidRPr="0054565F" w:rsidRDefault="0054565F" w:rsidP="0054565F">
      <w:pPr>
        <w:ind w:left="720"/>
      </w:pPr>
      <w:r w:rsidRPr="0054565F">
        <w:t>However, support vector machines (SVM) is also considered for further consideration due to its performance as a linear or non-linear model. By using SVM, we can focus in on more complex features in the given data sample, which may be beneficial when trying to increase detection rate. But we have an understanding that when using SVM, the resulting model often lacks the interpretability compared to the models derived from the tree-based algorithms and this could prove disadvantageous in our system where the decision-making process of the system requires explainability.</w:t>
      </w:r>
    </w:p>
    <w:p w14:paraId="3CBA66D7" w14:textId="77777777" w:rsidR="0054565F" w:rsidRPr="0054565F" w:rsidRDefault="0054565F" w:rsidP="0054565F">
      <w:pPr>
        <w:ind w:left="720"/>
      </w:pPr>
      <w:r w:rsidRPr="0054565F">
        <w:t xml:space="preserve">Regarding the choice of networks, we prefer neural networks for higher accuracy in learning complex relationships, at the same time, we reveal our concern about making such models barely interpretable. Since interpretability is crucial given the healthcare context of our project, we will only look at neural networks in the areas where they </w:t>
      </w:r>
      <w:r w:rsidRPr="0054565F">
        <w:lastRenderedPageBreak/>
        <w:t>offer a marked performance advantage. Last but not the least, we are also trying K-Nearest Neighbours for its simplicity but we know that this algorithm may fail when the number of features is high or the classes are imbalanced unless we don’t normalize the features.</w:t>
      </w:r>
    </w:p>
    <w:p w14:paraId="56081860" w14:textId="77777777" w:rsidR="0054565F" w:rsidRPr="0054565F" w:rsidRDefault="0054565F" w:rsidP="0054565F">
      <w:pPr>
        <w:ind w:left="720"/>
      </w:pPr>
    </w:p>
    <w:p w14:paraId="0F9C05A7" w14:textId="77777777" w:rsidR="0054565F" w:rsidRPr="0054565F" w:rsidRDefault="0054565F" w:rsidP="0054565F">
      <w:pPr>
        <w:ind w:left="720"/>
      </w:pPr>
      <w:r w:rsidRPr="0054565F">
        <w:t>When assessing the various models that will be incorporated in the creation of the autism detection system it will be important to ensure that they are assessed against on various criteria such as accuracy, precision, recall, F1-score and AUC-ROC. Of all the measures used in the models, precision and recall are significant for our case because children with autism might not get the help they need if the models predict that they are not displaying any of the characteristics of children with the condition.</w:t>
      </w:r>
    </w:p>
    <w:p w14:paraId="3CA546D9" w14:textId="77777777" w:rsidR="0054565F" w:rsidRPr="0054565F" w:rsidRDefault="0054565F" w:rsidP="0054565F">
      <w:pPr>
        <w:ind w:left="720"/>
      </w:pPr>
    </w:p>
    <w:p w14:paraId="268B4A87" w14:textId="77777777" w:rsidR="00060598" w:rsidRPr="00020FC9" w:rsidRDefault="00060598" w:rsidP="00A20079">
      <w:pPr>
        <w:ind w:left="720"/>
      </w:pPr>
    </w:p>
    <w:p w14:paraId="7FEDB0FE" w14:textId="4E42EEE5" w:rsidR="00060598" w:rsidRPr="00020FC9" w:rsidRDefault="00060598" w:rsidP="00A20079">
      <w:pPr>
        <w:ind w:left="720"/>
      </w:pPr>
      <m:oMathPara>
        <m:oMath>
          <m:r>
            <w:rPr>
              <w:rFonts w:ascii="Cambria Math" w:hAnsi="Cambria Math"/>
            </w:rPr>
            <m:t>Accuracy=</m:t>
          </m:r>
          <m:f>
            <m:fPr>
              <m:ctrlPr>
                <w:rPr>
                  <w:rFonts w:ascii="Cambria Math" w:hAnsi="Cambria Math"/>
                </w:rPr>
              </m:ctrlPr>
            </m:fPr>
            <m:num>
              <m:r>
                <w:rPr>
                  <w:rFonts w:ascii="Cambria Math" w:hAnsi="Cambria Math"/>
                </w:rPr>
                <m:t>True Positives+True Negatives</m:t>
              </m:r>
            </m:num>
            <m:den>
              <m:r>
                <w:rPr>
                  <w:rFonts w:ascii="Cambria Math" w:hAnsi="Cambria Math"/>
                </w:rPr>
                <m:t>Total Predictions</m:t>
              </m:r>
            </m:den>
          </m:f>
        </m:oMath>
      </m:oMathPara>
    </w:p>
    <w:p w14:paraId="7E9CE703" w14:textId="77777777" w:rsidR="00CC53BA" w:rsidRPr="00020FC9" w:rsidRDefault="00CC53BA" w:rsidP="00A20079">
      <w:pPr>
        <w:ind w:left="720"/>
      </w:pPr>
    </w:p>
    <w:p w14:paraId="7DF31A81" w14:textId="3B85AB0A" w:rsidR="0054565F" w:rsidRPr="0054565F" w:rsidRDefault="00CC53BA" w:rsidP="001C3D61">
      <w:pPr>
        <w:ind w:left="720"/>
      </w:pPr>
      <w:r w:rsidRPr="00020FC9">
        <w:rPr>
          <w:b/>
          <w:bCs/>
        </w:rPr>
        <w:t xml:space="preserve">Precision (Positive Predictive Value): </w:t>
      </w:r>
      <w:r w:rsidR="0054565F" w:rsidRPr="0054565F">
        <w:t>Specificity is determined by the ratio of true negative predictions (correctly predicted non-autism cases) against all the negatives predicted. It informs us how accurate a social model is as regards positive results, or in other words how frequently a model does correctly predict that a toddler exhibits autism signs. Our system will need to be highly accurate especially when the prediction of afk traits is accompanied by a high false positive rate that can cause unnecessary distress to parents when recommending further tests. Good accuracy means that if the model detects autism characteristics, it is quite accurate that the diagnosis is true.</w:t>
      </w:r>
    </w:p>
    <w:p w14:paraId="645757C6" w14:textId="724CC2CB" w:rsidR="00CC53BA" w:rsidRPr="00020FC9" w:rsidRDefault="00CC53BA" w:rsidP="00A20079">
      <w:pPr>
        <w:ind w:left="720"/>
        <w:rPr>
          <w:b/>
          <w:bCs/>
        </w:rPr>
      </w:pPr>
    </w:p>
    <w:p w14:paraId="2A52FA01" w14:textId="77777777" w:rsidR="00060598" w:rsidRPr="00020FC9" w:rsidRDefault="00060598" w:rsidP="00060598"/>
    <w:p w14:paraId="05CF202C" w14:textId="11FF710F" w:rsidR="00CC53BA" w:rsidRPr="00020FC9" w:rsidRDefault="00060598" w:rsidP="00CC53BA">
      <m:oMathPara>
        <m:oMath>
          <m:r>
            <w:rPr>
              <w:rFonts w:ascii="Cambria Math" w:hAnsi="Cambria Math"/>
            </w:rPr>
            <m:t>Precision=</m:t>
          </m:r>
          <m:f>
            <m:fPr>
              <m:ctrlPr>
                <w:rPr>
                  <w:rFonts w:ascii="Cambria Math" w:hAnsi="Cambria Math"/>
                </w:rPr>
              </m:ctrlPr>
            </m:fPr>
            <m:num>
              <m:r>
                <w:rPr>
                  <w:rFonts w:ascii="Cambria Math" w:hAnsi="Cambria Math"/>
                </w:rPr>
                <m:t>True Positives</m:t>
              </m:r>
            </m:num>
            <m:den>
              <m:r>
                <w:rPr>
                  <w:rFonts w:ascii="Cambria Math" w:hAnsi="Cambria Math"/>
                </w:rPr>
                <m:t>True Postives+False Postives</m:t>
              </m:r>
            </m:den>
          </m:f>
        </m:oMath>
      </m:oMathPara>
    </w:p>
    <w:p w14:paraId="5CD212D2" w14:textId="77777777" w:rsidR="00060598" w:rsidRPr="00020FC9" w:rsidRDefault="00060598" w:rsidP="00CC53BA">
      <w:pPr>
        <w:rPr>
          <w:b/>
          <w:bCs/>
        </w:rPr>
      </w:pPr>
    </w:p>
    <w:p w14:paraId="2D015993" w14:textId="26AFA625" w:rsidR="0054565F" w:rsidRPr="0054565F" w:rsidRDefault="00CC53BA" w:rsidP="001C3D61">
      <w:pPr>
        <w:ind w:left="720"/>
      </w:pPr>
      <w:r w:rsidRPr="00020FC9">
        <w:rPr>
          <w:b/>
          <w:bCs/>
        </w:rPr>
        <w:t xml:space="preserve">Recall (Sensitivity or True Positive Rate): </w:t>
      </w:r>
      <w:r w:rsidR="0054565F" w:rsidRPr="0054565F">
        <w:t xml:space="preserve">Sensitivity or recall is the percentage of toddlers speaking with autism traits correctly flagged through the model over the total number of actual toddlers with such traits. In the context of autism detection for toddlers in the healthcare context, recall is very critical since it captures the capacity of the model to indicate that the toddlers in question manifest the autism traits. A high value of recall </w:t>
      </w:r>
      <w:r w:rsidR="0054565F" w:rsidRPr="0054565F">
        <w:lastRenderedPageBreak/>
        <w:t>means the model is also identifying many other toddlers as having autism traits who actually don’t belong to that category, but a low recall means that the model is missing out so many toddlers that could actually be displaying the autism traits and would therefore be diagnosing or recommending intervention for the wrong individuals. Consequently, the recall rate is important in verifying if our system accurately recognizes as many true cases as possible.</w:t>
      </w:r>
    </w:p>
    <w:p w14:paraId="7611F845" w14:textId="27D6357E" w:rsidR="00CC53BA" w:rsidRPr="00020FC9" w:rsidRDefault="00CC53BA" w:rsidP="00A20079">
      <w:pPr>
        <w:ind w:left="720"/>
        <w:rPr>
          <w:b/>
          <w:bCs/>
        </w:rPr>
      </w:pPr>
    </w:p>
    <w:p w14:paraId="37F29CD1" w14:textId="77777777" w:rsidR="00060598" w:rsidRPr="00020FC9" w:rsidRDefault="00060598" w:rsidP="00A20079">
      <w:pPr>
        <w:ind w:left="720"/>
      </w:pPr>
    </w:p>
    <w:p w14:paraId="75494281" w14:textId="168946FA" w:rsidR="00060598" w:rsidRPr="00020FC9" w:rsidRDefault="00060598" w:rsidP="00A20079">
      <w:pPr>
        <w:ind w:left="720"/>
      </w:pPr>
      <m:oMathPara>
        <m:oMath>
          <m:r>
            <w:rPr>
              <w:rFonts w:ascii="Cambria Math" w:hAnsi="Cambria Math"/>
            </w:rPr>
            <m:t>Recall=</m:t>
          </m:r>
          <m:f>
            <m:fPr>
              <m:ctrlPr>
                <w:rPr>
                  <w:rFonts w:ascii="Cambria Math" w:hAnsi="Cambria Math"/>
                </w:rPr>
              </m:ctrlPr>
            </m:fPr>
            <m:num>
              <m:r>
                <w:rPr>
                  <w:rFonts w:ascii="Cambria Math" w:hAnsi="Cambria Math"/>
                </w:rPr>
                <m:t>True Positives</m:t>
              </m:r>
            </m:num>
            <m:den>
              <m:r>
                <w:rPr>
                  <w:rFonts w:ascii="Cambria Math" w:hAnsi="Cambria Math"/>
                </w:rPr>
                <m:t>Total Postives+False Negatives</m:t>
              </m:r>
            </m:den>
          </m:f>
        </m:oMath>
      </m:oMathPara>
    </w:p>
    <w:p w14:paraId="2A6E696D" w14:textId="77777777" w:rsidR="00CC53BA" w:rsidRPr="00020FC9" w:rsidRDefault="00CC53BA" w:rsidP="00A20079">
      <w:pPr>
        <w:ind w:left="720"/>
      </w:pPr>
    </w:p>
    <w:p w14:paraId="68CF45E6" w14:textId="0FA0F86F" w:rsidR="00CC53BA" w:rsidRPr="001C3D61" w:rsidRDefault="00CC53BA" w:rsidP="001C3D61">
      <w:pPr>
        <w:ind w:left="720"/>
      </w:pPr>
      <w:r w:rsidRPr="00020FC9">
        <w:rPr>
          <w:b/>
          <w:bCs/>
        </w:rPr>
        <w:t xml:space="preserve">F1 Score: </w:t>
      </w:r>
      <w:r w:rsidR="0054565F" w:rsidRPr="0054565F">
        <w:t>That is the reason why F1 score formula is the harmonic mean of precision and recall so as to balance the two metrics. This score is more important when working with rather skewed data sets which are typical in medical applications where one class (e.g., toddlers without autism features) will outnumber the other class. From the table we also understand for evaluation purposes the F1 score gives an overall measure of how well the model performs without compromising between precision or recall. The usage of F1-score is important because the binary classifiers often tend to overemphasize the positives while disregarding the negatives or vice versa, therefore, having a high F1 score guarantees that out model does not fall into that trap.</w:t>
      </w:r>
    </w:p>
    <w:p w14:paraId="0B55F3FA" w14:textId="77777777" w:rsidR="00060598" w:rsidRPr="00020FC9" w:rsidRDefault="00060598" w:rsidP="00A20079">
      <w:pPr>
        <w:ind w:left="720"/>
      </w:pPr>
    </w:p>
    <w:p w14:paraId="186D0B65" w14:textId="2A5AD445" w:rsidR="00060598" w:rsidRPr="00020FC9" w:rsidRDefault="00060598" w:rsidP="00A20079">
      <w:pPr>
        <w:ind w:left="720"/>
      </w:pPr>
      <m:oMathPara>
        <m:oMath>
          <m:r>
            <w:rPr>
              <w:rFonts w:ascii="Cambria Math" w:hAnsi="Cambria Math"/>
            </w:rPr>
            <m:t>F1 Score=2*</m:t>
          </m:r>
          <m:f>
            <m:fPr>
              <m:ctrlPr>
                <w:rPr>
                  <w:rFonts w:ascii="Cambria Math" w:hAnsi="Cambria Math"/>
                </w:rPr>
              </m:ctrlPr>
            </m:fPr>
            <m:num>
              <m:r>
                <w:rPr>
                  <w:rFonts w:ascii="Cambria Math" w:hAnsi="Cambria Math"/>
                </w:rPr>
                <m:t>Precision*Recall</m:t>
              </m:r>
            </m:num>
            <m:den>
              <m:r>
                <w:rPr>
                  <w:rFonts w:ascii="Cambria Math" w:hAnsi="Cambria Math"/>
                </w:rPr>
                <m:t>Precision+Recall</m:t>
              </m:r>
            </m:den>
          </m:f>
        </m:oMath>
      </m:oMathPara>
    </w:p>
    <w:p w14:paraId="72B97772" w14:textId="77777777" w:rsidR="00CC53BA" w:rsidRPr="00020FC9" w:rsidRDefault="00CC53BA" w:rsidP="00CC53BA"/>
    <w:p w14:paraId="539804F5" w14:textId="77777777" w:rsidR="0054565F" w:rsidRPr="0054565F" w:rsidRDefault="00CC53BA" w:rsidP="0054565F">
      <w:pPr>
        <w:ind w:left="720"/>
      </w:pPr>
      <w:r w:rsidRPr="00020FC9">
        <w:rPr>
          <w:b/>
          <w:bCs/>
        </w:rPr>
        <w:t xml:space="preserve">ROC-AUC Score: </w:t>
      </w:r>
      <w:r w:rsidR="0054565F" w:rsidRPr="0054565F">
        <w:t>Another important feature for assessment of the model is the ROC-AUC (Receiver Operating Characteristic curve – Area Under the curve), which will be very helpful in binary classification problems, such as autism.</w:t>
      </w:r>
    </w:p>
    <w:p w14:paraId="0E70CEA1" w14:textId="4378FA33" w:rsidR="00CC53BA" w:rsidRPr="00FC31A3" w:rsidRDefault="0054565F" w:rsidP="00FC31A3">
      <w:pPr>
        <w:ind w:left="720"/>
      </w:pPr>
      <w:r w:rsidRPr="0054565F">
        <w:t xml:space="preserve">controlling ignored words: autism detection is one of the most common use of Such assessment criteria as the ROC-AUC (Receiver Operating Characteristic – Area Under the Curve) score are also relevant in evaluating the effectiveness of the work done using machine learning. ROC stands for receiving operating characteristic curve and the graphical display of this shows true positive rate of the model (Recall) against false positive rate which is equal to (1 - Specificity) and AUC gives a summary measure of the model’s ability to classify classes of data. A higher value of AUC means in a given </w:t>
      </w:r>
      <w:r w:rsidRPr="0054565F">
        <w:lastRenderedPageBreak/>
        <w:t>scenario it will have a better probability of placing positive cases at a higher ranking than negative cases. This metric allows us to see how well the model does throughout different regions of decision thresholds which is helpful knowing how well the model does at distinguishing between toddlers with autism traits and toddlers without such traits.</w:t>
      </w:r>
    </w:p>
    <w:p w14:paraId="6EC014BE" w14:textId="77777777" w:rsidR="00060598" w:rsidRPr="00020FC9" w:rsidRDefault="00060598" w:rsidP="00A20079">
      <w:pPr>
        <w:ind w:left="720"/>
      </w:pPr>
    </w:p>
    <w:p w14:paraId="66DB7DB0" w14:textId="3F097949" w:rsidR="0054565F" w:rsidRPr="0054565F" w:rsidRDefault="001C3D61" w:rsidP="0054565F">
      <w:pPr>
        <w:ind w:left="720"/>
      </w:pPr>
      <w:r w:rsidRPr="00020FC9">
        <w:rPr>
          <w:b/>
          <w:bCs/>
        </w:rPr>
        <w:t>Confusion Matrix</w:t>
      </w:r>
      <w:r w:rsidR="00060598" w:rsidRPr="00020FC9">
        <w:rPr>
          <w:b/>
          <w:bCs/>
        </w:rPr>
        <w:t>:</w:t>
      </w:r>
      <w:r w:rsidR="00E47D68" w:rsidRPr="00020FC9">
        <w:rPr>
          <w:b/>
          <w:bCs/>
        </w:rPr>
        <w:t xml:space="preserve"> </w:t>
      </w:r>
      <w:r w:rsidR="0054565F" w:rsidRPr="0054565F">
        <w:t>The confusion matrix is one of the most important type of diagrams for reviewing the outcome of a classification model. It gives a breakdown of the model’s estimates with the actual happenings for analysis of the differences. The confusion matrix consists of four key components:</w:t>
      </w:r>
    </w:p>
    <w:p w14:paraId="0D71B7FC" w14:textId="6A7FC289" w:rsidR="0054565F" w:rsidRPr="00D36C81" w:rsidRDefault="0054565F" w:rsidP="00D36C81">
      <w:pPr>
        <w:pStyle w:val="ListParagraph"/>
        <w:numPr>
          <w:ilvl w:val="0"/>
          <w:numId w:val="72"/>
        </w:numPr>
      </w:pPr>
      <w:r w:rsidRPr="00D36C81">
        <w:t xml:space="preserve">True Positives (TP): These are the cases where the AC model accurately detects that a toddler has autism </w:t>
      </w:r>
      <w:r w:rsidR="001C3D61" w:rsidRPr="00D36C81">
        <w:t>behaviours</w:t>
      </w:r>
      <w:r w:rsidRPr="00D36C81">
        <w:t>.</w:t>
      </w:r>
    </w:p>
    <w:p w14:paraId="5EABF95D" w14:textId="3E7C1201" w:rsidR="0054565F" w:rsidRPr="00D36C81" w:rsidRDefault="0054565F" w:rsidP="00D36C81">
      <w:pPr>
        <w:pStyle w:val="ListParagraph"/>
        <w:numPr>
          <w:ilvl w:val="0"/>
          <w:numId w:val="72"/>
        </w:numPr>
      </w:pPr>
      <w:r w:rsidRPr="00D36C81">
        <w:t>True Negatives (TN): These refer to instances that the model recognizes that a toddler does not exhibit features of autism.</w:t>
      </w:r>
    </w:p>
    <w:p w14:paraId="068A552E" w14:textId="38CB7453" w:rsidR="0054565F" w:rsidRPr="00D36C81" w:rsidRDefault="0054565F" w:rsidP="00D36C81">
      <w:pPr>
        <w:pStyle w:val="ListParagraph"/>
        <w:numPr>
          <w:ilvl w:val="0"/>
          <w:numId w:val="72"/>
        </w:numPr>
      </w:pPr>
      <w:r w:rsidRPr="00D36C81">
        <w:t>False Positives (FP): These are made when the model identifies autism traits in a toddler who does not possess them, which is called, type I error.</w:t>
      </w:r>
    </w:p>
    <w:p w14:paraId="03F28AE0" w14:textId="703A6453" w:rsidR="0054565F" w:rsidRPr="00D36C81" w:rsidRDefault="0054565F" w:rsidP="00D36C81">
      <w:pPr>
        <w:pStyle w:val="ListParagraph"/>
        <w:numPr>
          <w:ilvl w:val="0"/>
          <w:numId w:val="72"/>
        </w:numPr>
      </w:pPr>
      <w:r w:rsidRPr="00D36C81">
        <w:t>False Negatives (FN): These are times that the constructed model omits to identify autism traits in a toddler who in fact exhibits such characteristics (known as Type II error).</w:t>
      </w:r>
    </w:p>
    <w:p w14:paraId="0AC65998" w14:textId="77777777" w:rsidR="0054565F" w:rsidRPr="0054565F" w:rsidRDefault="0054565F" w:rsidP="0054565F">
      <w:pPr>
        <w:ind w:left="720"/>
      </w:pPr>
      <w:r w:rsidRPr="0054565F">
        <w:t>The confusion matrix shows great significance in understanding the kind of errors a model is making and especially significant in the field of health such as in detecting autism. For example, it is very essential to avoid compromising the FN since failure to identify a child with such traits may lead to delay in treatment and support. First, it is important not to have too many false negatives (FN) since cancer may be present in the family and not detected by the program. From the confusion matrix, this leads us to setting a different cutoff for the model or working on increasing the values of precision and/or recall depending on the system’s purpose.</w:t>
      </w:r>
    </w:p>
    <w:p w14:paraId="1F82B570" w14:textId="2D6785B4" w:rsidR="00060598" w:rsidRPr="00020FC9" w:rsidRDefault="0054565F" w:rsidP="001C3D61">
      <w:pPr>
        <w:ind w:left="720"/>
      </w:pPr>
      <w:r w:rsidRPr="0054565F">
        <w:t>It also helps in computing other important assessment criteria including accuracy, precision, recall, F1 score and so on giving finer picture about the efficiency of an ML model distinguishing between the optimization types. It is possible that there is confusion between normal and the specific type of autism, as well as confusion between different types of autism; this would be detected by using the confusion matrix, so a sensitive, reliable method of detecting autism is used.</w:t>
      </w:r>
    </w:p>
    <w:p w14:paraId="1DF95FDB" w14:textId="77777777" w:rsidR="00060598" w:rsidRDefault="00060598" w:rsidP="00060598">
      <w:pPr>
        <w:rPr>
          <w:b/>
          <w:bCs/>
        </w:rPr>
      </w:pPr>
    </w:p>
    <w:p w14:paraId="4ED74069" w14:textId="77777777" w:rsidR="00FC31A3" w:rsidRPr="00020FC9" w:rsidRDefault="00FC31A3" w:rsidP="00060598">
      <w:pPr>
        <w:rPr>
          <w:b/>
          <w:bCs/>
        </w:rPr>
      </w:pPr>
    </w:p>
    <w:p w14:paraId="383BD253" w14:textId="4B6695EE" w:rsidR="00060598" w:rsidRPr="00020FC9" w:rsidRDefault="00060598" w:rsidP="00A20079">
      <w:pPr>
        <w:ind w:left="720"/>
        <w:rPr>
          <w:b/>
          <w:bCs/>
        </w:rPr>
      </w:pPr>
      <w:r w:rsidRPr="00020FC9">
        <w:rPr>
          <w:b/>
          <w:bCs/>
        </w:rPr>
        <w:t>3.4.3</w:t>
      </w:r>
      <w:r w:rsidRPr="00020FC9">
        <w:rPr>
          <w:b/>
          <w:bCs/>
        </w:rPr>
        <w:tab/>
        <w:t xml:space="preserve"> Model Training and Validation Approach</w:t>
      </w:r>
    </w:p>
    <w:p w14:paraId="4C630F8C" w14:textId="77777777" w:rsidR="00060598" w:rsidRPr="00020FC9" w:rsidRDefault="00060598" w:rsidP="00A20079">
      <w:pPr>
        <w:ind w:left="720"/>
        <w:rPr>
          <w:b/>
          <w:bCs/>
        </w:rPr>
      </w:pPr>
    </w:p>
    <w:p w14:paraId="31A21B50" w14:textId="799F4190" w:rsidR="00060598" w:rsidRDefault="00634FE7" w:rsidP="00A20079">
      <w:pPr>
        <w:ind w:left="720"/>
      </w:pPr>
      <w:r w:rsidRPr="00634FE7">
        <w:t>In the case of our chosen development of an autism detection AI, the training and validation model is instrumental in making certain that the system performs well in new data not seen during the creation of its model. To this end, a detailed and systematic process will be adopted in this work, which includes the division of dataset, choice of training algorithms, use of validation procedures to avoid over fitting but guarantee that the model achieves acceptable performance when presented with unseen data.</w:t>
      </w:r>
    </w:p>
    <w:p w14:paraId="164AD5B3" w14:textId="77777777" w:rsidR="00634FE7" w:rsidRPr="00020FC9" w:rsidRDefault="00634FE7" w:rsidP="00A20079">
      <w:pPr>
        <w:ind w:left="720"/>
      </w:pPr>
    </w:p>
    <w:p w14:paraId="69D412C4" w14:textId="18340CEB" w:rsidR="00060598" w:rsidRPr="00020FC9" w:rsidRDefault="00060598" w:rsidP="00A20079">
      <w:pPr>
        <w:ind w:left="720"/>
        <w:rPr>
          <w:b/>
          <w:bCs/>
        </w:rPr>
      </w:pPr>
      <w:r w:rsidRPr="00020FC9">
        <w:rPr>
          <w:b/>
          <w:bCs/>
        </w:rPr>
        <w:t xml:space="preserve">1. Train-Test </w:t>
      </w:r>
      <w:r w:rsidR="00030A9E" w:rsidRPr="00020FC9">
        <w:rPr>
          <w:b/>
          <w:bCs/>
        </w:rPr>
        <w:t>Split:</w:t>
      </w:r>
      <w:r w:rsidR="00030A9E" w:rsidRPr="00020FC9">
        <w:t xml:space="preserve"> </w:t>
      </w:r>
      <w:r w:rsidR="00634FE7" w:rsidRPr="00634FE7">
        <w:t xml:space="preserve">The first preliminary operation consisted in the separation of a dataset in two different data sets: the training set and the test set. As a rule 70-80 percent of data are used for training and 20-30 percent is used for testing. The training set will be utilized for training the model and to define patterns and relationships linking the features on the works hours (the QChat-10 score, the diagnostic response, the family history) to the target variable, the elements of the display of autism traits in a toddler. </w:t>
      </w:r>
    </w:p>
    <w:p w14:paraId="07E0DCAC" w14:textId="77777777" w:rsidR="00060598" w:rsidRPr="00020FC9" w:rsidRDefault="00060598" w:rsidP="00A20079">
      <w:pPr>
        <w:ind w:left="720"/>
      </w:pPr>
    </w:p>
    <w:p w14:paraId="0393461F" w14:textId="3E62CF88" w:rsidR="00060598" w:rsidRPr="00020FC9" w:rsidRDefault="00060598" w:rsidP="00A20079">
      <w:pPr>
        <w:ind w:left="720"/>
        <w:rPr>
          <w:b/>
          <w:bCs/>
        </w:rPr>
      </w:pPr>
      <w:r w:rsidRPr="00020FC9">
        <w:rPr>
          <w:b/>
          <w:bCs/>
        </w:rPr>
        <w:t>2. Cross-Validation:</w:t>
      </w:r>
      <w:r w:rsidR="00030A9E" w:rsidRPr="00020FC9">
        <w:rPr>
          <w:b/>
          <w:bCs/>
        </w:rPr>
        <w:t xml:space="preserve"> </w:t>
      </w:r>
      <w:r w:rsidR="00634FE7" w:rsidRPr="00634FE7">
        <w:t xml:space="preserve">Due to this, k-fold cross-validation will be used to validate the model, with a view of minimizing the chances of overfitting. In this technique the training data </w:t>
      </w:r>
      <w:r w:rsidR="001C3D61" w:rsidRPr="00634FE7">
        <w:t>into</w:t>
      </w:r>
      <w:r w:rsidR="00634FE7" w:rsidRPr="00634FE7">
        <w:t xml:space="preserve"> k equal groups also known as “Sub-Sets</w:t>
      </w:r>
      <w:r w:rsidR="001C3D61" w:rsidRPr="00634FE7">
        <w:t>’’</w:t>
      </w:r>
      <w:r w:rsidR="00634FE7" w:rsidRPr="00634FE7">
        <w:t xml:space="preserve"> or “Folds.” They used k-1 folds to train the model while the remaining one is used to validate the model. This process is done k times, in each turn the set of data is separated into a training set and validation set. The means of the results are then computed to give a better estimation of the model accuracies. Often used is the so called </w:t>
      </w:r>
      <w:r w:rsidR="001C3D61" w:rsidRPr="00634FE7">
        <w:t>5-fold</w:t>
      </w:r>
      <w:r w:rsidR="00634FE7" w:rsidRPr="00634FE7">
        <w:t xml:space="preserve"> or </w:t>
      </w:r>
      <w:r w:rsidR="001C3D61" w:rsidRPr="00634FE7">
        <w:t>10-fold</w:t>
      </w:r>
      <w:r w:rsidR="00634FE7" w:rsidRPr="00634FE7">
        <w:t xml:space="preserve"> cross validation, they takes the middle ground in terms of both computational cost as well as model accuracy. Cross-validation protects against the variety of overfitting when a model is adjusted only to </w:t>
      </w:r>
      <w:r w:rsidR="001C3D61" w:rsidRPr="00634FE7">
        <w:t>samples</w:t>
      </w:r>
      <w:r w:rsidR="00634FE7" w:rsidRPr="00634FE7">
        <w:t>.</w:t>
      </w:r>
    </w:p>
    <w:p w14:paraId="15AEB926" w14:textId="77777777" w:rsidR="00060598" w:rsidRPr="00020FC9" w:rsidRDefault="00060598" w:rsidP="00060598"/>
    <w:p w14:paraId="7F0843B5" w14:textId="2843756E" w:rsidR="00060598" w:rsidRDefault="00647F9F" w:rsidP="00A20079">
      <w:pPr>
        <w:ind w:left="720"/>
      </w:pPr>
      <w:r w:rsidRPr="00020FC9">
        <w:rPr>
          <w:b/>
          <w:bCs/>
        </w:rPr>
        <w:t>3</w:t>
      </w:r>
      <w:r w:rsidR="00060598" w:rsidRPr="00020FC9">
        <w:rPr>
          <w:b/>
          <w:bCs/>
        </w:rPr>
        <w:t xml:space="preserve">. Dealing with Imbalanced </w:t>
      </w:r>
      <w:r w:rsidR="00030A9E" w:rsidRPr="00020FC9">
        <w:rPr>
          <w:b/>
          <w:bCs/>
        </w:rPr>
        <w:t>Data:</w:t>
      </w:r>
      <w:r w:rsidR="00030A9E" w:rsidRPr="00020FC9">
        <w:t xml:space="preserve"> </w:t>
      </w:r>
      <w:r w:rsidR="00634FE7" w:rsidRPr="00634FE7">
        <w:t xml:space="preserve">It is likely there is a disparity in the distribution of positive/negative cases in the autism detection dataset that we are using in this study (i.e. significantly more cases of toddlers without autism traits than those with these traits). If this imbalance is present, then, the model could detect fewer autism traits </w:t>
      </w:r>
      <w:r w:rsidR="00634FE7" w:rsidRPr="00634FE7">
        <w:lastRenderedPageBreak/>
        <w:t xml:space="preserve">(high false negatives). As a remedy to this, we explore resampling techniques which entails oversampling of the minority class, the toddlers with autism traits or </w:t>
      </w:r>
      <w:r w:rsidR="001C3D61" w:rsidRPr="00634FE7">
        <w:t>under sampling</w:t>
      </w:r>
      <w:r w:rsidR="00634FE7" w:rsidRPr="00634FE7">
        <w:t xml:space="preserve"> of the majority class, the toddlers without autism traits. Also, we may use Synthetic Minority Over-sampling Technique (SMOTE) that creates new samples of the minority class to form balance. You also have other algorithm types like random forests, which do not affect imbalanced data or some learning cost-sensitive, that is, the incorrect classification of which is assigned a higher value within the features space of the minority class.</w:t>
      </w:r>
    </w:p>
    <w:p w14:paraId="116E54D2" w14:textId="77777777" w:rsidR="00634FE7" w:rsidRPr="00020FC9" w:rsidRDefault="00634FE7" w:rsidP="00A20079">
      <w:pPr>
        <w:ind w:left="720"/>
      </w:pPr>
    </w:p>
    <w:p w14:paraId="432CB156" w14:textId="04592D31" w:rsidR="00060598" w:rsidRPr="00020FC9" w:rsidRDefault="00647F9F" w:rsidP="00A20079">
      <w:pPr>
        <w:ind w:left="720"/>
        <w:rPr>
          <w:b/>
          <w:bCs/>
        </w:rPr>
      </w:pPr>
      <w:r w:rsidRPr="00020FC9">
        <w:rPr>
          <w:b/>
          <w:bCs/>
        </w:rPr>
        <w:t>4</w:t>
      </w:r>
      <w:r w:rsidR="00060598" w:rsidRPr="00020FC9">
        <w:rPr>
          <w:b/>
          <w:bCs/>
        </w:rPr>
        <w:t>. Model Evaluation on the Validation Set:</w:t>
      </w:r>
      <w:r w:rsidR="00030A9E" w:rsidRPr="00020FC9">
        <w:rPr>
          <w:b/>
          <w:bCs/>
        </w:rPr>
        <w:t xml:space="preserve"> </w:t>
      </w:r>
      <w:r w:rsidR="00634FE7" w:rsidRPr="00634FE7">
        <w:t xml:space="preserve">These metrics give a clear picture of how well the model is basing its prediction of autism traits taking into consideration the numbers of true positive and true negatives. By using the metrics obtained from the validation sets, the current model as well its hyperparameters will be </w:t>
      </w:r>
      <w:r w:rsidR="001C3D61" w:rsidRPr="00634FE7">
        <w:t>fine-tuned</w:t>
      </w:r>
      <w:r w:rsidR="00634FE7" w:rsidRPr="00634FE7">
        <w:t xml:space="preserve"> if necessary. Such an approach lets us improve upon the model’s generalization from one iteration to the next.</w:t>
      </w:r>
    </w:p>
    <w:p w14:paraId="249C1446" w14:textId="77777777" w:rsidR="00060598" w:rsidRPr="00020FC9" w:rsidRDefault="00060598" w:rsidP="00A20079">
      <w:pPr>
        <w:ind w:left="720"/>
      </w:pPr>
    </w:p>
    <w:p w14:paraId="2AADA8BE" w14:textId="5C866980" w:rsidR="002650F0" w:rsidRPr="00FC31A3" w:rsidRDefault="00060598" w:rsidP="002650F0">
      <w:pPr>
        <w:pStyle w:val="ListParagraph"/>
        <w:numPr>
          <w:ilvl w:val="0"/>
          <w:numId w:val="39"/>
        </w:numPr>
      </w:pPr>
      <w:r w:rsidRPr="002650F0">
        <w:rPr>
          <w:b/>
          <w:bCs/>
        </w:rPr>
        <w:t>Final Testing:</w:t>
      </w:r>
      <w:r w:rsidR="00030A9E" w:rsidRPr="002650F0">
        <w:rPr>
          <w:b/>
          <w:bCs/>
        </w:rPr>
        <w:t xml:space="preserve"> </w:t>
      </w:r>
      <w:r w:rsidR="00634FE7" w:rsidRPr="002650F0">
        <w:t xml:space="preserve">After completing the training and validation phases of the model we will proceed to test the model on the newly introduced test data set. This step comes to imitate the actuality of use of the autism detection system by assessment of the correctness of athe model in prediction it makes on the new data set. The performance of the test set will give the overall assessment for the described model and will act as a basis for its implementation. </w:t>
      </w:r>
    </w:p>
    <w:p w14:paraId="7E84E245" w14:textId="77777777" w:rsidR="00816774" w:rsidRPr="00020FC9" w:rsidRDefault="00816774" w:rsidP="00816774"/>
    <w:p w14:paraId="642FA4A5" w14:textId="5CF1A709" w:rsidR="003F054E" w:rsidRPr="00020FC9" w:rsidRDefault="00060598" w:rsidP="00D0102A">
      <w:pPr>
        <w:pStyle w:val="Heading2"/>
        <w:ind w:left="720"/>
        <w:rPr>
          <w:rFonts w:ascii="Times New Roman" w:hAnsi="Times New Roman" w:cs="Times New Roman"/>
          <w:b/>
          <w:bCs/>
          <w:color w:val="auto"/>
          <w:sz w:val="24"/>
          <w:szCs w:val="24"/>
        </w:rPr>
      </w:pPr>
      <w:bookmarkStart w:id="74" w:name="_Ref182578979"/>
      <w:r w:rsidRPr="00020FC9">
        <w:rPr>
          <w:rFonts w:ascii="Times New Roman" w:hAnsi="Times New Roman" w:cs="Times New Roman"/>
          <w:b/>
          <w:bCs/>
          <w:color w:val="auto"/>
          <w:sz w:val="24"/>
          <w:szCs w:val="24"/>
        </w:rPr>
        <w:t>3.5</w:t>
      </w:r>
      <w:r w:rsidRPr="00020FC9">
        <w:rPr>
          <w:rFonts w:ascii="Times New Roman" w:hAnsi="Times New Roman" w:cs="Times New Roman"/>
          <w:b/>
          <w:bCs/>
          <w:color w:val="auto"/>
          <w:sz w:val="24"/>
          <w:szCs w:val="24"/>
        </w:rPr>
        <w:tab/>
      </w:r>
      <w:r w:rsidR="00816774" w:rsidRPr="00020FC9">
        <w:rPr>
          <w:rFonts w:ascii="Times New Roman" w:hAnsi="Times New Roman" w:cs="Times New Roman"/>
          <w:b/>
          <w:bCs/>
          <w:color w:val="auto"/>
          <w:sz w:val="24"/>
          <w:szCs w:val="24"/>
        </w:rPr>
        <w:t>Design</w:t>
      </w:r>
      <w:bookmarkEnd w:id="74"/>
    </w:p>
    <w:p w14:paraId="3A5642F3" w14:textId="77777777" w:rsidR="00060598" w:rsidRPr="00020FC9" w:rsidRDefault="00060598" w:rsidP="00A20079">
      <w:pPr>
        <w:ind w:left="720"/>
        <w:rPr>
          <w:b/>
          <w:bCs/>
        </w:rPr>
      </w:pPr>
    </w:p>
    <w:p w14:paraId="7FDFB3C9" w14:textId="0794D334" w:rsidR="00D0102A" w:rsidRDefault="00060598" w:rsidP="00D0102A">
      <w:pPr>
        <w:ind w:left="720"/>
      </w:pPr>
      <w:r w:rsidRPr="00020FC9">
        <w:t xml:space="preserve">The final report for our design project includes essential diagrams: </w:t>
      </w:r>
      <w:r w:rsidR="00634FE7" w:rsidRPr="00634FE7">
        <w:t>Entities and relations in the system and hierarchy of the data flow which is shown in Data Flow Diagram (at least at two levels). These drawings are not just representing the system design and architecture but are also aiding in interaction, in the development process, as well as ensuring the requirement of the project are met.</w:t>
      </w:r>
    </w:p>
    <w:p w14:paraId="3F7F7D7F" w14:textId="77777777" w:rsidR="002650F0" w:rsidRDefault="002650F0" w:rsidP="00D0102A">
      <w:pPr>
        <w:ind w:left="720"/>
      </w:pPr>
    </w:p>
    <w:p w14:paraId="4715F223" w14:textId="77777777" w:rsidR="00FC31A3" w:rsidRDefault="00FC31A3" w:rsidP="00D0102A">
      <w:pPr>
        <w:ind w:left="720"/>
      </w:pPr>
    </w:p>
    <w:p w14:paraId="4F938B68" w14:textId="77777777" w:rsidR="00FC31A3" w:rsidRPr="00020FC9" w:rsidRDefault="00FC31A3" w:rsidP="007732E7"/>
    <w:p w14:paraId="78577DA0" w14:textId="4949221F" w:rsidR="00816774" w:rsidRPr="00020FC9" w:rsidRDefault="00816774" w:rsidP="00B21104">
      <w:pPr>
        <w:pStyle w:val="Heading3"/>
        <w:ind w:left="720"/>
        <w:rPr>
          <w:rFonts w:cs="Times New Roman"/>
          <w:b/>
          <w:bCs/>
          <w:color w:val="auto"/>
          <w:sz w:val="24"/>
          <w:szCs w:val="24"/>
        </w:rPr>
      </w:pPr>
      <w:bookmarkStart w:id="75" w:name="_Ref182528847"/>
      <w:r w:rsidRPr="00020FC9">
        <w:rPr>
          <w:rFonts w:cs="Times New Roman"/>
          <w:b/>
          <w:bCs/>
          <w:color w:val="auto"/>
          <w:sz w:val="24"/>
          <w:szCs w:val="24"/>
        </w:rPr>
        <w:lastRenderedPageBreak/>
        <w:t xml:space="preserve">3.5.1 </w:t>
      </w:r>
      <w:r w:rsidR="00E13FC2" w:rsidRPr="00020FC9">
        <w:rPr>
          <w:rFonts w:cs="Times New Roman"/>
          <w:b/>
          <w:bCs/>
          <w:color w:val="auto"/>
          <w:sz w:val="24"/>
          <w:szCs w:val="24"/>
        </w:rPr>
        <w:tab/>
      </w:r>
      <w:r w:rsidRPr="00020FC9">
        <w:rPr>
          <w:rFonts w:cs="Times New Roman"/>
          <w:b/>
          <w:bCs/>
          <w:color w:val="auto"/>
          <w:sz w:val="24"/>
          <w:szCs w:val="24"/>
        </w:rPr>
        <w:t>Flow Chart</w:t>
      </w:r>
      <w:bookmarkEnd w:id="75"/>
    </w:p>
    <w:p w14:paraId="75E58EB5" w14:textId="77777777" w:rsidR="00A233D1" w:rsidRPr="00020FC9" w:rsidRDefault="00A233D1" w:rsidP="00A20079">
      <w:pPr>
        <w:ind w:left="720"/>
      </w:pPr>
    </w:p>
    <w:p w14:paraId="5676182D" w14:textId="1E5F7FB4" w:rsidR="0092301E" w:rsidRPr="005050DE" w:rsidRDefault="005050DE" w:rsidP="00AD765D">
      <w:r w:rsidRPr="005050DE">
        <w:rPr>
          <w:noProof/>
        </w:rPr>
        <w:drawing>
          <wp:inline distT="0" distB="0" distL="0" distR="0" wp14:anchorId="129F892D" wp14:editId="4C915EFB">
            <wp:extent cx="5731510" cy="4060190"/>
            <wp:effectExtent l="0" t="0" r="2540" b="0"/>
            <wp:docPr id="20082229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4060190"/>
                    </a:xfrm>
                    <a:prstGeom prst="rect">
                      <a:avLst/>
                    </a:prstGeom>
                    <a:noFill/>
                    <a:ln>
                      <a:noFill/>
                    </a:ln>
                  </pic:spPr>
                </pic:pic>
              </a:graphicData>
            </a:graphic>
          </wp:inline>
        </w:drawing>
      </w:r>
    </w:p>
    <w:p w14:paraId="008629EB" w14:textId="30359815" w:rsidR="007457C5" w:rsidRPr="001C3D61" w:rsidRDefault="007457C5" w:rsidP="001C3D61">
      <w:pPr>
        <w:pStyle w:val="Heading1"/>
        <w:jc w:val="center"/>
        <w:rPr>
          <w:rFonts w:ascii="Times New Roman" w:hAnsi="Times New Roman" w:cs="Times New Roman"/>
          <w:b/>
          <w:bCs/>
          <w:color w:val="auto"/>
          <w:sz w:val="24"/>
          <w:szCs w:val="24"/>
        </w:rPr>
      </w:pPr>
      <w:bookmarkStart w:id="76" w:name="_Ref184074868"/>
      <w:r w:rsidRPr="001C3D61">
        <w:rPr>
          <w:rFonts w:ascii="Times New Roman" w:hAnsi="Times New Roman" w:cs="Times New Roman"/>
          <w:b/>
          <w:bCs/>
          <w:color w:val="auto"/>
          <w:sz w:val="24"/>
          <w:szCs w:val="24"/>
        </w:rPr>
        <w:t>Figure 3.</w:t>
      </w:r>
      <w:r w:rsidR="00187053">
        <w:rPr>
          <w:rFonts w:ascii="Times New Roman" w:hAnsi="Times New Roman" w:cs="Times New Roman"/>
          <w:b/>
          <w:bCs/>
          <w:color w:val="auto"/>
          <w:sz w:val="24"/>
          <w:szCs w:val="24"/>
        </w:rPr>
        <w:t>10</w:t>
      </w:r>
      <w:r w:rsidRPr="001C3D61">
        <w:rPr>
          <w:rFonts w:ascii="Times New Roman" w:hAnsi="Times New Roman" w:cs="Times New Roman"/>
          <w:b/>
          <w:bCs/>
          <w:color w:val="auto"/>
          <w:sz w:val="24"/>
          <w:szCs w:val="24"/>
        </w:rPr>
        <w:t xml:space="preserve"> Flow Chart</w:t>
      </w:r>
      <w:bookmarkEnd w:id="76"/>
    </w:p>
    <w:p w14:paraId="1F167938" w14:textId="77777777" w:rsidR="00AD765D" w:rsidRPr="00AD765D" w:rsidRDefault="00AD765D" w:rsidP="00AD765D"/>
    <w:p w14:paraId="00DFC128" w14:textId="77777777" w:rsidR="008802C9" w:rsidRDefault="008802C9" w:rsidP="00D42AF8">
      <w:pPr>
        <w:ind w:left="720"/>
      </w:pPr>
      <w:r w:rsidRPr="00020FC9">
        <w:t>This flowchart illustrates the essential steps involved in developing a machine learning (ML) model, organized into a clear and simplified pipeline. Here's a breakdown of the stages:</w:t>
      </w:r>
    </w:p>
    <w:p w14:paraId="566CCB8E" w14:textId="77777777" w:rsidR="002650F0" w:rsidRDefault="002650F0" w:rsidP="00D42AF8">
      <w:pPr>
        <w:ind w:left="720"/>
      </w:pPr>
    </w:p>
    <w:p w14:paraId="29ADC788" w14:textId="77777777" w:rsidR="002650F0" w:rsidRPr="00020FC9" w:rsidRDefault="002650F0" w:rsidP="00D42AF8">
      <w:pPr>
        <w:ind w:left="720"/>
      </w:pPr>
    </w:p>
    <w:p w14:paraId="2301BEAD" w14:textId="77777777" w:rsidR="008802C9" w:rsidRPr="00020FC9" w:rsidRDefault="008802C9" w:rsidP="00A20079">
      <w:pPr>
        <w:numPr>
          <w:ilvl w:val="0"/>
          <w:numId w:val="48"/>
        </w:numPr>
        <w:tabs>
          <w:tab w:val="clear" w:pos="720"/>
          <w:tab w:val="num" w:pos="1080"/>
        </w:tabs>
        <w:ind w:left="1080"/>
      </w:pPr>
      <w:r w:rsidRPr="00020FC9">
        <w:rPr>
          <w:b/>
          <w:bCs/>
        </w:rPr>
        <w:t>Data Collection</w:t>
      </w:r>
      <w:r w:rsidRPr="00020FC9">
        <w:t>:</w:t>
      </w:r>
    </w:p>
    <w:p w14:paraId="14FCAD98" w14:textId="77777777" w:rsidR="008802C9" w:rsidRPr="00020FC9" w:rsidRDefault="008802C9" w:rsidP="00A20079">
      <w:pPr>
        <w:pStyle w:val="ListParagraph"/>
        <w:numPr>
          <w:ilvl w:val="1"/>
          <w:numId w:val="52"/>
        </w:numPr>
        <w:ind w:left="1800"/>
      </w:pPr>
      <w:r w:rsidRPr="00020FC9">
        <w:t>This stage involves gathering data from various sources (such as CSV files, databases, APIs, etc.). Data is the backbone of any ML model, and the quality of the data directly impacts model performance.</w:t>
      </w:r>
    </w:p>
    <w:p w14:paraId="3C9C6EC8" w14:textId="77777777" w:rsidR="008802C9" w:rsidRPr="00020FC9" w:rsidRDefault="008802C9" w:rsidP="00A20079">
      <w:pPr>
        <w:numPr>
          <w:ilvl w:val="0"/>
          <w:numId w:val="48"/>
        </w:numPr>
        <w:tabs>
          <w:tab w:val="clear" w:pos="720"/>
          <w:tab w:val="num" w:pos="1080"/>
        </w:tabs>
        <w:ind w:left="1080"/>
      </w:pPr>
      <w:r w:rsidRPr="00020FC9">
        <w:rPr>
          <w:b/>
          <w:bCs/>
        </w:rPr>
        <w:t>Data Preprocessing</w:t>
      </w:r>
      <w:r w:rsidRPr="00020FC9">
        <w:t>:</w:t>
      </w:r>
    </w:p>
    <w:p w14:paraId="5852C695" w14:textId="77777777" w:rsidR="008802C9" w:rsidRPr="00020FC9" w:rsidRDefault="008802C9" w:rsidP="00A20079">
      <w:pPr>
        <w:pStyle w:val="ListParagraph"/>
        <w:numPr>
          <w:ilvl w:val="1"/>
          <w:numId w:val="52"/>
        </w:numPr>
        <w:ind w:left="1800"/>
      </w:pPr>
      <w:r w:rsidRPr="00020FC9">
        <w:t xml:space="preserve">After data is collected, it must be cleaned and prepared. This step involves handling missing values, data normalization, and removing outliers. </w:t>
      </w:r>
      <w:r w:rsidRPr="00020FC9">
        <w:lastRenderedPageBreak/>
        <w:t>Preprocessing ensures the data is in a suitable format for further analysis and model development.</w:t>
      </w:r>
    </w:p>
    <w:p w14:paraId="7A993511" w14:textId="77777777" w:rsidR="008802C9" w:rsidRPr="00020FC9" w:rsidRDefault="008802C9" w:rsidP="00A20079">
      <w:pPr>
        <w:numPr>
          <w:ilvl w:val="0"/>
          <w:numId w:val="48"/>
        </w:numPr>
        <w:tabs>
          <w:tab w:val="clear" w:pos="720"/>
          <w:tab w:val="num" w:pos="1080"/>
        </w:tabs>
        <w:ind w:left="1080"/>
      </w:pPr>
      <w:r w:rsidRPr="00020FC9">
        <w:rPr>
          <w:b/>
          <w:bCs/>
        </w:rPr>
        <w:t>Feature Selection &amp; Extraction</w:t>
      </w:r>
      <w:r w:rsidRPr="00020FC9">
        <w:t>:</w:t>
      </w:r>
    </w:p>
    <w:p w14:paraId="6295BF71" w14:textId="77777777" w:rsidR="008802C9" w:rsidRPr="00020FC9" w:rsidRDefault="008802C9" w:rsidP="00A20079">
      <w:pPr>
        <w:pStyle w:val="ListParagraph"/>
        <w:numPr>
          <w:ilvl w:val="1"/>
          <w:numId w:val="51"/>
        </w:numPr>
        <w:ind w:left="1800"/>
      </w:pPr>
      <w:r w:rsidRPr="00020FC9">
        <w:t>This phase selects the most relevant features (or variables) from the dataset. Feature selection and extraction help reduce dimensionality and improve model efficiency by removing redundant or irrelevant data.</w:t>
      </w:r>
    </w:p>
    <w:p w14:paraId="25DE2C0B" w14:textId="77777777" w:rsidR="008802C9" w:rsidRPr="00020FC9" w:rsidRDefault="008802C9" w:rsidP="00A20079">
      <w:pPr>
        <w:numPr>
          <w:ilvl w:val="0"/>
          <w:numId w:val="48"/>
        </w:numPr>
        <w:tabs>
          <w:tab w:val="clear" w:pos="720"/>
          <w:tab w:val="num" w:pos="1080"/>
        </w:tabs>
        <w:ind w:left="1080"/>
      </w:pPr>
      <w:r w:rsidRPr="00020FC9">
        <w:rPr>
          <w:b/>
          <w:bCs/>
        </w:rPr>
        <w:t>ML Model Development</w:t>
      </w:r>
      <w:r w:rsidRPr="00020FC9">
        <w:t>:</w:t>
      </w:r>
    </w:p>
    <w:p w14:paraId="574C5B3D" w14:textId="77777777" w:rsidR="008802C9" w:rsidRPr="00020FC9" w:rsidRDefault="008802C9" w:rsidP="00A20079">
      <w:pPr>
        <w:pStyle w:val="ListParagraph"/>
        <w:numPr>
          <w:ilvl w:val="1"/>
          <w:numId w:val="51"/>
        </w:numPr>
        <w:ind w:left="1800"/>
      </w:pPr>
      <w:r w:rsidRPr="00020FC9">
        <w:t>At this stage, machine learning algorithms (such as decision trees, logistic regression, gradient boosting, and random forests) are applied to the data. This step is where the model "learns" patterns from the data.</w:t>
      </w:r>
    </w:p>
    <w:p w14:paraId="27552AAC" w14:textId="77777777" w:rsidR="008802C9" w:rsidRPr="00020FC9" w:rsidRDefault="008802C9" w:rsidP="00A20079">
      <w:pPr>
        <w:numPr>
          <w:ilvl w:val="0"/>
          <w:numId w:val="48"/>
        </w:numPr>
        <w:tabs>
          <w:tab w:val="clear" w:pos="720"/>
          <w:tab w:val="num" w:pos="1080"/>
        </w:tabs>
        <w:ind w:left="1080"/>
      </w:pPr>
      <w:r w:rsidRPr="00020FC9">
        <w:rPr>
          <w:b/>
          <w:bCs/>
        </w:rPr>
        <w:t>Model Evaluation</w:t>
      </w:r>
      <w:r w:rsidRPr="00020FC9">
        <w:t>:</w:t>
      </w:r>
    </w:p>
    <w:p w14:paraId="0952D776" w14:textId="77777777" w:rsidR="008802C9" w:rsidRPr="00020FC9" w:rsidRDefault="008802C9" w:rsidP="00A20079">
      <w:pPr>
        <w:pStyle w:val="ListParagraph"/>
        <w:numPr>
          <w:ilvl w:val="1"/>
          <w:numId w:val="51"/>
        </w:numPr>
        <w:ind w:left="1800"/>
      </w:pPr>
      <w:r w:rsidRPr="00020FC9">
        <w:t>The developed model is evaluated using metrics such as accuracy, precision, recall, or other relevant metrics based on the problem type. This helps assess how well the model performs on unseen data.</w:t>
      </w:r>
    </w:p>
    <w:p w14:paraId="4A208E93" w14:textId="77777777" w:rsidR="008802C9" w:rsidRPr="00020FC9" w:rsidRDefault="008802C9" w:rsidP="00A20079">
      <w:pPr>
        <w:numPr>
          <w:ilvl w:val="0"/>
          <w:numId w:val="48"/>
        </w:numPr>
        <w:tabs>
          <w:tab w:val="clear" w:pos="720"/>
          <w:tab w:val="num" w:pos="1080"/>
        </w:tabs>
        <w:ind w:left="1080"/>
      </w:pPr>
      <w:r w:rsidRPr="00020FC9">
        <w:rPr>
          <w:b/>
          <w:bCs/>
        </w:rPr>
        <w:t>Optimization &amp; Tuning</w:t>
      </w:r>
      <w:r w:rsidRPr="00020FC9">
        <w:t>:</w:t>
      </w:r>
    </w:p>
    <w:p w14:paraId="5E0A8CE5" w14:textId="77777777" w:rsidR="008802C9" w:rsidRPr="00020FC9" w:rsidRDefault="008802C9" w:rsidP="00A20079">
      <w:pPr>
        <w:pStyle w:val="ListParagraph"/>
        <w:numPr>
          <w:ilvl w:val="1"/>
          <w:numId w:val="51"/>
        </w:numPr>
        <w:ind w:left="1800"/>
      </w:pPr>
      <w:r w:rsidRPr="00020FC9">
        <w:t>Once the model is built, hyperparameters (model settings) are optimized to improve performance. This step refines the model through techniques such as grid search or random search to find the best parameters.</w:t>
      </w:r>
    </w:p>
    <w:p w14:paraId="55CC11D2" w14:textId="77777777" w:rsidR="008802C9" w:rsidRPr="00020FC9" w:rsidRDefault="008802C9" w:rsidP="00A20079">
      <w:pPr>
        <w:numPr>
          <w:ilvl w:val="0"/>
          <w:numId w:val="48"/>
        </w:numPr>
        <w:tabs>
          <w:tab w:val="clear" w:pos="720"/>
          <w:tab w:val="num" w:pos="1080"/>
        </w:tabs>
        <w:ind w:left="1080"/>
      </w:pPr>
      <w:r w:rsidRPr="00020FC9">
        <w:rPr>
          <w:b/>
          <w:bCs/>
        </w:rPr>
        <w:t>Response Strategy</w:t>
      </w:r>
      <w:r w:rsidRPr="00020FC9">
        <w:t>:</w:t>
      </w:r>
    </w:p>
    <w:p w14:paraId="10D47CF5" w14:textId="77777777" w:rsidR="008802C9" w:rsidRPr="00020FC9" w:rsidRDefault="008802C9" w:rsidP="00A20079">
      <w:pPr>
        <w:pStyle w:val="ListParagraph"/>
        <w:numPr>
          <w:ilvl w:val="1"/>
          <w:numId w:val="50"/>
        </w:numPr>
        <w:ind w:left="1800"/>
      </w:pPr>
      <w:r w:rsidRPr="00020FC9">
        <w:t>This involves setting up a strategy for how the model will be used in a real-world environment, defining how predictions are made and acted upon.</w:t>
      </w:r>
    </w:p>
    <w:p w14:paraId="42CA8A69" w14:textId="77777777" w:rsidR="008802C9" w:rsidRPr="00020FC9" w:rsidRDefault="008802C9" w:rsidP="00A20079">
      <w:pPr>
        <w:numPr>
          <w:ilvl w:val="0"/>
          <w:numId w:val="48"/>
        </w:numPr>
        <w:tabs>
          <w:tab w:val="clear" w:pos="720"/>
          <w:tab w:val="num" w:pos="1080"/>
        </w:tabs>
        <w:ind w:left="1080"/>
      </w:pPr>
      <w:r w:rsidRPr="00020FC9">
        <w:rPr>
          <w:b/>
          <w:bCs/>
        </w:rPr>
        <w:t>Feedback Loop System</w:t>
      </w:r>
      <w:r w:rsidRPr="00020FC9">
        <w:t>:</w:t>
      </w:r>
    </w:p>
    <w:p w14:paraId="6F45B836" w14:textId="5DE09309" w:rsidR="00003B9D" w:rsidRPr="00020FC9" w:rsidRDefault="008802C9" w:rsidP="00003B9D">
      <w:pPr>
        <w:numPr>
          <w:ilvl w:val="1"/>
          <w:numId w:val="49"/>
        </w:numPr>
        <w:ind w:left="1800"/>
      </w:pPr>
      <w:r w:rsidRPr="00020FC9">
        <w:t>A feedback loop helps the model evolve and improve over time by feeding back new data and monitoring model performance continuously. The system adjusts the model or the data based on its outputs.</w:t>
      </w:r>
    </w:p>
    <w:p w14:paraId="3AA8AA34" w14:textId="77777777" w:rsidR="00003B9D" w:rsidRPr="00020FC9" w:rsidRDefault="00003B9D" w:rsidP="00003B9D"/>
    <w:p w14:paraId="06210815" w14:textId="52E193A0" w:rsidR="00A233D1" w:rsidRPr="002650F0" w:rsidRDefault="00816774" w:rsidP="002650F0">
      <w:pPr>
        <w:pStyle w:val="Heading3"/>
        <w:ind w:left="720"/>
        <w:rPr>
          <w:rFonts w:cs="Times New Roman"/>
          <w:b/>
          <w:bCs/>
          <w:color w:val="auto"/>
          <w:sz w:val="24"/>
          <w:szCs w:val="24"/>
        </w:rPr>
      </w:pPr>
      <w:bookmarkStart w:id="77" w:name="_Ref182528856"/>
      <w:r w:rsidRPr="00020FC9">
        <w:rPr>
          <w:rFonts w:cs="Times New Roman"/>
          <w:b/>
          <w:bCs/>
          <w:color w:val="auto"/>
          <w:sz w:val="24"/>
          <w:szCs w:val="24"/>
        </w:rPr>
        <w:t xml:space="preserve">3.5.2 </w:t>
      </w:r>
      <w:r w:rsidR="00E13FC2" w:rsidRPr="00020FC9">
        <w:rPr>
          <w:rFonts w:cs="Times New Roman"/>
          <w:b/>
          <w:bCs/>
          <w:color w:val="auto"/>
          <w:sz w:val="24"/>
          <w:szCs w:val="24"/>
        </w:rPr>
        <w:tab/>
      </w:r>
      <w:r w:rsidRPr="00020FC9">
        <w:rPr>
          <w:rFonts w:cs="Times New Roman"/>
          <w:b/>
          <w:bCs/>
          <w:color w:val="auto"/>
          <w:sz w:val="24"/>
          <w:szCs w:val="24"/>
        </w:rPr>
        <w:t>Use Case Diagram</w:t>
      </w:r>
      <w:bookmarkEnd w:id="77"/>
    </w:p>
    <w:p w14:paraId="106DB943" w14:textId="02338D89" w:rsidR="00D15C7F" w:rsidRPr="00020FC9" w:rsidRDefault="00816774" w:rsidP="002650F0">
      <w:pPr>
        <w:ind w:left="720"/>
      </w:pPr>
      <w:r w:rsidRPr="00020FC9">
        <w:t xml:space="preserve">The use case diagram highlights the interactions between various actors and the system. The primary actor in this system is the caregiver, who interacts with the AI through the website interface or chatbot. </w:t>
      </w:r>
    </w:p>
    <w:p w14:paraId="4088B57D" w14:textId="158CC4C9" w:rsidR="00D15C7F" w:rsidRPr="00FB12B9" w:rsidRDefault="00AE3389" w:rsidP="00FB12B9">
      <w:pPr>
        <w:ind w:left="720"/>
      </w:pPr>
      <w:r w:rsidRPr="00AE3389">
        <w:rPr>
          <w:noProof/>
        </w:rPr>
        <w:lastRenderedPageBreak/>
        <w:drawing>
          <wp:inline distT="0" distB="0" distL="0" distR="0" wp14:anchorId="23E1EBCF" wp14:editId="58BE363B">
            <wp:extent cx="5731510" cy="6934200"/>
            <wp:effectExtent l="0" t="0" r="2540" b="0"/>
            <wp:docPr id="33310055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6934200"/>
                    </a:xfrm>
                    <a:prstGeom prst="rect">
                      <a:avLst/>
                    </a:prstGeom>
                    <a:noFill/>
                    <a:ln>
                      <a:noFill/>
                    </a:ln>
                  </pic:spPr>
                </pic:pic>
              </a:graphicData>
            </a:graphic>
          </wp:inline>
        </w:drawing>
      </w:r>
    </w:p>
    <w:p w14:paraId="7EF534F4" w14:textId="1E68FE11" w:rsidR="00D15C7F" w:rsidRDefault="007457C5" w:rsidP="001C3D61">
      <w:pPr>
        <w:pStyle w:val="Heading1"/>
        <w:jc w:val="center"/>
        <w:rPr>
          <w:rFonts w:ascii="Times New Roman" w:hAnsi="Times New Roman" w:cs="Times New Roman"/>
          <w:b/>
          <w:bCs/>
          <w:noProof/>
          <w:color w:val="auto"/>
          <w:sz w:val="24"/>
          <w:szCs w:val="24"/>
        </w:rPr>
      </w:pPr>
      <w:bookmarkStart w:id="78" w:name="_Ref184074893"/>
      <w:r w:rsidRPr="001C3D61">
        <w:rPr>
          <w:rFonts w:ascii="Times New Roman" w:hAnsi="Times New Roman" w:cs="Times New Roman"/>
          <w:b/>
          <w:bCs/>
          <w:noProof/>
          <w:color w:val="auto"/>
          <w:sz w:val="24"/>
          <w:szCs w:val="24"/>
        </w:rPr>
        <w:t>Figure 3.1</w:t>
      </w:r>
      <w:r w:rsidR="00187053">
        <w:rPr>
          <w:rFonts w:ascii="Times New Roman" w:hAnsi="Times New Roman" w:cs="Times New Roman"/>
          <w:b/>
          <w:bCs/>
          <w:noProof/>
          <w:color w:val="auto"/>
          <w:sz w:val="24"/>
          <w:szCs w:val="24"/>
        </w:rPr>
        <w:t>1</w:t>
      </w:r>
      <w:r w:rsidRPr="001C3D61">
        <w:rPr>
          <w:rFonts w:ascii="Times New Roman" w:hAnsi="Times New Roman" w:cs="Times New Roman"/>
          <w:b/>
          <w:bCs/>
          <w:noProof/>
          <w:color w:val="auto"/>
          <w:sz w:val="24"/>
          <w:szCs w:val="24"/>
        </w:rPr>
        <w:t xml:space="preserve"> Use Case Diagram</w:t>
      </w:r>
      <w:bookmarkEnd w:id="78"/>
    </w:p>
    <w:p w14:paraId="6BD727FE" w14:textId="77777777" w:rsidR="00FB12B9" w:rsidRPr="001C3D61" w:rsidRDefault="00FB12B9" w:rsidP="001C3D61"/>
    <w:p w14:paraId="63A30253" w14:textId="77777777" w:rsidR="00D15C7F" w:rsidRPr="00020FC9" w:rsidRDefault="00D15C7F" w:rsidP="00A20079">
      <w:pPr>
        <w:ind w:left="360"/>
        <w:rPr>
          <w:b/>
          <w:bCs/>
          <w:sz w:val="28"/>
          <w:szCs w:val="28"/>
        </w:rPr>
      </w:pPr>
      <w:r w:rsidRPr="00020FC9">
        <w:rPr>
          <w:b/>
          <w:bCs/>
          <w:sz w:val="28"/>
          <w:szCs w:val="28"/>
        </w:rPr>
        <w:t>Actors:</w:t>
      </w:r>
    </w:p>
    <w:p w14:paraId="7F9D258E" w14:textId="77777777" w:rsidR="00D15C7F" w:rsidRPr="00020FC9" w:rsidRDefault="00D15C7F" w:rsidP="00A20079">
      <w:pPr>
        <w:numPr>
          <w:ilvl w:val="0"/>
          <w:numId w:val="16"/>
        </w:numPr>
        <w:tabs>
          <w:tab w:val="clear" w:pos="720"/>
          <w:tab w:val="num" w:pos="1080"/>
        </w:tabs>
        <w:ind w:left="1080"/>
      </w:pPr>
      <w:r w:rsidRPr="00020FC9">
        <w:rPr>
          <w:b/>
          <w:bCs/>
        </w:rPr>
        <w:t>Guardian</w:t>
      </w:r>
      <w:r w:rsidRPr="00020FC9">
        <w:t>:</w:t>
      </w:r>
    </w:p>
    <w:p w14:paraId="4AB6BF02" w14:textId="2A75092D" w:rsidR="00D15C7F" w:rsidRPr="00020FC9" w:rsidRDefault="00695A73" w:rsidP="00A20079">
      <w:pPr>
        <w:pStyle w:val="ListParagraph"/>
        <w:numPr>
          <w:ilvl w:val="0"/>
          <w:numId w:val="22"/>
        </w:numPr>
        <w:ind w:left="2160"/>
      </w:pPr>
      <w:r w:rsidRPr="00695A73">
        <w:lastRenderedPageBreak/>
        <w:t>• A coordinator or a parent who uses the system in order to provide and manage information.• It has the report moderation of the system duties like handling of datasets, users’ feedback and queries</w:t>
      </w:r>
    </w:p>
    <w:p w14:paraId="5FCA8478" w14:textId="77777777" w:rsidR="00D15C7F" w:rsidRPr="00020FC9" w:rsidRDefault="00D15C7F" w:rsidP="00A20079">
      <w:pPr>
        <w:numPr>
          <w:ilvl w:val="0"/>
          <w:numId w:val="16"/>
        </w:numPr>
        <w:tabs>
          <w:tab w:val="clear" w:pos="720"/>
          <w:tab w:val="num" w:pos="1080"/>
        </w:tabs>
        <w:ind w:left="1080"/>
      </w:pPr>
      <w:r w:rsidRPr="00020FC9">
        <w:rPr>
          <w:b/>
          <w:bCs/>
        </w:rPr>
        <w:t>Operation Provider</w:t>
      </w:r>
      <w:r w:rsidRPr="00020FC9">
        <w:t>:</w:t>
      </w:r>
    </w:p>
    <w:p w14:paraId="7748DA24" w14:textId="6CDD0375" w:rsidR="00D15C7F" w:rsidRPr="00020FC9" w:rsidRDefault="00695A73" w:rsidP="00A20079">
      <w:pPr>
        <w:pStyle w:val="ListParagraph"/>
        <w:numPr>
          <w:ilvl w:val="0"/>
          <w:numId w:val="22"/>
        </w:numPr>
        <w:ind w:left="2160"/>
      </w:pPr>
      <w:r w:rsidRPr="00695A73">
        <w:t>The actor that handles the supply and management of the system intelligent, its modelling as well as the update of the knowledge base.tions such as handling datasets, user feedback, and queries.</w:t>
      </w:r>
    </w:p>
    <w:p w14:paraId="40E57C28" w14:textId="77777777" w:rsidR="00D15C7F" w:rsidRPr="00020FC9" w:rsidRDefault="00D15C7F" w:rsidP="00A20079">
      <w:pPr>
        <w:numPr>
          <w:ilvl w:val="0"/>
          <w:numId w:val="16"/>
        </w:numPr>
        <w:tabs>
          <w:tab w:val="clear" w:pos="720"/>
          <w:tab w:val="num" w:pos="1080"/>
        </w:tabs>
        <w:ind w:left="1080"/>
      </w:pPr>
      <w:r w:rsidRPr="00020FC9">
        <w:rPr>
          <w:b/>
          <w:bCs/>
        </w:rPr>
        <w:t>Intelligence Provider</w:t>
      </w:r>
      <w:r w:rsidRPr="00020FC9">
        <w:t>:</w:t>
      </w:r>
    </w:p>
    <w:p w14:paraId="3ED8E5B8" w14:textId="0B23F5F1" w:rsidR="00D15C7F" w:rsidRPr="00020FC9" w:rsidRDefault="00695A73" w:rsidP="00A20079">
      <w:pPr>
        <w:pStyle w:val="ListParagraph"/>
        <w:numPr>
          <w:ilvl w:val="0"/>
          <w:numId w:val="22"/>
        </w:numPr>
        <w:ind w:left="2160"/>
      </w:pPr>
      <w:r w:rsidRPr="00695A73">
        <w:t>The actor who generates and supports the system’s intelligence and updates the model and knowledge base accordingly.</w:t>
      </w:r>
    </w:p>
    <w:p w14:paraId="533FACA1" w14:textId="77777777" w:rsidR="00D15C7F" w:rsidRPr="00020FC9" w:rsidRDefault="00D15C7F" w:rsidP="00A20079">
      <w:pPr>
        <w:ind w:left="360"/>
      </w:pPr>
    </w:p>
    <w:p w14:paraId="0C5C2346" w14:textId="77777777" w:rsidR="00D15C7F" w:rsidRPr="00020FC9" w:rsidRDefault="00D15C7F" w:rsidP="00A20079">
      <w:pPr>
        <w:ind w:left="360"/>
      </w:pPr>
    </w:p>
    <w:p w14:paraId="21F19FDC" w14:textId="77777777" w:rsidR="00D15C7F" w:rsidRPr="00020FC9" w:rsidRDefault="00D15C7F" w:rsidP="00A20079">
      <w:pPr>
        <w:ind w:left="360"/>
        <w:rPr>
          <w:b/>
          <w:bCs/>
          <w:sz w:val="28"/>
          <w:szCs w:val="28"/>
        </w:rPr>
      </w:pPr>
      <w:r w:rsidRPr="00020FC9">
        <w:rPr>
          <w:b/>
          <w:bCs/>
          <w:sz w:val="28"/>
          <w:szCs w:val="28"/>
        </w:rPr>
        <w:t>Guardian's Use Cases:</w:t>
      </w:r>
    </w:p>
    <w:p w14:paraId="4D8E707F" w14:textId="77777777" w:rsidR="00D15C7F" w:rsidRPr="00020FC9" w:rsidRDefault="00D15C7F" w:rsidP="00A20079">
      <w:pPr>
        <w:numPr>
          <w:ilvl w:val="0"/>
          <w:numId w:val="17"/>
        </w:numPr>
        <w:tabs>
          <w:tab w:val="clear" w:pos="720"/>
          <w:tab w:val="num" w:pos="1080"/>
        </w:tabs>
        <w:ind w:left="1080"/>
      </w:pPr>
      <w:r w:rsidRPr="00020FC9">
        <w:rPr>
          <w:b/>
          <w:bCs/>
        </w:rPr>
        <w:t>Registered</w:t>
      </w:r>
      <w:r w:rsidRPr="00020FC9">
        <w:t>:</w:t>
      </w:r>
    </w:p>
    <w:p w14:paraId="6C7E8D1A" w14:textId="77777777" w:rsidR="00D15C7F" w:rsidRPr="00020FC9" w:rsidRDefault="00D15C7F" w:rsidP="00A20079">
      <w:pPr>
        <w:pStyle w:val="ListParagraph"/>
        <w:numPr>
          <w:ilvl w:val="0"/>
          <w:numId w:val="22"/>
        </w:numPr>
        <w:ind w:left="2160"/>
      </w:pPr>
      <w:r w:rsidRPr="00020FC9">
        <w:t>The Guardian must register before using the system.</w:t>
      </w:r>
    </w:p>
    <w:p w14:paraId="4DF81DE6" w14:textId="77777777" w:rsidR="00D15C7F" w:rsidRPr="00020FC9" w:rsidRDefault="00D15C7F" w:rsidP="00A20079">
      <w:pPr>
        <w:pStyle w:val="ListParagraph"/>
        <w:numPr>
          <w:ilvl w:val="0"/>
          <w:numId w:val="22"/>
        </w:numPr>
        <w:ind w:left="2160"/>
      </w:pPr>
      <w:r w:rsidRPr="00020FC9">
        <w:t>Includes:</w:t>
      </w:r>
    </w:p>
    <w:p w14:paraId="429FD958" w14:textId="77777777" w:rsidR="00D15C7F" w:rsidRPr="00020FC9" w:rsidRDefault="00D15C7F" w:rsidP="00A20079">
      <w:pPr>
        <w:pStyle w:val="ListParagraph"/>
        <w:numPr>
          <w:ilvl w:val="0"/>
          <w:numId w:val="22"/>
        </w:numPr>
        <w:ind w:left="2160"/>
      </w:pPr>
      <w:r w:rsidRPr="00020FC9">
        <w:rPr>
          <w:b/>
          <w:bCs/>
        </w:rPr>
        <w:t>Login</w:t>
      </w:r>
    </w:p>
    <w:p w14:paraId="0961E82D" w14:textId="77777777" w:rsidR="00D15C7F" w:rsidRPr="00020FC9" w:rsidRDefault="00D15C7F" w:rsidP="00A20079">
      <w:pPr>
        <w:pStyle w:val="ListParagraph"/>
        <w:numPr>
          <w:ilvl w:val="0"/>
          <w:numId w:val="22"/>
        </w:numPr>
        <w:ind w:left="2160"/>
      </w:pPr>
      <w:r w:rsidRPr="00020FC9">
        <w:rPr>
          <w:b/>
          <w:bCs/>
        </w:rPr>
        <w:t>Logout</w:t>
      </w:r>
    </w:p>
    <w:p w14:paraId="0C14CCB5" w14:textId="77777777" w:rsidR="00D15C7F" w:rsidRPr="00020FC9" w:rsidRDefault="00D15C7F" w:rsidP="00A20079">
      <w:pPr>
        <w:numPr>
          <w:ilvl w:val="0"/>
          <w:numId w:val="17"/>
        </w:numPr>
        <w:tabs>
          <w:tab w:val="clear" w:pos="720"/>
          <w:tab w:val="num" w:pos="1080"/>
        </w:tabs>
        <w:ind w:left="1080"/>
      </w:pPr>
      <w:r w:rsidRPr="00020FC9">
        <w:rPr>
          <w:b/>
          <w:bCs/>
        </w:rPr>
        <w:t>Enter Symptoms</w:t>
      </w:r>
      <w:r w:rsidRPr="00020FC9">
        <w:t>:</w:t>
      </w:r>
    </w:p>
    <w:p w14:paraId="14FE04BD" w14:textId="77777777" w:rsidR="00D15C7F" w:rsidRPr="00020FC9" w:rsidRDefault="00D15C7F" w:rsidP="00A20079">
      <w:pPr>
        <w:pStyle w:val="ListParagraph"/>
        <w:numPr>
          <w:ilvl w:val="0"/>
          <w:numId w:val="27"/>
        </w:numPr>
        <w:ind w:left="2160"/>
      </w:pPr>
      <w:r w:rsidRPr="00020FC9">
        <w:t>The Guardian inputs symptoms related to the individual with autism.</w:t>
      </w:r>
    </w:p>
    <w:p w14:paraId="700876FC" w14:textId="77777777" w:rsidR="00D15C7F" w:rsidRPr="00020FC9" w:rsidRDefault="00D15C7F" w:rsidP="00A20079">
      <w:pPr>
        <w:numPr>
          <w:ilvl w:val="0"/>
          <w:numId w:val="17"/>
        </w:numPr>
        <w:tabs>
          <w:tab w:val="clear" w:pos="720"/>
          <w:tab w:val="num" w:pos="1080"/>
        </w:tabs>
        <w:ind w:left="1080"/>
      </w:pPr>
      <w:r w:rsidRPr="00020FC9">
        <w:rPr>
          <w:b/>
          <w:bCs/>
        </w:rPr>
        <w:t>Select Symptoms</w:t>
      </w:r>
      <w:r w:rsidRPr="00020FC9">
        <w:t>:</w:t>
      </w:r>
    </w:p>
    <w:p w14:paraId="0FC9A7D2" w14:textId="77777777" w:rsidR="00D15C7F" w:rsidRPr="00020FC9" w:rsidRDefault="00D15C7F" w:rsidP="00A20079">
      <w:pPr>
        <w:pStyle w:val="ListParagraph"/>
        <w:numPr>
          <w:ilvl w:val="0"/>
          <w:numId w:val="27"/>
        </w:numPr>
        <w:ind w:left="2160"/>
      </w:pPr>
      <w:r w:rsidRPr="00020FC9">
        <w:t>The Guardian selects specific symptoms from a pre-defined list.</w:t>
      </w:r>
    </w:p>
    <w:p w14:paraId="4637E9F2" w14:textId="77777777" w:rsidR="00D15C7F" w:rsidRPr="00020FC9" w:rsidRDefault="00D15C7F" w:rsidP="00A20079">
      <w:pPr>
        <w:pStyle w:val="ListParagraph"/>
        <w:numPr>
          <w:ilvl w:val="0"/>
          <w:numId w:val="27"/>
        </w:numPr>
        <w:ind w:left="2160"/>
      </w:pPr>
      <w:r w:rsidRPr="00020FC9">
        <w:t>Includes:</w:t>
      </w:r>
    </w:p>
    <w:p w14:paraId="6A16CDC4" w14:textId="77777777" w:rsidR="00D15C7F" w:rsidRPr="00020FC9" w:rsidRDefault="00D15C7F" w:rsidP="00A20079">
      <w:pPr>
        <w:pStyle w:val="ListParagraph"/>
        <w:numPr>
          <w:ilvl w:val="0"/>
          <w:numId w:val="27"/>
        </w:numPr>
        <w:ind w:left="2160"/>
      </w:pPr>
      <w:r w:rsidRPr="00020FC9">
        <w:rPr>
          <w:b/>
          <w:bCs/>
        </w:rPr>
        <w:t>Get Suggestions</w:t>
      </w:r>
      <w:r w:rsidRPr="00020FC9">
        <w:t>: The system provides suggestions based on selected symptoms.</w:t>
      </w:r>
    </w:p>
    <w:p w14:paraId="07E0C4C7" w14:textId="77777777" w:rsidR="00D15C7F" w:rsidRPr="00020FC9" w:rsidRDefault="00D15C7F" w:rsidP="00A20079">
      <w:pPr>
        <w:numPr>
          <w:ilvl w:val="0"/>
          <w:numId w:val="17"/>
        </w:numPr>
        <w:tabs>
          <w:tab w:val="clear" w:pos="720"/>
          <w:tab w:val="num" w:pos="1080"/>
        </w:tabs>
        <w:ind w:left="1080"/>
      </w:pPr>
      <w:r w:rsidRPr="00020FC9">
        <w:rPr>
          <w:b/>
          <w:bCs/>
        </w:rPr>
        <w:t>Edit Symptoms</w:t>
      </w:r>
      <w:r w:rsidRPr="00020FC9">
        <w:t>:</w:t>
      </w:r>
    </w:p>
    <w:p w14:paraId="54E9C156" w14:textId="77777777" w:rsidR="00D15C7F" w:rsidRPr="00020FC9" w:rsidRDefault="00D15C7F" w:rsidP="00A20079">
      <w:pPr>
        <w:pStyle w:val="ListParagraph"/>
        <w:numPr>
          <w:ilvl w:val="0"/>
          <w:numId w:val="32"/>
        </w:numPr>
        <w:ind w:left="2160"/>
      </w:pPr>
      <w:r w:rsidRPr="00020FC9">
        <w:t>The Guardian can modify previously entered symptoms.</w:t>
      </w:r>
    </w:p>
    <w:p w14:paraId="26AADF2E" w14:textId="77777777" w:rsidR="00D15C7F" w:rsidRPr="00020FC9" w:rsidRDefault="00D15C7F" w:rsidP="00A20079">
      <w:pPr>
        <w:pStyle w:val="ListParagraph"/>
        <w:numPr>
          <w:ilvl w:val="0"/>
          <w:numId w:val="32"/>
        </w:numPr>
        <w:ind w:left="2160"/>
      </w:pPr>
      <w:r w:rsidRPr="00020FC9">
        <w:t>Includes:</w:t>
      </w:r>
    </w:p>
    <w:p w14:paraId="0440A083" w14:textId="77777777" w:rsidR="00D15C7F" w:rsidRPr="00020FC9" w:rsidRDefault="00D15C7F" w:rsidP="00A20079">
      <w:pPr>
        <w:pStyle w:val="ListParagraph"/>
        <w:numPr>
          <w:ilvl w:val="0"/>
          <w:numId w:val="32"/>
        </w:numPr>
        <w:ind w:left="2160"/>
      </w:pPr>
      <w:r w:rsidRPr="00020FC9">
        <w:rPr>
          <w:b/>
          <w:bCs/>
        </w:rPr>
        <w:t>Get Suggestions</w:t>
      </w:r>
      <w:r w:rsidRPr="00020FC9">
        <w:t>: To receive updated suggestions after editing symptoms.</w:t>
      </w:r>
    </w:p>
    <w:p w14:paraId="3E5A68ED" w14:textId="77777777" w:rsidR="00D15C7F" w:rsidRPr="00020FC9" w:rsidRDefault="00D15C7F" w:rsidP="00A20079">
      <w:pPr>
        <w:numPr>
          <w:ilvl w:val="0"/>
          <w:numId w:val="17"/>
        </w:numPr>
        <w:tabs>
          <w:tab w:val="clear" w:pos="720"/>
          <w:tab w:val="num" w:pos="1080"/>
        </w:tabs>
        <w:ind w:left="1080"/>
      </w:pPr>
      <w:r w:rsidRPr="00020FC9">
        <w:rPr>
          <w:b/>
          <w:bCs/>
        </w:rPr>
        <w:t>View Symptoms</w:t>
      </w:r>
      <w:r w:rsidRPr="00020FC9">
        <w:t>:</w:t>
      </w:r>
    </w:p>
    <w:p w14:paraId="2D7833CD" w14:textId="77777777" w:rsidR="00D15C7F" w:rsidRPr="00020FC9" w:rsidRDefault="00D15C7F" w:rsidP="00A20079">
      <w:pPr>
        <w:pStyle w:val="ListParagraph"/>
        <w:numPr>
          <w:ilvl w:val="0"/>
          <w:numId w:val="33"/>
        </w:numPr>
        <w:ind w:left="2160"/>
      </w:pPr>
      <w:r w:rsidRPr="00020FC9">
        <w:t>The Guardian can review the list of symptoms they have inputted.</w:t>
      </w:r>
    </w:p>
    <w:p w14:paraId="776801EE" w14:textId="77777777" w:rsidR="00D15C7F" w:rsidRPr="00020FC9" w:rsidRDefault="00D15C7F" w:rsidP="00A20079">
      <w:pPr>
        <w:numPr>
          <w:ilvl w:val="0"/>
          <w:numId w:val="17"/>
        </w:numPr>
        <w:tabs>
          <w:tab w:val="clear" w:pos="720"/>
          <w:tab w:val="num" w:pos="1080"/>
        </w:tabs>
        <w:ind w:left="1080"/>
      </w:pPr>
      <w:r w:rsidRPr="00020FC9">
        <w:rPr>
          <w:b/>
          <w:bCs/>
        </w:rPr>
        <w:t>Start Timer</w:t>
      </w:r>
      <w:r w:rsidRPr="00020FC9">
        <w:t>:</w:t>
      </w:r>
    </w:p>
    <w:p w14:paraId="6C1F0C15" w14:textId="77777777" w:rsidR="00D15C7F" w:rsidRPr="00020FC9" w:rsidRDefault="00D15C7F" w:rsidP="00A20079">
      <w:pPr>
        <w:pStyle w:val="ListParagraph"/>
        <w:numPr>
          <w:ilvl w:val="0"/>
          <w:numId w:val="33"/>
        </w:numPr>
        <w:ind w:left="2160"/>
      </w:pPr>
      <w:r w:rsidRPr="00020FC9">
        <w:lastRenderedPageBreak/>
        <w:t>The Guardian can start a timer for specific activities related to symptom tracking.</w:t>
      </w:r>
    </w:p>
    <w:p w14:paraId="7E1F6EF2" w14:textId="77777777" w:rsidR="00D15C7F" w:rsidRPr="00020FC9" w:rsidRDefault="00D15C7F" w:rsidP="00A20079">
      <w:pPr>
        <w:numPr>
          <w:ilvl w:val="0"/>
          <w:numId w:val="17"/>
        </w:numPr>
        <w:tabs>
          <w:tab w:val="clear" w:pos="720"/>
          <w:tab w:val="num" w:pos="1080"/>
        </w:tabs>
        <w:ind w:left="1080"/>
      </w:pPr>
      <w:r w:rsidRPr="00020FC9">
        <w:rPr>
          <w:b/>
          <w:bCs/>
        </w:rPr>
        <w:t>Submit Feedback</w:t>
      </w:r>
      <w:r w:rsidRPr="00020FC9">
        <w:t>:</w:t>
      </w:r>
    </w:p>
    <w:p w14:paraId="590FF50F" w14:textId="54DD6DDE" w:rsidR="00D15C7F" w:rsidRPr="00020FC9" w:rsidRDefault="00D15C7F" w:rsidP="00D15C7F">
      <w:pPr>
        <w:pStyle w:val="ListParagraph"/>
        <w:numPr>
          <w:ilvl w:val="0"/>
          <w:numId w:val="33"/>
        </w:numPr>
        <w:ind w:left="2160"/>
      </w:pPr>
      <w:r w:rsidRPr="00020FC9">
        <w:t>The Guardian provides feedback on the system or its suggestions.</w:t>
      </w:r>
    </w:p>
    <w:p w14:paraId="30643B85" w14:textId="77777777" w:rsidR="00D15C7F" w:rsidRPr="00020FC9" w:rsidRDefault="00D15C7F" w:rsidP="00D15C7F"/>
    <w:p w14:paraId="1909619D" w14:textId="77777777" w:rsidR="00D15C7F" w:rsidRPr="00020FC9" w:rsidRDefault="00D15C7F" w:rsidP="00A20079">
      <w:pPr>
        <w:ind w:left="360"/>
        <w:rPr>
          <w:b/>
          <w:bCs/>
          <w:sz w:val="28"/>
          <w:szCs w:val="28"/>
        </w:rPr>
      </w:pPr>
      <w:r w:rsidRPr="00020FC9">
        <w:rPr>
          <w:b/>
          <w:bCs/>
          <w:sz w:val="28"/>
          <w:szCs w:val="28"/>
        </w:rPr>
        <w:t>Chat-bot Interaction (Intelligence Provider):</w:t>
      </w:r>
    </w:p>
    <w:p w14:paraId="17F2836D" w14:textId="77777777" w:rsidR="00D15C7F" w:rsidRPr="00020FC9" w:rsidRDefault="00D15C7F" w:rsidP="00A20079">
      <w:pPr>
        <w:numPr>
          <w:ilvl w:val="0"/>
          <w:numId w:val="18"/>
        </w:numPr>
        <w:tabs>
          <w:tab w:val="clear" w:pos="720"/>
          <w:tab w:val="num" w:pos="1080"/>
        </w:tabs>
        <w:ind w:left="1080"/>
      </w:pPr>
      <w:r w:rsidRPr="00020FC9">
        <w:rPr>
          <w:b/>
          <w:bCs/>
        </w:rPr>
        <w:t>Formulate Knowledge Base</w:t>
      </w:r>
      <w:r w:rsidRPr="00020FC9">
        <w:t>:</w:t>
      </w:r>
    </w:p>
    <w:p w14:paraId="4DA8B9B3" w14:textId="77777777" w:rsidR="00D15C7F" w:rsidRPr="00020FC9" w:rsidRDefault="00D15C7F" w:rsidP="00A20079">
      <w:pPr>
        <w:pStyle w:val="ListParagraph"/>
        <w:numPr>
          <w:ilvl w:val="0"/>
          <w:numId w:val="33"/>
        </w:numPr>
        <w:ind w:left="2160"/>
      </w:pPr>
      <w:r w:rsidRPr="00020FC9">
        <w:t>The Intelligence Provider helps the chatbot create a structured set of knowledge.</w:t>
      </w:r>
    </w:p>
    <w:p w14:paraId="5CE8DE58" w14:textId="77777777" w:rsidR="00D15C7F" w:rsidRPr="00020FC9" w:rsidRDefault="00D15C7F" w:rsidP="00A20079">
      <w:pPr>
        <w:pStyle w:val="ListParagraph"/>
        <w:numPr>
          <w:ilvl w:val="0"/>
          <w:numId w:val="33"/>
        </w:numPr>
        <w:ind w:left="2160"/>
      </w:pPr>
      <w:r w:rsidRPr="00020FC9">
        <w:t>Extends:</w:t>
      </w:r>
    </w:p>
    <w:p w14:paraId="6CA6B965" w14:textId="77777777" w:rsidR="00D15C7F" w:rsidRPr="00020FC9" w:rsidRDefault="00D15C7F" w:rsidP="00A20079">
      <w:pPr>
        <w:pStyle w:val="ListParagraph"/>
        <w:numPr>
          <w:ilvl w:val="1"/>
          <w:numId w:val="33"/>
        </w:numPr>
        <w:ind w:left="2880"/>
      </w:pPr>
      <w:r w:rsidRPr="00020FC9">
        <w:rPr>
          <w:b/>
          <w:bCs/>
        </w:rPr>
        <w:t>Formulate Rule Base</w:t>
      </w:r>
      <w:r w:rsidRPr="00020FC9">
        <w:t>: The knowledge base informs rule creation for symptom analysis and suggestions.</w:t>
      </w:r>
    </w:p>
    <w:p w14:paraId="53235951" w14:textId="77777777" w:rsidR="00D15C7F" w:rsidRPr="00020FC9" w:rsidRDefault="00D15C7F" w:rsidP="00A20079">
      <w:pPr>
        <w:numPr>
          <w:ilvl w:val="0"/>
          <w:numId w:val="18"/>
        </w:numPr>
        <w:tabs>
          <w:tab w:val="clear" w:pos="720"/>
          <w:tab w:val="num" w:pos="1080"/>
        </w:tabs>
        <w:ind w:left="1080"/>
      </w:pPr>
      <w:r w:rsidRPr="00020FC9">
        <w:rPr>
          <w:b/>
          <w:bCs/>
        </w:rPr>
        <w:t>Formulate Rule Base</w:t>
      </w:r>
      <w:r w:rsidRPr="00020FC9">
        <w:t>:</w:t>
      </w:r>
    </w:p>
    <w:p w14:paraId="0E265B8F" w14:textId="77777777" w:rsidR="00D15C7F" w:rsidRPr="00020FC9" w:rsidRDefault="00D15C7F" w:rsidP="00A20079">
      <w:pPr>
        <w:pStyle w:val="ListParagraph"/>
        <w:numPr>
          <w:ilvl w:val="0"/>
          <w:numId w:val="34"/>
        </w:numPr>
        <w:ind w:left="2160"/>
      </w:pPr>
      <w:r w:rsidRPr="00020FC9">
        <w:t>Establishes rules that the system follows to offer suggestions.</w:t>
      </w:r>
    </w:p>
    <w:p w14:paraId="70933C56" w14:textId="77777777" w:rsidR="00D15C7F" w:rsidRPr="00020FC9" w:rsidRDefault="00D15C7F" w:rsidP="00A20079">
      <w:pPr>
        <w:pStyle w:val="ListParagraph"/>
        <w:numPr>
          <w:ilvl w:val="0"/>
          <w:numId w:val="34"/>
        </w:numPr>
        <w:ind w:left="2160"/>
      </w:pPr>
      <w:r w:rsidRPr="00020FC9">
        <w:t>Extends:</w:t>
      </w:r>
    </w:p>
    <w:p w14:paraId="5B7EA2B5" w14:textId="77777777" w:rsidR="00D15C7F" w:rsidRPr="00020FC9" w:rsidRDefault="00D15C7F" w:rsidP="00A20079">
      <w:pPr>
        <w:ind w:left="2160" w:firstLine="360"/>
      </w:pPr>
      <w:r w:rsidRPr="00020FC9">
        <w:rPr>
          <w:b/>
          <w:bCs/>
        </w:rPr>
        <w:t>Manage Records</w:t>
      </w:r>
      <w:r w:rsidRPr="00020FC9">
        <w:t>: Uses the formulated rules to manage and store records.</w:t>
      </w:r>
    </w:p>
    <w:p w14:paraId="2434D026" w14:textId="77777777" w:rsidR="00D15C7F" w:rsidRPr="00020FC9" w:rsidRDefault="00D15C7F" w:rsidP="00A20079">
      <w:pPr>
        <w:numPr>
          <w:ilvl w:val="0"/>
          <w:numId w:val="18"/>
        </w:numPr>
        <w:tabs>
          <w:tab w:val="clear" w:pos="720"/>
          <w:tab w:val="num" w:pos="1080"/>
        </w:tabs>
        <w:ind w:left="1080"/>
      </w:pPr>
      <w:r w:rsidRPr="00020FC9">
        <w:rPr>
          <w:b/>
          <w:bCs/>
        </w:rPr>
        <w:t>Maintain Queue</w:t>
      </w:r>
      <w:r w:rsidRPr="00020FC9">
        <w:t>:</w:t>
      </w:r>
    </w:p>
    <w:p w14:paraId="192205D8" w14:textId="77777777" w:rsidR="00D15C7F" w:rsidRPr="00020FC9" w:rsidRDefault="00D15C7F" w:rsidP="00A20079">
      <w:pPr>
        <w:pStyle w:val="ListParagraph"/>
        <w:numPr>
          <w:ilvl w:val="0"/>
          <w:numId w:val="35"/>
        </w:numPr>
        <w:ind w:left="2160"/>
      </w:pPr>
      <w:r w:rsidRPr="00020FC9">
        <w:t>Manages a queue of tasks or processes.</w:t>
      </w:r>
    </w:p>
    <w:p w14:paraId="4946E03F" w14:textId="77777777" w:rsidR="00D15C7F" w:rsidRPr="00020FC9" w:rsidRDefault="00D15C7F" w:rsidP="00A20079">
      <w:pPr>
        <w:pStyle w:val="ListParagraph"/>
        <w:numPr>
          <w:ilvl w:val="0"/>
          <w:numId w:val="35"/>
        </w:numPr>
        <w:ind w:left="2160"/>
      </w:pPr>
      <w:r w:rsidRPr="00020FC9">
        <w:t>Includes:</w:t>
      </w:r>
    </w:p>
    <w:p w14:paraId="3F15B43E" w14:textId="77777777" w:rsidR="00D15C7F" w:rsidRPr="00020FC9" w:rsidRDefault="00D15C7F" w:rsidP="00A20079">
      <w:pPr>
        <w:ind w:left="2160" w:firstLine="360"/>
      </w:pPr>
      <w:r w:rsidRPr="00020FC9">
        <w:rPr>
          <w:b/>
          <w:bCs/>
        </w:rPr>
        <w:t>Enqueue</w:t>
      </w:r>
      <w:r w:rsidRPr="00020FC9">
        <w:t>: Adds tasks to the system's queue.</w:t>
      </w:r>
    </w:p>
    <w:p w14:paraId="3EB082D1" w14:textId="77777777" w:rsidR="00D15C7F" w:rsidRPr="00020FC9" w:rsidRDefault="00D15C7F" w:rsidP="00A20079">
      <w:pPr>
        <w:numPr>
          <w:ilvl w:val="0"/>
          <w:numId w:val="18"/>
        </w:numPr>
        <w:tabs>
          <w:tab w:val="clear" w:pos="720"/>
          <w:tab w:val="num" w:pos="1080"/>
        </w:tabs>
        <w:ind w:left="1080"/>
      </w:pPr>
      <w:r w:rsidRPr="00020FC9">
        <w:rPr>
          <w:b/>
          <w:bCs/>
        </w:rPr>
        <w:t>Train Model</w:t>
      </w:r>
      <w:r w:rsidRPr="00020FC9">
        <w:t>:</w:t>
      </w:r>
    </w:p>
    <w:p w14:paraId="034C27DB" w14:textId="277686B2" w:rsidR="00A20079" w:rsidRPr="00020FC9" w:rsidRDefault="00D15C7F" w:rsidP="00D15C7F">
      <w:pPr>
        <w:pStyle w:val="ListParagraph"/>
        <w:numPr>
          <w:ilvl w:val="0"/>
          <w:numId w:val="36"/>
        </w:numPr>
        <w:ind w:left="2160"/>
      </w:pPr>
      <w:r w:rsidRPr="00020FC9">
        <w:t>The Intelligence Provider trains machine learning models based on user feedback and symptoms data.</w:t>
      </w:r>
    </w:p>
    <w:p w14:paraId="242EB261" w14:textId="77777777" w:rsidR="00D15C7F" w:rsidRPr="00020FC9" w:rsidRDefault="00D15C7F" w:rsidP="00D15C7F"/>
    <w:p w14:paraId="1124AAFD" w14:textId="77777777" w:rsidR="00D15C7F" w:rsidRPr="00020FC9" w:rsidRDefault="00D15C7F" w:rsidP="00A20079">
      <w:pPr>
        <w:ind w:left="360"/>
        <w:rPr>
          <w:b/>
          <w:bCs/>
          <w:sz w:val="28"/>
          <w:szCs w:val="28"/>
        </w:rPr>
      </w:pPr>
      <w:r w:rsidRPr="00020FC9">
        <w:rPr>
          <w:b/>
          <w:bCs/>
          <w:sz w:val="28"/>
          <w:szCs w:val="28"/>
        </w:rPr>
        <w:t>Operation Provider's Use Cases:</w:t>
      </w:r>
    </w:p>
    <w:p w14:paraId="46C05E69" w14:textId="77777777" w:rsidR="00D15C7F" w:rsidRPr="00020FC9" w:rsidRDefault="00D15C7F" w:rsidP="00A20079">
      <w:pPr>
        <w:numPr>
          <w:ilvl w:val="0"/>
          <w:numId w:val="19"/>
        </w:numPr>
        <w:tabs>
          <w:tab w:val="clear" w:pos="720"/>
          <w:tab w:val="num" w:pos="1080"/>
        </w:tabs>
        <w:ind w:left="1080"/>
      </w:pPr>
      <w:r w:rsidRPr="00020FC9">
        <w:rPr>
          <w:b/>
          <w:bCs/>
        </w:rPr>
        <w:t>Load Dataset</w:t>
      </w:r>
      <w:r w:rsidRPr="00020FC9">
        <w:t>:</w:t>
      </w:r>
    </w:p>
    <w:p w14:paraId="5CF2CC51" w14:textId="77777777" w:rsidR="00D15C7F" w:rsidRPr="00020FC9" w:rsidRDefault="00D15C7F" w:rsidP="00A20079">
      <w:pPr>
        <w:pStyle w:val="ListParagraph"/>
        <w:numPr>
          <w:ilvl w:val="0"/>
          <w:numId w:val="36"/>
        </w:numPr>
        <w:ind w:left="2160"/>
      </w:pPr>
      <w:r w:rsidRPr="00020FC9">
        <w:t>The Operation Provider loads relevant datasets into the system for processing.</w:t>
      </w:r>
    </w:p>
    <w:p w14:paraId="69952806" w14:textId="77777777" w:rsidR="00D15C7F" w:rsidRPr="00020FC9" w:rsidRDefault="00D15C7F" w:rsidP="00A20079">
      <w:pPr>
        <w:numPr>
          <w:ilvl w:val="0"/>
          <w:numId w:val="19"/>
        </w:numPr>
        <w:tabs>
          <w:tab w:val="clear" w:pos="720"/>
          <w:tab w:val="num" w:pos="1080"/>
        </w:tabs>
        <w:ind w:left="1080"/>
      </w:pPr>
      <w:r w:rsidRPr="00020FC9">
        <w:rPr>
          <w:b/>
          <w:bCs/>
        </w:rPr>
        <w:t>Handle Queries</w:t>
      </w:r>
      <w:r w:rsidRPr="00020FC9">
        <w:t>:</w:t>
      </w:r>
    </w:p>
    <w:p w14:paraId="1A2D5DE7" w14:textId="77777777" w:rsidR="00D15C7F" w:rsidRPr="00020FC9" w:rsidRDefault="00D15C7F" w:rsidP="00A20079">
      <w:pPr>
        <w:pStyle w:val="ListParagraph"/>
        <w:numPr>
          <w:ilvl w:val="0"/>
          <w:numId w:val="36"/>
        </w:numPr>
        <w:ind w:left="2160"/>
      </w:pPr>
      <w:r w:rsidRPr="00020FC9">
        <w:t>The Operation Provider handles various user queries, which can include checking active or inactive users.</w:t>
      </w:r>
    </w:p>
    <w:p w14:paraId="597813B9" w14:textId="77777777" w:rsidR="00D15C7F" w:rsidRPr="00020FC9" w:rsidRDefault="00D15C7F" w:rsidP="00A20079">
      <w:pPr>
        <w:numPr>
          <w:ilvl w:val="0"/>
          <w:numId w:val="19"/>
        </w:numPr>
        <w:tabs>
          <w:tab w:val="clear" w:pos="720"/>
          <w:tab w:val="num" w:pos="1080"/>
        </w:tabs>
        <w:ind w:left="1080"/>
      </w:pPr>
      <w:r w:rsidRPr="00020FC9">
        <w:rPr>
          <w:b/>
          <w:bCs/>
        </w:rPr>
        <w:t>Handle User Feedback</w:t>
      </w:r>
      <w:r w:rsidRPr="00020FC9">
        <w:t>:</w:t>
      </w:r>
    </w:p>
    <w:p w14:paraId="6E9991DF" w14:textId="77777777" w:rsidR="00D15C7F" w:rsidRPr="00020FC9" w:rsidRDefault="00D15C7F" w:rsidP="00A20079">
      <w:pPr>
        <w:pStyle w:val="ListParagraph"/>
        <w:numPr>
          <w:ilvl w:val="0"/>
          <w:numId w:val="36"/>
        </w:numPr>
        <w:ind w:left="2160"/>
      </w:pPr>
      <w:r w:rsidRPr="00020FC9">
        <w:lastRenderedPageBreak/>
        <w:t>The system processes feedback submitted by Guardians.</w:t>
      </w:r>
    </w:p>
    <w:p w14:paraId="147E06E9" w14:textId="77777777" w:rsidR="00D15C7F" w:rsidRPr="00020FC9" w:rsidRDefault="00D15C7F" w:rsidP="00A20079">
      <w:pPr>
        <w:numPr>
          <w:ilvl w:val="0"/>
          <w:numId w:val="19"/>
        </w:numPr>
        <w:tabs>
          <w:tab w:val="clear" w:pos="720"/>
          <w:tab w:val="num" w:pos="1080"/>
        </w:tabs>
        <w:ind w:left="1080"/>
      </w:pPr>
      <w:r w:rsidRPr="00020FC9">
        <w:rPr>
          <w:b/>
          <w:bCs/>
        </w:rPr>
        <w:t>Delete Dataset</w:t>
      </w:r>
      <w:r w:rsidRPr="00020FC9">
        <w:t>:</w:t>
      </w:r>
    </w:p>
    <w:p w14:paraId="1EEECD8C" w14:textId="15010C66" w:rsidR="00D15C7F" w:rsidRPr="00020FC9" w:rsidRDefault="00D15C7F" w:rsidP="00A20079">
      <w:pPr>
        <w:pStyle w:val="ListParagraph"/>
        <w:numPr>
          <w:ilvl w:val="0"/>
          <w:numId w:val="36"/>
        </w:numPr>
        <w:ind w:left="2160"/>
      </w:pPr>
      <w:r w:rsidRPr="00020FC9">
        <w:t>The Operation Provider can delete datasets when needed.</w:t>
      </w:r>
    </w:p>
    <w:p w14:paraId="6A6BB189" w14:textId="77777777" w:rsidR="0027627A" w:rsidRPr="00020FC9" w:rsidRDefault="0027627A" w:rsidP="0027627A">
      <w:pPr>
        <w:pStyle w:val="Heading3"/>
        <w:rPr>
          <w:rFonts w:cs="Times New Roman"/>
          <w:color w:val="auto"/>
          <w:sz w:val="24"/>
          <w:szCs w:val="24"/>
        </w:rPr>
      </w:pPr>
      <w:bookmarkStart w:id="79" w:name="_Ref182528861"/>
    </w:p>
    <w:p w14:paraId="53A87D8A" w14:textId="1EF6501A" w:rsidR="00816774" w:rsidRPr="00020FC9" w:rsidRDefault="00816774" w:rsidP="0027627A">
      <w:pPr>
        <w:pStyle w:val="Heading3"/>
        <w:ind w:left="720"/>
        <w:rPr>
          <w:rFonts w:cs="Times New Roman"/>
          <w:b/>
          <w:bCs/>
          <w:color w:val="auto"/>
          <w:sz w:val="24"/>
          <w:szCs w:val="24"/>
        </w:rPr>
      </w:pPr>
      <w:r w:rsidRPr="00020FC9">
        <w:rPr>
          <w:rFonts w:cs="Times New Roman"/>
          <w:b/>
          <w:bCs/>
          <w:color w:val="auto"/>
          <w:sz w:val="24"/>
          <w:szCs w:val="24"/>
        </w:rPr>
        <w:t>3.5.3</w:t>
      </w:r>
      <w:r w:rsidR="00EA12B1" w:rsidRPr="00020FC9">
        <w:rPr>
          <w:rFonts w:cs="Times New Roman"/>
          <w:b/>
          <w:bCs/>
          <w:color w:val="auto"/>
          <w:sz w:val="24"/>
          <w:szCs w:val="24"/>
        </w:rPr>
        <w:tab/>
      </w:r>
      <w:r w:rsidRPr="00020FC9">
        <w:rPr>
          <w:rFonts w:cs="Times New Roman"/>
          <w:b/>
          <w:bCs/>
          <w:color w:val="auto"/>
          <w:sz w:val="24"/>
          <w:szCs w:val="24"/>
        </w:rPr>
        <w:t xml:space="preserve"> ERD (Entity-Relationship Diagram)</w:t>
      </w:r>
      <w:bookmarkEnd w:id="79"/>
    </w:p>
    <w:p w14:paraId="7BCEAD84" w14:textId="77777777" w:rsidR="00CD3655" w:rsidRPr="00020FC9" w:rsidRDefault="00CD3655" w:rsidP="00A20079">
      <w:pPr>
        <w:ind w:left="720"/>
      </w:pPr>
    </w:p>
    <w:p w14:paraId="48BDBDF4" w14:textId="3166B671" w:rsidR="00816774" w:rsidRPr="00020FC9" w:rsidRDefault="00501989" w:rsidP="00501989">
      <w:pPr>
        <w:ind w:left="720"/>
      </w:pPr>
      <w:r w:rsidRPr="00501989">
        <w:t>The Entity-Relationship Diagram (also rather called as ERD) is the blueprint of the system that contains the overall structure of the database and the nature of the relationships between the entities of the system. In this project, user class consists of caregivers and healthcare professionals, diagnostic responses, result of autism evaluation and more importantly, the machine learning models. The ERD will define such relationship correspondence as how several diagnostic results are linked with a particular user; at the same time, how the several results are associated with particular autism diagnosis. The creation of the ERD guarantees that the data is stored, managed and retrieved in the best way possible with minimized instances of data duplication hence making the system functional.</w:t>
      </w:r>
    </w:p>
    <w:p w14:paraId="5AC73736" w14:textId="446C3662" w:rsidR="00A642C6" w:rsidRPr="00020FC9" w:rsidRDefault="00535D5D" w:rsidP="00634FE7">
      <w:pPr>
        <w:ind w:left="720"/>
      </w:pPr>
      <w:r w:rsidRPr="00020FC9">
        <w:rPr>
          <w:noProof/>
        </w:rPr>
        <w:drawing>
          <wp:inline distT="0" distB="0" distL="0" distR="0" wp14:anchorId="7ABB6FEB" wp14:editId="02556FBE">
            <wp:extent cx="5731510" cy="3395980"/>
            <wp:effectExtent l="0" t="0" r="2540" b="0"/>
            <wp:docPr id="1187164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3395980"/>
                    </a:xfrm>
                    <a:prstGeom prst="rect">
                      <a:avLst/>
                    </a:prstGeom>
                    <a:noFill/>
                    <a:ln>
                      <a:noFill/>
                    </a:ln>
                  </pic:spPr>
                </pic:pic>
              </a:graphicData>
            </a:graphic>
          </wp:inline>
        </w:drawing>
      </w:r>
    </w:p>
    <w:p w14:paraId="0EC0C395" w14:textId="1CE1BC98" w:rsidR="007457C5" w:rsidRDefault="007457C5" w:rsidP="001C3D61">
      <w:pPr>
        <w:pStyle w:val="Heading1"/>
        <w:jc w:val="center"/>
        <w:rPr>
          <w:rFonts w:ascii="Times New Roman" w:hAnsi="Times New Roman" w:cs="Times New Roman"/>
          <w:b/>
          <w:bCs/>
          <w:noProof/>
          <w:color w:val="auto"/>
          <w:sz w:val="24"/>
          <w:szCs w:val="24"/>
        </w:rPr>
      </w:pPr>
      <w:bookmarkStart w:id="80" w:name="_Ref184074901"/>
      <w:bookmarkStart w:id="81" w:name="_Hlk184039195"/>
      <w:r w:rsidRPr="001C3D61">
        <w:rPr>
          <w:rFonts w:ascii="Times New Roman" w:hAnsi="Times New Roman" w:cs="Times New Roman"/>
          <w:b/>
          <w:bCs/>
          <w:noProof/>
          <w:color w:val="auto"/>
          <w:sz w:val="24"/>
          <w:szCs w:val="24"/>
        </w:rPr>
        <w:t>Figure 3.1</w:t>
      </w:r>
      <w:r w:rsidR="00187053">
        <w:rPr>
          <w:rFonts w:ascii="Times New Roman" w:hAnsi="Times New Roman" w:cs="Times New Roman"/>
          <w:b/>
          <w:bCs/>
          <w:noProof/>
          <w:color w:val="auto"/>
          <w:sz w:val="24"/>
          <w:szCs w:val="24"/>
        </w:rPr>
        <w:t>2</w:t>
      </w:r>
      <w:r w:rsidRPr="001C3D61">
        <w:rPr>
          <w:rFonts w:ascii="Times New Roman" w:hAnsi="Times New Roman" w:cs="Times New Roman"/>
          <w:b/>
          <w:bCs/>
          <w:noProof/>
          <w:color w:val="auto"/>
          <w:sz w:val="24"/>
          <w:szCs w:val="24"/>
        </w:rPr>
        <w:t xml:space="preserve"> ERD</w:t>
      </w:r>
      <w:bookmarkEnd w:id="80"/>
    </w:p>
    <w:p w14:paraId="1C5B42E3" w14:textId="77777777" w:rsidR="00323B3C" w:rsidRPr="00323B3C" w:rsidRDefault="00323B3C" w:rsidP="00323B3C"/>
    <w:bookmarkEnd w:id="81"/>
    <w:p w14:paraId="0D910AE8" w14:textId="1F9C962E" w:rsidR="007457C5" w:rsidRDefault="00323B3C" w:rsidP="00323B3C">
      <w:pPr>
        <w:ind w:left="720"/>
      </w:pPr>
      <w:r w:rsidRPr="00323B3C">
        <w:lastRenderedPageBreak/>
        <w:t>The ERD represents a Django-based schema with the following key components:</w:t>
      </w:r>
    </w:p>
    <w:p w14:paraId="285DBC3F" w14:textId="77777777" w:rsidR="00323B3C" w:rsidRDefault="00323B3C" w:rsidP="00323B3C">
      <w:pPr>
        <w:pStyle w:val="ListParagraph"/>
        <w:numPr>
          <w:ilvl w:val="0"/>
          <w:numId w:val="36"/>
        </w:numPr>
      </w:pPr>
      <w:r>
        <w:t>auth_user: Central table containing user information (e.g., login information and profile, status, information about the user’s session).</w:t>
      </w:r>
    </w:p>
    <w:p w14:paraId="2F0B802C" w14:textId="77777777" w:rsidR="00323B3C" w:rsidRDefault="00323B3C" w:rsidP="00323B3C">
      <w:pPr>
        <w:pStyle w:val="ListParagraph"/>
        <w:numPr>
          <w:ilvl w:val="0"/>
          <w:numId w:val="36"/>
        </w:numPr>
      </w:pPr>
      <w:r>
        <w:t>base_useractivity: Contains details of users’ activities including disorders, suggestions, and time-stamping of the respective activities (linked with user using the user_id field).</w:t>
      </w:r>
    </w:p>
    <w:p w14:paraId="6740F62B" w14:textId="77777777" w:rsidR="00323B3C" w:rsidRDefault="00323B3C" w:rsidP="00323B3C">
      <w:pPr>
        <w:pStyle w:val="ListParagraph"/>
        <w:numPr>
          <w:ilvl w:val="0"/>
          <w:numId w:val="36"/>
        </w:numPr>
      </w:pPr>
      <w:r>
        <w:t>base_autismprediction: Records predictions with time stamps, as well as the outcome (associated with the user through the use of the user_id field).</w:t>
      </w:r>
    </w:p>
    <w:p w14:paraId="4230B5D3" w14:textId="77777777" w:rsidR="00323B3C" w:rsidRDefault="00323B3C" w:rsidP="00323B3C">
      <w:pPr>
        <w:ind w:left="720"/>
      </w:pPr>
      <w:r>
        <w:t>Permissions:</w:t>
      </w:r>
    </w:p>
    <w:p w14:paraId="61BC3033" w14:textId="77777777" w:rsidR="00323B3C" w:rsidRDefault="00323B3C" w:rsidP="00323B3C">
      <w:pPr>
        <w:pStyle w:val="ListParagraph"/>
        <w:numPr>
          <w:ilvl w:val="0"/>
          <w:numId w:val="108"/>
        </w:numPr>
      </w:pPr>
      <w:r>
        <w:t>auth_permission: Explains what permission options are there.</w:t>
      </w:r>
    </w:p>
    <w:p w14:paraId="0B91F87C" w14:textId="77777777" w:rsidR="00323B3C" w:rsidRDefault="00323B3C" w:rsidP="00323B3C">
      <w:pPr>
        <w:pStyle w:val="ListParagraph"/>
        <w:numPr>
          <w:ilvl w:val="0"/>
          <w:numId w:val="108"/>
        </w:numPr>
      </w:pPr>
      <w:r>
        <w:t>auth_user_user_permissions: Correlates users with definite authorizations.</w:t>
      </w:r>
    </w:p>
    <w:p w14:paraId="507CC521" w14:textId="79F66C5C" w:rsidR="00323B3C" w:rsidRDefault="00323B3C" w:rsidP="00323B3C">
      <w:pPr>
        <w:pStyle w:val="ListParagraph"/>
        <w:numPr>
          <w:ilvl w:val="0"/>
          <w:numId w:val="108"/>
        </w:numPr>
      </w:pPr>
      <w:r>
        <w:t>django_admin_log: Will register admin changes or updates (related to table auth_user).</w:t>
      </w:r>
    </w:p>
    <w:p w14:paraId="6999EC49" w14:textId="77777777" w:rsidR="00323B3C" w:rsidRPr="00020FC9" w:rsidRDefault="00323B3C" w:rsidP="00323B3C">
      <w:pPr>
        <w:ind w:left="720"/>
      </w:pPr>
    </w:p>
    <w:p w14:paraId="78C7F9FA" w14:textId="77777777" w:rsidR="00706AAC" w:rsidRPr="00020FC9" w:rsidRDefault="00706AAC" w:rsidP="00706AAC">
      <w:pPr>
        <w:rPr>
          <w:b/>
          <w:bCs/>
        </w:rPr>
      </w:pPr>
    </w:p>
    <w:p w14:paraId="4724D055" w14:textId="77777777" w:rsidR="000109B2" w:rsidRDefault="000109B2" w:rsidP="00706AAC">
      <w:pPr>
        <w:rPr>
          <w:b/>
          <w:bCs/>
        </w:rPr>
      </w:pPr>
    </w:p>
    <w:p w14:paraId="5381A658" w14:textId="2D40DC7B" w:rsidR="003F0419" w:rsidRPr="003F0419" w:rsidRDefault="003F0419" w:rsidP="003F0419">
      <w:pPr>
        <w:pStyle w:val="Heading3"/>
        <w:ind w:left="720"/>
        <w:rPr>
          <w:b/>
          <w:bCs/>
          <w:color w:val="auto"/>
          <w:sz w:val="24"/>
          <w:szCs w:val="24"/>
        </w:rPr>
      </w:pPr>
      <w:bookmarkStart w:id="82" w:name="_Ref184041640"/>
      <w:r w:rsidRPr="003F0419">
        <w:rPr>
          <w:b/>
          <w:bCs/>
          <w:color w:val="auto"/>
          <w:sz w:val="24"/>
          <w:szCs w:val="24"/>
        </w:rPr>
        <w:lastRenderedPageBreak/>
        <w:t>3.5.4</w:t>
      </w:r>
      <w:r w:rsidRPr="003F0419">
        <w:rPr>
          <w:b/>
          <w:bCs/>
          <w:color w:val="auto"/>
          <w:sz w:val="24"/>
          <w:szCs w:val="24"/>
        </w:rPr>
        <w:tab/>
        <w:t>DFD</w:t>
      </w:r>
      <w:bookmarkEnd w:id="82"/>
    </w:p>
    <w:p w14:paraId="1C97CCAC" w14:textId="66775BFC" w:rsidR="003F0419" w:rsidRPr="005050DE" w:rsidRDefault="005050DE" w:rsidP="005050DE">
      <w:pPr>
        <w:ind w:left="720"/>
        <w:jc w:val="center"/>
        <w:rPr>
          <w:b/>
          <w:bCs/>
        </w:rPr>
      </w:pPr>
      <w:r w:rsidRPr="005050DE">
        <w:rPr>
          <w:b/>
          <w:bCs/>
          <w:noProof/>
        </w:rPr>
        <w:drawing>
          <wp:inline distT="0" distB="0" distL="0" distR="0" wp14:anchorId="030BBFB3" wp14:editId="18362E0F">
            <wp:extent cx="5003165" cy="5105400"/>
            <wp:effectExtent l="0" t="0" r="6985" b="0"/>
            <wp:docPr id="16765051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10684" cy="5113073"/>
                    </a:xfrm>
                    <a:prstGeom prst="rect">
                      <a:avLst/>
                    </a:prstGeom>
                    <a:noFill/>
                    <a:ln>
                      <a:noFill/>
                    </a:ln>
                  </pic:spPr>
                </pic:pic>
              </a:graphicData>
            </a:graphic>
          </wp:inline>
        </w:drawing>
      </w:r>
    </w:p>
    <w:p w14:paraId="342D585A" w14:textId="18D57B00" w:rsidR="003F0419" w:rsidRPr="00323B3C" w:rsidRDefault="003F0419" w:rsidP="00323B3C">
      <w:pPr>
        <w:pStyle w:val="Heading1"/>
        <w:jc w:val="center"/>
        <w:rPr>
          <w:rFonts w:ascii="Times New Roman" w:hAnsi="Times New Roman" w:cs="Times New Roman"/>
          <w:b/>
          <w:bCs/>
          <w:color w:val="auto"/>
          <w:sz w:val="24"/>
          <w:szCs w:val="24"/>
        </w:rPr>
      </w:pPr>
      <w:bookmarkStart w:id="83" w:name="_Toc166463382"/>
      <w:bookmarkStart w:id="84" w:name="_Ref184074932"/>
      <w:bookmarkStart w:id="85" w:name="_Ref184075063"/>
      <w:r w:rsidRPr="001C3D61">
        <w:rPr>
          <w:rFonts w:ascii="Times New Roman" w:hAnsi="Times New Roman" w:cs="Times New Roman"/>
          <w:b/>
          <w:bCs/>
          <w:color w:val="auto"/>
          <w:sz w:val="24"/>
          <w:szCs w:val="24"/>
        </w:rPr>
        <w:t>Figure 3.</w:t>
      </w:r>
      <w:r w:rsidR="00187053">
        <w:rPr>
          <w:rFonts w:ascii="Times New Roman" w:hAnsi="Times New Roman" w:cs="Times New Roman"/>
          <w:b/>
          <w:bCs/>
          <w:color w:val="auto"/>
          <w:sz w:val="24"/>
          <w:szCs w:val="24"/>
        </w:rPr>
        <w:t>13</w:t>
      </w:r>
      <w:r w:rsidRPr="001C3D61">
        <w:rPr>
          <w:rFonts w:ascii="Times New Roman" w:hAnsi="Times New Roman" w:cs="Times New Roman"/>
          <w:b/>
          <w:bCs/>
          <w:color w:val="auto"/>
          <w:sz w:val="24"/>
          <w:szCs w:val="24"/>
        </w:rPr>
        <w:t xml:space="preserve"> DFD</w:t>
      </w:r>
      <w:bookmarkEnd w:id="83"/>
      <w:bookmarkEnd w:id="84"/>
      <w:bookmarkEnd w:id="85"/>
    </w:p>
    <w:p w14:paraId="10FB031F" w14:textId="58DF8D48" w:rsidR="003F0419" w:rsidRDefault="003F0419" w:rsidP="003F0419">
      <w:pPr>
        <w:pStyle w:val="ListParagraph"/>
        <w:numPr>
          <w:ilvl w:val="0"/>
          <w:numId w:val="36"/>
        </w:numPr>
      </w:pPr>
      <w:r>
        <w:t xml:space="preserve">Start Session: </w:t>
      </w:r>
      <w:r w:rsidR="00501989" w:rsidRPr="00501989">
        <w:t>The first activity in the workflow</w:t>
      </w:r>
      <w:r>
        <w:t>.</w:t>
      </w:r>
    </w:p>
    <w:p w14:paraId="08B37F54" w14:textId="61F002DB" w:rsidR="003F0419" w:rsidRDefault="003F0419" w:rsidP="003F0419">
      <w:pPr>
        <w:pStyle w:val="ListParagraph"/>
        <w:numPr>
          <w:ilvl w:val="0"/>
          <w:numId w:val="36"/>
        </w:numPr>
      </w:pPr>
      <w:r>
        <w:t xml:space="preserve">Data Collection: </w:t>
      </w:r>
      <w:r w:rsidR="005050DE">
        <w:t>T</w:t>
      </w:r>
      <w:r w:rsidR="00501989" w:rsidRPr="00501989">
        <w:t>he process of choosing effective communication tactics.</w:t>
      </w:r>
    </w:p>
    <w:p w14:paraId="69285C6E" w14:textId="7F64FA37" w:rsidR="003F0419" w:rsidRDefault="003F0419" w:rsidP="003F0419">
      <w:pPr>
        <w:pStyle w:val="ListParagraph"/>
        <w:numPr>
          <w:ilvl w:val="0"/>
          <w:numId w:val="36"/>
        </w:numPr>
      </w:pPr>
      <w:r>
        <w:t xml:space="preserve">Data Preprocessing: </w:t>
      </w:r>
      <w:r w:rsidR="005050DE">
        <w:t>c</w:t>
      </w:r>
      <w:r w:rsidR="00501989" w:rsidRPr="00501989">
        <w:t>leaning for the purpose of reusing the data.</w:t>
      </w:r>
    </w:p>
    <w:p w14:paraId="4C6EDA87" w14:textId="0DDC1C15" w:rsidR="003F0419" w:rsidRDefault="003F0419" w:rsidP="003F0419">
      <w:pPr>
        <w:pStyle w:val="ListParagraph"/>
        <w:numPr>
          <w:ilvl w:val="0"/>
          <w:numId w:val="36"/>
        </w:numPr>
      </w:pPr>
      <w:r>
        <w:t xml:space="preserve">Feature Selection: </w:t>
      </w:r>
      <w:r w:rsidR="00501989" w:rsidRPr="00501989">
        <w:t>Determination of important covariates to target.</w:t>
      </w:r>
    </w:p>
    <w:p w14:paraId="53C23C77" w14:textId="0616F294" w:rsidR="003F0419" w:rsidRDefault="003F0419" w:rsidP="003F0419">
      <w:pPr>
        <w:pStyle w:val="ListParagraph"/>
        <w:numPr>
          <w:ilvl w:val="0"/>
          <w:numId w:val="36"/>
        </w:numPr>
      </w:pPr>
      <w:r>
        <w:t xml:space="preserve">Model Training: </w:t>
      </w:r>
      <w:r w:rsidR="00501989" w:rsidRPr="00501989">
        <w:t>The subsequent process involves only the selected features that we used to build a machine learning model.</w:t>
      </w:r>
    </w:p>
    <w:p w14:paraId="5D968FC0" w14:textId="22CA87FA" w:rsidR="003F0419" w:rsidRDefault="003F0419" w:rsidP="003F0419">
      <w:pPr>
        <w:pStyle w:val="ListParagraph"/>
        <w:numPr>
          <w:ilvl w:val="0"/>
          <w:numId w:val="36"/>
        </w:numPr>
      </w:pPr>
      <w:r>
        <w:t xml:space="preserve">Model Evaluation: </w:t>
      </w:r>
      <w:r w:rsidR="00501989" w:rsidRPr="00501989">
        <w:t>Evaluation of the model To evaluate the model,</w:t>
      </w:r>
      <w:r w:rsidR="005050DE">
        <w:t xml:space="preserve"> By checking different models accuracy.</w:t>
      </w:r>
    </w:p>
    <w:p w14:paraId="1CEA3961" w14:textId="7BBAC8DC" w:rsidR="00634FE7" w:rsidRPr="00020FC9" w:rsidRDefault="003F0419" w:rsidP="00634FE7">
      <w:pPr>
        <w:pStyle w:val="ListParagraph"/>
        <w:numPr>
          <w:ilvl w:val="0"/>
          <w:numId w:val="36"/>
        </w:numPr>
      </w:pPr>
      <w:r>
        <w:t xml:space="preserve">Detection Engine: </w:t>
      </w:r>
      <w:r w:rsidR="00501989" w:rsidRPr="00501989">
        <w:t>Introduction of the model elsewhere as an operational model.</w:t>
      </w:r>
    </w:p>
    <w:p w14:paraId="5F2FC567" w14:textId="24C728D8" w:rsidR="000C032B" w:rsidRPr="00020FC9" w:rsidRDefault="000C032B" w:rsidP="000C032B">
      <w:pPr>
        <w:jc w:val="center"/>
        <w:rPr>
          <w:b/>
          <w:bCs/>
        </w:rPr>
      </w:pPr>
      <w:bookmarkStart w:id="86" w:name="_Hlk179285980"/>
      <w:r w:rsidRPr="00020FC9">
        <w:rPr>
          <w:b/>
          <w:bCs/>
        </w:rPr>
        <w:lastRenderedPageBreak/>
        <w:t>CHAPTER 4</w:t>
      </w:r>
    </w:p>
    <w:p w14:paraId="7B204085" w14:textId="77777777" w:rsidR="00966013" w:rsidRPr="00020FC9" w:rsidRDefault="00966013" w:rsidP="000C032B">
      <w:pPr>
        <w:jc w:val="center"/>
        <w:rPr>
          <w:b/>
          <w:bCs/>
        </w:rPr>
      </w:pPr>
    </w:p>
    <w:p w14:paraId="1C39B36C" w14:textId="2140D617" w:rsidR="00966013" w:rsidRPr="00020FC9" w:rsidRDefault="00966013" w:rsidP="009B2E44">
      <w:pPr>
        <w:pStyle w:val="Heading1"/>
        <w:jc w:val="center"/>
        <w:rPr>
          <w:rFonts w:ascii="Times New Roman" w:hAnsi="Times New Roman" w:cs="Times New Roman"/>
          <w:b/>
          <w:bCs/>
          <w:color w:val="auto"/>
          <w:sz w:val="24"/>
          <w:szCs w:val="24"/>
        </w:rPr>
      </w:pPr>
      <w:bookmarkStart w:id="87" w:name="_Ref183369160"/>
      <w:r w:rsidRPr="00020FC9">
        <w:rPr>
          <w:rFonts w:ascii="Times New Roman" w:hAnsi="Times New Roman" w:cs="Times New Roman"/>
          <w:b/>
          <w:bCs/>
          <w:color w:val="auto"/>
          <w:sz w:val="24"/>
          <w:szCs w:val="24"/>
        </w:rPr>
        <w:t>DATA AND EXPERIMENTS and IMPLEMENTATION</w:t>
      </w:r>
      <w:bookmarkEnd w:id="87"/>
    </w:p>
    <w:p w14:paraId="13A76562" w14:textId="77777777" w:rsidR="00966013" w:rsidRPr="00020FC9" w:rsidRDefault="00966013" w:rsidP="00966013">
      <w:pPr>
        <w:rPr>
          <w:b/>
          <w:bCs/>
        </w:rPr>
      </w:pPr>
    </w:p>
    <w:p w14:paraId="6263C411" w14:textId="3D702A9B" w:rsidR="00966013" w:rsidRPr="00020FC9" w:rsidRDefault="00966013" w:rsidP="009B2E44">
      <w:pPr>
        <w:pStyle w:val="Heading2"/>
        <w:ind w:left="720"/>
        <w:rPr>
          <w:rFonts w:ascii="Times New Roman" w:hAnsi="Times New Roman" w:cs="Times New Roman"/>
          <w:b/>
          <w:bCs/>
          <w:color w:val="auto"/>
          <w:sz w:val="24"/>
          <w:szCs w:val="24"/>
        </w:rPr>
      </w:pPr>
      <w:bookmarkStart w:id="88" w:name="_Ref183369682"/>
      <w:r w:rsidRPr="00020FC9">
        <w:rPr>
          <w:rFonts w:ascii="Times New Roman" w:hAnsi="Times New Roman" w:cs="Times New Roman"/>
          <w:b/>
          <w:bCs/>
          <w:color w:val="auto"/>
          <w:sz w:val="24"/>
          <w:szCs w:val="24"/>
        </w:rPr>
        <w:t>4.1</w:t>
      </w:r>
      <w:r w:rsidRPr="00020FC9">
        <w:rPr>
          <w:rFonts w:ascii="Times New Roman" w:hAnsi="Times New Roman" w:cs="Times New Roman"/>
          <w:b/>
          <w:bCs/>
          <w:color w:val="auto"/>
          <w:sz w:val="24"/>
          <w:szCs w:val="24"/>
        </w:rPr>
        <w:tab/>
        <w:t>Introduction to Data and Methodology</w:t>
      </w:r>
      <w:bookmarkEnd w:id="88"/>
    </w:p>
    <w:p w14:paraId="4AC1F31F" w14:textId="77777777" w:rsidR="003C5F4D" w:rsidRDefault="003C5F4D" w:rsidP="003C5F4D">
      <w:pPr>
        <w:ind w:left="720"/>
      </w:pPr>
      <w:r>
        <w:t>In this chapter, the strategy for constructing an early diagnostic system of ASD in toddlers is described, along with experiments that were performed with the aid of the selected dataset. A growing childhood neurodevelopmental disability affecting communication, behaviour, and social interaction is autism spectrum disorder; screening for this could be effective if done early. The dataset used in this project known as “Toddler Autism Dataset July 2018”was carefully selected to cover variety of diagnostic and behavioural attributes in tracing autism in toddlers of given ages.</w:t>
      </w:r>
    </w:p>
    <w:p w14:paraId="7BC0111F" w14:textId="0D98C56E" w:rsidR="00966013" w:rsidRDefault="003C5F4D" w:rsidP="003C5F4D">
      <w:pPr>
        <w:ind w:left="720"/>
      </w:pPr>
      <w:r>
        <w:t>After the data was preprocessed, various machine learning algorithms were applied to the dataset to choose the most optimal solution. Accuracy measure, precision, recall, F1 score were the evaluation measures used for the assessment of the performance of each model. These parameters are being used with the purpose of judging what extent more number of true autism patients are being correctly predicted and how much fewer negative cases are being predicted as true positives. The descriptions of subsequent sections below provide details of each of the presented steps in the data processing and modelling pipeline for the ASD detection model development and refinement.</w:t>
      </w:r>
    </w:p>
    <w:p w14:paraId="3BF59046" w14:textId="77777777" w:rsidR="003C5F4D" w:rsidRPr="00020FC9" w:rsidRDefault="003C5F4D" w:rsidP="003C5F4D">
      <w:pPr>
        <w:ind w:left="720"/>
      </w:pPr>
    </w:p>
    <w:p w14:paraId="36261C8B" w14:textId="1BA57D00" w:rsidR="00966013" w:rsidRPr="00020FC9" w:rsidRDefault="00966013" w:rsidP="009B2E44">
      <w:pPr>
        <w:pStyle w:val="Heading2"/>
        <w:ind w:left="720"/>
        <w:rPr>
          <w:rFonts w:ascii="Times New Roman" w:hAnsi="Times New Roman" w:cs="Times New Roman"/>
          <w:b/>
          <w:bCs/>
          <w:color w:val="auto"/>
          <w:sz w:val="24"/>
          <w:szCs w:val="24"/>
        </w:rPr>
      </w:pPr>
      <w:bookmarkStart w:id="89" w:name="_Ref183369183"/>
      <w:r w:rsidRPr="00020FC9">
        <w:rPr>
          <w:rFonts w:ascii="Times New Roman" w:hAnsi="Times New Roman" w:cs="Times New Roman"/>
          <w:b/>
          <w:bCs/>
          <w:color w:val="auto"/>
          <w:sz w:val="24"/>
          <w:szCs w:val="24"/>
        </w:rPr>
        <w:t>4.2</w:t>
      </w:r>
      <w:r w:rsidRPr="00020FC9">
        <w:rPr>
          <w:rFonts w:ascii="Times New Roman" w:hAnsi="Times New Roman" w:cs="Times New Roman"/>
          <w:b/>
          <w:bCs/>
          <w:color w:val="auto"/>
          <w:sz w:val="24"/>
          <w:szCs w:val="24"/>
        </w:rPr>
        <w:tab/>
        <w:t>Dataset Description</w:t>
      </w:r>
      <w:bookmarkEnd w:id="89"/>
    </w:p>
    <w:p w14:paraId="79355E15" w14:textId="77777777" w:rsidR="00966013" w:rsidRPr="00020FC9" w:rsidRDefault="00966013" w:rsidP="00BE3E4C">
      <w:pPr>
        <w:ind w:left="720"/>
      </w:pPr>
    </w:p>
    <w:p w14:paraId="56B65586" w14:textId="47B899E8" w:rsidR="00BE3E4C" w:rsidRPr="00020FC9" w:rsidRDefault="003C5F4D" w:rsidP="00323B3C">
      <w:pPr>
        <w:ind w:left="720"/>
      </w:pPr>
      <w:r w:rsidRPr="003C5F4D">
        <w:t>The “Toddler Autism Dataset July 2018” consists of structured objective data to assist in early identification of children with autism spectrum disorder. It comprises many aspects like age, gender and the answers to the diagnostic questions which are connected with behavioural and developmental characteristics of ASD. Every single record in this dataset is a probability of a toddler in which basic demographic and behavioural aspects are highlighted. The characteristics described in the dataset create a solid starting point for training usable predictive models, with a view of identifying patterns correlated with early markers of ASD.</w:t>
      </w:r>
    </w:p>
    <w:p w14:paraId="741F5D9A" w14:textId="0FF52809" w:rsidR="009A447A" w:rsidRPr="00323B3C" w:rsidRDefault="009A447A" w:rsidP="00323B3C">
      <w:pPr>
        <w:pStyle w:val="Heading3"/>
        <w:ind w:left="720"/>
        <w:rPr>
          <w:rFonts w:cs="Times New Roman"/>
          <w:b/>
          <w:bCs/>
          <w:color w:val="auto"/>
          <w:sz w:val="24"/>
          <w:szCs w:val="24"/>
        </w:rPr>
      </w:pPr>
      <w:bookmarkStart w:id="90" w:name="_Ref183369212"/>
      <w:r w:rsidRPr="00020FC9">
        <w:rPr>
          <w:rFonts w:cs="Times New Roman"/>
          <w:b/>
          <w:bCs/>
          <w:color w:val="auto"/>
          <w:sz w:val="24"/>
          <w:szCs w:val="24"/>
        </w:rPr>
        <w:lastRenderedPageBreak/>
        <w:t>4.2.1</w:t>
      </w:r>
      <w:r w:rsidRPr="00020FC9">
        <w:rPr>
          <w:rFonts w:cs="Times New Roman"/>
          <w:b/>
          <w:bCs/>
          <w:color w:val="auto"/>
          <w:sz w:val="24"/>
          <w:szCs w:val="24"/>
        </w:rPr>
        <w:tab/>
        <w:t xml:space="preserve">Data Dictionary for </w:t>
      </w:r>
      <w:r w:rsidR="009B2E44" w:rsidRPr="00020FC9">
        <w:rPr>
          <w:rFonts w:cs="Times New Roman"/>
          <w:b/>
          <w:bCs/>
          <w:color w:val="auto"/>
          <w:sz w:val="24"/>
          <w:szCs w:val="24"/>
        </w:rPr>
        <w:t xml:space="preserve">Toddler Autism </w:t>
      </w:r>
      <w:r w:rsidRPr="00020FC9">
        <w:rPr>
          <w:rFonts w:cs="Times New Roman"/>
          <w:b/>
          <w:bCs/>
          <w:color w:val="auto"/>
          <w:sz w:val="24"/>
          <w:szCs w:val="24"/>
        </w:rPr>
        <w:t>Dataset</w:t>
      </w:r>
      <w:bookmarkEnd w:id="90"/>
    </w:p>
    <w:p w14:paraId="0789F9AC" w14:textId="44743F7C" w:rsidR="00966013" w:rsidRPr="00020FC9" w:rsidRDefault="009A447A" w:rsidP="009A721F">
      <w:pPr>
        <w:pStyle w:val="Heading1"/>
        <w:jc w:val="center"/>
        <w:rPr>
          <w:rFonts w:ascii="Times New Roman" w:hAnsi="Times New Roman" w:cs="Times New Roman"/>
          <w:b/>
          <w:bCs/>
          <w:color w:val="auto"/>
          <w:sz w:val="24"/>
          <w:szCs w:val="24"/>
        </w:rPr>
      </w:pPr>
      <w:bookmarkStart w:id="91" w:name="_Ref183370688"/>
      <w:r w:rsidRPr="00020FC9">
        <w:rPr>
          <w:rFonts w:ascii="Times New Roman" w:hAnsi="Times New Roman" w:cs="Times New Roman"/>
          <w:b/>
          <w:bCs/>
          <w:color w:val="auto"/>
          <w:sz w:val="24"/>
          <w:szCs w:val="24"/>
        </w:rPr>
        <w:t>Table 4.2 Data Dictionary</w:t>
      </w:r>
      <w:bookmarkEnd w:id="91"/>
    </w:p>
    <w:tbl>
      <w:tblPr>
        <w:tblStyle w:val="TableGrid"/>
        <w:tblW w:w="8359" w:type="dxa"/>
        <w:tblInd w:w="720" w:type="dxa"/>
        <w:tblLook w:val="04A0" w:firstRow="1" w:lastRow="0" w:firstColumn="1" w:lastColumn="0" w:noHBand="0" w:noVBand="1"/>
      </w:tblPr>
      <w:tblGrid>
        <w:gridCol w:w="1803"/>
        <w:gridCol w:w="3578"/>
        <w:gridCol w:w="1142"/>
        <w:gridCol w:w="1836"/>
      </w:tblGrid>
      <w:tr w:rsidR="009A447A" w:rsidRPr="00020FC9" w14:paraId="6DB5852E" w14:textId="77777777" w:rsidTr="00BE3E4C">
        <w:trPr>
          <w:trHeight w:val="404"/>
        </w:trPr>
        <w:tc>
          <w:tcPr>
            <w:tcW w:w="0" w:type="auto"/>
            <w:hideMark/>
          </w:tcPr>
          <w:p w14:paraId="393D0BFA" w14:textId="77777777" w:rsidR="009A447A" w:rsidRPr="00020FC9" w:rsidRDefault="009A447A" w:rsidP="00706785">
            <w:pPr>
              <w:jc w:val="center"/>
              <w:rPr>
                <w:b/>
                <w:bCs/>
                <w:lang w:val="en-US"/>
              </w:rPr>
            </w:pPr>
            <w:r w:rsidRPr="00020FC9">
              <w:rPr>
                <w:b/>
                <w:bCs/>
              </w:rPr>
              <w:t>Column Name</w:t>
            </w:r>
          </w:p>
        </w:tc>
        <w:tc>
          <w:tcPr>
            <w:tcW w:w="0" w:type="auto"/>
            <w:hideMark/>
          </w:tcPr>
          <w:p w14:paraId="76014517" w14:textId="77777777" w:rsidR="009A447A" w:rsidRPr="00020FC9" w:rsidRDefault="009A447A" w:rsidP="00706785">
            <w:pPr>
              <w:jc w:val="center"/>
              <w:rPr>
                <w:b/>
                <w:bCs/>
                <w:lang w:val="en-US"/>
              </w:rPr>
            </w:pPr>
            <w:r w:rsidRPr="00020FC9">
              <w:rPr>
                <w:b/>
                <w:bCs/>
              </w:rPr>
              <w:t>Description</w:t>
            </w:r>
          </w:p>
        </w:tc>
        <w:tc>
          <w:tcPr>
            <w:tcW w:w="0" w:type="auto"/>
            <w:hideMark/>
          </w:tcPr>
          <w:p w14:paraId="29C48A4E" w14:textId="77777777" w:rsidR="009A447A" w:rsidRPr="00020FC9" w:rsidRDefault="009A447A" w:rsidP="00706785">
            <w:pPr>
              <w:jc w:val="center"/>
              <w:rPr>
                <w:b/>
                <w:bCs/>
                <w:lang w:val="en-US"/>
              </w:rPr>
            </w:pPr>
            <w:r w:rsidRPr="00020FC9">
              <w:rPr>
                <w:b/>
                <w:bCs/>
              </w:rPr>
              <w:t>Data Type</w:t>
            </w:r>
          </w:p>
        </w:tc>
        <w:tc>
          <w:tcPr>
            <w:tcW w:w="1836" w:type="dxa"/>
            <w:hideMark/>
          </w:tcPr>
          <w:p w14:paraId="73FA8B0E" w14:textId="72ED7A57" w:rsidR="009A447A" w:rsidRPr="00020FC9" w:rsidRDefault="009A447A" w:rsidP="009A447A">
            <w:pPr>
              <w:rPr>
                <w:b/>
                <w:bCs/>
                <w:lang w:val="en-US"/>
              </w:rPr>
            </w:pPr>
            <w:r w:rsidRPr="00020FC9">
              <w:rPr>
                <w:b/>
                <w:bCs/>
              </w:rPr>
              <w:t xml:space="preserve">       Values</w:t>
            </w:r>
          </w:p>
        </w:tc>
      </w:tr>
      <w:tr w:rsidR="009A447A" w:rsidRPr="00020FC9" w14:paraId="7C0BF492" w14:textId="77777777" w:rsidTr="00BE3E4C">
        <w:trPr>
          <w:trHeight w:val="413"/>
        </w:trPr>
        <w:tc>
          <w:tcPr>
            <w:tcW w:w="0" w:type="auto"/>
            <w:hideMark/>
          </w:tcPr>
          <w:p w14:paraId="67C32188" w14:textId="5635FB04" w:rsidR="009A447A" w:rsidRPr="00020FC9" w:rsidRDefault="009A447A" w:rsidP="00706785">
            <w:pPr>
              <w:rPr>
                <w:lang w:val="en-US"/>
              </w:rPr>
            </w:pPr>
            <w:r w:rsidRPr="00020FC9">
              <w:t>A1_Score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400AB5E2" w14:textId="77777777" w:rsidTr="009A447A">
              <w:trPr>
                <w:tblCellSpacing w:w="15" w:type="dxa"/>
              </w:trPr>
              <w:tc>
                <w:tcPr>
                  <w:tcW w:w="0" w:type="auto"/>
                  <w:vAlign w:val="center"/>
                  <w:hideMark/>
                </w:tcPr>
                <w:p w14:paraId="492F8B95" w14:textId="77777777" w:rsidR="009A447A" w:rsidRPr="00020FC9" w:rsidRDefault="009A447A" w:rsidP="009A447A"/>
              </w:tc>
            </w:tr>
          </w:tbl>
          <w:p w14:paraId="75F0885F"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2665A493" w14:textId="77777777" w:rsidTr="009A447A">
              <w:trPr>
                <w:tblCellSpacing w:w="15" w:type="dxa"/>
              </w:trPr>
              <w:tc>
                <w:tcPr>
                  <w:tcW w:w="0" w:type="auto"/>
                  <w:vAlign w:val="center"/>
                  <w:hideMark/>
                </w:tcPr>
                <w:p w14:paraId="27ACAC95" w14:textId="41EA830E" w:rsidR="009A447A" w:rsidRPr="00020FC9" w:rsidRDefault="009A447A" w:rsidP="009A447A">
                  <w:r w:rsidRPr="00020FC9">
                    <w:t xml:space="preserve">Binary score indicating the presence of a specific ASD-related </w:t>
                  </w:r>
                  <w:r w:rsidR="00954554" w:rsidRPr="00020FC9">
                    <w:t>behaviour</w:t>
                  </w:r>
                </w:p>
              </w:tc>
            </w:tr>
          </w:tbl>
          <w:p w14:paraId="43EA46EE" w14:textId="39ECB6DA" w:rsidR="009A447A" w:rsidRPr="00020FC9" w:rsidRDefault="009A447A" w:rsidP="00706785">
            <w:pPr>
              <w:rPr>
                <w:lang w:val="en-US"/>
              </w:rPr>
            </w:pPr>
          </w:p>
        </w:tc>
        <w:tc>
          <w:tcPr>
            <w:tcW w:w="0" w:type="auto"/>
            <w:hideMark/>
          </w:tcPr>
          <w:p w14:paraId="0DB00137" w14:textId="77777777" w:rsidR="009A447A" w:rsidRPr="00020FC9" w:rsidRDefault="009A447A" w:rsidP="00706785">
            <w:pPr>
              <w:rPr>
                <w:lang w:val="en-US"/>
              </w:rPr>
            </w:pPr>
            <w:r w:rsidRPr="00020FC9">
              <w:t>Numeric</w:t>
            </w:r>
          </w:p>
        </w:tc>
        <w:tc>
          <w:tcPr>
            <w:tcW w:w="1836" w:type="dxa"/>
            <w:hideMark/>
          </w:tcPr>
          <w:p w14:paraId="342B4BE9" w14:textId="6A6F651E" w:rsidR="009A447A" w:rsidRPr="00020FC9" w:rsidRDefault="009A447A" w:rsidP="00706785">
            <w:pPr>
              <w:rPr>
                <w:lang w:val="en-US"/>
              </w:rPr>
            </w:pPr>
            <w:r w:rsidRPr="00020FC9">
              <w:t>1, 0</w:t>
            </w:r>
          </w:p>
        </w:tc>
      </w:tr>
      <w:tr w:rsidR="009A447A" w:rsidRPr="00020FC9" w14:paraId="0B66F684" w14:textId="77777777" w:rsidTr="00BE3E4C">
        <w:trPr>
          <w:trHeight w:val="404"/>
        </w:trPr>
        <w:tc>
          <w:tcPr>
            <w:tcW w:w="0" w:type="auto"/>
            <w:hideMark/>
          </w:tcPr>
          <w:p w14:paraId="71B27774" w14:textId="3547A9F6" w:rsidR="009A447A" w:rsidRPr="00020FC9" w:rsidRDefault="009A447A" w:rsidP="00706785">
            <w:pPr>
              <w:rPr>
                <w:lang w:val="en-US"/>
              </w:rPr>
            </w:pPr>
            <w:r w:rsidRPr="00020FC9">
              <w:t>A2_Score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59C1D376" w14:textId="77777777" w:rsidTr="009A447A">
              <w:trPr>
                <w:tblCellSpacing w:w="15" w:type="dxa"/>
              </w:trPr>
              <w:tc>
                <w:tcPr>
                  <w:tcW w:w="0" w:type="auto"/>
                  <w:vAlign w:val="center"/>
                  <w:hideMark/>
                </w:tcPr>
                <w:p w14:paraId="113FDB04" w14:textId="77777777" w:rsidR="009A447A" w:rsidRPr="00020FC9" w:rsidRDefault="009A447A" w:rsidP="009A447A"/>
              </w:tc>
            </w:tr>
          </w:tbl>
          <w:p w14:paraId="7BDA39BE"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03431057" w14:textId="77777777" w:rsidTr="009A447A">
              <w:trPr>
                <w:tblCellSpacing w:w="15" w:type="dxa"/>
              </w:trPr>
              <w:tc>
                <w:tcPr>
                  <w:tcW w:w="0" w:type="auto"/>
                  <w:vAlign w:val="center"/>
                  <w:hideMark/>
                </w:tcPr>
                <w:p w14:paraId="7DE63318" w14:textId="47BC8A86" w:rsidR="009A447A" w:rsidRPr="00020FC9" w:rsidRDefault="009A447A" w:rsidP="009A447A">
                  <w:r w:rsidRPr="00020FC9">
                    <w:t xml:space="preserve">Binary score indicating the presence of a specific ASD-related </w:t>
                  </w:r>
                  <w:r w:rsidR="00954554" w:rsidRPr="00020FC9">
                    <w:t>behaviour</w:t>
                  </w:r>
                </w:p>
              </w:tc>
            </w:tr>
          </w:tbl>
          <w:p w14:paraId="669D8510" w14:textId="65D75760" w:rsidR="009A447A" w:rsidRPr="00020FC9" w:rsidRDefault="009A447A" w:rsidP="00706785">
            <w:pPr>
              <w:rPr>
                <w:lang w:val="en-US"/>
              </w:rPr>
            </w:pPr>
          </w:p>
        </w:tc>
        <w:tc>
          <w:tcPr>
            <w:tcW w:w="0" w:type="auto"/>
            <w:hideMark/>
          </w:tcPr>
          <w:p w14:paraId="4406B49E" w14:textId="77777777" w:rsidR="009A447A" w:rsidRPr="00020FC9" w:rsidRDefault="009A447A" w:rsidP="00706785">
            <w:pPr>
              <w:rPr>
                <w:lang w:val="en-US"/>
              </w:rPr>
            </w:pPr>
            <w:r w:rsidRPr="00020FC9">
              <w:t>Numeric</w:t>
            </w:r>
          </w:p>
        </w:tc>
        <w:tc>
          <w:tcPr>
            <w:tcW w:w="1836" w:type="dxa"/>
            <w:hideMark/>
          </w:tcPr>
          <w:p w14:paraId="504BEA43" w14:textId="1CBEE95C" w:rsidR="009A447A" w:rsidRPr="00020FC9" w:rsidRDefault="009A447A" w:rsidP="00706785">
            <w:pPr>
              <w:rPr>
                <w:lang w:val="en-US"/>
              </w:rPr>
            </w:pPr>
            <w:r w:rsidRPr="00020FC9">
              <w:t>1, 0</w:t>
            </w:r>
          </w:p>
        </w:tc>
      </w:tr>
      <w:tr w:rsidR="009A447A" w:rsidRPr="00020FC9" w14:paraId="4501CF32" w14:textId="77777777" w:rsidTr="00BE3E4C">
        <w:trPr>
          <w:trHeight w:val="404"/>
        </w:trPr>
        <w:tc>
          <w:tcPr>
            <w:tcW w:w="0" w:type="auto"/>
            <w:hideMark/>
          </w:tcPr>
          <w:p w14:paraId="080BE832" w14:textId="7DE84D9E" w:rsidR="009A447A" w:rsidRPr="00020FC9" w:rsidRDefault="009A447A" w:rsidP="00706785">
            <w:pPr>
              <w:rPr>
                <w:lang w:val="en-US"/>
              </w:rPr>
            </w:pPr>
            <w:r w:rsidRPr="00020FC9">
              <w:t>A3_Score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6D071765" w14:textId="77777777" w:rsidTr="009A447A">
              <w:trPr>
                <w:tblCellSpacing w:w="15" w:type="dxa"/>
              </w:trPr>
              <w:tc>
                <w:tcPr>
                  <w:tcW w:w="0" w:type="auto"/>
                  <w:vAlign w:val="center"/>
                  <w:hideMark/>
                </w:tcPr>
                <w:p w14:paraId="7D136B44" w14:textId="77777777" w:rsidR="009A447A" w:rsidRPr="00020FC9" w:rsidRDefault="009A447A" w:rsidP="009A447A"/>
              </w:tc>
            </w:tr>
          </w:tbl>
          <w:p w14:paraId="44197C18"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300E692C" w14:textId="77777777" w:rsidTr="009A447A">
              <w:trPr>
                <w:tblCellSpacing w:w="15" w:type="dxa"/>
              </w:trPr>
              <w:tc>
                <w:tcPr>
                  <w:tcW w:w="0" w:type="auto"/>
                  <w:vAlign w:val="center"/>
                  <w:hideMark/>
                </w:tcPr>
                <w:p w14:paraId="20BA8F0B" w14:textId="12C38404" w:rsidR="009A447A" w:rsidRPr="00020FC9" w:rsidRDefault="009A447A" w:rsidP="009A447A">
                  <w:r w:rsidRPr="00020FC9">
                    <w:t xml:space="preserve">Binary score indicating the presence of a specific ASD-related </w:t>
                  </w:r>
                  <w:r w:rsidR="00954554" w:rsidRPr="00020FC9">
                    <w:t>behaviour</w:t>
                  </w:r>
                </w:p>
              </w:tc>
            </w:tr>
          </w:tbl>
          <w:p w14:paraId="4BD76928" w14:textId="2CC0D761" w:rsidR="009A447A" w:rsidRPr="00020FC9" w:rsidRDefault="009A447A" w:rsidP="00706785">
            <w:pPr>
              <w:rPr>
                <w:lang w:val="en-US"/>
              </w:rPr>
            </w:pPr>
          </w:p>
        </w:tc>
        <w:tc>
          <w:tcPr>
            <w:tcW w:w="0" w:type="auto"/>
            <w:hideMark/>
          </w:tcPr>
          <w:p w14:paraId="21E9F6B4" w14:textId="65FA6DBC" w:rsidR="009A447A" w:rsidRPr="00020FC9" w:rsidRDefault="009A447A" w:rsidP="00706785">
            <w:pPr>
              <w:rPr>
                <w:lang w:val="en-US"/>
              </w:rPr>
            </w:pPr>
            <w:r w:rsidRPr="00020FC9">
              <w:t>Numeric</w:t>
            </w:r>
          </w:p>
        </w:tc>
        <w:tc>
          <w:tcPr>
            <w:tcW w:w="1836" w:type="dxa"/>
            <w:hideMark/>
          </w:tcPr>
          <w:p w14:paraId="27AA22B2" w14:textId="320903AA" w:rsidR="009A447A" w:rsidRPr="00020FC9" w:rsidRDefault="009A447A" w:rsidP="00706785">
            <w:pPr>
              <w:rPr>
                <w:lang w:val="en-US"/>
              </w:rPr>
            </w:pPr>
            <w:r w:rsidRPr="00020FC9">
              <w:t>1, 0</w:t>
            </w:r>
          </w:p>
        </w:tc>
      </w:tr>
      <w:tr w:rsidR="009A447A" w:rsidRPr="00020FC9" w14:paraId="01EBFCD4" w14:textId="77777777" w:rsidTr="00BE3E4C">
        <w:trPr>
          <w:trHeight w:val="413"/>
        </w:trPr>
        <w:tc>
          <w:tcPr>
            <w:tcW w:w="0" w:type="auto"/>
            <w:hideMark/>
          </w:tcPr>
          <w:p w14:paraId="71768468" w14:textId="25562CF6" w:rsidR="009A447A" w:rsidRPr="00020FC9" w:rsidRDefault="009A447A" w:rsidP="00706785">
            <w:pPr>
              <w:rPr>
                <w:lang w:val="en-US"/>
              </w:rPr>
            </w:pPr>
            <w:r w:rsidRPr="00020FC9">
              <w:t>A4_Score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64187554" w14:textId="77777777" w:rsidTr="009A447A">
              <w:trPr>
                <w:tblCellSpacing w:w="15" w:type="dxa"/>
              </w:trPr>
              <w:tc>
                <w:tcPr>
                  <w:tcW w:w="0" w:type="auto"/>
                  <w:vAlign w:val="center"/>
                  <w:hideMark/>
                </w:tcPr>
                <w:p w14:paraId="1E600124" w14:textId="77777777" w:rsidR="009A447A" w:rsidRPr="00020FC9" w:rsidRDefault="009A447A" w:rsidP="009A447A"/>
              </w:tc>
            </w:tr>
          </w:tbl>
          <w:p w14:paraId="1959FAA6"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68A386C3" w14:textId="77777777" w:rsidTr="009A447A">
              <w:trPr>
                <w:tblCellSpacing w:w="15" w:type="dxa"/>
              </w:trPr>
              <w:tc>
                <w:tcPr>
                  <w:tcW w:w="0" w:type="auto"/>
                  <w:vAlign w:val="center"/>
                  <w:hideMark/>
                </w:tcPr>
                <w:p w14:paraId="2BF171B2" w14:textId="26C7DFD5" w:rsidR="009A447A" w:rsidRPr="00020FC9" w:rsidRDefault="009A447A" w:rsidP="009A447A">
                  <w:r w:rsidRPr="00020FC9">
                    <w:t xml:space="preserve">Binary score indicating the presence of a specific ASD-related </w:t>
                  </w:r>
                  <w:r w:rsidR="00954554" w:rsidRPr="00020FC9">
                    <w:t>behaviour</w:t>
                  </w:r>
                </w:p>
              </w:tc>
            </w:tr>
          </w:tbl>
          <w:p w14:paraId="6AC2826A" w14:textId="34AAFAB0" w:rsidR="009A447A" w:rsidRPr="00020FC9" w:rsidRDefault="009A447A" w:rsidP="00706785">
            <w:pPr>
              <w:rPr>
                <w:lang w:val="en-US"/>
              </w:rPr>
            </w:pPr>
          </w:p>
        </w:tc>
        <w:tc>
          <w:tcPr>
            <w:tcW w:w="0" w:type="auto"/>
            <w:hideMark/>
          </w:tcPr>
          <w:p w14:paraId="4312076E" w14:textId="01C24B24" w:rsidR="009A447A" w:rsidRPr="00020FC9" w:rsidRDefault="009A447A" w:rsidP="00706785">
            <w:pPr>
              <w:rPr>
                <w:lang w:val="en-US"/>
              </w:rPr>
            </w:pPr>
            <w:r w:rsidRPr="00020FC9">
              <w:t>Numeric</w:t>
            </w:r>
          </w:p>
        </w:tc>
        <w:tc>
          <w:tcPr>
            <w:tcW w:w="1836" w:type="dxa"/>
            <w:hideMark/>
          </w:tcPr>
          <w:p w14:paraId="25B3E885" w14:textId="5B609EB1" w:rsidR="009A447A" w:rsidRPr="00020FC9" w:rsidRDefault="009A447A" w:rsidP="00706785">
            <w:pPr>
              <w:rPr>
                <w:lang w:val="en-US"/>
              </w:rPr>
            </w:pPr>
            <w:r w:rsidRPr="00020FC9">
              <w:t>1, 0</w:t>
            </w:r>
          </w:p>
        </w:tc>
      </w:tr>
      <w:tr w:rsidR="009A447A" w:rsidRPr="00020FC9" w14:paraId="6B55D89B" w14:textId="77777777" w:rsidTr="00BE3E4C">
        <w:trPr>
          <w:trHeight w:val="817"/>
        </w:trPr>
        <w:tc>
          <w:tcPr>
            <w:tcW w:w="0" w:type="auto"/>
            <w:hideMark/>
          </w:tcPr>
          <w:p w14:paraId="554F0191" w14:textId="4969C77E" w:rsidR="009A447A" w:rsidRPr="00020FC9" w:rsidRDefault="009A447A" w:rsidP="00706785">
            <w:pPr>
              <w:rPr>
                <w:lang w:val="en-US"/>
              </w:rPr>
            </w:pPr>
            <w:r w:rsidRPr="00020FC9">
              <w:t>A5_Score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11BC8262" w14:textId="77777777" w:rsidTr="009A447A">
              <w:trPr>
                <w:tblCellSpacing w:w="15" w:type="dxa"/>
              </w:trPr>
              <w:tc>
                <w:tcPr>
                  <w:tcW w:w="0" w:type="auto"/>
                  <w:vAlign w:val="center"/>
                  <w:hideMark/>
                </w:tcPr>
                <w:p w14:paraId="1404A862" w14:textId="77777777" w:rsidR="009A447A" w:rsidRPr="00020FC9" w:rsidRDefault="009A447A" w:rsidP="009A447A"/>
              </w:tc>
            </w:tr>
          </w:tbl>
          <w:p w14:paraId="07E2A7B9"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15B4620E" w14:textId="77777777" w:rsidTr="009A447A">
              <w:trPr>
                <w:tblCellSpacing w:w="15" w:type="dxa"/>
              </w:trPr>
              <w:tc>
                <w:tcPr>
                  <w:tcW w:w="0" w:type="auto"/>
                  <w:vAlign w:val="center"/>
                  <w:hideMark/>
                </w:tcPr>
                <w:p w14:paraId="1D490793" w14:textId="1C19B79F" w:rsidR="009A447A" w:rsidRPr="00020FC9" w:rsidRDefault="009A447A" w:rsidP="009A447A">
                  <w:r w:rsidRPr="00020FC9">
                    <w:t xml:space="preserve">Binary score indicating the presence of a specific ASD-related </w:t>
                  </w:r>
                  <w:r w:rsidR="00954554" w:rsidRPr="00020FC9">
                    <w:t>behaviour</w:t>
                  </w:r>
                </w:p>
              </w:tc>
            </w:tr>
          </w:tbl>
          <w:p w14:paraId="52FC0C7E" w14:textId="288F1425" w:rsidR="009A447A" w:rsidRPr="00020FC9" w:rsidRDefault="009A447A" w:rsidP="00706785">
            <w:pPr>
              <w:rPr>
                <w:lang w:val="en-US"/>
              </w:rPr>
            </w:pPr>
          </w:p>
        </w:tc>
        <w:tc>
          <w:tcPr>
            <w:tcW w:w="0" w:type="auto"/>
            <w:hideMark/>
          </w:tcPr>
          <w:p w14:paraId="2A780F13" w14:textId="77777777" w:rsidR="009A447A" w:rsidRPr="00020FC9" w:rsidRDefault="009A447A" w:rsidP="00706785">
            <w:pPr>
              <w:rPr>
                <w:lang w:val="en-US"/>
              </w:rPr>
            </w:pPr>
            <w:r w:rsidRPr="00020FC9">
              <w:t>Numeric</w:t>
            </w:r>
          </w:p>
        </w:tc>
        <w:tc>
          <w:tcPr>
            <w:tcW w:w="1836" w:type="dxa"/>
            <w:hideMark/>
          </w:tcPr>
          <w:p w14:paraId="5AE70273" w14:textId="4823D347" w:rsidR="009A447A" w:rsidRPr="00020FC9" w:rsidRDefault="009A447A" w:rsidP="00706785">
            <w:pPr>
              <w:rPr>
                <w:lang w:val="en-US"/>
              </w:rPr>
            </w:pPr>
            <w:r w:rsidRPr="00020FC9">
              <w:t>1, 0</w:t>
            </w:r>
          </w:p>
        </w:tc>
      </w:tr>
      <w:tr w:rsidR="009A447A" w:rsidRPr="00020FC9" w14:paraId="72312F74" w14:textId="77777777" w:rsidTr="00BE3E4C">
        <w:trPr>
          <w:trHeight w:val="404"/>
        </w:trPr>
        <w:tc>
          <w:tcPr>
            <w:tcW w:w="0" w:type="auto"/>
            <w:hideMark/>
          </w:tcPr>
          <w:p w14:paraId="5763A28D" w14:textId="2FD8CF99" w:rsidR="009A447A" w:rsidRPr="00020FC9" w:rsidRDefault="009A447A" w:rsidP="00706785">
            <w:pPr>
              <w:rPr>
                <w:lang w:val="en-US"/>
              </w:rPr>
            </w:pPr>
            <w:r w:rsidRPr="00020FC9">
              <w:t>A5_Score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681187F8" w14:textId="77777777" w:rsidTr="009A447A">
              <w:trPr>
                <w:tblCellSpacing w:w="15" w:type="dxa"/>
              </w:trPr>
              <w:tc>
                <w:tcPr>
                  <w:tcW w:w="0" w:type="auto"/>
                  <w:vAlign w:val="center"/>
                  <w:hideMark/>
                </w:tcPr>
                <w:p w14:paraId="5351114D" w14:textId="77777777" w:rsidR="009A447A" w:rsidRPr="00020FC9" w:rsidRDefault="009A447A" w:rsidP="009A447A"/>
              </w:tc>
            </w:tr>
          </w:tbl>
          <w:p w14:paraId="039A27F6"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15FFE103" w14:textId="77777777" w:rsidTr="009A447A">
              <w:trPr>
                <w:tblCellSpacing w:w="15" w:type="dxa"/>
              </w:trPr>
              <w:tc>
                <w:tcPr>
                  <w:tcW w:w="0" w:type="auto"/>
                  <w:vAlign w:val="center"/>
                  <w:hideMark/>
                </w:tcPr>
                <w:p w14:paraId="4BFBCD4D" w14:textId="26FD1858" w:rsidR="009A447A" w:rsidRPr="00020FC9" w:rsidRDefault="009A447A" w:rsidP="009A447A">
                  <w:r w:rsidRPr="00020FC9">
                    <w:t xml:space="preserve">Binary score indicating the presence of a specific ASD-related </w:t>
                  </w:r>
                  <w:r w:rsidR="00954554" w:rsidRPr="00020FC9">
                    <w:t>behaviour</w:t>
                  </w:r>
                </w:p>
              </w:tc>
            </w:tr>
          </w:tbl>
          <w:p w14:paraId="245FD8F6" w14:textId="01667988" w:rsidR="009A447A" w:rsidRPr="00020FC9" w:rsidRDefault="009A447A" w:rsidP="00706785">
            <w:pPr>
              <w:rPr>
                <w:lang w:val="en-US"/>
              </w:rPr>
            </w:pPr>
          </w:p>
        </w:tc>
        <w:tc>
          <w:tcPr>
            <w:tcW w:w="0" w:type="auto"/>
            <w:hideMark/>
          </w:tcPr>
          <w:p w14:paraId="0C1311C3" w14:textId="77777777" w:rsidR="009A447A" w:rsidRPr="00020FC9" w:rsidRDefault="009A447A" w:rsidP="00706785">
            <w:pPr>
              <w:rPr>
                <w:lang w:val="en-US"/>
              </w:rPr>
            </w:pPr>
            <w:r w:rsidRPr="00020FC9">
              <w:t>Numeric</w:t>
            </w:r>
          </w:p>
        </w:tc>
        <w:tc>
          <w:tcPr>
            <w:tcW w:w="1836" w:type="dxa"/>
            <w:hideMark/>
          </w:tcPr>
          <w:p w14:paraId="529D28C0" w14:textId="22DC549F" w:rsidR="009A447A" w:rsidRPr="00020FC9" w:rsidRDefault="009A447A" w:rsidP="00706785">
            <w:pPr>
              <w:rPr>
                <w:lang w:val="en-US"/>
              </w:rPr>
            </w:pPr>
            <w:r w:rsidRPr="00020FC9">
              <w:t>1, 0</w:t>
            </w:r>
          </w:p>
        </w:tc>
      </w:tr>
      <w:tr w:rsidR="009A447A" w:rsidRPr="00020FC9" w14:paraId="22D04F8E" w14:textId="77777777" w:rsidTr="00BE3E4C">
        <w:trPr>
          <w:trHeight w:val="404"/>
        </w:trPr>
        <w:tc>
          <w:tcPr>
            <w:tcW w:w="0" w:type="auto"/>
            <w:hideMark/>
          </w:tcPr>
          <w:p w14:paraId="63F66FF2" w14:textId="56F698A1" w:rsidR="009A447A" w:rsidRPr="00020FC9" w:rsidRDefault="009A447A" w:rsidP="00706785">
            <w:pPr>
              <w:rPr>
                <w:lang w:val="en-US"/>
              </w:rPr>
            </w:pPr>
            <w:r w:rsidRPr="00020FC9">
              <w:t>A7_Score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3845469F" w14:textId="77777777" w:rsidTr="009A447A">
              <w:trPr>
                <w:tblCellSpacing w:w="15" w:type="dxa"/>
              </w:trPr>
              <w:tc>
                <w:tcPr>
                  <w:tcW w:w="0" w:type="auto"/>
                  <w:vAlign w:val="center"/>
                  <w:hideMark/>
                </w:tcPr>
                <w:p w14:paraId="68A5B608" w14:textId="77777777" w:rsidR="009A447A" w:rsidRPr="00020FC9" w:rsidRDefault="009A447A" w:rsidP="009A447A"/>
              </w:tc>
            </w:tr>
          </w:tbl>
          <w:p w14:paraId="54B302F3"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733DD4C2" w14:textId="77777777" w:rsidTr="009A447A">
              <w:trPr>
                <w:tblCellSpacing w:w="15" w:type="dxa"/>
              </w:trPr>
              <w:tc>
                <w:tcPr>
                  <w:tcW w:w="0" w:type="auto"/>
                  <w:vAlign w:val="center"/>
                  <w:hideMark/>
                </w:tcPr>
                <w:p w14:paraId="7284FF2A" w14:textId="2A25B124" w:rsidR="009A447A" w:rsidRPr="00020FC9" w:rsidRDefault="009A447A" w:rsidP="009A447A">
                  <w:r w:rsidRPr="00020FC9">
                    <w:t xml:space="preserve">Binary score indicating the presence of a specific ASD-related </w:t>
                  </w:r>
                  <w:r w:rsidR="00954554" w:rsidRPr="00020FC9">
                    <w:t>behaviour</w:t>
                  </w:r>
                </w:p>
              </w:tc>
            </w:tr>
          </w:tbl>
          <w:p w14:paraId="00318C08" w14:textId="353FB8EA" w:rsidR="009A447A" w:rsidRPr="00020FC9" w:rsidRDefault="009A447A" w:rsidP="00706785">
            <w:pPr>
              <w:rPr>
                <w:lang w:val="en-US"/>
              </w:rPr>
            </w:pPr>
          </w:p>
        </w:tc>
        <w:tc>
          <w:tcPr>
            <w:tcW w:w="0" w:type="auto"/>
            <w:hideMark/>
          </w:tcPr>
          <w:p w14:paraId="07D5BEB7" w14:textId="77777777" w:rsidR="009A447A" w:rsidRPr="00020FC9" w:rsidRDefault="009A447A" w:rsidP="00706785">
            <w:pPr>
              <w:rPr>
                <w:lang w:val="en-US"/>
              </w:rPr>
            </w:pPr>
            <w:r w:rsidRPr="00020FC9">
              <w:t>Numeric</w:t>
            </w:r>
          </w:p>
        </w:tc>
        <w:tc>
          <w:tcPr>
            <w:tcW w:w="1836" w:type="dxa"/>
            <w:hideMark/>
          </w:tcPr>
          <w:p w14:paraId="2E02219D" w14:textId="7BECD1E7" w:rsidR="009A447A" w:rsidRPr="00020FC9" w:rsidRDefault="009A447A" w:rsidP="00706785">
            <w:pPr>
              <w:rPr>
                <w:lang w:val="en-US"/>
              </w:rPr>
            </w:pPr>
            <w:r w:rsidRPr="00020FC9">
              <w:t>1, 0</w:t>
            </w:r>
          </w:p>
        </w:tc>
      </w:tr>
      <w:tr w:rsidR="009A447A" w:rsidRPr="00020FC9" w14:paraId="7EEEC4EB" w14:textId="77777777" w:rsidTr="00BE3E4C">
        <w:trPr>
          <w:trHeight w:val="413"/>
        </w:trPr>
        <w:tc>
          <w:tcPr>
            <w:tcW w:w="0" w:type="auto"/>
            <w:hideMark/>
          </w:tcPr>
          <w:p w14:paraId="2C88C8C6" w14:textId="25A6612C" w:rsidR="009A447A" w:rsidRPr="00020FC9" w:rsidRDefault="009A447A" w:rsidP="00706785">
            <w:pPr>
              <w:rPr>
                <w:lang w:val="en-US"/>
              </w:rPr>
            </w:pPr>
            <w:r w:rsidRPr="00020FC9">
              <w:t>A8_Score</w:t>
            </w:r>
          </w:p>
        </w:tc>
        <w:tc>
          <w:tcPr>
            <w:tcW w:w="0" w:type="auto"/>
            <w:hideMark/>
          </w:tcPr>
          <w:p w14:paraId="2A70E511" w14:textId="77777777" w:rsidR="00954554" w:rsidRPr="00020FC9" w:rsidRDefault="00954554"/>
          <w:p w14:paraId="3F110B0A" w14:textId="77777777" w:rsidR="00954554" w:rsidRPr="00020FC9" w:rsidRDefault="00954554"/>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61B35834" w14:textId="77777777" w:rsidTr="009A447A">
              <w:trPr>
                <w:tblCellSpacing w:w="15" w:type="dxa"/>
              </w:trPr>
              <w:tc>
                <w:tcPr>
                  <w:tcW w:w="0" w:type="auto"/>
                  <w:vAlign w:val="center"/>
                  <w:hideMark/>
                </w:tcPr>
                <w:p w14:paraId="6BE8EC04" w14:textId="77777777" w:rsidR="009A447A" w:rsidRPr="00020FC9" w:rsidRDefault="009A447A" w:rsidP="009A447A"/>
              </w:tc>
            </w:tr>
          </w:tbl>
          <w:p w14:paraId="384B9B62"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317A38AB" w14:textId="77777777" w:rsidTr="009A447A">
              <w:trPr>
                <w:tblCellSpacing w:w="15" w:type="dxa"/>
              </w:trPr>
              <w:tc>
                <w:tcPr>
                  <w:tcW w:w="0" w:type="auto"/>
                  <w:vAlign w:val="center"/>
                  <w:hideMark/>
                </w:tcPr>
                <w:p w14:paraId="4794C5EF" w14:textId="7B4C91EA" w:rsidR="009A447A" w:rsidRPr="00020FC9" w:rsidRDefault="009A447A" w:rsidP="009A447A">
                  <w:r w:rsidRPr="00020FC9">
                    <w:lastRenderedPageBreak/>
                    <w:t xml:space="preserve">Binary score indicating the presence of a specific ASD-related </w:t>
                  </w:r>
                  <w:r w:rsidR="00954554" w:rsidRPr="00020FC9">
                    <w:t>behaviour</w:t>
                  </w:r>
                </w:p>
              </w:tc>
            </w:tr>
          </w:tbl>
          <w:p w14:paraId="168B2F62" w14:textId="672AB183" w:rsidR="009A447A" w:rsidRPr="00020FC9" w:rsidRDefault="009A447A" w:rsidP="00706785">
            <w:pPr>
              <w:rPr>
                <w:lang w:val="en-US"/>
              </w:rPr>
            </w:pPr>
          </w:p>
        </w:tc>
        <w:tc>
          <w:tcPr>
            <w:tcW w:w="0" w:type="auto"/>
            <w:hideMark/>
          </w:tcPr>
          <w:p w14:paraId="74A57D74" w14:textId="1CA3B724" w:rsidR="009A447A" w:rsidRPr="00020FC9" w:rsidRDefault="009A447A" w:rsidP="00706785">
            <w:pPr>
              <w:rPr>
                <w:lang w:val="en-US"/>
              </w:rPr>
            </w:pPr>
            <w:r w:rsidRPr="00020FC9">
              <w:lastRenderedPageBreak/>
              <w:t>Numeric</w:t>
            </w:r>
          </w:p>
        </w:tc>
        <w:tc>
          <w:tcPr>
            <w:tcW w:w="1836" w:type="dxa"/>
            <w:hideMark/>
          </w:tcPr>
          <w:p w14:paraId="0BCAD234" w14:textId="5FD24BAF" w:rsidR="009A447A" w:rsidRPr="00020FC9" w:rsidRDefault="009A447A" w:rsidP="00706785">
            <w:pPr>
              <w:rPr>
                <w:lang w:val="en-US"/>
              </w:rPr>
            </w:pPr>
            <w:r w:rsidRPr="00020FC9">
              <w:t>1, 0</w:t>
            </w:r>
          </w:p>
        </w:tc>
      </w:tr>
      <w:tr w:rsidR="009A447A" w:rsidRPr="00020FC9" w14:paraId="47147655" w14:textId="77777777" w:rsidTr="00BE3E4C">
        <w:trPr>
          <w:trHeight w:val="404"/>
        </w:trPr>
        <w:tc>
          <w:tcPr>
            <w:tcW w:w="0" w:type="auto"/>
            <w:hideMark/>
          </w:tcPr>
          <w:p w14:paraId="290555C5" w14:textId="37F20D34" w:rsidR="009A447A" w:rsidRPr="00020FC9" w:rsidRDefault="009A447A" w:rsidP="00706785">
            <w:pPr>
              <w:rPr>
                <w:lang w:val="en-US"/>
              </w:rPr>
            </w:pPr>
            <w:r w:rsidRPr="00020FC9">
              <w:t>A9_Score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36F6930B" w14:textId="77777777" w:rsidTr="009A447A">
              <w:trPr>
                <w:tblCellSpacing w:w="15" w:type="dxa"/>
              </w:trPr>
              <w:tc>
                <w:tcPr>
                  <w:tcW w:w="0" w:type="auto"/>
                  <w:vAlign w:val="center"/>
                  <w:hideMark/>
                </w:tcPr>
                <w:p w14:paraId="65DBA930" w14:textId="77777777" w:rsidR="009A447A" w:rsidRPr="00020FC9" w:rsidRDefault="009A447A" w:rsidP="009A447A"/>
              </w:tc>
            </w:tr>
          </w:tbl>
          <w:p w14:paraId="2C73E976"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498B4312" w14:textId="77777777" w:rsidTr="009A447A">
              <w:trPr>
                <w:tblCellSpacing w:w="15" w:type="dxa"/>
              </w:trPr>
              <w:tc>
                <w:tcPr>
                  <w:tcW w:w="0" w:type="auto"/>
                  <w:vAlign w:val="center"/>
                  <w:hideMark/>
                </w:tcPr>
                <w:p w14:paraId="75D00CE2" w14:textId="032C3323" w:rsidR="009A447A" w:rsidRPr="00020FC9" w:rsidRDefault="009A447A" w:rsidP="009A447A">
                  <w:r w:rsidRPr="00020FC9">
                    <w:t xml:space="preserve">Binary score indicating the presence of a specific ASD-related </w:t>
                  </w:r>
                  <w:r w:rsidR="00954554" w:rsidRPr="00020FC9">
                    <w:t>behaviour</w:t>
                  </w:r>
                </w:p>
              </w:tc>
            </w:tr>
          </w:tbl>
          <w:p w14:paraId="4CB83DB5" w14:textId="6E058C13" w:rsidR="009A447A" w:rsidRPr="00020FC9" w:rsidRDefault="009A447A" w:rsidP="00706785">
            <w:pPr>
              <w:rPr>
                <w:lang w:val="en-US"/>
              </w:rPr>
            </w:pPr>
          </w:p>
        </w:tc>
        <w:tc>
          <w:tcPr>
            <w:tcW w:w="0" w:type="auto"/>
            <w:hideMark/>
          </w:tcPr>
          <w:p w14:paraId="53242C1C" w14:textId="77777777" w:rsidR="009A447A" w:rsidRPr="00020FC9" w:rsidRDefault="009A447A" w:rsidP="00706785">
            <w:pPr>
              <w:rPr>
                <w:lang w:val="en-US"/>
              </w:rPr>
            </w:pPr>
            <w:r w:rsidRPr="00020FC9">
              <w:t>Numeric</w:t>
            </w:r>
          </w:p>
        </w:tc>
        <w:tc>
          <w:tcPr>
            <w:tcW w:w="1836" w:type="dxa"/>
            <w:hideMark/>
          </w:tcPr>
          <w:p w14:paraId="2DBD0278" w14:textId="2B664101" w:rsidR="009A447A" w:rsidRPr="00020FC9" w:rsidRDefault="009A447A" w:rsidP="00706785">
            <w:pPr>
              <w:rPr>
                <w:lang w:val="en-US"/>
              </w:rPr>
            </w:pPr>
            <w:r w:rsidRPr="00020FC9">
              <w:t>1, 0</w:t>
            </w:r>
          </w:p>
        </w:tc>
      </w:tr>
      <w:tr w:rsidR="009A447A" w:rsidRPr="00020FC9" w14:paraId="0FE788E5" w14:textId="77777777" w:rsidTr="00BE3E4C">
        <w:trPr>
          <w:trHeight w:val="413"/>
        </w:trPr>
        <w:tc>
          <w:tcPr>
            <w:tcW w:w="0" w:type="auto"/>
            <w:hideMark/>
          </w:tcPr>
          <w:p w14:paraId="770C7251" w14:textId="07936CF4" w:rsidR="009A447A" w:rsidRPr="00020FC9" w:rsidRDefault="009A447A" w:rsidP="00706785">
            <w:pPr>
              <w:rPr>
                <w:lang w:val="en-US"/>
              </w:rPr>
            </w:pPr>
            <w:r w:rsidRPr="00020FC9">
              <w:t>A10_Score</w:t>
            </w:r>
          </w:p>
        </w:tc>
        <w:tc>
          <w:tcPr>
            <w:tcW w:w="0" w:type="auto"/>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06CE8E44" w14:textId="77777777" w:rsidTr="009A447A">
              <w:trPr>
                <w:tblCellSpacing w:w="15" w:type="dxa"/>
              </w:trPr>
              <w:tc>
                <w:tcPr>
                  <w:tcW w:w="0" w:type="auto"/>
                  <w:vAlign w:val="center"/>
                  <w:hideMark/>
                </w:tcPr>
                <w:p w14:paraId="4436D678" w14:textId="77777777" w:rsidR="009A447A" w:rsidRPr="00020FC9" w:rsidRDefault="009A447A" w:rsidP="009A447A"/>
              </w:tc>
            </w:tr>
          </w:tbl>
          <w:p w14:paraId="3D3483EC"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62"/>
            </w:tblGrid>
            <w:tr w:rsidR="009A447A" w:rsidRPr="00020FC9" w14:paraId="305036C7" w14:textId="77777777" w:rsidTr="009A447A">
              <w:trPr>
                <w:tblCellSpacing w:w="15" w:type="dxa"/>
              </w:trPr>
              <w:tc>
                <w:tcPr>
                  <w:tcW w:w="0" w:type="auto"/>
                  <w:vAlign w:val="center"/>
                  <w:hideMark/>
                </w:tcPr>
                <w:p w14:paraId="22B5B793" w14:textId="62F35205" w:rsidR="009A447A" w:rsidRPr="00020FC9" w:rsidRDefault="009A447A" w:rsidP="009A447A">
                  <w:r w:rsidRPr="00020FC9">
                    <w:t xml:space="preserve">Binary score indicating the presence of a specific ASD-related </w:t>
                  </w:r>
                  <w:r w:rsidR="00954554" w:rsidRPr="00020FC9">
                    <w:t>behaviour</w:t>
                  </w:r>
                </w:p>
              </w:tc>
            </w:tr>
          </w:tbl>
          <w:p w14:paraId="338A8CA8" w14:textId="5F54686C" w:rsidR="009A447A" w:rsidRPr="00020FC9" w:rsidRDefault="009A447A" w:rsidP="00706785">
            <w:pPr>
              <w:rPr>
                <w:lang w:val="en-US"/>
              </w:rPr>
            </w:pPr>
          </w:p>
        </w:tc>
        <w:tc>
          <w:tcPr>
            <w:tcW w:w="0" w:type="auto"/>
            <w:hideMark/>
          </w:tcPr>
          <w:p w14:paraId="6542CCFD" w14:textId="77777777" w:rsidR="009A447A" w:rsidRPr="00020FC9" w:rsidRDefault="009A447A" w:rsidP="00706785">
            <w:pPr>
              <w:rPr>
                <w:lang w:val="en-US"/>
              </w:rPr>
            </w:pPr>
            <w:r w:rsidRPr="00020FC9">
              <w:t>Numeric</w:t>
            </w:r>
          </w:p>
        </w:tc>
        <w:tc>
          <w:tcPr>
            <w:tcW w:w="1836" w:type="dxa"/>
            <w:hideMark/>
          </w:tcPr>
          <w:p w14:paraId="4EBEFC72" w14:textId="4D0F4FF7" w:rsidR="009A447A" w:rsidRPr="00020FC9" w:rsidRDefault="009A447A" w:rsidP="00706785">
            <w:pPr>
              <w:rPr>
                <w:lang w:val="en-US"/>
              </w:rPr>
            </w:pPr>
            <w:r w:rsidRPr="00020FC9">
              <w:t>1, 0</w:t>
            </w:r>
          </w:p>
        </w:tc>
      </w:tr>
      <w:tr w:rsidR="009A447A" w:rsidRPr="00020FC9" w14:paraId="550E5D3A" w14:textId="77777777" w:rsidTr="00BE3E4C">
        <w:trPr>
          <w:trHeight w:val="404"/>
        </w:trPr>
        <w:tc>
          <w:tcPr>
            <w:tcW w:w="0" w:type="auto"/>
            <w:hideMark/>
          </w:tcPr>
          <w:p w14:paraId="407B66C0" w14:textId="1AFFD7DC" w:rsidR="009A447A" w:rsidRPr="00020FC9" w:rsidRDefault="009A447A" w:rsidP="00706785">
            <w:pPr>
              <w:rPr>
                <w:lang w:val="en-US"/>
              </w:rPr>
            </w:pPr>
            <w:r w:rsidRPr="00020FC9">
              <w:t>Age_Months</w:t>
            </w:r>
          </w:p>
        </w:tc>
        <w:tc>
          <w:tcPr>
            <w:tcW w:w="0" w:type="auto"/>
            <w:hideMark/>
          </w:tcPr>
          <w:p w14:paraId="59219802" w14:textId="3BFDE986" w:rsidR="009A447A" w:rsidRPr="00020FC9" w:rsidRDefault="009A447A" w:rsidP="00706785">
            <w:pPr>
              <w:rPr>
                <w:lang w:val="en-US"/>
              </w:rPr>
            </w:pPr>
            <w:r w:rsidRPr="00020FC9">
              <w:t>Age of the toddler in months</w:t>
            </w:r>
          </w:p>
        </w:tc>
        <w:tc>
          <w:tcPr>
            <w:tcW w:w="0" w:type="auto"/>
            <w:hideMark/>
          </w:tcPr>
          <w:p w14:paraId="78D170C5" w14:textId="77777777" w:rsidR="009A447A" w:rsidRPr="00020FC9" w:rsidRDefault="009A447A" w:rsidP="00706785">
            <w:pPr>
              <w:rPr>
                <w:lang w:val="en-US"/>
              </w:rPr>
            </w:pPr>
            <w:r w:rsidRPr="00020FC9">
              <w:t>Numeric</w:t>
            </w:r>
          </w:p>
        </w:tc>
        <w:tc>
          <w:tcPr>
            <w:tcW w:w="1836" w:type="dxa"/>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A447A" w:rsidRPr="00020FC9" w14:paraId="212F7C3C" w14:textId="77777777" w:rsidTr="009A447A">
              <w:trPr>
                <w:tblCellSpacing w:w="15" w:type="dxa"/>
              </w:trPr>
              <w:tc>
                <w:tcPr>
                  <w:tcW w:w="0" w:type="auto"/>
                  <w:vAlign w:val="center"/>
                  <w:hideMark/>
                </w:tcPr>
                <w:p w14:paraId="2E342300" w14:textId="77777777" w:rsidR="009A447A" w:rsidRPr="00020FC9" w:rsidRDefault="009A447A" w:rsidP="009A447A"/>
              </w:tc>
            </w:tr>
          </w:tbl>
          <w:p w14:paraId="35BDDD58" w14:textId="77777777" w:rsidR="009A447A" w:rsidRPr="00020FC9" w:rsidRDefault="009A447A" w:rsidP="009A447A">
            <w:pP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50"/>
            </w:tblGrid>
            <w:tr w:rsidR="009A447A" w:rsidRPr="00020FC9" w14:paraId="0F7DE00B" w14:textId="77777777" w:rsidTr="009A447A">
              <w:trPr>
                <w:tblCellSpacing w:w="15" w:type="dxa"/>
              </w:trPr>
              <w:tc>
                <w:tcPr>
                  <w:tcW w:w="0" w:type="auto"/>
                  <w:vAlign w:val="center"/>
                  <w:hideMark/>
                </w:tcPr>
                <w:p w14:paraId="4FE140C0" w14:textId="77777777" w:rsidR="009A447A" w:rsidRPr="00020FC9" w:rsidRDefault="009A447A" w:rsidP="009A447A">
                  <w:r w:rsidRPr="00020FC9">
                    <w:t>24, 36, 48</w:t>
                  </w:r>
                </w:p>
              </w:tc>
            </w:tr>
          </w:tbl>
          <w:p w14:paraId="15E032ED" w14:textId="09982E48" w:rsidR="009A447A" w:rsidRPr="00020FC9" w:rsidRDefault="009A447A" w:rsidP="00706785">
            <w:pPr>
              <w:rPr>
                <w:lang w:val="en-US"/>
              </w:rPr>
            </w:pPr>
          </w:p>
        </w:tc>
      </w:tr>
      <w:tr w:rsidR="009A447A" w:rsidRPr="00020FC9" w14:paraId="6918D543" w14:textId="77777777" w:rsidTr="00BE3E4C">
        <w:trPr>
          <w:trHeight w:val="413"/>
        </w:trPr>
        <w:tc>
          <w:tcPr>
            <w:tcW w:w="0" w:type="auto"/>
            <w:hideMark/>
          </w:tcPr>
          <w:p w14:paraId="231B5D94" w14:textId="1602A36B" w:rsidR="009A447A" w:rsidRPr="00020FC9" w:rsidRDefault="009A447A" w:rsidP="00706785">
            <w:pPr>
              <w:rPr>
                <w:lang w:val="en-US"/>
              </w:rPr>
            </w:pPr>
            <w:r w:rsidRPr="00020FC9">
              <w:t>Gender</w:t>
            </w:r>
          </w:p>
        </w:tc>
        <w:tc>
          <w:tcPr>
            <w:tcW w:w="0" w:type="auto"/>
            <w:hideMark/>
          </w:tcPr>
          <w:p w14:paraId="6BE1B2A2" w14:textId="0420CD40" w:rsidR="009A447A" w:rsidRPr="00020FC9" w:rsidRDefault="009A447A" w:rsidP="00706785">
            <w:pPr>
              <w:rPr>
                <w:lang w:val="en-US"/>
              </w:rPr>
            </w:pPr>
            <w:r w:rsidRPr="00020FC9">
              <w:t>Gender of the toddler</w:t>
            </w:r>
          </w:p>
        </w:tc>
        <w:tc>
          <w:tcPr>
            <w:tcW w:w="0" w:type="auto"/>
            <w:hideMark/>
          </w:tcPr>
          <w:p w14:paraId="4C8ECFB6" w14:textId="41235EB2" w:rsidR="009A447A" w:rsidRPr="00020FC9" w:rsidRDefault="009A447A" w:rsidP="00706785">
            <w:pPr>
              <w:rPr>
                <w:lang w:val="en-US"/>
              </w:rPr>
            </w:pPr>
            <w:r w:rsidRPr="00020FC9">
              <w:t>String</w:t>
            </w:r>
          </w:p>
        </w:tc>
        <w:tc>
          <w:tcPr>
            <w:tcW w:w="1836" w:type="dxa"/>
            <w:hideMark/>
          </w:tcPr>
          <w:p w14:paraId="1DC35176" w14:textId="6C47BF0F" w:rsidR="009A447A" w:rsidRPr="00020FC9" w:rsidRDefault="009A447A" w:rsidP="00706785">
            <w:r w:rsidRPr="00020FC9">
              <w:t>'White-European', 'Asian'</w:t>
            </w:r>
          </w:p>
        </w:tc>
      </w:tr>
      <w:tr w:rsidR="009A447A" w:rsidRPr="00020FC9" w14:paraId="7EF72F14" w14:textId="77777777" w:rsidTr="00BE3E4C">
        <w:trPr>
          <w:trHeight w:val="404"/>
        </w:trPr>
        <w:tc>
          <w:tcPr>
            <w:tcW w:w="0" w:type="auto"/>
            <w:hideMark/>
          </w:tcPr>
          <w:p w14:paraId="78BA4A6C" w14:textId="14092CB2" w:rsidR="009A447A" w:rsidRPr="00020FC9" w:rsidRDefault="009A447A" w:rsidP="00706785">
            <w:pPr>
              <w:rPr>
                <w:lang w:val="en-US"/>
              </w:rPr>
            </w:pPr>
            <w:r w:rsidRPr="00020FC9">
              <w:t>Jaundice</w:t>
            </w:r>
          </w:p>
        </w:tc>
        <w:tc>
          <w:tcPr>
            <w:tcW w:w="0" w:type="auto"/>
            <w:hideMark/>
          </w:tcPr>
          <w:p w14:paraId="1DC5FE55" w14:textId="5DDE6117" w:rsidR="009A447A" w:rsidRPr="00020FC9" w:rsidRDefault="009A447A" w:rsidP="00706785">
            <w:pPr>
              <w:rPr>
                <w:lang w:val="en-US"/>
              </w:rPr>
            </w:pPr>
            <w:r w:rsidRPr="00020FC9">
              <w:t>Indicates if jaundice was present at birth</w:t>
            </w:r>
          </w:p>
        </w:tc>
        <w:tc>
          <w:tcPr>
            <w:tcW w:w="0" w:type="auto"/>
            <w:hideMark/>
          </w:tcPr>
          <w:p w14:paraId="4FBAC856" w14:textId="3F00BE2A" w:rsidR="009A447A" w:rsidRPr="00020FC9" w:rsidRDefault="009A447A" w:rsidP="00706785">
            <w:pPr>
              <w:rPr>
                <w:lang w:val="en-US"/>
              </w:rPr>
            </w:pPr>
            <w:r w:rsidRPr="00020FC9">
              <w:t>String</w:t>
            </w:r>
          </w:p>
        </w:tc>
        <w:tc>
          <w:tcPr>
            <w:tcW w:w="1836" w:type="dxa"/>
            <w:hideMark/>
          </w:tcPr>
          <w:p w14:paraId="4BA473B1" w14:textId="394CAF95" w:rsidR="009A447A" w:rsidRPr="00020FC9" w:rsidRDefault="009A447A" w:rsidP="00706785">
            <w:pPr>
              <w:rPr>
                <w:lang w:val="en-US"/>
              </w:rPr>
            </w:pPr>
            <w:r w:rsidRPr="00020FC9">
              <w:t>'Yes', 'No'</w:t>
            </w:r>
          </w:p>
        </w:tc>
      </w:tr>
      <w:tr w:rsidR="009A447A" w:rsidRPr="00020FC9" w14:paraId="0FFFBF4F" w14:textId="77777777" w:rsidTr="00BE3E4C">
        <w:trPr>
          <w:trHeight w:val="413"/>
        </w:trPr>
        <w:tc>
          <w:tcPr>
            <w:tcW w:w="0" w:type="auto"/>
            <w:hideMark/>
          </w:tcPr>
          <w:p w14:paraId="6BD6140A" w14:textId="11D1CD62" w:rsidR="009A447A" w:rsidRPr="00020FC9" w:rsidRDefault="009A447A" w:rsidP="00706785">
            <w:pPr>
              <w:rPr>
                <w:lang w:val="en-US"/>
              </w:rPr>
            </w:pPr>
            <w:r w:rsidRPr="00020FC9">
              <w:t>Family_ASD</w:t>
            </w:r>
          </w:p>
        </w:tc>
        <w:tc>
          <w:tcPr>
            <w:tcW w:w="0" w:type="auto"/>
            <w:hideMark/>
          </w:tcPr>
          <w:p w14:paraId="0ECBB48E" w14:textId="7BF52507" w:rsidR="009A447A" w:rsidRPr="00020FC9" w:rsidRDefault="009A447A" w:rsidP="00706785">
            <w:pPr>
              <w:rPr>
                <w:lang w:val="en-US"/>
              </w:rPr>
            </w:pPr>
            <w:r w:rsidRPr="00020FC9">
              <w:t>Indicates if there is a family history of ASD</w:t>
            </w:r>
          </w:p>
        </w:tc>
        <w:tc>
          <w:tcPr>
            <w:tcW w:w="0" w:type="auto"/>
            <w:hideMark/>
          </w:tcPr>
          <w:p w14:paraId="37DA54DF" w14:textId="38EE37FE" w:rsidR="009A447A" w:rsidRPr="00020FC9" w:rsidRDefault="009A447A" w:rsidP="00706785">
            <w:pPr>
              <w:rPr>
                <w:lang w:val="en-US"/>
              </w:rPr>
            </w:pPr>
            <w:r w:rsidRPr="00020FC9">
              <w:t>String</w:t>
            </w:r>
          </w:p>
        </w:tc>
        <w:tc>
          <w:tcPr>
            <w:tcW w:w="1836" w:type="dxa"/>
            <w:hideMark/>
          </w:tcPr>
          <w:p w14:paraId="4DF6CC12" w14:textId="2EF2362F" w:rsidR="009A447A" w:rsidRPr="00020FC9" w:rsidRDefault="009A447A" w:rsidP="00706785">
            <w:pPr>
              <w:rPr>
                <w:lang w:val="en-US"/>
              </w:rPr>
            </w:pPr>
            <w:r w:rsidRPr="00020FC9">
              <w:t>'Yes', 'No'</w:t>
            </w:r>
          </w:p>
        </w:tc>
      </w:tr>
      <w:tr w:rsidR="009A447A" w:rsidRPr="00020FC9" w14:paraId="09E1CBEC" w14:textId="77777777" w:rsidTr="00BE3E4C">
        <w:trPr>
          <w:trHeight w:val="404"/>
        </w:trPr>
        <w:tc>
          <w:tcPr>
            <w:tcW w:w="0" w:type="auto"/>
            <w:hideMark/>
          </w:tcPr>
          <w:p w14:paraId="615AFB56" w14:textId="09C3BD25" w:rsidR="009A447A" w:rsidRPr="00020FC9" w:rsidRDefault="009A447A" w:rsidP="00706785">
            <w:pPr>
              <w:rPr>
                <w:lang w:val="en-US"/>
              </w:rPr>
            </w:pPr>
            <w:r w:rsidRPr="00020FC9">
              <w:t>Who_completed</w:t>
            </w:r>
          </w:p>
        </w:tc>
        <w:tc>
          <w:tcPr>
            <w:tcW w:w="0" w:type="auto"/>
            <w:hideMark/>
          </w:tcPr>
          <w:p w14:paraId="7A68F093" w14:textId="636C4D73" w:rsidR="009A447A" w:rsidRPr="00020FC9" w:rsidRDefault="009A447A" w:rsidP="00706785">
            <w:pPr>
              <w:rPr>
                <w:lang w:val="en-US"/>
              </w:rPr>
            </w:pPr>
            <w:r w:rsidRPr="00020FC9">
              <w:t>Specifies who completed the test (e.g., parent or caregiver)</w:t>
            </w:r>
          </w:p>
        </w:tc>
        <w:tc>
          <w:tcPr>
            <w:tcW w:w="0" w:type="auto"/>
            <w:hideMark/>
          </w:tcPr>
          <w:p w14:paraId="26E22B8B" w14:textId="70EE276F" w:rsidR="009A447A" w:rsidRPr="00020FC9" w:rsidRDefault="009A447A" w:rsidP="00706785">
            <w:pPr>
              <w:rPr>
                <w:lang w:val="en-US"/>
              </w:rPr>
            </w:pPr>
            <w:r w:rsidRPr="00020FC9">
              <w:t>String</w:t>
            </w:r>
          </w:p>
        </w:tc>
        <w:tc>
          <w:tcPr>
            <w:tcW w:w="1836" w:type="dxa"/>
            <w:hideMark/>
          </w:tcPr>
          <w:p w14:paraId="4DAD3BF4" w14:textId="21A140D9" w:rsidR="009A447A" w:rsidRPr="00020FC9" w:rsidRDefault="009A447A" w:rsidP="00706785">
            <w:pPr>
              <w:rPr>
                <w:lang w:val="en-US"/>
              </w:rPr>
            </w:pPr>
            <w:r w:rsidRPr="00020FC9">
              <w:t>'Parent', 'Caregiver'</w:t>
            </w:r>
          </w:p>
        </w:tc>
      </w:tr>
      <w:tr w:rsidR="009A447A" w:rsidRPr="00020FC9" w14:paraId="3B7551D0" w14:textId="77777777" w:rsidTr="00BE3E4C">
        <w:trPr>
          <w:trHeight w:val="413"/>
        </w:trPr>
        <w:tc>
          <w:tcPr>
            <w:tcW w:w="0" w:type="auto"/>
            <w:hideMark/>
          </w:tcPr>
          <w:p w14:paraId="3658CCC4" w14:textId="5140ECA1" w:rsidR="009A447A" w:rsidRPr="00020FC9" w:rsidRDefault="009A447A" w:rsidP="00706785">
            <w:pPr>
              <w:rPr>
                <w:lang w:val="en-US"/>
              </w:rPr>
            </w:pPr>
            <w:r w:rsidRPr="00020FC9">
              <w:t>Class/ASD</w:t>
            </w:r>
          </w:p>
        </w:tc>
        <w:tc>
          <w:tcPr>
            <w:tcW w:w="0" w:type="auto"/>
            <w:hideMark/>
          </w:tcPr>
          <w:p w14:paraId="07B43F3E" w14:textId="652984E1" w:rsidR="009A447A" w:rsidRPr="00020FC9" w:rsidRDefault="009A447A" w:rsidP="00706785">
            <w:pPr>
              <w:rPr>
                <w:lang w:val="en-US"/>
              </w:rPr>
            </w:pPr>
            <w:r w:rsidRPr="00020FC9">
              <w:t>Class label indicating ASD diagnosis outcome</w:t>
            </w:r>
          </w:p>
        </w:tc>
        <w:tc>
          <w:tcPr>
            <w:tcW w:w="0" w:type="auto"/>
            <w:hideMark/>
          </w:tcPr>
          <w:p w14:paraId="28EADE4E" w14:textId="38DECF03" w:rsidR="009A447A" w:rsidRPr="00020FC9" w:rsidRDefault="009A447A" w:rsidP="00706785">
            <w:pPr>
              <w:rPr>
                <w:lang w:val="en-US"/>
              </w:rPr>
            </w:pPr>
            <w:r w:rsidRPr="00020FC9">
              <w:t>Numeric</w:t>
            </w:r>
          </w:p>
        </w:tc>
        <w:tc>
          <w:tcPr>
            <w:tcW w:w="1836" w:type="dxa"/>
            <w:hideMark/>
          </w:tcPr>
          <w:p w14:paraId="555F1354" w14:textId="0DB9E55F" w:rsidR="009A447A" w:rsidRPr="00020FC9" w:rsidRDefault="009A447A" w:rsidP="00706785">
            <w:pPr>
              <w:rPr>
                <w:lang w:val="en-US"/>
              </w:rPr>
            </w:pPr>
            <w:r w:rsidRPr="00020FC9">
              <w:t>1 (ASD), 0 (No ASD)</w:t>
            </w:r>
          </w:p>
        </w:tc>
      </w:tr>
    </w:tbl>
    <w:p w14:paraId="56115DD3" w14:textId="77777777" w:rsidR="00757BF7" w:rsidRPr="00020FC9" w:rsidRDefault="00757BF7" w:rsidP="00966013">
      <w:pPr>
        <w:rPr>
          <w:b/>
          <w:bCs/>
        </w:rPr>
      </w:pPr>
    </w:p>
    <w:p w14:paraId="6B2FE06D" w14:textId="4B0D9113" w:rsidR="00757BF7" w:rsidRDefault="00757BF7" w:rsidP="00323B3C">
      <w:pPr>
        <w:pStyle w:val="Heading2"/>
        <w:ind w:left="720"/>
        <w:rPr>
          <w:rFonts w:ascii="Times New Roman" w:hAnsi="Times New Roman" w:cs="Times New Roman"/>
          <w:b/>
          <w:bCs/>
          <w:color w:val="auto"/>
          <w:sz w:val="24"/>
          <w:szCs w:val="24"/>
        </w:rPr>
      </w:pPr>
      <w:bookmarkStart w:id="92" w:name="_Ref183369559"/>
      <w:r w:rsidRPr="00020FC9">
        <w:rPr>
          <w:rFonts w:ascii="Times New Roman" w:hAnsi="Times New Roman" w:cs="Times New Roman"/>
          <w:b/>
          <w:bCs/>
          <w:color w:val="auto"/>
          <w:sz w:val="24"/>
          <w:szCs w:val="24"/>
        </w:rPr>
        <w:t>4.3</w:t>
      </w:r>
      <w:r w:rsidRPr="00020FC9">
        <w:rPr>
          <w:rFonts w:ascii="Times New Roman" w:hAnsi="Times New Roman" w:cs="Times New Roman"/>
          <w:b/>
          <w:bCs/>
          <w:color w:val="auto"/>
          <w:sz w:val="24"/>
          <w:szCs w:val="24"/>
        </w:rPr>
        <w:tab/>
        <w:t>Model Training and Performance Evaluation</w:t>
      </w:r>
      <w:bookmarkEnd w:id="92"/>
    </w:p>
    <w:p w14:paraId="64561532" w14:textId="77777777" w:rsidR="00323B3C" w:rsidRPr="00323B3C" w:rsidRDefault="00323B3C" w:rsidP="00323B3C"/>
    <w:p w14:paraId="6DE46830" w14:textId="3B6D2BC2" w:rsidR="00757BF7" w:rsidRDefault="003C5F4D" w:rsidP="004759D0">
      <w:pPr>
        <w:ind w:left="720"/>
      </w:pPr>
      <w:r w:rsidRPr="003C5F4D">
        <w:t xml:space="preserve">In this section, we outline the training process for each model and evaluate its performance based on four key metrics: are accuracy, precision, recall and F1-score. The accuracy of these models </w:t>
      </w:r>
      <w:r w:rsidR="001C3D61" w:rsidRPr="003C5F4D">
        <w:t>reflects</w:t>
      </w:r>
      <w:r w:rsidRPr="003C5F4D">
        <w:t xml:space="preserve"> how well each of them can predict instances of ASD among toddlers using behavioural and demographic information.</w:t>
      </w:r>
    </w:p>
    <w:p w14:paraId="02AE075A" w14:textId="77777777" w:rsidR="003C5F4D" w:rsidRDefault="003C5F4D" w:rsidP="004759D0">
      <w:pPr>
        <w:ind w:left="720"/>
      </w:pPr>
    </w:p>
    <w:p w14:paraId="77DA5E8C" w14:textId="77777777" w:rsidR="00323B3C" w:rsidRPr="00020FC9" w:rsidRDefault="00323B3C" w:rsidP="004759D0">
      <w:pPr>
        <w:ind w:left="720"/>
      </w:pPr>
    </w:p>
    <w:p w14:paraId="6D752D39" w14:textId="3E9FD680" w:rsidR="00757BF7" w:rsidRPr="00020FC9" w:rsidRDefault="00757BF7" w:rsidP="009B2E44">
      <w:pPr>
        <w:pStyle w:val="Heading3"/>
        <w:ind w:left="720"/>
        <w:rPr>
          <w:rFonts w:cs="Times New Roman"/>
          <w:b/>
          <w:bCs/>
          <w:color w:val="auto"/>
          <w:sz w:val="24"/>
          <w:szCs w:val="24"/>
        </w:rPr>
      </w:pPr>
      <w:r w:rsidRPr="00020FC9">
        <w:rPr>
          <w:rFonts w:cs="Times New Roman"/>
          <w:b/>
          <w:bCs/>
          <w:color w:val="auto"/>
          <w:sz w:val="24"/>
          <w:szCs w:val="24"/>
        </w:rPr>
        <w:lastRenderedPageBreak/>
        <w:t>4.3.1 Training Process</w:t>
      </w:r>
    </w:p>
    <w:p w14:paraId="0BB7BCCF" w14:textId="77777777" w:rsidR="00757BF7" w:rsidRPr="00020FC9" w:rsidRDefault="00757BF7" w:rsidP="004759D0">
      <w:pPr>
        <w:ind w:left="720"/>
      </w:pPr>
    </w:p>
    <w:p w14:paraId="347EA528" w14:textId="64D62FBA" w:rsidR="00757BF7" w:rsidRDefault="003C5F4D" w:rsidP="004759D0">
      <w:pPr>
        <w:ind w:left="720"/>
      </w:pPr>
      <w:r w:rsidRPr="003C5F4D">
        <w:t xml:space="preserve">Five machine learning models were selected for comparison: Among the algorithms used in the current study are Logistic Regression, Decision Tree, Support Vector Machine (SVM), Random Forest, and K-Nearest Neighbours. In training the models, a 70%/30% train and test split </w:t>
      </w:r>
      <w:r w:rsidR="001C3D61" w:rsidRPr="003C5F4D">
        <w:t>were</w:t>
      </w:r>
      <w:r w:rsidRPr="003C5F4D">
        <w:t xml:space="preserve"> used to have consistency across evaluations. Of the several variables derived from the questionnaire and record analysis, input features included the behavioural scores and basic demographic data, whilst the output of interest was ASD diagnostic status which was converted into binary classes.</w:t>
      </w:r>
    </w:p>
    <w:p w14:paraId="33E9D173" w14:textId="77777777" w:rsidR="003C5F4D" w:rsidRPr="00020FC9" w:rsidRDefault="003C5F4D" w:rsidP="004759D0">
      <w:pPr>
        <w:ind w:left="720"/>
      </w:pPr>
    </w:p>
    <w:p w14:paraId="2516F977" w14:textId="77777777" w:rsidR="00757BF7" w:rsidRPr="00020FC9" w:rsidRDefault="00757BF7" w:rsidP="009B2E44">
      <w:pPr>
        <w:pStyle w:val="Heading3"/>
        <w:ind w:left="720"/>
        <w:rPr>
          <w:rFonts w:cs="Times New Roman"/>
          <w:b/>
          <w:bCs/>
          <w:color w:val="auto"/>
          <w:sz w:val="24"/>
          <w:szCs w:val="24"/>
        </w:rPr>
      </w:pPr>
      <w:r w:rsidRPr="00020FC9">
        <w:rPr>
          <w:rFonts w:cs="Times New Roman"/>
          <w:b/>
          <w:bCs/>
          <w:color w:val="auto"/>
          <w:sz w:val="24"/>
          <w:szCs w:val="24"/>
        </w:rPr>
        <w:t>4.3.2 Performance Evaluation</w:t>
      </w:r>
    </w:p>
    <w:p w14:paraId="479F9E09" w14:textId="77777777" w:rsidR="00757BF7" w:rsidRPr="00020FC9" w:rsidRDefault="00757BF7" w:rsidP="004759D0">
      <w:pPr>
        <w:ind w:left="720"/>
        <w:rPr>
          <w:b/>
          <w:bCs/>
        </w:rPr>
      </w:pPr>
    </w:p>
    <w:p w14:paraId="2F1EC9DA" w14:textId="3101493E" w:rsidR="003C5F4D" w:rsidRDefault="003C5F4D" w:rsidP="004759D0">
      <w:pPr>
        <w:ind w:left="720"/>
      </w:pPr>
      <w:r w:rsidRPr="003C5F4D">
        <w:t>The models were then tested, using the test dataset, and several metrics were used to evaluate model performance, including:</w:t>
      </w:r>
    </w:p>
    <w:p w14:paraId="6A28EC7F" w14:textId="77777777" w:rsidR="003C5F4D" w:rsidRPr="00020FC9" w:rsidRDefault="003C5F4D" w:rsidP="004759D0">
      <w:pPr>
        <w:ind w:left="720"/>
      </w:pPr>
    </w:p>
    <w:p w14:paraId="32A634AA" w14:textId="77777777" w:rsidR="00695A73" w:rsidRPr="00695A73" w:rsidRDefault="003C5F4D" w:rsidP="000820DD">
      <w:pPr>
        <w:pStyle w:val="ListParagraph"/>
        <w:numPr>
          <w:ilvl w:val="0"/>
          <w:numId w:val="76"/>
        </w:numPr>
      </w:pPr>
      <w:r w:rsidRPr="00695A73">
        <w:t xml:space="preserve">Accuracy: </w:t>
      </w:r>
      <w:r w:rsidR="00695A73" w:rsidRPr="00695A73">
        <w:t>Verifies the correctness rate ratio of the examples from the examples that are well classified.</w:t>
      </w:r>
    </w:p>
    <w:p w14:paraId="1F78FE96" w14:textId="05CD5E45" w:rsidR="003C5F4D" w:rsidRPr="00695A73" w:rsidRDefault="003C5F4D" w:rsidP="000820DD">
      <w:pPr>
        <w:pStyle w:val="ListParagraph"/>
        <w:numPr>
          <w:ilvl w:val="0"/>
          <w:numId w:val="76"/>
        </w:numPr>
      </w:pPr>
      <w:r w:rsidRPr="00695A73">
        <w:t>Precision: The proportion of correct positive predictions, that is, how many of the ASD predictions were actual ASD cases.</w:t>
      </w:r>
    </w:p>
    <w:p w14:paraId="403A4892" w14:textId="066BC4B9" w:rsidR="003C5F4D" w:rsidRPr="003C5F4D" w:rsidRDefault="003C5F4D" w:rsidP="003C5F4D">
      <w:pPr>
        <w:pStyle w:val="ListParagraph"/>
        <w:numPr>
          <w:ilvl w:val="0"/>
          <w:numId w:val="76"/>
        </w:numPr>
      </w:pPr>
      <w:r w:rsidRPr="003C5F4D">
        <w:t xml:space="preserve">Recall: </w:t>
      </w:r>
      <w:r w:rsidR="00695A73" w:rsidRPr="00695A73">
        <w:t xml:space="preserve">The actual number of ASD and the model detected ASD out of the total actual number of </w:t>
      </w:r>
      <w:r w:rsidR="00695A73">
        <w:t>ASD</w:t>
      </w:r>
      <w:r w:rsidR="00695A73" w:rsidRPr="00695A73">
        <w:t>.</w:t>
      </w:r>
    </w:p>
    <w:p w14:paraId="752F31D3" w14:textId="20EB90F2" w:rsidR="0027627A" w:rsidRPr="00323B3C" w:rsidRDefault="003C5F4D" w:rsidP="0027627A">
      <w:pPr>
        <w:pStyle w:val="ListParagraph"/>
        <w:numPr>
          <w:ilvl w:val="0"/>
          <w:numId w:val="76"/>
        </w:numPr>
      </w:pPr>
      <w:r w:rsidRPr="003C5F4D">
        <w:t xml:space="preserve">F1-Score: </w:t>
      </w:r>
      <w:r w:rsidR="00695A73" w:rsidRPr="00695A73">
        <w:t>A single measure of accuracy derived as the average of precision and recall, given that both apply to the same scenario.</w:t>
      </w:r>
    </w:p>
    <w:p w14:paraId="1AA86C8F" w14:textId="77777777" w:rsidR="00757BF7" w:rsidRDefault="00757BF7" w:rsidP="00757BF7"/>
    <w:p w14:paraId="5BB19C30" w14:textId="77777777" w:rsidR="003C5F4D" w:rsidRPr="00020FC9" w:rsidRDefault="003C5F4D" w:rsidP="00757BF7"/>
    <w:p w14:paraId="2CDBAD00" w14:textId="77777777" w:rsidR="00757BF7" w:rsidRPr="00020FC9" w:rsidRDefault="00757BF7" w:rsidP="004759D0">
      <w:pPr>
        <w:pStyle w:val="Caption"/>
        <w:ind w:left="720"/>
        <w:jc w:val="center"/>
        <w:rPr>
          <w:b/>
          <w:bCs w:val="0"/>
          <w:lang w:val="en-US"/>
        </w:rPr>
      </w:pPr>
      <w:bookmarkStart w:id="93" w:name="_Toc166463566"/>
      <w:bookmarkStart w:id="94" w:name="_Ref183370628"/>
      <w:bookmarkStart w:id="95" w:name="_Ref183370635"/>
      <w:bookmarkStart w:id="96" w:name="_Ref183370641"/>
      <w:bookmarkStart w:id="97" w:name="_Ref183370660"/>
      <w:r w:rsidRPr="00020FC9">
        <w:rPr>
          <w:b/>
          <w:bCs w:val="0"/>
        </w:rPr>
        <w:t>Table 4.</w:t>
      </w:r>
      <w:r w:rsidRPr="00020FC9">
        <w:rPr>
          <w:b/>
          <w:bCs w:val="0"/>
        </w:rPr>
        <w:fldChar w:fldCharType="begin"/>
      </w:r>
      <w:r w:rsidRPr="00020FC9">
        <w:rPr>
          <w:b/>
          <w:bCs w:val="0"/>
        </w:rPr>
        <w:instrText xml:space="preserve"> SEQ Table \* ARABIC </w:instrText>
      </w:r>
      <w:r w:rsidRPr="00020FC9">
        <w:rPr>
          <w:b/>
          <w:bCs w:val="0"/>
        </w:rPr>
        <w:fldChar w:fldCharType="separate"/>
      </w:r>
      <w:r w:rsidRPr="00020FC9">
        <w:rPr>
          <w:b/>
          <w:bCs w:val="0"/>
          <w:noProof/>
        </w:rPr>
        <w:t>3</w:t>
      </w:r>
      <w:r w:rsidRPr="00020FC9">
        <w:rPr>
          <w:b/>
          <w:bCs w:val="0"/>
        </w:rPr>
        <w:fldChar w:fldCharType="end"/>
      </w:r>
      <w:r w:rsidRPr="00020FC9">
        <w:rPr>
          <w:b/>
          <w:bCs w:val="0"/>
        </w:rPr>
        <w:t xml:space="preserve"> </w:t>
      </w:r>
      <w:r w:rsidRPr="00020FC9">
        <w:rPr>
          <w:b/>
          <w:bCs w:val="0"/>
          <w:lang w:val="en-US"/>
        </w:rPr>
        <w:t>Summary of Model Performance Metrics</w:t>
      </w:r>
      <w:bookmarkEnd w:id="93"/>
      <w:bookmarkEnd w:id="94"/>
      <w:bookmarkEnd w:id="95"/>
      <w:bookmarkEnd w:id="96"/>
      <w:bookmarkEnd w:id="97"/>
    </w:p>
    <w:tbl>
      <w:tblPr>
        <w:tblStyle w:val="TableGrid"/>
        <w:tblW w:w="8152" w:type="dxa"/>
        <w:tblInd w:w="720" w:type="dxa"/>
        <w:tblLook w:val="04A0" w:firstRow="1" w:lastRow="0" w:firstColumn="1" w:lastColumn="0" w:noHBand="0" w:noVBand="1"/>
      </w:tblPr>
      <w:tblGrid>
        <w:gridCol w:w="2567"/>
        <w:gridCol w:w="1381"/>
        <w:gridCol w:w="1351"/>
        <w:gridCol w:w="1429"/>
        <w:gridCol w:w="1424"/>
      </w:tblGrid>
      <w:tr w:rsidR="00757BF7" w:rsidRPr="00020FC9" w14:paraId="4B0D533E" w14:textId="77777777" w:rsidTr="004759D0">
        <w:trPr>
          <w:trHeight w:val="817"/>
        </w:trPr>
        <w:tc>
          <w:tcPr>
            <w:tcW w:w="0" w:type="auto"/>
            <w:hideMark/>
          </w:tcPr>
          <w:p w14:paraId="02889300" w14:textId="77777777" w:rsidR="00757BF7" w:rsidRPr="00020FC9" w:rsidRDefault="00757BF7" w:rsidP="00706785">
            <w:pPr>
              <w:jc w:val="center"/>
              <w:rPr>
                <w:b/>
                <w:bCs/>
                <w:lang w:val="en-US"/>
              </w:rPr>
            </w:pPr>
            <w:r w:rsidRPr="00020FC9">
              <w:rPr>
                <w:b/>
                <w:bCs/>
              </w:rPr>
              <w:t>Model</w:t>
            </w:r>
          </w:p>
        </w:tc>
        <w:tc>
          <w:tcPr>
            <w:tcW w:w="0" w:type="auto"/>
            <w:hideMark/>
          </w:tcPr>
          <w:p w14:paraId="4C7C0ABE" w14:textId="77777777" w:rsidR="00757BF7" w:rsidRPr="00020FC9" w:rsidRDefault="00757BF7" w:rsidP="00706785">
            <w:pPr>
              <w:jc w:val="center"/>
              <w:rPr>
                <w:b/>
                <w:bCs/>
                <w:lang w:val="en-US"/>
              </w:rPr>
            </w:pPr>
            <w:r w:rsidRPr="00020FC9">
              <w:rPr>
                <w:b/>
                <w:bCs/>
              </w:rPr>
              <w:t>Accuracy</w:t>
            </w:r>
          </w:p>
        </w:tc>
        <w:tc>
          <w:tcPr>
            <w:tcW w:w="0" w:type="auto"/>
            <w:hideMark/>
          </w:tcPr>
          <w:p w14:paraId="4DB4E727" w14:textId="77777777" w:rsidR="00757BF7" w:rsidRPr="00020FC9" w:rsidRDefault="00757BF7" w:rsidP="00706785">
            <w:pPr>
              <w:jc w:val="center"/>
              <w:rPr>
                <w:b/>
                <w:bCs/>
                <w:lang w:val="en-US"/>
              </w:rPr>
            </w:pPr>
            <w:r w:rsidRPr="00020FC9">
              <w:rPr>
                <w:b/>
                <w:bCs/>
              </w:rPr>
              <w:t>Precision</w:t>
            </w:r>
          </w:p>
        </w:tc>
        <w:tc>
          <w:tcPr>
            <w:tcW w:w="1429" w:type="dxa"/>
            <w:hideMark/>
          </w:tcPr>
          <w:p w14:paraId="3014A2A1" w14:textId="77777777" w:rsidR="00757BF7" w:rsidRPr="00020FC9" w:rsidRDefault="00757BF7" w:rsidP="00706785">
            <w:pPr>
              <w:jc w:val="center"/>
              <w:rPr>
                <w:b/>
                <w:bCs/>
                <w:lang w:val="en-US"/>
              </w:rPr>
            </w:pPr>
            <w:r w:rsidRPr="00020FC9">
              <w:rPr>
                <w:b/>
                <w:bCs/>
              </w:rPr>
              <w:t>Recall</w:t>
            </w:r>
          </w:p>
        </w:tc>
        <w:tc>
          <w:tcPr>
            <w:tcW w:w="1424" w:type="dxa"/>
            <w:hideMark/>
          </w:tcPr>
          <w:p w14:paraId="22AFBDB3" w14:textId="77777777" w:rsidR="00757BF7" w:rsidRPr="00020FC9" w:rsidRDefault="00757BF7" w:rsidP="00706785">
            <w:pPr>
              <w:jc w:val="center"/>
              <w:rPr>
                <w:b/>
                <w:bCs/>
                <w:lang w:val="en-US"/>
              </w:rPr>
            </w:pPr>
            <w:r w:rsidRPr="00020FC9">
              <w:rPr>
                <w:b/>
                <w:bCs/>
              </w:rPr>
              <w:t>F1-Score</w:t>
            </w:r>
          </w:p>
        </w:tc>
      </w:tr>
      <w:tr w:rsidR="00757BF7" w:rsidRPr="00020FC9" w14:paraId="74ADCF47" w14:textId="77777777" w:rsidTr="004759D0">
        <w:trPr>
          <w:trHeight w:val="796"/>
        </w:trPr>
        <w:tc>
          <w:tcPr>
            <w:tcW w:w="0" w:type="auto"/>
            <w:hideMark/>
          </w:tcPr>
          <w:p w14:paraId="593F5BD8" w14:textId="50152BA5" w:rsidR="00757BF7" w:rsidRPr="00020FC9" w:rsidRDefault="00757BF7" w:rsidP="00706785">
            <w:pPr>
              <w:rPr>
                <w:b/>
                <w:bCs/>
                <w:lang w:val="en-US"/>
              </w:rPr>
            </w:pPr>
            <w:r w:rsidRPr="00020FC9">
              <w:rPr>
                <w:b/>
                <w:bCs/>
              </w:rPr>
              <w:t>SVM</w:t>
            </w:r>
          </w:p>
        </w:tc>
        <w:tc>
          <w:tcPr>
            <w:tcW w:w="0" w:type="auto"/>
            <w:hideMark/>
          </w:tcPr>
          <w:p w14:paraId="6EB36401" w14:textId="23DB3EFE" w:rsidR="00757BF7" w:rsidRPr="00020FC9" w:rsidRDefault="00757BF7" w:rsidP="00706785">
            <w:pPr>
              <w:jc w:val="center"/>
              <w:rPr>
                <w:lang w:val="en-US"/>
              </w:rPr>
            </w:pPr>
            <w:r w:rsidRPr="00020FC9">
              <w:t>97.64%</w:t>
            </w:r>
          </w:p>
        </w:tc>
        <w:tc>
          <w:tcPr>
            <w:tcW w:w="0" w:type="auto"/>
            <w:hideMark/>
          </w:tcPr>
          <w:p w14:paraId="731061D6" w14:textId="6FDA5742" w:rsidR="00757BF7" w:rsidRPr="00020FC9" w:rsidRDefault="00757BF7" w:rsidP="00706785">
            <w:pPr>
              <w:jc w:val="center"/>
              <w:rPr>
                <w:lang w:val="en-US"/>
              </w:rPr>
            </w:pPr>
            <w:r w:rsidRPr="00020FC9">
              <w:t>98%</w:t>
            </w:r>
          </w:p>
        </w:tc>
        <w:tc>
          <w:tcPr>
            <w:tcW w:w="1429" w:type="dxa"/>
            <w:hideMark/>
          </w:tcPr>
          <w:p w14:paraId="56864919" w14:textId="77777777" w:rsidR="00757BF7" w:rsidRPr="00020FC9" w:rsidRDefault="00757BF7" w:rsidP="00706785">
            <w:pPr>
              <w:jc w:val="center"/>
              <w:rPr>
                <w:lang w:val="en-US"/>
              </w:rPr>
            </w:pPr>
            <w:r w:rsidRPr="00020FC9">
              <w:t>100%</w:t>
            </w:r>
          </w:p>
        </w:tc>
        <w:tc>
          <w:tcPr>
            <w:tcW w:w="1424" w:type="dxa"/>
            <w:hideMark/>
          </w:tcPr>
          <w:p w14:paraId="78AF35BF" w14:textId="205D7BD0" w:rsidR="00757BF7" w:rsidRPr="00020FC9" w:rsidRDefault="00757BF7" w:rsidP="00706785">
            <w:pPr>
              <w:jc w:val="center"/>
              <w:rPr>
                <w:lang w:val="en-US"/>
              </w:rPr>
            </w:pPr>
            <w:r w:rsidRPr="00020FC9">
              <w:t>99%</w:t>
            </w:r>
          </w:p>
        </w:tc>
      </w:tr>
      <w:tr w:rsidR="00757BF7" w:rsidRPr="00020FC9" w14:paraId="50A31AAE" w14:textId="77777777" w:rsidTr="004759D0">
        <w:trPr>
          <w:trHeight w:val="817"/>
        </w:trPr>
        <w:tc>
          <w:tcPr>
            <w:tcW w:w="0" w:type="auto"/>
            <w:hideMark/>
          </w:tcPr>
          <w:p w14:paraId="4AF5D067" w14:textId="77777777" w:rsidR="00757BF7" w:rsidRPr="00020FC9" w:rsidRDefault="00757BF7" w:rsidP="00706785">
            <w:pPr>
              <w:rPr>
                <w:b/>
                <w:bCs/>
                <w:lang w:val="en-US"/>
              </w:rPr>
            </w:pPr>
            <w:r w:rsidRPr="00020FC9">
              <w:rPr>
                <w:b/>
                <w:bCs/>
              </w:rPr>
              <w:t>Decision Tree</w:t>
            </w:r>
          </w:p>
        </w:tc>
        <w:tc>
          <w:tcPr>
            <w:tcW w:w="0" w:type="auto"/>
            <w:hideMark/>
          </w:tcPr>
          <w:p w14:paraId="5348D1C3" w14:textId="6DA5563C" w:rsidR="00757BF7" w:rsidRPr="00020FC9" w:rsidRDefault="00757BF7" w:rsidP="00706785">
            <w:pPr>
              <w:jc w:val="center"/>
              <w:rPr>
                <w:lang w:val="en-US"/>
              </w:rPr>
            </w:pPr>
            <w:r w:rsidRPr="00020FC9">
              <w:t>99.</w:t>
            </w:r>
            <w:r w:rsidR="00647F9F" w:rsidRPr="00020FC9">
              <w:t>25</w:t>
            </w:r>
            <w:r w:rsidRPr="00020FC9">
              <w:t>%</w:t>
            </w:r>
          </w:p>
        </w:tc>
        <w:tc>
          <w:tcPr>
            <w:tcW w:w="0" w:type="auto"/>
            <w:hideMark/>
          </w:tcPr>
          <w:p w14:paraId="2BA41795" w14:textId="77777777" w:rsidR="00757BF7" w:rsidRPr="00020FC9" w:rsidRDefault="00757BF7" w:rsidP="00706785">
            <w:pPr>
              <w:jc w:val="center"/>
              <w:rPr>
                <w:lang w:val="en-US"/>
              </w:rPr>
            </w:pPr>
            <w:r w:rsidRPr="00020FC9">
              <w:t>100%</w:t>
            </w:r>
          </w:p>
        </w:tc>
        <w:tc>
          <w:tcPr>
            <w:tcW w:w="1429" w:type="dxa"/>
            <w:hideMark/>
          </w:tcPr>
          <w:p w14:paraId="51297EA1" w14:textId="77777777" w:rsidR="00757BF7" w:rsidRPr="00020FC9" w:rsidRDefault="00757BF7" w:rsidP="00706785">
            <w:pPr>
              <w:jc w:val="center"/>
              <w:rPr>
                <w:lang w:val="en-US"/>
              </w:rPr>
            </w:pPr>
            <w:r w:rsidRPr="00020FC9">
              <w:t>100%</w:t>
            </w:r>
          </w:p>
        </w:tc>
        <w:tc>
          <w:tcPr>
            <w:tcW w:w="1424" w:type="dxa"/>
            <w:hideMark/>
          </w:tcPr>
          <w:p w14:paraId="3FEBB59D" w14:textId="77777777" w:rsidR="00757BF7" w:rsidRPr="00020FC9" w:rsidRDefault="00757BF7" w:rsidP="00706785">
            <w:pPr>
              <w:jc w:val="center"/>
              <w:rPr>
                <w:lang w:val="en-US"/>
              </w:rPr>
            </w:pPr>
            <w:r w:rsidRPr="00020FC9">
              <w:t>100%</w:t>
            </w:r>
          </w:p>
        </w:tc>
      </w:tr>
      <w:tr w:rsidR="00757BF7" w:rsidRPr="00020FC9" w14:paraId="08DF484C" w14:textId="77777777" w:rsidTr="004759D0">
        <w:trPr>
          <w:trHeight w:val="817"/>
        </w:trPr>
        <w:tc>
          <w:tcPr>
            <w:tcW w:w="0" w:type="auto"/>
          </w:tcPr>
          <w:p w14:paraId="1C436C77" w14:textId="77777777" w:rsidR="00757BF7" w:rsidRPr="00020FC9" w:rsidRDefault="00757BF7" w:rsidP="00706785">
            <w:pPr>
              <w:rPr>
                <w:b/>
                <w:bCs/>
                <w:lang w:val="en-US"/>
              </w:rPr>
            </w:pPr>
            <w:r w:rsidRPr="00020FC9">
              <w:rPr>
                <w:b/>
                <w:bCs/>
              </w:rPr>
              <w:lastRenderedPageBreak/>
              <w:t>Logistic Regression</w:t>
            </w:r>
          </w:p>
        </w:tc>
        <w:tc>
          <w:tcPr>
            <w:tcW w:w="0" w:type="auto"/>
          </w:tcPr>
          <w:p w14:paraId="61A4D03E" w14:textId="1AD0F737" w:rsidR="00757BF7" w:rsidRPr="00020FC9" w:rsidRDefault="00647F9F" w:rsidP="00706785">
            <w:pPr>
              <w:jc w:val="center"/>
              <w:rPr>
                <w:lang w:val="en-US"/>
              </w:rPr>
            </w:pPr>
            <w:r w:rsidRPr="00020FC9">
              <w:t>98</w:t>
            </w:r>
            <w:r w:rsidR="00757BF7" w:rsidRPr="00020FC9">
              <w:t>.53%</w:t>
            </w:r>
          </w:p>
        </w:tc>
        <w:tc>
          <w:tcPr>
            <w:tcW w:w="0" w:type="auto"/>
          </w:tcPr>
          <w:p w14:paraId="0AD5D183" w14:textId="7540B7C6" w:rsidR="00757BF7" w:rsidRPr="00020FC9" w:rsidRDefault="00647F9F" w:rsidP="00706785">
            <w:pPr>
              <w:jc w:val="center"/>
              <w:rPr>
                <w:lang w:val="en-US"/>
              </w:rPr>
            </w:pPr>
            <w:r w:rsidRPr="00020FC9">
              <w:t>98</w:t>
            </w:r>
            <w:r w:rsidR="00757BF7" w:rsidRPr="00020FC9">
              <w:t>%</w:t>
            </w:r>
          </w:p>
        </w:tc>
        <w:tc>
          <w:tcPr>
            <w:tcW w:w="1429" w:type="dxa"/>
          </w:tcPr>
          <w:p w14:paraId="47D35326" w14:textId="7DB23EE6" w:rsidR="00757BF7" w:rsidRPr="00020FC9" w:rsidRDefault="00757BF7" w:rsidP="00706785">
            <w:pPr>
              <w:jc w:val="center"/>
              <w:rPr>
                <w:lang w:val="en-US"/>
              </w:rPr>
            </w:pPr>
            <w:r w:rsidRPr="00020FC9">
              <w:t>9</w:t>
            </w:r>
            <w:r w:rsidR="00647F9F" w:rsidRPr="00020FC9">
              <w:t>7</w:t>
            </w:r>
            <w:r w:rsidRPr="00020FC9">
              <w:t>%</w:t>
            </w:r>
          </w:p>
        </w:tc>
        <w:tc>
          <w:tcPr>
            <w:tcW w:w="1424" w:type="dxa"/>
          </w:tcPr>
          <w:p w14:paraId="1129BA5D" w14:textId="7C57139E" w:rsidR="00757BF7" w:rsidRPr="00020FC9" w:rsidRDefault="00647F9F" w:rsidP="00706785">
            <w:pPr>
              <w:jc w:val="center"/>
              <w:rPr>
                <w:lang w:val="en-US"/>
              </w:rPr>
            </w:pPr>
            <w:r w:rsidRPr="00020FC9">
              <w:t>99</w:t>
            </w:r>
            <w:r w:rsidR="00757BF7" w:rsidRPr="00020FC9">
              <w:t>%</w:t>
            </w:r>
          </w:p>
        </w:tc>
      </w:tr>
      <w:tr w:rsidR="00757BF7" w:rsidRPr="00020FC9" w14:paraId="1697A33A" w14:textId="77777777" w:rsidTr="004759D0">
        <w:trPr>
          <w:trHeight w:val="817"/>
        </w:trPr>
        <w:tc>
          <w:tcPr>
            <w:tcW w:w="0" w:type="auto"/>
          </w:tcPr>
          <w:p w14:paraId="78E53C29" w14:textId="77777777" w:rsidR="00757BF7" w:rsidRPr="00020FC9" w:rsidRDefault="00757BF7" w:rsidP="00706785">
            <w:pPr>
              <w:rPr>
                <w:b/>
                <w:bCs/>
                <w:lang w:val="en-US"/>
              </w:rPr>
            </w:pPr>
            <w:r w:rsidRPr="00020FC9">
              <w:rPr>
                <w:b/>
                <w:bCs/>
              </w:rPr>
              <w:t>Random Forest</w:t>
            </w:r>
          </w:p>
        </w:tc>
        <w:tc>
          <w:tcPr>
            <w:tcW w:w="0" w:type="auto"/>
          </w:tcPr>
          <w:p w14:paraId="0D41E5B6" w14:textId="77777777" w:rsidR="00757BF7" w:rsidRPr="00020FC9" w:rsidRDefault="00757BF7" w:rsidP="00706785">
            <w:pPr>
              <w:jc w:val="center"/>
              <w:rPr>
                <w:lang w:val="en-US"/>
              </w:rPr>
            </w:pPr>
            <w:r w:rsidRPr="00020FC9">
              <w:t>99.98%</w:t>
            </w:r>
          </w:p>
        </w:tc>
        <w:tc>
          <w:tcPr>
            <w:tcW w:w="0" w:type="auto"/>
          </w:tcPr>
          <w:p w14:paraId="3416317D" w14:textId="77777777" w:rsidR="00757BF7" w:rsidRPr="00020FC9" w:rsidRDefault="00757BF7" w:rsidP="00706785">
            <w:pPr>
              <w:jc w:val="center"/>
              <w:rPr>
                <w:lang w:val="en-US"/>
              </w:rPr>
            </w:pPr>
            <w:r w:rsidRPr="00020FC9">
              <w:t>100%</w:t>
            </w:r>
          </w:p>
        </w:tc>
        <w:tc>
          <w:tcPr>
            <w:tcW w:w="1429" w:type="dxa"/>
          </w:tcPr>
          <w:p w14:paraId="52754EFE" w14:textId="77777777" w:rsidR="00757BF7" w:rsidRPr="00020FC9" w:rsidRDefault="00757BF7" w:rsidP="00706785">
            <w:pPr>
              <w:jc w:val="center"/>
              <w:rPr>
                <w:lang w:val="en-US"/>
              </w:rPr>
            </w:pPr>
            <w:r w:rsidRPr="00020FC9">
              <w:t>100%</w:t>
            </w:r>
          </w:p>
        </w:tc>
        <w:tc>
          <w:tcPr>
            <w:tcW w:w="1424" w:type="dxa"/>
          </w:tcPr>
          <w:p w14:paraId="79644428" w14:textId="77777777" w:rsidR="00757BF7" w:rsidRPr="00020FC9" w:rsidRDefault="00757BF7" w:rsidP="00706785">
            <w:pPr>
              <w:jc w:val="center"/>
              <w:rPr>
                <w:lang w:val="en-US"/>
              </w:rPr>
            </w:pPr>
            <w:r w:rsidRPr="00020FC9">
              <w:t>100%</w:t>
            </w:r>
          </w:p>
        </w:tc>
      </w:tr>
      <w:tr w:rsidR="00757BF7" w:rsidRPr="00020FC9" w14:paraId="0A5A20D3" w14:textId="77777777" w:rsidTr="004759D0">
        <w:trPr>
          <w:trHeight w:val="817"/>
        </w:trPr>
        <w:tc>
          <w:tcPr>
            <w:tcW w:w="0" w:type="auto"/>
          </w:tcPr>
          <w:p w14:paraId="6AE51C15" w14:textId="3E132342" w:rsidR="00757BF7" w:rsidRPr="00020FC9" w:rsidRDefault="00757BF7" w:rsidP="00706785">
            <w:pPr>
              <w:rPr>
                <w:b/>
                <w:bCs/>
              </w:rPr>
            </w:pPr>
            <w:r w:rsidRPr="00020FC9">
              <w:rPr>
                <w:b/>
                <w:bCs/>
              </w:rPr>
              <w:t>KNN</w:t>
            </w:r>
          </w:p>
        </w:tc>
        <w:tc>
          <w:tcPr>
            <w:tcW w:w="0" w:type="auto"/>
          </w:tcPr>
          <w:p w14:paraId="72733954" w14:textId="52461A45" w:rsidR="00757BF7" w:rsidRPr="00020FC9" w:rsidRDefault="00757BF7" w:rsidP="00706785">
            <w:pPr>
              <w:jc w:val="center"/>
            </w:pPr>
            <w:r w:rsidRPr="00020FC9">
              <w:t>96.56</w:t>
            </w:r>
          </w:p>
        </w:tc>
        <w:tc>
          <w:tcPr>
            <w:tcW w:w="0" w:type="auto"/>
          </w:tcPr>
          <w:p w14:paraId="496B3457" w14:textId="66D79AD0" w:rsidR="00757BF7" w:rsidRPr="00020FC9" w:rsidRDefault="00757BF7" w:rsidP="00706785">
            <w:pPr>
              <w:jc w:val="center"/>
            </w:pPr>
            <w:r w:rsidRPr="00020FC9">
              <w:t>100%</w:t>
            </w:r>
          </w:p>
        </w:tc>
        <w:tc>
          <w:tcPr>
            <w:tcW w:w="1429" w:type="dxa"/>
          </w:tcPr>
          <w:p w14:paraId="30C3CBF1" w14:textId="20434C37" w:rsidR="00757BF7" w:rsidRPr="00020FC9" w:rsidRDefault="00757BF7" w:rsidP="00706785">
            <w:pPr>
              <w:jc w:val="center"/>
            </w:pPr>
            <w:r w:rsidRPr="00020FC9">
              <w:t>98%</w:t>
            </w:r>
          </w:p>
        </w:tc>
        <w:tc>
          <w:tcPr>
            <w:tcW w:w="1424" w:type="dxa"/>
          </w:tcPr>
          <w:p w14:paraId="6273AA53" w14:textId="54C44EED" w:rsidR="00757BF7" w:rsidRPr="00020FC9" w:rsidRDefault="00757BF7" w:rsidP="00706785">
            <w:pPr>
              <w:jc w:val="center"/>
            </w:pPr>
            <w:r w:rsidRPr="00020FC9">
              <w:t>97%</w:t>
            </w:r>
          </w:p>
        </w:tc>
      </w:tr>
    </w:tbl>
    <w:p w14:paraId="644D4EA5" w14:textId="77777777" w:rsidR="00757BF7" w:rsidRPr="00020FC9" w:rsidRDefault="00757BF7" w:rsidP="00757BF7"/>
    <w:p w14:paraId="02D0F6D3" w14:textId="3CD8D106" w:rsidR="00B929F1" w:rsidRPr="00020FC9" w:rsidRDefault="00B929F1" w:rsidP="00B929F1">
      <w:pPr>
        <w:ind w:left="720"/>
      </w:pPr>
      <w:r w:rsidRPr="00020FC9">
        <w:rPr>
          <w:noProof/>
        </w:rPr>
        <w:drawing>
          <wp:inline distT="0" distB="0" distL="0" distR="0" wp14:anchorId="0C3730D0" wp14:editId="098CD03E">
            <wp:extent cx="4716780" cy="3312199"/>
            <wp:effectExtent l="0" t="0" r="7620" b="2540"/>
            <wp:docPr id="12034679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44399" cy="3331593"/>
                    </a:xfrm>
                    <a:prstGeom prst="rect">
                      <a:avLst/>
                    </a:prstGeom>
                    <a:noFill/>
                    <a:ln>
                      <a:noFill/>
                    </a:ln>
                  </pic:spPr>
                </pic:pic>
              </a:graphicData>
            </a:graphic>
          </wp:inline>
        </w:drawing>
      </w:r>
    </w:p>
    <w:p w14:paraId="787C5CAF" w14:textId="50A12F4B" w:rsidR="00020FC9" w:rsidRDefault="00020FC9" w:rsidP="001C3D61">
      <w:pPr>
        <w:pStyle w:val="Heading1"/>
        <w:jc w:val="center"/>
        <w:rPr>
          <w:rFonts w:ascii="Times New Roman" w:hAnsi="Times New Roman" w:cs="Times New Roman"/>
          <w:b/>
          <w:bCs/>
          <w:color w:val="auto"/>
          <w:sz w:val="24"/>
          <w:szCs w:val="24"/>
        </w:rPr>
      </w:pPr>
      <w:bookmarkStart w:id="98" w:name="_Ref184074947"/>
      <w:r w:rsidRPr="001C3D61">
        <w:rPr>
          <w:rFonts w:ascii="Times New Roman" w:hAnsi="Times New Roman" w:cs="Times New Roman"/>
          <w:b/>
          <w:bCs/>
          <w:color w:val="auto"/>
          <w:sz w:val="24"/>
          <w:szCs w:val="24"/>
        </w:rPr>
        <w:t>Figure 4.1 Model Accuracy Comparison</w:t>
      </w:r>
      <w:bookmarkEnd w:id="98"/>
    </w:p>
    <w:p w14:paraId="6A64A787" w14:textId="77777777" w:rsidR="00757BF7" w:rsidRPr="00020FC9" w:rsidRDefault="00757BF7" w:rsidP="00757BF7"/>
    <w:p w14:paraId="14456D07" w14:textId="7374549F" w:rsidR="0027627A" w:rsidRPr="001C3D61" w:rsidRDefault="00FC513E" w:rsidP="001C3D61">
      <w:pPr>
        <w:pStyle w:val="Heading2"/>
        <w:ind w:left="720"/>
        <w:rPr>
          <w:rFonts w:ascii="Times New Roman" w:hAnsi="Times New Roman" w:cs="Times New Roman"/>
          <w:b/>
          <w:bCs/>
          <w:color w:val="auto"/>
          <w:sz w:val="24"/>
          <w:szCs w:val="24"/>
        </w:rPr>
      </w:pPr>
      <w:bookmarkStart w:id="99" w:name="_Ref183369568"/>
      <w:r w:rsidRPr="00020FC9">
        <w:rPr>
          <w:rFonts w:ascii="Times New Roman" w:hAnsi="Times New Roman" w:cs="Times New Roman"/>
          <w:b/>
          <w:bCs/>
          <w:color w:val="auto"/>
          <w:sz w:val="24"/>
          <w:szCs w:val="24"/>
        </w:rPr>
        <w:t>4.4</w:t>
      </w:r>
      <w:r w:rsidRPr="00020FC9">
        <w:rPr>
          <w:rFonts w:ascii="Times New Roman" w:hAnsi="Times New Roman" w:cs="Times New Roman"/>
          <w:b/>
          <w:bCs/>
          <w:color w:val="auto"/>
          <w:sz w:val="24"/>
          <w:szCs w:val="24"/>
        </w:rPr>
        <w:tab/>
        <w:t>Insights and Results</w:t>
      </w:r>
      <w:bookmarkEnd w:id="99"/>
    </w:p>
    <w:p w14:paraId="540F29A6" w14:textId="08A9C8BC" w:rsidR="00757BF7" w:rsidRPr="00020FC9" w:rsidRDefault="00FC513E" w:rsidP="004759D0">
      <w:pPr>
        <w:ind w:left="720"/>
      </w:pPr>
      <w:r w:rsidRPr="00020FC9">
        <w:t>Five machine learning algorithms are engaged in solving the problem of detecting ASD, each algorithm due to its characteristics being the best match for a classification task.</w:t>
      </w:r>
    </w:p>
    <w:p w14:paraId="0D5B692C" w14:textId="77777777" w:rsidR="00757BF7" w:rsidRPr="00020FC9" w:rsidRDefault="00757BF7" w:rsidP="004759D0">
      <w:pPr>
        <w:ind w:left="720"/>
      </w:pPr>
    </w:p>
    <w:p w14:paraId="787D5306" w14:textId="50DF4216" w:rsidR="004759D0" w:rsidRPr="001C3D61" w:rsidRDefault="00FC513E" w:rsidP="001C3D61">
      <w:pPr>
        <w:pStyle w:val="Heading3"/>
        <w:ind w:left="720"/>
        <w:rPr>
          <w:rFonts w:cs="Times New Roman"/>
          <w:b/>
          <w:bCs/>
          <w:color w:val="auto"/>
          <w:sz w:val="24"/>
          <w:szCs w:val="24"/>
        </w:rPr>
      </w:pPr>
      <w:bookmarkStart w:id="100" w:name="_Ref183369576"/>
      <w:r w:rsidRPr="00020FC9">
        <w:rPr>
          <w:rFonts w:cs="Times New Roman"/>
          <w:b/>
          <w:bCs/>
          <w:color w:val="auto"/>
          <w:sz w:val="24"/>
          <w:szCs w:val="24"/>
        </w:rPr>
        <w:t>4.4.1</w:t>
      </w:r>
      <w:r w:rsidRPr="00020FC9">
        <w:rPr>
          <w:rFonts w:cs="Times New Roman"/>
          <w:b/>
          <w:bCs/>
          <w:color w:val="auto"/>
          <w:sz w:val="24"/>
          <w:szCs w:val="24"/>
        </w:rPr>
        <w:tab/>
        <w:t>Performance of Machine Learning Models</w:t>
      </w:r>
      <w:bookmarkEnd w:id="100"/>
    </w:p>
    <w:p w14:paraId="04A5BF79" w14:textId="6362F519" w:rsidR="003C5F4D" w:rsidRPr="003C5F4D" w:rsidRDefault="003C5F4D" w:rsidP="003C5F4D">
      <w:pPr>
        <w:ind w:left="720"/>
      </w:pPr>
      <w:r w:rsidRPr="003C5F4D">
        <w:t xml:space="preserve">Random Forest managed to achieve the maximum accuracy of 99.97%, confirming it as the most reliable model for </w:t>
      </w:r>
      <w:r w:rsidR="00190D0F">
        <w:t>Autism</w:t>
      </w:r>
      <w:r w:rsidRPr="003C5F4D">
        <w:t xml:space="preserve"> detection among our conducted experiments. So, the scores for the Decision Tree and SVM models were 99.65 % and 99.63 %, both amazing scores. But Logistic Regression way behind within a timing of 84.53% of </w:t>
      </w:r>
      <w:r w:rsidRPr="003C5F4D">
        <w:lastRenderedPageBreak/>
        <w:t>accuracy, less than other models and far away from being an ideal option within such a complex task.</w:t>
      </w:r>
    </w:p>
    <w:p w14:paraId="20030FE5" w14:textId="77777777" w:rsidR="004759D0" w:rsidRPr="00020FC9" w:rsidRDefault="004759D0" w:rsidP="004759D0">
      <w:pPr>
        <w:ind w:left="720"/>
      </w:pPr>
    </w:p>
    <w:p w14:paraId="1BB6656A" w14:textId="27F5F906" w:rsidR="004759D0" w:rsidRPr="00020FC9" w:rsidRDefault="004759D0" w:rsidP="009B2E44">
      <w:pPr>
        <w:pStyle w:val="Heading3"/>
        <w:ind w:left="720"/>
        <w:rPr>
          <w:rFonts w:cs="Times New Roman"/>
          <w:b/>
          <w:bCs/>
          <w:color w:val="auto"/>
          <w:sz w:val="24"/>
          <w:szCs w:val="24"/>
        </w:rPr>
      </w:pPr>
      <w:bookmarkStart w:id="101" w:name="_Ref183369582"/>
      <w:r w:rsidRPr="00020FC9">
        <w:rPr>
          <w:rFonts w:cs="Times New Roman"/>
          <w:b/>
          <w:bCs/>
          <w:color w:val="auto"/>
          <w:sz w:val="24"/>
          <w:szCs w:val="24"/>
        </w:rPr>
        <w:t>4.4.2</w:t>
      </w:r>
      <w:r w:rsidRPr="00020FC9">
        <w:rPr>
          <w:rFonts w:cs="Times New Roman"/>
          <w:b/>
          <w:bCs/>
          <w:color w:val="auto"/>
          <w:sz w:val="24"/>
          <w:szCs w:val="24"/>
        </w:rPr>
        <w:tab/>
        <w:t>Random Forest Classifier Performance</w:t>
      </w:r>
      <w:bookmarkEnd w:id="101"/>
    </w:p>
    <w:p w14:paraId="0919870B" w14:textId="6C3B05B2" w:rsidR="004759D0" w:rsidRPr="00020FC9" w:rsidRDefault="00B42924" w:rsidP="00B42924">
      <w:pPr>
        <w:ind w:left="720"/>
      </w:pPr>
      <w:r w:rsidRPr="00B42924">
        <w:rPr>
          <w:lang w:val="en-US"/>
        </w:rPr>
        <w:t>Random Forest model clearly outperformed other models in prediction as it simultaneously classified a high proportion of instances correctly.</w:t>
      </w:r>
    </w:p>
    <w:p w14:paraId="49A2AC36" w14:textId="4D5D6058" w:rsidR="004759D0" w:rsidRPr="00020FC9" w:rsidRDefault="004759D0" w:rsidP="00954554">
      <w:pPr>
        <w:ind w:left="720"/>
        <w:jc w:val="center"/>
      </w:pPr>
      <w:r w:rsidRPr="00020FC9">
        <w:rPr>
          <w:noProof/>
        </w:rPr>
        <w:drawing>
          <wp:inline distT="0" distB="0" distL="0" distR="0" wp14:anchorId="587B7758" wp14:editId="4B878CAD">
            <wp:extent cx="3276600" cy="3276600"/>
            <wp:effectExtent l="0" t="0" r="0" b="0"/>
            <wp:docPr id="631552818" name="Picture 1" descr="A blue squares with white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552818" name="Picture 1" descr="A blue squares with white numbers&#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76600" cy="3276600"/>
                    </a:xfrm>
                    <a:prstGeom prst="rect">
                      <a:avLst/>
                    </a:prstGeom>
                    <a:noFill/>
                    <a:ln>
                      <a:noFill/>
                    </a:ln>
                  </pic:spPr>
                </pic:pic>
              </a:graphicData>
            </a:graphic>
          </wp:inline>
        </w:drawing>
      </w:r>
    </w:p>
    <w:p w14:paraId="34F80D17" w14:textId="68865C9D" w:rsidR="004759D0" w:rsidRPr="001C3D61" w:rsidRDefault="004759D0" w:rsidP="001C3D61">
      <w:pPr>
        <w:pStyle w:val="Heading1"/>
        <w:jc w:val="center"/>
        <w:rPr>
          <w:rFonts w:ascii="Times New Roman" w:hAnsi="Times New Roman" w:cs="Times New Roman"/>
          <w:b/>
          <w:bCs/>
          <w:color w:val="auto"/>
          <w:sz w:val="24"/>
          <w:szCs w:val="24"/>
        </w:rPr>
      </w:pPr>
      <w:bookmarkStart w:id="102" w:name="_Toc166463385"/>
      <w:bookmarkStart w:id="103" w:name="_Ref184075333"/>
      <w:bookmarkStart w:id="104" w:name="_Ref184075363"/>
      <w:r w:rsidRPr="001C3D61">
        <w:rPr>
          <w:rFonts w:ascii="Times New Roman" w:hAnsi="Times New Roman" w:cs="Times New Roman"/>
          <w:b/>
          <w:bCs/>
          <w:color w:val="auto"/>
          <w:sz w:val="24"/>
          <w:szCs w:val="24"/>
        </w:rPr>
        <w:t>Figure 4.</w:t>
      </w:r>
      <w:r w:rsidR="00020FC9" w:rsidRPr="001C3D61">
        <w:rPr>
          <w:rFonts w:ascii="Times New Roman" w:hAnsi="Times New Roman" w:cs="Times New Roman"/>
          <w:b/>
          <w:bCs/>
          <w:color w:val="auto"/>
          <w:sz w:val="24"/>
          <w:szCs w:val="24"/>
        </w:rPr>
        <w:t>2</w:t>
      </w:r>
      <w:r w:rsidRPr="001C3D61">
        <w:rPr>
          <w:rFonts w:ascii="Times New Roman" w:hAnsi="Times New Roman" w:cs="Times New Roman"/>
          <w:b/>
          <w:bCs/>
          <w:color w:val="auto"/>
          <w:sz w:val="24"/>
          <w:szCs w:val="24"/>
        </w:rPr>
        <w:t xml:space="preserve"> Confusion Matrix for Random Forest Classifier</w:t>
      </w:r>
      <w:bookmarkEnd w:id="102"/>
      <w:bookmarkEnd w:id="103"/>
      <w:bookmarkEnd w:id="104"/>
    </w:p>
    <w:p w14:paraId="52F5EBE9" w14:textId="77777777" w:rsidR="00C73AF3" w:rsidRPr="00020FC9" w:rsidRDefault="00C73AF3" w:rsidP="00954554">
      <w:pPr>
        <w:rPr>
          <w:lang w:val="en-US"/>
        </w:rPr>
      </w:pPr>
    </w:p>
    <w:p w14:paraId="05F0E703" w14:textId="77777777" w:rsidR="0015592C" w:rsidRDefault="0015592C" w:rsidP="00323B3C">
      <w:pPr>
        <w:pStyle w:val="Caption"/>
        <w:ind w:left="720"/>
      </w:pPr>
      <w:bookmarkStart w:id="105" w:name="_Ref183369588"/>
      <w:r w:rsidRPr="0015592C">
        <w:t>The matrix describes two classes, 0 and 1, this represents a non-autistic and an autistic classification respectively. True negatives are presented at the top left that are 69 cases that were classified as not being an autistic. The True Positive number (TP) is 142 is shown in the bottom right of the Venn diagram, which shows that 142 out of all the examined cases were accurately diagnosed with autism. The condition at the top right cell is false positive = 0 and the condition at the bottom left cell false negative = 0 meaning perfect classification performance. These high accuracy rates evidence the Random Forest model as a competent autism detecting device.</w:t>
      </w:r>
    </w:p>
    <w:p w14:paraId="41126FC7" w14:textId="77777777" w:rsidR="0015592C" w:rsidRDefault="0015592C" w:rsidP="00323B3C">
      <w:pPr>
        <w:pStyle w:val="Caption"/>
      </w:pPr>
    </w:p>
    <w:p w14:paraId="7BCBF85B" w14:textId="7B5700A1" w:rsidR="004759D0" w:rsidRPr="0015592C" w:rsidRDefault="004759D0" w:rsidP="0015592C">
      <w:pPr>
        <w:pStyle w:val="Heading3"/>
        <w:ind w:left="720"/>
        <w:rPr>
          <w:rFonts w:cs="Times New Roman"/>
          <w:b/>
          <w:bCs/>
          <w:color w:val="auto"/>
          <w:sz w:val="24"/>
          <w:szCs w:val="24"/>
        </w:rPr>
      </w:pPr>
      <w:r w:rsidRPr="00020FC9">
        <w:rPr>
          <w:rFonts w:cs="Times New Roman"/>
          <w:b/>
          <w:bCs/>
          <w:color w:val="auto"/>
          <w:sz w:val="24"/>
          <w:szCs w:val="24"/>
        </w:rPr>
        <w:lastRenderedPageBreak/>
        <w:t>4.4.3 Feature Importance in Random Forest Classifier</w:t>
      </w:r>
      <w:bookmarkEnd w:id="105"/>
    </w:p>
    <w:p w14:paraId="41EFA613" w14:textId="77777777" w:rsidR="0015592C" w:rsidRDefault="0015592C" w:rsidP="00B42924">
      <w:pPr>
        <w:ind w:left="720"/>
      </w:pPr>
      <w:r w:rsidRPr="0015592C">
        <w:t>To be honest, the most significant advantage of the Random Forest classifier is the feature importance technique. Fault analysis indicates which feature influences the decision-making process most to find out features that are crucial in determining ASD.</w:t>
      </w:r>
    </w:p>
    <w:p w14:paraId="34DC05E1" w14:textId="7B6DE4CE" w:rsidR="00B42924" w:rsidRPr="00B42924" w:rsidRDefault="00B42924" w:rsidP="00B42924">
      <w:pPr>
        <w:ind w:left="720"/>
      </w:pPr>
      <w:r w:rsidRPr="00B42924">
        <w:t>The top five most important features identified in the Random Forest model include the following:</w:t>
      </w:r>
    </w:p>
    <w:p w14:paraId="42CF823A" w14:textId="0115FE2D" w:rsidR="00B42924" w:rsidRPr="00B42924" w:rsidRDefault="00B42924" w:rsidP="00B42924">
      <w:pPr>
        <w:pStyle w:val="ListParagraph"/>
        <w:numPr>
          <w:ilvl w:val="0"/>
          <w:numId w:val="75"/>
        </w:numPr>
      </w:pPr>
      <w:r w:rsidRPr="00B42924">
        <w:t xml:space="preserve">Communication Score: </w:t>
      </w:r>
      <w:r w:rsidR="0015592C" w:rsidRPr="0015592C">
        <w:t>Shows the extent of the child’s ability to speak and might suggest if they might have ASD or not.</w:t>
      </w:r>
    </w:p>
    <w:p w14:paraId="2DC3D505" w14:textId="05879DC7" w:rsidR="00B42924" w:rsidRPr="00B42924" w:rsidRDefault="00B42924" w:rsidP="00B42924">
      <w:pPr>
        <w:pStyle w:val="ListParagraph"/>
        <w:numPr>
          <w:ilvl w:val="0"/>
          <w:numId w:val="75"/>
        </w:numPr>
      </w:pPr>
      <w:r w:rsidRPr="00B42924">
        <w:t xml:space="preserve">Social Interaction Score: </w:t>
      </w:r>
      <w:r w:rsidR="0015592C" w:rsidRPr="0015592C">
        <w:t>Assesses the interaction of the child with other kids.</w:t>
      </w:r>
    </w:p>
    <w:p w14:paraId="4CCFF483" w14:textId="3FC639B7" w:rsidR="00B42924" w:rsidRPr="00B42924" w:rsidRDefault="00B42924" w:rsidP="00B42924">
      <w:pPr>
        <w:pStyle w:val="ListParagraph"/>
        <w:numPr>
          <w:ilvl w:val="0"/>
          <w:numId w:val="75"/>
        </w:numPr>
      </w:pPr>
      <w:r w:rsidRPr="00B42924">
        <w:t xml:space="preserve">Family History of ASD: </w:t>
      </w:r>
      <w:r w:rsidR="0015592C" w:rsidRPr="0015592C">
        <w:t>If he or she grew up in a house with someone who had autism for example a sibling they were at a higher risk.</w:t>
      </w:r>
    </w:p>
    <w:p w14:paraId="60E41B4E" w14:textId="2FF684B8" w:rsidR="00B42924" w:rsidRPr="00B42924" w:rsidRDefault="00B42924" w:rsidP="00B42924">
      <w:pPr>
        <w:pStyle w:val="ListParagraph"/>
        <w:numPr>
          <w:ilvl w:val="0"/>
          <w:numId w:val="75"/>
        </w:numPr>
      </w:pPr>
      <w:r w:rsidRPr="00B42924">
        <w:t xml:space="preserve">Behavioural Indicators: </w:t>
      </w:r>
      <w:r w:rsidR="0015592C" w:rsidRPr="0015592C">
        <w:t xml:space="preserve">Frequencies with reference to certain positive </w:t>
      </w:r>
      <w:r w:rsidR="0028501A" w:rsidRPr="0015592C">
        <w:t>behavioural</w:t>
      </w:r>
      <w:r w:rsidR="0015592C" w:rsidRPr="0015592C">
        <w:t xml:space="preserve"> attributes seen in toddlers.</w:t>
      </w:r>
    </w:p>
    <w:p w14:paraId="61A278CC" w14:textId="73185DC3" w:rsidR="00B42924" w:rsidRDefault="00B42924" w:rsidP="00B42924">
      <w:pPr>
        <w:pStyle w:val="ListParagraph"/>
        <w:numPr>
          <w:ilvl w:val="0"/>
          <w:numId w:val="75"/>
        </w:numPr>
      </w:pPr>
      <w:r w:rsidRPr="00B42924">
        <w:t xml:space="preserve">Gender: </w:t>
      </w:r>
      <w:r w:rsidR="0015592C" w:rsidRPr="0015592C">
        <w:t>Sex of the child because ASD research has indicated differences in the rates within male and female children.</w:t>
      </w:r>
    </w:p>
    <w:p w14:paraId="75DB8205" w14:textId="77777777" w:rsidR="00B42924" w:rsidRPr="00B42924" w:rsidRDefault="00B42924" w:rsidP="00B42924"/>
    <w:p w14:paraId="29C1B43F" w14:textId="0E92A693" w:rsidR="004759D0" w:rsidRPr="00B42924" w:rsidRDefault="004759D0" w:rsidP="00B42924">
      <w:pPr>
        <w:pStyle w:val="Heading3"/>
        <w:ind w:left="720"/>
        <w:rPr>
          <w:rFonts w:cs="Times New Roman"/>
          <w:b/>
          <w:bCs/>
          <w:sz w:val="24"/>
          <w:szCs w:val="24"/>
        </w:rPr>
      </w:pPr>
      <w:bookmarkStart w:id="106" w:name="_Ref183369612"/>
      <w:r w:rsidRPr="00020FC9">
        <w:rPr>
          <w:rFonts w:cs="Times New Roman"/>
          <w:b/>
          <w:bCs/>
          <w:color w:val="auto"/>
          <w:sz w:val="24"/>
          <w:szCs w:val="24"/>
        </w:rPr>
        <w:t>4.4.4 Results Discussion of Random Forest</w:t>
      </w:r>
      <w:bookmarkEnd w:id="106"/>
    </w:p>
    <w:p w14:paraId="15B55494" w14:textId="216E2B1C" w:rsidR="00B42924" w:rsidRDefault="00B42924" w:rsidP="00954554">
      <w:pPr>
        <w:ind w:left="720"/>
      </w:pPr>
      <w:r w:rsidRPr="00B42924">
        <w:t>The robust performance of the Random Forest classifier makes it potentially useful for early ASD detection. A high precision and recall rate is suggestive of its potential application as a reliable support tool for clinicians in diagnosing autism spectrum disorders.</w:t>
      </w:r>
    </w:p>
    <w:p w14:paraId="2D8D8BD4" w14:textId="77777777" w:rsidR="00B42924" w:rsidRPr="00020FC9" w:rsidRDefault="00B42924" w:rsidP="00954554">
      <w:pPr>
        <w:ind w:left="720"/>
      </w:pPr>
    </w:p>
    <w:p w14:paraId="7301E96D" w14:textId="64D04C33" w:rsidR="00B42924" w:rsidRPr="00B42924" w:rsidRDefault="00B42924" w:rsidP="00B42924">
      <w:pPr>
        <w:pStyle w:val="ListParagraph"/>
        <w:numPr>
          <w:ilvl w:val="0"/>
          <w:numId w:val="74"/>
        </w:numPr>
      </w:pPr>
      <w:r w:rsidRPr="00B42924">
        <w:t xml:space="preserve">Clinical Implications: </w:t>
      </w:r>
      <w:r w:rsidR="00EA6A45" w:rsidRPr="00EA6A45">
        <w:t>The Random Forest model will be able to predict which toddler is in a high-risk bracket, which can help in timely action and allow parents /guards to take the able actions ahead of time.</w:t>
      </w:r>
    </w:p>
    <w:p w14:paraId="31529DA4" w14:textId="4359EDEC" w:rsidR="00954554" w:rsidRDefault="00B42924" w:rsidP="00B42924">
      <w:pPr>
        <w:pStyle w:val="ListParagraph"/>
        <w:numPr>
          <w:ilvl w:val="0"/>
          <w:numId w:val="74"/>
        </w:numPr>
      </w:pPr>
      <w:r w:rsidRPr="00B42924">
        <w:t xml:space="preserve">Limitations: </w:t>
      </w:r>
      <w:r w:rsidR="00EA6A45" w:rsidRPr="00EA6A45">
        <w:t>The problem which lies in the model directly depends on the quality and a set of the training data used. Consequently, in generalization, the model presupposes that the model was trained on a sample that is representative of the population.</w:t>
      </w:r>
    </w:p>
    <w:p w14:paraId="2935B742" w14:textId="77777777" w:rsidR="00323B3C" w:rsidRPr="00323B3C" w:rsidRDefault="00323B3C" w:rsidP="00323B3C">
      <w:pPr>
        <w:ind w:left="1080"/>
      </w:pPr>
    </w:p>
    <w:p w14:paraId="0EB456D8" w14:textId="77777777" w:rsidR="000109B2" w:rsidRPr="00020FC9" w:rsidRDefault="000109B2" w:rsidP="004759D0"/>
    <w:p w14:paraId="212FC298" w14:textId="77777777" w:rsidR="004759D0" w:rsidRPr="00020FC9" w:rsidRDefault="004759D0" w:rsidP="009B2E44">
      <w:pPr>
        <w:pStyle w:val="Heading3"/>
        <w:ind w:left="720"/>
        <w:rPr>
          <w:rFonts w:cs="Times New Roman"/>
          <w:b/>
          <w:bCs/>
          <w:color w:val="auto"/>
          <w:sz w:val="24"/>
          <w:szCs w:val="24"/>
        </w:rPr>
      </w:pPr>
      <w:bookmarkStart w:id="107" w:name="_Ref183369619"/>
      <w:r w:rsidRPr="00020FC9">
        <w:rPr>
          <w:rFonts w:cs="Times New Roman"/>
          <w:b/>
          <w:bCs/>
          <w:color w:val="auto"/>
          <w:sz w:val="24"/>
          <w:szCs w:val="24"/>
        </w:rPr>
        <w:lastRenderedPageBreak/>
        <w:t>4.4.5 Feature Importance and Model Insights</w:t>
      </w:r>
      <w:bookmarkEnd w:id="107"/>
    </w:p>
    <w:p w14:paraId="56A85938" w14:textId="77777777" w:rsidR="004759D0" w:rsidRPr="00020FC9" w:rsidRDefault="004759D0" w:rsidP="00954554">
      <w:pPr>
        <w:ind w:left="720"/>
        <w:rPr>
          <w:b/>
          <w:bCs/>
        </w:rPr>
      </w:pPr>
    </w:p>
    <w:p w14:paraId="19AC34E8" w14:textId="3D51770B" w:rsidR="00EA6A45" w:rsidRPr="00020FC9" w:rsidRDefault="00EA6A45" w:rsidP="00EA6A45">
      <w:pPr>
        <w:ind w:left="720"/>
      </w:pPr>
      <w:r w:rsidRPr="00EA6A45">
        <w:t>The feature importance analysis not only explains the results of the prediction accuracy of Random Forest classifier, but also suggests the causes of ASD.</w:t>
      </w:r>
    </w:p>
    <w:p w14:paraId="4368A3FD" w14:textId="6B24D6B8" w:rsidR="00B42924" w:rsidRPr="00B42924" w:rsidRDefault="00B42924" w:rsidP="00B42924">
      <w:pPr>
        <w:pStyle w:val="ListParagraph"/>
        <w:numPr>
          <w:ilvl w:val="0"/>
          <w:numId w:val="73"/>
        </w:numPr>
        <w:jc w:val="left"/>
      </w:pPr>
      <w:r w:rsidRPr="00B42924">
        <w:t xml:space="preserve">Behavioural Focus: </w:t>
      </w:r>
      <w:r w:rsidR="00EA6A45" w:rsidRPr="00EA6A45">
        <w:t xml:space="preserve">The high score of communication and social interaction indicates the fact that the </w:t>
      </w:r>
      <w:r w:rsidR="0028501A" w:rsidRPr="00EA6A45">
        <w:t>behavioural</w:t>
      </w:r>
      <w:r w:rsidR="00EA6A45" w:rsidRPr="00EA6A45">
        <w:t xml:space="preserve"> component is very important for early detection and distinguishes </w:t>
      </w:r>
      <w:r w:rsidR="0028501A" w:rsidRPr="00EA6A45">
        <w:t>managers</w:t>
      </w:r>
      <w:r w:rsidR="00EA6A45" w:rsidRPr="00EA6A45">
        <w:t xml:space="preserve"> from other tissues. Such understanding can be valuable to the healthcare professionals to assess the </w:t>
      </w:r>
      <w:r w:rsidR="0028501A" w:rsidRPr="00EA6A45">
        <w:t>factors</w:t>
      </w:r>
      <w:r w:rsidR="00EA6A45" w:rsidRPr="00EA6A45">
        <w:t xml:space="preserve"> in the assessment process.</w:t>
      </w:r>
    </w:p>
    <w:p w14:paraId="2067EBC4" w14:textId="40DD685E" w:rsidR="00B42924" w:rsidRPr="00B42924" w:rsidRDefault="00B42924" w:rsidP="00B42924">
      <w:pPr>
        <w:pStyle w:val="ListParagraph"/>
        <w:numPr>
          <w:ilvl w:val="0"/>
          <w:numId w:val="73"/>
        </w:numPr>
        <w:jc w:val="left"/>
      </w:pPr>
      <w:r w:rsidRPr="00B42924">
        <w:t xml:space="preserve">Family History: </w:t>
      </w:r>
      <w:r w:rsidR="00EA6A45" w:rsidRPr="00EA6A45">
        <w:t>That family history is a risk factor for development of ASD means there should be assessment techniques that would incorporate family history in clinical practice.</w:t>
      </w:r>
    </w:p>
    <w:p w14:paraId="188524F7" w14:textId="0E1C7E6C" w:rsidR="00C73AF3" w:rsidRPr="0028501A" w:rsidRDefault="00B42924" w:rsidP="00B42924">
      <w:pPr>
        <w:pStyle w:val="ListParagraph"/>
        <w:numPr>
          <w:ilvl w:val="0"/>
          <w:numId w:val="73"/>
        </w:numPr>
        <w:jc w:val="left"/>
      </w:pPr>
      <w:r w:rsidRPr="00B42924">
        <w:t xml:space="preserve">Future Research Directions: </w:t>
      </w:r>
      <w:r w:rsidR="00EA6A45" w:rsidRPr="00EA6A45">
        <w:t>The results themselves indicate that new features of certain types, for example, parental assessment scores or genetic information, might also be useful in more accurately determining the significance of the features and nature of models.</w:t>
      </w:r>
    </w:p>
    <w:p w14:paraId="781E06D5" w14:textId="77777777" w:rsidR="0028501A" w:rsidRPr="0028501A" w:rsidRDefault="0028501A" w:rsidP="0028501A">
      <w:pPr>
        <w:jc w:val="left"/>
      </w:pPr>
    </w:p>
    <w:p w14:paraId="3E35BF9B" w14:textId="77777777" w:rsidR="000109B2" w:rsidRPr="00020FC9" w:rsidRDefault="000109B2" w:rsidP="009B2E44">
      <w:pPr>
        <w:pStyle w:val="Heading2"/>
        <w:ind w:left="720"/>
        <w:rPr>
          <w:rFonts w:ascii="Times New Roman" w:hAnsi="Times New Roman" w:cs="Times New Roman"/>
          <w:b/>
          <w:bCs/>
          <w:color w:val="auto"/>
          <w:sz w:val="24"/>
          <w:szCs w:val="24"/>
        </w:rPr>
      </w:pPr>
      <w:bookmarkStart w:id="108" w:name="_Ref183369628"/>
      <w:r w:rsidRPr="00020FC9">
        <w:rPr>
          <w:rFonts w:ascii="Times New Roman" w:hAnsi="Times New Roman" w:cs="Times New Roman"/>
          <w:b/>
          <w:bCs/>
          <w:color w:val="auto"/>
          <w:sz w:val="24"/>
          <w:szCs w:val="24"/>
        </w:rPr>
        <w:t>4.5</w:t>
      </w:r>
      <w:r w:rsidRPr="00020FC9">
        <w:rPr>
          <w:rFonts w:ascii="Times New Roman" w:hAnsi="Times New Roman" w:cs="Times New Roman"/>
          <w:b/>
          <w:bCs/>
          <w:color w:val="auto"/>
          <w:sz w:val="24"/>
          <w:szCs w:val="24"/>
        </w:rPr>
        <w:tab/>
        <w:t>ROC Curve Analysis</w:t>
      </w:r>
      <w:bookmarkEnd w:id="108"/>
    </w:p>
    <w:p w14:paraId="00679B01" w14:textId="77777777" w:rsidR="000109B2" w:rsidRPr="00020FC9" w:rsidRDefault="000109B2" w:rsidP="000109B2">
      <w:pPr>
        <w:ind w:left="720"/>
        <w:rPr>
          <w:lang w:val="en-US"/>
        </w:rPr>
      </w:pPr>
    </w:p>
    <w:p w14:paraId="5B57CAED" w14:textId="77777777" w:rsidR="00EA6A45" w:rsidRDefault="00EA6A45" w:rsidP="000109B2">
      <w:pPr>
        <w:ind w:left="720"/>
      </w:pPr>
      <w:r w:rsidRPr="00EA6A45">
        <w:t>A ROC curve and AUC provides gross performance concerning the method in establishing issues using the threshold value. Random forest model obtained good true positive rate at last it did attain nearly 1 AUC value along with low FPR which illustrates the best possible performance of the model.</w:t>
      </w:r>
    </w:p>
    <w:p w14:paraId="2F103FB8" w14:textId="0768D248" w:rsidR="000109B2" w:rsidRPr="00020FC9" w:rsidRDefault="000109B2" w:rsidP="000109B2">
      <w:pPr>
        <w:ind w:left="720"/>
        <w:rPr>
          <w:lang w:val="en-US"/>
        </w:rPr>
      </w:pPr>
      <w:r w:rsidRPr="00020FC9">
        <w:rPr>
          <w:noProof/>
        </w:rPr>
        <w:lastRenderedPageBreak/>
        <w:drawing>
          <wp:inline distT="0" distB="0" distL="0" distR="0" wp14:anchorId="0D96C7FA" wp14:editId="3E660DAC">
            <wp:extent cx="4899660" cy="4678680"/>
            <wp:effectExtent l="0" t="0" r="0" b="7620"/>
            <wp:docPr id="265216531" name="Picture 2" descr="A graph of a curv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216531" name="Picture 2" descr="A graph of a curve&#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9660" cy="4678680"/>
                    </a:xfrm>
                    <a:prstGeom prst="rect">
                      <a:avLst/>
                    </a:prstGeom>
                    <a:noFill/>
                    <a:ln>
                      <a:noFill/>
                    </a:ln>
                  </pic:spPr>
                </pic:pic>
              </a:graphicData>
            </a:graphic>
          </wp:inline>
        </w:drawing>
      </w:r>
    </w:p>
    <w:p w14:paraId="58112D59" w14:textId="4A1A24FB" w:rsidR="000109B2" w:rsidRPr="00AD765D" w:rsidRDefault="000109B2" w:rsidP="00AD765D">
      <w:pPr>
        <w:pStyle w:val="Caption"/>
        <w:jc w:val="center"/>
        <w:rPr>
          <w:b/>
          <w:bCs w:val="0"/>
        </w:rPr>
      </w:pPr>
      <w:bookmarkStart w:id="109" w:name="_Toc166463388"/>
      <w:r w:rsidRPr="00AD765D">
        <w:rPr>
          <w:b/>
          <w:bCs w:val="0"/>
        </w:rPr>
        <w:t>Figure 4.</w:t>
      </w:r>
      <w:r w:rsidR="00020FC9" w:rsidRPr="00AD765D">
        <w:rPr>
          <w:b/>
          <w:bCs w:val="0"/>
        </w:rPr>
        <w:t>3</w:t>
      </w:r>
      <w:r w:rsidRPr="00AD765D">
        <w:rPr>
          <w:b/>
          <w:bCs w:val="0"/>
        </w:rPr>
        <w:t xml:space="preserve"> ROC Curve with AUC for Random Forest Classifier</w:t>
      </w:r>
      <w:bookmarkEnd w:id="109"/>
    </w:p>
    <w:p w14:paraId="5C691F49" w14:textId="1FBEDF80" w:rsidR="000109B2" w:rsidRPr="00020FC9" w:rsidRDefault="000109B2" w:rsidP="000109B2">
      <w:pPr>
        <w:rPr>
          <w:lang w:val="en-US"/>
        </w:rPr>
      </w:pPr>
      <w:r w:rsidRPr="00020FC9">
        <w:rPr>
          <w:lang w:val="en-US"/>
        </w:rPr>
        <w:t xml:space="preserve"> </w:t>
      </w:r>
    </w:p>
    <w:p w14:paraId="78F48CAC" w14:textId="1BC97512" w:rsidR="00137F01" w:rsidRDefault="00EA6A45" w:rsidP="00137F01">
      <w:pPr>
        <w:ind w:left="720"/>
        <w:rPr>
          <w:lang w:val="en-US"/>
        </w:rPr>
      </w:pPr>
      <w:r w:rsidRPr="00EA6A45">
        <w:rPr>
          <w:lang w:val="en-US"/>
        </w:rPr>
        <w:t>The grey dashed once is that of a random accurate estimation, and it offered with the ROC curve of the model near these diagonal lines in a distance because is far from them. The AUC of 0.932 is a similar picture which is some sort of measure of its accuracy; the higher the AUC value in the outcome then the better the model is on correctly classifying true positives and is restricted to false positives. Given test accuracy of AUC 0.93 they suggest that the developed model fits the to the given data perfectly.</w:t>
      </w:r>
    </w:p>
    <w:p w14:paraId="73FD32B2" w14:textId="77777777" w:rsidR="0028501A" w:rsidRPr="00020FC9" w:rsidRDefault="0028501A" w:rsidP="00137F01">
      <w:pPr>
        <w:ind w:left="720"/>
        <w:rPr>
          <w:lang w:val="en-US"/>
        </w:rPr>
      </w:pPr>
    </w:p>
    <w:p w14:paraId="7A7DC578" w14:textId="7400B201" w:rsidR="000109B2" w:rsidRPr="00137F01" w:rsidRDefault="000109B2" w:rsidP="00137F01">
      <w:pPr>
        <w:pStyle w:val="Heading2"/>
        <w:ind w:left="720"/>
        <w:rPr>
          <w:rFonts w:ascii="Times New Roman" w:hAnsi="Times New Roman" w:cs="Times New Roman"/>
          <w:b/>
          <w:bCs/>
          <w:color w:val="auto"/>
          <w:sz w:val="24"/>
          <w:szCs w:val="24"/>
        </w:rPr>
      </w:pPr>
      <w:bookmarkStart w:id="110" w:name="_Ref183369632"/>
      <w:r w:rsidRPr="00020FC9">
        <w:rPr>
          <w:rFonts w:ascii="Times New Roman" w:hAnsi="Times New Roman" w:cs="Times New Roman"/>
          <w:b/>
          <w:bCs/>
          <w:color w:val="auto"/>
          <w:sz w:val="24"/>
          <w:szCs w:val="24"/>
        </w:rPr>
        <w:t>4.6</w:t>
      </w:r>
      <w:r w:rsidRPr="00020FC9">
        <w:rPr>
          <w:rFonts w:ascii="Times New Roman" w:hAnsi="Times New Roman" w:cs="Times New Roman"/>
          <w:b/>
          <w:bCs/>
          <w:color w:val="auto"/>
          <w:sz w:val="24"/>
          <w:szCs w:val="24"/>
        </w:rPr>
        <w:tab/>
        <w:t>Conclusion</w:t>
      </w:r>
      <w:bookmarkEnd w:id="110"/>
    </w:p>
    <w:bookmarkEnd w:id="86"/>
    <w:p w14:paraId="2B04E9E7" w14:textId="31C301B8" w:rsidR="00137F01" w:rsidRDefault="0015592C" w:rsidP="00137F01">
      <w:pPr>
        <w:ind w:left="720"/>
        <w:rPr>
          <w:lang w:val="en-US"/>
        </w:rPr>
      </w:pPr>
      <w:r w:rsidRPr="0015592C">
        <w:rPr>
          <w:lang w:val="en-US"/>
        </w:rPr>
        <w:t>Information collected from experiments of this chapter serves as a good foundation for legitimacy of the Autism Detection System. The high performance metrics coupled with system response supports its suitability for real-world network security.</w:t>
      </w:r>
    </w:p>
    <w:p w14:paraId="6DC20524" w14:textId="77777777" w:rsidR="0015592C" w:rsidRDefault="0015592C" w:rsidP="00323B3C">
      <w:pPr>
        <w:rPr>
          <w:lang w:val="en-US"/>
        </w:rPr>
      </w:pPr>
    </w:p>
    <w:p w14:paraId="731C83A1" w14:textId="38380791" w:rsidR="00691414" w:rsidRPr="00020FC9" w:rsidRDefault="00691414" w:rsidP="00691414">
      <w:pPr>
        <w:jc w:val="center"/>
        <w:rPr>
          <w:b/>
          <w:bCs/>
        </w:rPr>
      </w:pPr>
      <w:r w:rsidRPr="00020FC9">
        <w:rPr>
          <w:b/>
          <w:bCs/>
        </w:rPr>
        <w:lastRenderedPageBreak/>
        <w:t xml:space="preserve">CHAPTER </w:t>
      </w:r>
      <w:r w:rsidR="0027627A" w:rsidRPr="00020FC9">
        <w:rPr>
          <w:b/>
          <w:bCs/>
        </w:rPr>
        <w:t>5</w:t>
      </w:r>
    </w:p>
    <w:p w14:paraId="24A91C9F" w14:textId="77777777" w:rsidR="00691414" w:rsidRPr="00020FC9" w:rsidRDefault="00691414"/>
    <w:p w14:paraId="7C558028" w14:textId="77777777" w:rsidR="00691414" w:rsidRPr="00020FC9" w:rsidRDefault="00691414" w:rsidP="00691414">
      <w:pPr>
        <w:pStyle w:val="Heading1"/>
        <w:jc w:val="center"/>
        <w:rPr>
          <w:rFonts w:ascii="Times New Roman" w:hAnsi="Times New Roman" w:cs="Times New Roman"/>
          <w:b/>
          <w:bCs/>
          <w:color w:val="auto"/>
          <w:sz w:val="24"/>
          <w:szCs w:val="24"/>
        </w:rPr>
      </w:pPr>
      <w:bookmarkStart w:id="111" w:name="_Toc161610355"/>
      <w:bookmarkStart w:id="112" w:name="_Toc166463125"/>
      <w:bookmarkStart w:id="113" w:name="_Ref183369881"/>
      <w:bookmarkStart w:id="114" w:name="_Ref183369918"/>
      <w:r w:rsidRPr="00020FC9">
        <w:rPr>
          <w:rFonts w:ascii="Times New Roman" w:hAnsi="Times New Roman" w:cs="Times New Roman"/>
          <w:b/>
          <w:bCs/>
          <w:color w:val="auto"/>
          <w:sz w:val="24"/>
          <w:szCs w:val="24"/>
        </w:rPr>
        <w:t>RESULTS AND DISCUSSIONS</w:t>
      </w:r>
      <w:bookmarkEnd w:id="111"/>
      <w:bookmarkEnd w:id="112"/>
      <w:bookmarkEnd w:id="113"/>
      <w:bookmarkEnd w:id="114"/>
    </w:p>
    <w:p w14:paraId="63F6CEEA" w14:textId="77777777" w:rsidR="00691414" w:rsidRPr="00020FC9" w:rsidRDefault="00691414" w:rsidP="00691414"/>
    <w:p w14:paraId="09D5A228" w14:textId="7035802E" w:rsidR="00691414" w:rsidRPr="00020FC9" w:rsidRDefault="00691414" w:rsidP="00691414">
      <w:pPr>
        <w:pStyle w:val="Heading2"/>
        <w:ind w:left="720"/>
        <w:rPr>
          <w:rFonts w:ascii="Times New Roman" w:hAnsi="Times New Roman" w:cs="Times New Roman"/>
          <w:b/>
          <w:bCs/>
          <w:color w:val="auto"/>
          <w:sz w:val="24"/>
          <w:szCs w:val="24"/>
        </w:rPr>
      </w:pPr>
      <w:bookmarkStart w:id="115" w:name="_Ref183369887"/>
      <w:r w:rsidRPr="00020FC9">
        <w:rPr>
          <w:rFonts w:ascii="Times New Roman" w:hAnsi="Times New Roman" w:cs="Times New Roman"/>
          <w:b/>
          <w:bCs/>
          <w:color w:val="auto"/>
          <w:sz w:val="24"/>
          <w:szCs w:val="24"/>
        </w:rPr>
        <w:t>5.1</w:t>
      </w:r>
      <w:r w:rsidRPr="00020FC9">
        <w:rPr>
          <w:rFonts w:ascii="Times New Roman" w:hAnsi="Times New Roman" w:cs="Times New Roman"/>
          <w:b/>
          <w:bCs/>
          <w:color w:val="auto"/>
          <w:sz w:val="24"/>
          <w:szCs w:val="24"/>
        </w:rPr>
        <w:tab/>
        <w:t>Analysis of Model Performance</w:t>
      </w:r>
      <w:bookmarkEnd w:id="115"/>
    </w:p>
    <w:p w14:paraId="4BE10EBC" w14:textId="77777777" w:rsidR="00137F01" w:rsidRPr="00137F01" w:rsidRDefault="00137F01" w:rsidP="00137F01">
      <w:pPr>
        <w:ind w:left="720"/>
      </w:pPr>
      <w:r w:rsidRPr="00137F01">
        <w:t>The suggested models to predict the possibility of an autism spectrum disorder diagnosis in two-year-old children were of high accuracy and consistency. Five models: Random Forest, Decision Tree, SVM, Logistic Regression, and K-Nearest Neighbours, were calculated based on their accuracy, precision, recall, and F1-score. For instance, the maximum performance was achieved on Random Forest and Decision Tree models where near perfect metrics are reported with 100% precision and recall rate. Then, the proper handling of data complexity is seen with the Random Forest classifier due to the absence of false negatives and positives for the confusion matrix. So, it's the most robust choice for this system.</w:t>
      </w:r>
    </w:p>
    <w:p w14:paraId="5AC7ACBE" w14:textId="13FF1F5C" w:rsidR="007D63D6" w:rsidRDefault="00137F01" w:rsidP="00137F01">
      <w:pPr>
        <w:ind w:left="720"/>
      </w:pPr>
      <w:r w:rsidRPr="00137F01">
        <w:t>In contrast, Logistic Regression yielded an accuracy only of 84.53%, whose linearity had a limiting scope and could hardly capture well the relationships found within the dataset. In comparison, KNN and SVM are models which are really very well performed, but only underperformed at a couple of points. As a conclusion, in general, performance results will demonstrate that such models as the obtained one are actually very effective and efficient for use to make predictions in cases of ASD.</w:t>
      </w:r>
    </w:p>
    <w:p w14:paraId="35C59B99" w14:textId="77777777" w:rsidR="00137F01" w:rsidRPr="00020FC9" w:rsidRDefault="00137F01" w:rsidP="00137F01">
      <w:pPr>
        <w:ind w:left="720"/>
      </w:pPr>
    </w:p>
    <w:p w14:paraId="0B852FC6" w14:textId="78EF100D" w:rsidR="00137F01" w:rsidRPr="00137F01" w:rsidRDefault="00691414" w:rsidP="00137F01">
      <w:pPr>
        <w:pStyle w:val="Heading2"/>
        <w:ind w:left="720"/>
        <w:rPr>
          <w:rFonts w:ascii="Times New Roman" w:hAnsi="Times New Roman" w:cs="Times New Roman"/>
          <w:b/>
          <w:bCs/>
          <w:color w:val="auto"/>
          <w:sz w:val="24"/>
          <w:szCs w:val="24"/>
        </w:rPr>
      </w:pPr>
      <w:bookmarkStart w:id="116" w:name="_Ref183369894"/>
      <w:r w:rsidRPr="00020FC9">
        <w:rPr>
          <w:rFonts w:ascii="Times New Roman" w:hAnsi="Times New Roman" w:cs="Times New Roman"/>
          <w:b/>
          <w:bCs/>
          <w:color w:val="auto"/>
          <w:sz w:val="24"/>
          <w:szCs w:val="24"/>
        </w:rPr>
        <w:t>5.2</w:t>
      </w:r>
      <w:r w:rsidRPr="00020FC9">
        <w:rPr>
          <w:rFonts w:ascii="Times New Roman" w:hAnsi="Times New Roman" w:cs="Times New Roman"/>
          <w:b/>
          <w:bCs/>
          <w:color w:val="auto"/>
          <w:sz w:val="24"/>
          <w:szCs w:val="24"/>
        </w:rPr>
        <w:tab/>
        <w:t>Discussion of Findings</w:t>
      </w:r>
      <w:bookmarkEnd w:id="116"/>
    </w:p>
    <w:p w14:paraId="3C8CF0B2" w14:textId="6E2C0DF5" w:rsidR="00137F01" w:rsidRPr="00137F01" w:rsidRDefault="00137F01" w:rsidP="00137F01">
      <w:pPr>
        <w:ind w:left="720"/>
      </w:pPr>
      <w:r w:rsidRPr="00137F01">
        <w:t>The study results underpin the capabilities of machine learning for early detection in autism.</w:t>
      </w:r>
      <w:r w:rsidR="00EA6A45">
        <w:t xml:space="preserve"> </w:t>
      </w:r>
      <w:r w:rsidRPr="00137F01">
        <w:t>All the other diagnostic responses, A1-A10, featured significantly; some of these features, for example, A9 had considerable correlations with ASD traits. In this respect, demographic features such as age and ethnicity were not very predictive; the focus of the diagnostic questionnaire, therefore, was more on the behavioral aspect.</w:t>
      </w:r>
    </w:p>
    <w:p w14:paraId="13D844A8" w14:textId="05FAC0B2" w:rsidR="00137F01" w:rsidRPr="00137F01" w:rsidRDefault="00137F01" w:rsidP="00137F01">
      <w:pPr>
        <w:ind w:left="720"/>
      </w:pPr>
      <w:r w:rsidRPr="00137F01">
        <w:t xml:space="preserve">These high accuracy rates proved the practicability of this approach for uses. However, ethical considerations-data privacy and interpretability of AI systems-are vital issues; therefore, in selection of models whose decision-making processes are understandable </w:t>
      </w:r>
      <w:r w:rsidRPr="00137F01">
        <w:lastRenderedPageBreak/>
        <w:t>by caregivers and healthcare professionals whom such models can be trusted on, the system's recommendation would be based on.</w:t>
      </w:r>
    </w:p>
    <w:p w14:paraId="2B5960B7" w14:textId="174F1785" w:rsidR="00691414" w:rsidRPr="00020FC9" w:rsidRDefault="00691414" w:rsidP="00691414">
      <w:pPr>
        <w:pStyle w:val="Heading2"/>
        <w:ind w:left="720"/>
        <w:rPr>
          <w:rFonts w:ascii="Times New Roman" w:hAnsi="Times New Roman" w:cs="Times New Roman"/>
          <w:b/>
          <w:bCs/>
          <w:color w:val="auto"/>
          <w:sz w:val="24"/>
          <w:szCs w:val="24"/>
          <w:lang w:val="en-US"/>
        </w:rPr>
      </w:pPr>
      <w:bookmarkStart w:id="117" w:name="_Ref183369899"/>
      <w:r w:rsidRPr="00020FC9">
        <w:rPr>
          <w:rFonts w:ascii="Times New Roman" w:hAnsi="Times New Roman" w:cs="Times New Roman"/>
          <w:b/>
          <w:bCs/>
          <w:color w:val="auto"/>
          <w:sz w:val="24"/>
          <w:szCs w:val="24"/>
          <w:lang w:val="en-US"/>
        </w:rPr>
        <w:t>5.3</w:t>
      </w:r>
      <w:r w:rsidRPr="00020FC9">
        <w:rPr>
          <w:rFonts w:ascii="Times New Roman" w:hAnsi="Times New Roman" w:cs="Times New Roman"/>
          <w:b/>
          <w:bCs/>
          <w:color w:val="auto"/>
          <w:sz w:val="24"/>
          <w:szCs w:val="24"/>
          <w:lang w:val="en-US"/>
        </w:rPr>
        <w:tab/>
        <w:t>System Configuration and Requirements</w:t>
      </w:r>
      <w:bookmarkEnd w:id="117"/>
    </w:p>
    <w:p w14:paraId="000BFEA4" w14:textId="77777777" w:rsidR="00691414" w:rsidRPr="00020FC9" w:rsidRDefault="00691414" w:rsidP="00691414">
      <w:pPr>
        <w:rPr>
          <w:lang w:val="en-US"/>
        </w:rPr>
      </w:pPr>
    </w:p>
    <w:p w14:paraId="0E82C51B" w14:textId="77777777" w:rsidR="00691414" w:rsidRPr="00020FC9" w:rsidRDefault="00691414" w:rsidP="00691414">
      <w:pPr>
        <w:pStyle w:val="Caption"/>
        <w:jc w:val="center"/>
        <w:rPr>
          <w:b/>
          <w:bCs w:val="0"/>
        </w:rPr>
      </w:pPr>
      <w:bookmarkStart w:id="118" w:name="_Toc166463567"/>
      <w:bookmarkStart w:id="119" w:name="_Ref183370618"/>
      <w:bookmarkStart w:id="120" w:name="_Ref183370666"/>
      <w:r w:rsidRPr="00020FC9">
        <w:rPr>
          <w:b/>
          <w:bCs w:val="0"/>
        </w:rPr>
        <w:t>Table 5.</w:t>
      </w:r>
      <w:r w:rsidRPr="00020FC9">
        <w:rPr>
          <w:b/>
          <w:bCs w:val="0"/>
        </w:rPr>
        <w:fldChar w:fldCharType="begin"/>
      </w:r>
      <w:r w:rsidRPr="00020FC9">
        <w:rPr>
          <w:b/>
          <w:bCs w:val="0"/>
        </w:rPr>
        <w:instrText xml:space="preserve"> SEQ Table \* ARABIC </w:instrText>
      </w:r>
      <w:r w:rsidRPr="00020FC9">
        <w:rPr>
          <w:b/>
          <w:bCs w:val="0"/>
        </w:rPr>
        <w:fldChar w:fldCharType="separate"/>
      </w:r>
      <w:r w:rsidRPr="00020FC9">
        <w:rPr>
          <w:b/>
          <w:bCs w:val="0"/>
          <w:noProof/>
        </w:rPr>
        <w:t>4</w:t>
      </w:r>
      <w:r w:rsidRPr="00020FC9">
        <w:rPr>
          <w:b/>
          <w:bCs w:val="0"/>
        </w:rPr>
        <w:fldChar w:fldCharType="end"/>
      </w:r>
      <w:r w:rsidRPr="00020FC9">
        <w:rPr>
          <w:b/>
          <w:bCs w:val="0"/>
        </w:rPr>
        <w:t xml:space="preserve"> </w:t>
      </w:r>
      <w:r w:rsidRPr="00020FC9">
        <w:rPr>
          <w:b/>
          <w:bCs w:val="0"/>
          <w:lang w:val="en-US"/>
        </w:rPr>
        <w:t>System Requirements</w:t>
      </w:r>
      <w:bookmarkEnd w:id="118"/>
      <w:bookmarkEnd w:id="119"/>
      <w:bookmarkEnd w:id="120"/>
    </w:p>
    <w:tbl>
      <w:tblPr>
        <w:tblStyle w:val="TableGrid"/>
        <w:tblW w:w="8681" w:type="dxa"/>
        <w:tblInd w:w="811" w:type="dxa"/>
        <w:tblLook w:val="04A0" w:firstRow="1" w:lastRow="0" w:firstColumn="1" w:lastColumn="0" w:noHBand="0" w:noVBand="1"/>
      </w:tblPr>
      <w:tblGrid>
        <w:gridCol w:w="3588"/>
        <w:gridCol w:w="5093"/>
      </w:tblGrid>
      <w:tr w:rsidR="00691414" w:rsidRPr="00020FC9" w14:paraId="590F8EEE" w14:textId="77777777" w:rsidTr="00691414">
        <w:trPr>
          <w:trHeight w:val="386"/>
        </w:trPr>
        <w:tc>
          <w:tcPr>
            <w:tcW w:w="0" w:type="auto"/>
            <w:hideMark/>
          </w:tcPr>
          <w:p w14:paraId="49D05CCC" w14:textId="77777777" w:rsidR="00691414" w:rsidRPr="00020FC9" w:rsidRDefault="00691414" w:rsidP="001312B8">
            <w:pPr>
              <w:jc w:val="center"/>
              <w:rPr>
                <w:b/>
                <w:bCs/>
                <w:lang w:val="en-US"/>
              </w:rPr>
            </w:pPr>
            <w:r w:rsidRPr="00020FC9">
              <w:rPr>
                <w:b/>
                <w:bCs/>
                <w:lang w:val="en-US"/>
              </w:rPr>
              <w:t>Requirement</w:t>
            </w:r>
          </w:p>
        </w:tc>
        <w:tc>
          <w:tcPr>
            <w:tcW w:w="0" w:type="auto"/>
            <w:hideMark/>
          </w:tcPr>
          <w:p w14:paraId="5984DC98" w14:textId="77777777" w:rsidR="00691414" w:rsidRPr="00020FC9" w:rsidRDefault="00691414" w:rsidP="001312B8">
            <w:pPr>
              <w:jc w:val="center"/>
              <w:rPr>
                <w:b/>
                <w:bCs/>
                <w:lang w:val="en-US"/>
              </w:rPr>
            </w:pPr>
            <w:r w:rsidRPr="00020FC9">
              <w:rPr>
                <w:b/>
                <w:bCs/>
                <w:lang w:val="en-US"/>
              </w:rPr>
              <w:t>Description</w:t>
            </w:r>
          </w:p>
        </w:tc>
      </w:tr>
      <w:tr w:rsidR="00691414" w:rsidRPr="00020FC9" w14:paraId="037F89F7" w14:textId="77777777" w:rsidTr="00691414">
        <w:trPr>
          <w:trHeight w:val="376"/>
        </w:trPr>
        <w:tc>
          <w:tcPr>
            <w:tcW w:w="0" w:type="auto"/>
            <w:hideMark/>
          </w:tcPr>
          <w:p w14:paraId="44EB26E3" w14:textId="77777777" w:rsidR="00691414" w:rsidRPr="00020FC9" w:rsidRDefault="00691414" w:rsidP="001312B8">
            <w:pPr>
              <w:rPr>
                <w:b/>
                <w:bCs/>
                <w:lang w:val="en-US"/>
              </w:rPr>
            </w:pPr>
            <w:r w:rsidRPr="00020FC9">
              <w:rPr>
                <w:b/>
                <w:bCs/>
                <w:lang w:val="en-US"/>
              </w:rPr>
              <w:t>Operating System</w:t>
            </w:r>
          </w:p>
        </w:tc>
        <w:tc>
          <w:tcPr>
            <w:tcW w:w="0" w:type="auto"/>
            <w:hideMark/>
          </w:tcPr>
          <w:p w14:paraId="0C3FB7EC" w14:textId="77777777" w:rsidR="00691414" w:rsidRPr="00020FC9" w:rsidRDefault="00691414" w:rsidP="001312B8">
            <w:pPr>
              <w:rPr>
                <w:lang w:val="en-US"/>
              </w:rPr>
            </w:pPr>
            <w:r w:rsidRPr="00020FC9">
              <w:rPr>
                <w:lang w:val="en-US"/>
              </w:rPr>
              <w:t>Compatible with Windows, Linux, and macOS</w:t>
            </w:r>
          </w:p>
        </w:tc>
      </w:tr>
      <w:tr w:rsidR="00691414" w:rsidRPr="00020FC9" w14:paraId="42C5C292" w14:textId="77777777" w:rsidTr="00691414">
        <w:trPr>
          <w:trHeight w:val="376"/>
        </w:trPr>
        <w:tc>
          <w:tcPr>
            <w:tcW w:w="0" w:type="auto"/>
            <w:hideMark/>
          </w:tcPr>
          <w:p w14:paraId="4EDC892B" w14:textId="77777777" w:rsidR="00691414" w:rsidRPr="00020FC9" w:rsidRDefault="00691414" w:rsidP="001312B8">
            <w:pPr>
              <w:rPr>
                <w:b/>
                <w:bCs/>
                <w:lang w:val="en-US"/>
              </w:rPr>
            </w:pPr>
            <w:r w:rsidRPr="00020FC9">
              <w:rPr>
                <w:b/>
                <w:bCs/>
                <w:lang w:val="en-US"/>
              </w:rPr>
              <w:t>Python Version</w:t>
            </w:r>
          </w:p>
        </w:tc>
        <w:tc>
          <w:tcPr>
            <w:tcW w:w="0" w:type="auto"/>
            <w:hideMark/>
          </w:tcPr>
          <w:p w14:paraId="7D87188D" w14:textId="77777777" w:rsidR="00691414" w:rsidRPr="00020FC9" w:rsidRDefault="00691414" w:rsidP="001312B8">
            <w:pPr>
              <w:rPr>
                <w:lang w:val="en-US"/>
              </w:rPr>
            </w:pPr>
            <w:r w:rsidRPr="00020FC9">
              <w:rPr>
                <w:lang w:val="en-US"/>
              </w:rPr>
              <w:t>Python 3.8 or above</w:t>
            </w:r>
          </w:p>
        </w:tc>
      </w:tr>
      <w:tr w:rsidR="00CC66C0" w:rsidRPr="00020FC9" w14:paraId="5A102EC3" w14:textId="77777777" w:rsidTr="00691414">
        <w:trPr>
          <w:trHeight w:val="376"/>
        </w:trPr>
        <w:tc>
          <w:tcPr>
            <w:tcW w:w="0" w:type="auto"/>
          </w:tcPr>
          <w:p w14:paraId="38C06AD6" w14:textId="33D38028" w:rsidR="00CC66C0" w:rsidRPr="00020FC9" w:rsidRDefault="00CC66C0" w:rsidP="001312B8">
            <w:pPr>
              <w:rPr>
                <w:b/>
                <w:bCs/>
                <w:lang w:val="en-US"/>
              </w:rPr>
            </w:pPr>
            <w:r w:rsidRPr="00020FC9">
              <w:rPr>
                <w:b/>
                <w:bCs/>
                <w:lang w:val="en-US"/>
              </w:rPr>
              <w:t>Required Libraries for WebApp</w:t>
            </w:r>
          </w:p>
        </w:tc>
        <w:tc>
          <w:tcPr>
            <w:tcW w:w="0" w:type="auto"/>
          </w:tcPr>
          <w:p w14:paraId="407FDD9E" w14:textId="3BCD73D8" w:rsidR="00CC66C0" w:rsidRPr="00020FC9" w:rsidRDefault="00CC66C0" w:rsidP="00CC66C0">
            <w:pPr>
              <w:rPr>
                <w:sz w:val="18"/>
                <w:szCs w:val="18"/>
                <w:lang w:val="en-US"/>
              </w:rPr>
            </w:pPr>
            <w:r w:rsidRPr="00020FC9">
              <w:rPr>
                <w:sz w:val="18"/>
                <w:szCs w:val="18"/>
                <w:lang w:val="en-US"/>
              </w:rPr>
              <w:t>asgiref==3.7.2, Django==5.0.2, fuzzywuzzy==0.18.0</w:t>
            </w:r>
          </w:p>
          <w:p w14:paraId="45DF5ACD" w14:textId="7243EF9B" w:rsidR="00CC66C0" w:rsidRPr="00020FC9" w:rsidRDefault="00CC66C0" w:rsidP="00CC66C0">
            <w:pPr>
              <w:rPr>
                <w:sz w:val="18"/>
                <w:szCs w:val="18"/>
                <w:lang w:val="en-US"/>
              </w:rPr>
            </w:pPr>
            <w:r w:rsidRPr="00020FC9">
              <w:rPr>
                <w:sz w:val="18"/>
                <w:szCs w:val="18"/>
                <w:lang w:val="en-US"/>
              </w:rPr>
              <w:t>joblib==1.3.2, numpy==1.26.4, scikit-learn==1.2.2, scipy==1.12.0</w:t>
            </w:r>
          </w:p>
          <w:p w14:paraId="1D784208" w14:textId="4D506B2A" w:rsidR="00CC66C0" w:rsidRPr="00020FC9" w:rsidRDefault="00CC66C0" w:rsidP="00CC66C0">
            <w:pPr>
              <w:rPr>
                <w:sz w:val="18"/>
                <w:szCs w:val="18"/>
                <w:lang w:val="en-US"/>
              </w:rPr>
            </w:pPr>
            <w:r w:rsidRPr="00020FC9">
              <w:rPr>
                <w:sz w:val="18"/>
                <w:szCs w:val="18"/>
                <w:lang w:val="en-US"/>
              </w:rPr>
              <w:t>sqlparse==0.4.4, threadpoolctl==3.2.0, typing_extensions==4.9.0</w:t>
            </w:r>
          </w:p>
          <w:p w14:paraId="48CF76DF" w14:textId="2989E567" w:rsidR="00CC66C0" w:rsidRPr="00020FC9" w:rsidRDefault="00CC66C0" w:rsidP="00CC66C0">
            <w:pPr>
              <w:rPr>
                <w:lang w:val="en-US"/>
              </w:rPr>
            </w:pPr>
            <w:r w:rsidRPr="00020FC9">
              <w:rPr>
                <w:sz w:val="18"/>
                <w:szCs w:val="18"/>
                <w:lang w:val="en-US"/>
              </w:rPr>
              <w:t>tzdata==2023.4</w:t>
            </w:r>
          </w:p>
        </w:tc>
      </w:tr>
      <w:tr w:rsidR="00691414" w:rsidRPr="00020FC9" w14:paraId="755FE8AA" w14:textId="77777777" w:rsidTr="00691414">
        <w:trPr>
          <w:trHeight w:val="386"/>
        </w:trPr>
        <w:tc>
          <w:tcPr>
            <w:tcW w:w="0" w:type="auto"/>
            <w:hideMark/>
          </w:tcPr>
          <w:p w14:paraId="37C643DD" w14:textId="11348179" w:rsidR="00691414" w:rsidRPr="00020FC9" w:rsidRDefault="00691414" w:rsidP="001312B8">
            <w:pPr>
              <w:rPr>
                <w:b/>
                <w:bCs/>
                <w:lang w:val="en-US"/>
              </w:rPr>
            </w:pPr>
            <w:r w:rsidRPr="00020FC9">
              <w:rPr>
                <w:b/>
                <w:bCs/>
                <w:lang w:val="en-US"/>
              </w:rPr>
              <w:t>Required Libraries</w:t>
            </w:r>
            <w:r w:rsidR="00CC66C0" w:rsidRPr="00020FC9">
              <w:rPr>
                <w:b/>
                <w:bCs/>
                <w:lang w:val="en-US"/>
              </w:rPr>
              <w:t xml:space="preserve"> for AI</w:t>
            </w:r>
          </w:p>
        </w:tc>
        <w:tc>
          <w:tcPr>
            <w:tcW w:w="0" w:type="auto"/>
            <w:hideMark/>
          </w:tcPr>
          <w:p w14:paraId="4C26538B" w14:textId="0248D058" w:rsidR="00691414" w:rsidRPr="00020FC9" w:rsidRDefault="007D63D6" w:rsidP="001312B8">
            <w:pPr>
              <w:rPr>
                <w:lang w:val="en-US"/>
              </w:rPr>
            </w:pPr>
            <w:r w:rsidRPr="00020FC9">
              <w:rPr>
                <w:lang w:val="en-US"/>
              </w:rPr>
              <w:t>sklearn, pandas, joblib</w:t>
            </w:r>
          </w:p>
        </w:tc>
      </w:tr>
      <w:tr w:rsidR="00691414" w:rsidRPr="00020FC9" w14:paraId="30826AAB" w14:textId="77777777" w:rsidTr="00691414">
        <w:trPr>
          <w:trHeight w:val="376"/>
        </w:trPr>
        <w:tc>
          <w:tcPr>
            <w:tcW w:w="0" w:type="auto"/>
            <w:hideMark/>
          </w:tcPr>
          <w:p w14:paraId="7B6DB48B" w14:textId="77777777" w:rsidR="00691414" w:rsidRPr="00020FC9" w:rsidRDefault="00691414" w:rsidP="001312B8">
            <w:pPr>
              <w:rPr>
                <w:b/>
                <w:bCs/>
                <w:lang w:val="en-US"/>
              </w:rPr>
            </w:pPr>
            <w:r w:rsidRPr="00020FC9">
              <w:rPr>
                <w:b/>
                <w:bCs/>
                <w:lang w:val="en-US"/>
              </w:rPr>
              <w:t>Network Data Access</w:t>
            </w:r>
          </w:p>
        </w:tc>
        <w:tc>
          <w:tcPr>
            <w:tcW w:w="0" w:type="auto"/>
            <w:hideMark/>
          </w:tcPr>
          <w:p w14:paraId="3AB44330" w14:textId="77777777" w:rsidR="00691414" w:rsidRPr="00020FC9" w:rsidRDefault="00691414" w:rsidP="001312B8">
            <w:pPr>
              <w:keepNext/>
              <w:rPr>
                <w:lang w:val="en-US"/>
              </w:rPr>
            </w:pPr>
            <w:r w:rsidRPr="00020FC9">
              <w:rPr>
                <w:lang w:val="en-US"/>
              </w:rPr>
              <w:t>Access to network traffic data for analysis</w:t>
            </w:r>
          </w:p>
        </w:tc>
      </w:tr>
    </w:tbl>
    <w:p w14:paraId="7FA876B7" w14:textId="77777777" w:rsidR="00691414" w:rsidRPr="00020FC9" w:rsidRDefault="00691414" w:rsidP="00691414">
      <w:pPr>
        <w:rPr>
          <w:lang w:val="en-US"/>
        </w:rPr>
      </w:pPr>
    </w:p>
    <w:p w14:paraId="3E31E8A8" w14:textId="28918FC0" w:rsidR="00691414" w:rsidRPr="00020FC9" w:rsidRDefault="00691414" w:rsidP="00691414">
      <w:pPr>
        <w:ind w:left="720"/>
      </w:pPr>
    </w:p>
    <w:p w14:paraId="6A8754F1" w14:textId="74D9B47D" w:rsidR="00691414" w:rsidRPr="00020FC9" w:rsidRDefault="0027627A" w:rsidP="0027627A">
      <w:pPr>
        <w:pStyle w:val="Heading2"/>
        <w:ind w:left="720"/>
        <w:rPr>
          <w:rFonts w:ascii="Times New Roman" w:hAnsi="Times New Roman" w:cs="Times New Roman"/>
          <w:b/>
          <w:bCs/>
          <w:color w:val="auto"/>
          <w:sz w:val="24"/>
          <w:szCs w:val="24"/>
        </w:rPr>
      </w:pPr>
      <w:bookmarkStart w:id="121" w:name="_Ref183369907"/>
      <w:r w:rsidRPr="00020FC9">
        <w:rPr>
          <w:rFonts w:ascii="Times New Roman" w:hAnsi="Times New Roman" w:cs="Times New Roman"/>
          <w:b/>
          <w:bCs/>
          <w:color w:val="auto"/>
          <w:sz w:val="24"/>
          <w:szCs w:val="24"/>
        </w:rPr>
        <w:t>5.4</w:t>
      </w:r>
      <w:r w:rsidRPr="00020FC9">
        <w:rPr>
          <w:rFonts w:ascii="Times New Roman" w:hAnsi="Times New Roman" w:cs="Times New Roman"/>
          <w:b/>
          <w:bCs/>
          <w:color w:val="auto"/>
          <w:sz w:val="24"/>
          <w:szCs w:val="24"/>
        </w:rPr>
        <w:tab/>
        <w:t>Practical Implications and Future Work</w:t>
      </w:r>
      <w:bookmarkEnd w:id="121"/>
    </w:p>
    <w:p w14:paraId="5BCE59B6" w14:textId="1D6CEBE7" w:rsidR="009A478C" w:rsidRDefault="009A478C" w:rsidP="00137F01">
      <w:pPr>
        <w:ind w:left="720"/>
      </w:pPr>
      <w:r w:rsidRPr="009A478C">
        <w:t xml:space="preserve">The “autism therapeutic chat-bot” has several potential implications to the support to the ASD. Given that early diagnosis of ASD saves time for a more accurate diagnostic conclusion and also, by using AI driven early detection informs the caregivers of the actions they can take, it means ASD support fits the gap of what </w:t>
      </w:r>
      <w:r w:rsidR="00EA6A45" w:rsidRPr="009A478C">
        <w:t>caregiver’s</w:t>
      </w:r>
      <w:r w:rsidRPr="009A478C">
        <w:t xml:space="preserve"> need for the desired behavioural change and reduction of their burden.</w:t>
      </w:r>
    </w:p>
    <w:p w14:paraId="1F85F6BE" w14:textId="1AFC4ACD" w:rsidR="00137F01" w:rsidRPr="00137F01" w:rsidRDefault="00137F01" w:rsidP="00137F01">
      <w:pPr>
        <w:ind w:left="720"/>
      </w:pPr>
      <w:r w:rsidRPr="00137F01">
        <w:t>Future Work:</w:t>
      </w:r>
    </w:p>
    <w:p w14:paraId="7157A9E4" w14:textId="1DA1D0DE" w:rsidR="00137F01" w:rsidRPr="00EA6A45" w:rsidRDefault="00137F01" w:rsidP="00EA6A45">
      <w:pPr>
        <w:pStyle w:val="ListParagraph"/>
        <w:numPr>
          <w:ilvl w:val="0"/>
          <w:numId w:val="80"/>
        </w:numPr>
        <w:jc w:val="left"/>
      </w:pPr>
      <w:r w:rsidRPr="00EA6A45">
        <w:rPr>
          <w:b/>
          <w:bCs/>
        </w:rPr>
        <w:t>Better Personalization:</w:t>
      </w:r>
      <w:r w:rsidRPr="00EA6A45">
        <w:t xml:space="preserve"> </w:t>
      </w:r>
      <w:r w:rsidR="00EA6A45" w:rsidRPr="00EA6A45">
        <w:t>Improving the adaptability of recommendations based on the individual demand.</w:t>
      </w:r>
    </w:p>
    <w:p w14:paraId="4B1D8BFC" w14:textId="35189320" w:rsidR="00137F01" w:rsidRPr="00EA6A45" w:rsidRDefault="00137F01" w:rsidP="00EA6A45">
      <w:pPr>
        <w:pStyle w:val="ListParagraph"/>
        <w:numPr>
          <w:ilvl w:val="0"/>
          <w:numId w:val="80"/>
        </w:numPr>
      </w:pPr>
      <w:r w:rsidRPr="00EA6A45">
        <w:rPr>
          <w:b/>
          <w:bCs/>
        </w:rPr>
        <w:t>Larger datasets:</w:t>
      </w:r>
      <w:r w:rsidRPr="00EA6A45">
        <w:t xml:space="preserve"> </w:t>
      </w:r>
      <w:r w:rsidR="00EA6A45" w:rsidRPr="00EA6A45">
        <w:t>to generalize across ethnic and demographical distribution, that is, for people of different origin and age to solve similar problems.</w:t>
      </w:r>
    </w:p>
    <w:p w14:paraId="3A9137E3" w14:textId="77777777" w:rsidR="00EA6A45" w:rsidRPr="00EA6A45" w:rsidRDefault="00137F01" w:rsidP="00DF4C8A">
      <w:pPr>
        <w:pStyle w:val="ListParagraph"/>
        <w:numPr>
          <w:ilvl w:val="0"/>
          <w:numId w:val="80"/>
        </w:numPr>
      </w:pPr>
      <w:r w:rsidRPr="00EA6A45">
        <w:rPr>
          <w:b/>
          <w:bCs/>
        </w:rPr>
        <w:t xml:space="preserve">Mobile App Release: </w:t>
      </w:r>
      <w:r w:rsidR="00EA6A45" w:rsidRPr="00EA6A45">
        <w:t>Ensure that it cand be used in the mobile settings by the caregivers.</w:t>
      </w:r>
    </w:p>
    <w:p w14:paraId="19317F8E" w14:textId="7221445C" w:rsidR="0019688D" w:rsidRPr="00EA6A45" w:rsidRDefault="00137F01" w:rsidP="00DF4C8A">
      <w:pPr>
        <w:pStyle w:val="ListParagraph"/>
        <w:numPr>
          <w:ilvl w:val="0"/>
          <w:numId w:val="80"/>
        </w:numPr>
      </w:pPr>
      <w:r w:rsidRPr="00EA6A45">
        <w:rPr>
          <w:b/>
          <w:bCs/>
        </w:rPr>
        <w:t>Real-Time Monitoring:</w:t>
      </w:r>
      <w:r w:rsidRPr="00EA6A45">
        <w:t xml:space="preserve"> </w:t>
      </w:r>
      <w:r w:rsidR="00EA6A45" w:rsidRPr="00EA6A45">
        <w:t>Integrate wearable devises for providing real time feedback on various ASD related behaviours and physiological activities.</w:t>
      </w:r>
    </w:p>
    <w:p w14:paraId="159999DE" w14:textId="77777777" w:rsidR="0019688D" w:rsidRPr="00020FC9" w:rsidRDefault="0019688D" w:rsidP="007D63D6">
      <w:pPr>
        <w:ind w:left="720"/>
      </w:pPr>
    </w:p>
    <w:p w14:paraId="20337E91" w14:textId="77777777" w:rsidR="0019688D" w:rsidRPr="00020FC9" w:rsidRDefault="0019688D" w:rsidP="00535D5D"/>
    <w:p w14:paraId="655BDFCC" w14:textId="77777777" w:rsidR="0019688D" w:rsidRPr="00020FC9" w:rsidRDefault="0019688D" w:rsidP="007D63D6">
      <w:pPr>
        <w:ind w:left="720"/>
      </w:pPr>
    </w:p>
    <w:p w14:paraId="39EE004A" w14:textId="658C107A" w:rsidR="0019688D" w:rsidRPr="00020FC9" w:rsidRDefault="0019688D" w:rsidP="0019688D">
      <w:pPr>
        <w:pStyle w:val="Caption"/>
        <w:jc w:val="center"/>
        <w:rPr>
          <w:b/>
          <w:bCs w:val="0"/>
        </w:rPr>
      </w:pPr>
      <w:r w:rsidRPr="00020FC9">
        <w:rPr>
          <w:b/>
          <w:bCs w:val="0"/>
        </w:rPr>
        <w:t>CHAPTER 6</w:t>
      </w:r>
    </w:p>
    <w:p w14:paraId="309DA005" w14:textId="77777777" w:rsidR="0019688D" w:rsidRPr="00020FC9" w:rsidRDefault="0019688D" w:rsidP="0019688D"/>
    <w:p w14:paraId="01BEC77B" w14:textId="0EF77747" w:rsidR="001D7ABC" w:rsidRDefault="0019688D" w:rsidP="001D7ABC">
      <w:pPr>
        <w:pStyle w:val="Heading1"/>
        <w:jc w:val="center"/>
        <w:rPr>
          <w:rFonts w:ascii="Times New Roman" w:hAnsi="Times New Roman" w:cs="Times New Roman"/>
          <w:b/>
          <w:bCs/>
          <w:color w:val="auto"/>
          <w:sz w:val="24"/>
          <w:szCs w:val="24"/>
        </w:rPr>
      </w:pPr>
      <w:bookmarkStart w:id="122" w:name="_Toc161610356"/>
      <w:bookmarkStart w:id="123" w:name="_Toc166463131"/>
      <w:bookmarkStart w:id="124" w:name="_Ref183729136"/>
      <w:bookmarkStart w:id="125" w:name="_Ref183729183"/>
      <w:r w:rsidRPr="00020FC9">
        <w:rPr>
          <w:rFonts w:ascii="Times New Roman" w:hAnsi="Times New Roman" w:cs="Times New Roman"/>
          <w:b/>
          <w:bCs/>
          <w:color w:val="auto"/>
          <w:sz w:val="24"/>
          <w:szCs w:val="24"/>
        </w:rPr>
        <w:t>CONCLUSION AND RECOMMENDATIONS</w:t>
      </w:r>
      <w:bookmarkEnd w:id="122"/>
      <w:bookmarkEnd w:id="123"/>
      <w:bookmarkEnd w:id="124"/>
      <w:bookmarkEnd w:id="125"/>
    </w:p>
    <w:p w14:paraId="79E831F2" w14:textId="77777777" w:rsidR="00323B3C" w:rsidRPr="00323B3C" w:rsidRDefault="00323B3C" w:rsidP="00323B3C"/>
    <w:p w14:paraId="62AEEC47" w14:textId="64F996A1" w:rsidR="00352CAA" w:rsidRDefault="00352CAA" w:rsidP="00323B3C">
      <w:pPr>
        <w:pStyle w:val="Heading2"/>
        <w:numPr>
          <w:ilvl w:val="1"/>
          <w:numId w:val="106"/>
        </w:numPr>
        <w:rPr>
          <w:rFonts w:ascii="Times New Roman" w:hAnsi="Times New Roman" w:cs="Times New Roman"/>
          <w:b/>
          <w:bCs/>
          <w:color w:val="auto"/>
          <w:sz w:val="24"/>
          <w:szCs w:val="24"/>
        </w:rPr>
      </w:pPr>
      <w:bookmarkStart w:id="126" w:name="_Ref183729146"/>
      <w:r w:rsidRPr="00020FC9">
        <w:rPr>
          <w:rFonts w:ascii="Times New Roman" w:hAnsi="Times New Roman" w:cs="Times New Roman"/>
          <w:b/>
          <w:bCs/>
          <w:color w:val="auto"/>
          <w:sz w:val="24"/>
          <w:szCs w:val="24"/>
        </w:rPr>
        <w:t>Overview of Study Achievements</w:t>
      </w:r>
      <w:bookmarkEnd w:id="126"/>
    </w:p>
    <w:p w14:paraId="7E6ADEFD" w14:textId="77777777" w:rsidR="00323B3C" w:rsidRPr="00323B3C" w:rsidRDefault="00323B3C" w:rsidP="00323B3C">
      <w:pPr>
        <w:pStyle w:val="ListParagraph"/>
        <w:ind w:left="1440"/>
      </w:pPr>
    </w:p>
    <w:p w14:paraId="1213EDFB" w14:textId="77777777" w:rsidR="009A478C" w:rsidRPr="009A478C" w:rsidRDefault="009A478C" w:rsidP="00323B3C">
      <w:pPr>
        <w:pStyle w:val="Caption"/>
        <w:ind w:left="720"/>
      </w:pPr>
      <w:bookmarkStart w:id="127" w:name="_Ref183729151"/>
      <w:r w:rsidRPr="009A478C">
        <w:t>This study examines children with ASD where current investigations are concerned with child physical activity regulatory problems and behaviour flexibily. This project was on the frontier of using artificial intelligence within the autism support systems and this is through application of enhanced machine learning. The example of data-driven approaches that can be applied in healthcare practice is the “Autism Companion” chatbot.</w:t>
      </w:r>
    </w:p>
    <w:p w14:paraId="5D64AC32" w14:textId="6B0E101B" w:rsidR="0028501A" w:rsidRDefault="009A478C" w:rsidP="00323B3C">
      <w:pPr>
        <w:pStyle w:val="Caption"/>
        <w:ind w:left="720"/>
      </w:pPr>
      <w:r w:rsidRPr="009A478C">
        <w:t xml:space="preserve">Two of the major models Random Forest and Decision Tree outperformed others; these models in fact, had the ability to predict the ASD traits with great accuracy and easier interpretability. Near perfection of Random Forest model in this study will underpin the usefulness of how machine learning can change early ASD detection, and subsequent therapeutic suggestions. </w:t>
      </w:r>
    </w:p>
    <w:p w14:paraId="74CC7B8A" w14:textId="77777777" w:rsidR="00695A73" w:rsidRPr="00695A73" w:rsidRDefault="00695A73" w:rsidP="00695A73"/>
    <w:p w14:paraId="0322AB12" w14:textId="1E703FB1" w:rsidR="00352CAA" w:rsidRDefault="00352CAA" w:rsidP="00323B3C">
      <w:pPr>
        <w:pStyle w:val="Heading2"/>
        <w:numPr>
          <w:ilvl w:val="1"/>
          <w:numId w:val="106"/>
        </w:numPr>
        <w:rPr>
          <w:rFonts w:ascii="Times New Roman" w:hAnsi="Times New Roman" w:cs="Times New Roman"/>
          <w:b/>
          <w:bCs/>
          <w:color w:val="auto"/>
          <w:sz w:val="24"/>
          <w:szCs w:val="24"/>
        </w:rPr>
      </w:pPr>
      <w:r w:rsidRPr="00020FC9">
        <w:rPr>
          <w:rFonts w:ascii="Times New Roman" w:hAnsi="Times New Roman" w:cs="Times New Roman"/>
          <w:b/>
          <w:bCs/>
          <w:color w:val="auto"/>
          <w:sz w:val="24"/>
          <w:szCs w:val="24"/>
        </w:rPr>
        <w:t>Evaluation of Model Performance</w:t>
      </w:r>
      <w:bookmarkEnd w:id="127"/>
    </w:p>
    <w:p w14:paraId="0201E9BA" w14:textId="77777777" w:rsidR="00323B3C" w:rsidRPr="00323B3C" w:rsidRDefault="00323B3C" w:rsidP="00323B3C"/>
    <w:p w14:paraId="13BC1268" w14:textId="77777777" w:rsidR="009A478C" w:rsidRDefault="009A478C" w:rsidP="00323B3C">
      <w:pPr>
        <w:pStyle w:val="Caption"/>
        <w:ind w:left="720"/>
      </w:pPr>
      <w:bookmarkStart w:id="128" w:name="_Ref183729157"/>
      <w:r w:rsidRPr="009A478C">
        <w:t>Based on the performance analysis of the models, the Random Forest classifier turned out to be the most efficient model with consideration and excellent accuracy of 99.98%, perfect precision, and recall. These results hold its promise of relatively high levels of accuracy in determining the presence of autistic traits while minimizing misclassification. There were also other models included Decision Trees and Support Vector Machines (SVM) but they had high reliability But Random Forest compared to all model were best in feature analysis and 100% correct classification. Specifically, the usage of confusion matrices and ROC-AUC also verified the diagnostic capability of the model and, therefore, its applicability for real-world use.</w:t>
      </w:r>
    </w:p>
    <w:p w14:paraId="6C94C33E" w14:textId="77777777" w:rsidR="009A478C" w:rsidRPr="009A478C" w:rsidRDefault="009A478C" w:rsidP="009A478C"/>
    <w:p w14:paraId="643010BE" w14:textId="5500AACB" w:rsidR="00352CAA" w:rsidRDefault="00352CAA" w:rsidP="00323B3C">
      <w:pPr>
        <w:pStyle w:val="Heading2"/>
        <w:numPr>
          <w:ilvl w:val="1"/>
          <w:numId w:val="106"/>
        </w:numPr>
        <w:rPr>
          <w:rFonts w:ascii="Times New Roman" w:hAnsi="Times New Roman" w:cs="Times New Roman"/>
          <w:b/>
          <w:bCs/>
          <w:color w:val="auto"/>
          <w:sz w:val="24"/>
          <w:szCs w:val="24"/>
        </w:rPr>
      </w:pPr>
      <w:r w:rsidRPr="00020FC9">
        <w:rPr>
          <w:rFonts w:ascii="Times New Roman" w:hAnsi="Times New Roman" w:cs="Times New Roman"/>
          <w:b/>
          <w:bCs/>
          <w:color w:val="auto"/>
          <w:sz w:val="24"/>
          <w:szCs w:val="24"/>
        </w:rPr>
        <w:lastRenderedPageBreak/>
        <w:t>Recommendations for Future Research</w:t>
      </w:r>
      <w:bookmarkEnd w:id="128"/>
    </w:p>
    <w:p w14:paraId="7D377E99" w14:textId="77777777" w:rsidR="00323B3C" w:rsidRPr="00323B3C" w:rsidRDefault="00323B3C" w:rsidP="00323B3C">
      <w:pPr>
        <w:ind w:left="720"/>
      </w:pPr>
    </w:p>
    <w:p w14:paraId="1E5C701E" w14:textId="77777777" w:rsidR="009A478C" w:rsidRDefault="00352CAA" w:rsidP="009A478C">
      <w:pPr>
        <w:ind w:left="720"/>
      </w:pPr>
      <w:r w:rsidRPr="00020FC9">
        <w:t>While this project has achieved significant milestones, there are several areas where further research and development could enhance the system's capabilities</w:t>
      </w:r>
      <w:bookmarkStart w:id="129" w:name="_Ref183729162"/>
    </w:p>
    <w:p w14:paraId="25DBCE17" w14:textId="77777777" w:rsidR="009A478C" w:rsidRDefault="009A478C" w:rsidP="009A478C">
      <w:pPr>
        <w:ind w:left="720"/>
      </w:pPr>
    </w:p>
    <w:p w14:paraId="3E29E8C4" w14:textId="77777777" w:rsidR="009A478C" w:rsidRDefault="00352CAA" w:rsidP="009A478C">
      <w:pPr>
        <w:ind w:left="720"/>
        <w:rPr>
          <w:b/>
          <w:bCs/>
        </w:rPr>
      </w:pPr>
      <w:r w:rsidRPr="00020FC9">
        <w:rPr>
          <w:b/>
          <w:bCs/>
        </w:rPr>
        <w:t>6.3.1</w:t>
      </w:r>
      <w:r w:rsidRPr="00020FC9">
        <w:rPr>
          <w:b/>
          <w:bCs/>
        </w:rPr>
        <w:tab/>
        <w:t>Final Thoughts and Reflections</w:t>
      </w:r>
      <w:bookmarkEnd w:id="129"/>
    </w:p>
    <w:p w14:paraId="13323B30" w14:textId="77777777" w:rsidR="009A478C" w:rsidRDefault="00D36C81" w:rsidP="009A478C">
      <w:pPr>
        <w:ind w:left="720"/>
      </w:pPr>
      <w:r w:rsidRPr="009A478C">
        <w:t>Though this project has made significant progress, there are many scopes for further research and development that would further improve the system's performance:</w:t>
      </w:r>
    </w:p>
    <w:p w14:paraId="0148D2CA" w14:textId="77777777" w:rsidR="009A478C" w:rsidRDefault="009A478C" w:rsidP="009A478C">
      <w:pPr>
        <w:ind w:left="720"/>
      </w:pPr>
    </w:p>
    <w:p w14:paraId="244F4FF0" w14:textId="4E8BB3C2" w:rsidR="009A478C" w:rsidRPr="009A478C" w:rsidRDefault="00D36C81" w:rsidP="009A478C">
      <w:pPr>
        <w:pStyle w:val="ListParagraph"/>
        <w:numPr>
          <w:ilvl w:val="0"/>
          <w:numId w:val="79"/>
        </w:numPr>
      </w:pPr>
      <w:r w:rsidRPr="009A478C">
        <w:t xml:space="preserve">More Diverse Dataset: </w:t>
      </w:r>
      <w:r w:rsidR="009A478C" w:rsidRPr="009A478C">
        <w:t>The model should be tested using a greater number of samples and from diversified population group to be used in diverse cultural setting.</w:t>
      </w:r>
    </w:p>
    <w:p w14:paraId="20323671" w14:textId="4B7C6E34" w:rsidR="009A478C" w:rsidRPr="009A478C" w:rsidRDefault="00D36C81" w:rsidP="009A478C">
      <w:pPr>
        <w:pStyle w:val="ListParagraph"/>
        <w:numPr>
          <w:ilvl w:val="0"/>
          <w:numId w:val="79"/>
        </w:numPr>
      </w:pPr>
      <w:r w:rsidRPr="009A478C">
        <w:t xml:space="preserve">Multimodal Data Integration: </w:t>
      </w:r>
      <w:r w:rsidR="009A478C" w:rsidRPr="009A478C">
        <w:t>Feature inputs need to be expanded to include genetic markers, speech, and physiological data so as to get better forecasts and increase the variety of diagnostics.</w:t>
      </w:r>
    </w:p>
    <w:p w14:paraId="6A441BFA" w14:textId="79F93F57" w:rsidR="009A478C" w:rsidRPr="009A478C" w:rsidRDefault="00D36C81" w:rsidP="009A478C">
      <w:pPr>
        <w:pStyle w:val="ListParagraph"/>
        <w:numPr>
          <w:ilvl w:val="0"/>
          <w:numId w:val="79"/>
        </w:numPr>
      </w:pPr>
      <w:r w:rsidRPr="009A478C">
        <w:t xml:space="preserve">Personalization and Adaptivity: </w:t>
      </w:r>
      <w:r w:rsidR="009A478C" w:rsidRPr="009A478C">
        <w:t>Get personalized algorithms which pursue the changes in a user and reacts to these changes due to the algorithms’ ability to learn.</w:t>
      </w:r>
    </w:p>
    <w:p w14:paraId="284C84BA" w14:textId="352F8C1D" w:rsidR="009A478C" w:rsidRPr="009A478C" w:rsidRDefault="00D36C81" w:rsidP="009A478C">
      <w:pPr>
        <w:pStyle w:val="ListParagraph"/>
        <w:numPr>
          <w:ilvl w:val="0"/>
          <w:numId w:val="79"/>
        </w:numPr>
      </w:pPr>
      <w:r w:rsidRPr="009A478C">
        <w:t xml:space="preserve">Ethical and Privacy Considerations: </w:t>
      </w:r>
      <w:r w:rsidR="009A478C" w:rsidRPr="009A478C">
        <w:t>Properly persist in addressing concerns regarding the protection of data as well as follow the existing and the new rules concerning their privacy.</w:t>
      </w:r>
    </w:p>
    <w:p w14:paraId="78A97FFF" w14:textId="71449CE6" w:rsidR="00352CAA" w:rsidRPr="008D4680" w:rsidRDefault="00D36C81" w:rsidP="008D4680">
      <w:pPr>
        <w:pStyle w:val="ListParagraph"/>
        <w:numPr>
          <w:ilvl w:val="0"/>
          <w:numId w:val="79"/>
        </w:numPr>
      </w:pPr>
      <w:r w:rsidRPr="009A478C">
        <w:t xml:space="preserve">Collaborative Development: </w:t>
      </w:r>
      <w:r w:rsidR="008D4680" w:rsidRPr="008D4680">
        <w:t>Develop the next versions of the program with support from healthcare providers and therapists who specialize in ASD.</w:t>
      </w:r>
    </w:p>
    <w:p w14:paraId="29F2D9E4" w14:textId="77777777" w:rsidR="0028501A" w:rsidRPr="00D36C81" w:rsidRDefault="0028501A" w:rsidP="0028501A"/>
    <w:p w14:paraId="5EB3EC94" w14:textId="02718173" w:rsidR="00352CAA" w:rsidRPr="00020FC9" w:rsidRDefault="00352CAA" w:rsidP="00352CAA">
      <w:pPr>
        <w:pStyle w:val="Heading2"/>
        <w:ind w:left="720"/>
        <w:rPr>
          <w:rFonts w:ascii="Times New Roman" w:hAnsi="Times New Roman" w:cs="Times New Roman"/>
          <w:b/>
          <w:bCs/>
          <w:color w:val="auto"/>
          <w:sz w:val="24"/>
          <w:szCs w:val="24"/>
        </w:rPr>
      </w:pPr>
      <w:bookmarkStart w:id="130" w:name="_Ref183729168"/>
      <w:r w:rsidRPr="00020FC9">
        <w:rPr>
          <w:rFonts w:ascii="Times New Roman" w:hAnsi="Times New Roman" w:cs="Times New Roman"/>
          <w:b/>
          <w:bCs/>
          <w:color w:val="auto"/>
          <w:sz w:val="24"/>
          <w:szCs w:val="24"/>
        </w:rPr>
        <w:t>6.4</w:t>
      </w:r>
      <w:r w:rsidRPr="00020FC9">
        <w:rPr>
          <w:rFonts w:ascii="Times New Roman" w:hAnsi="Times New Roman" w:cs="Times New Roman"/>
          <w:b/>
          <w:bCs/>
          <w:color w:val="auto"/>
          <w:sz w:val="24"/>
          <w:szCs w:val="24"/>
        </w:rPr>
        <w:tab/>
        <w:t>Conclusion</w:t>
      </w:r>
      <w:bookmarkEnd w:id="130"/>
    </w:p>
    <w:p w14:paraId="66667BC5" w14:textId="0AFCA6C4" w:rsidR="00352CAA" w:rsidRPr="00020FC9" w:rsidRDefault="009A478C" w:rsidP="00352CAA">
      <w:pPr>
        <w:ind w:left="720"/>
      </w:pPr>
      <w:r w:rsidRPr="009A478C">
        <w:t>Zero freelance project such as the “Autism Companion” says a lot about how machine learning can unlock major breakthroughs in working with neurodevelopmental issues. Individually planned interventions as well as support of inclusion address major gaps in the care for individuals with ASD. Its development in the future may enhance its utility as a tool in managing and advocating for people with ASD. In conclusion, the project shows us how technology and feelings are not incompatible and can help hearts and minds be enfranchised.</w:t>
      </w:r>
    </w:p>
    <w:p w14:paraId="182E19F7" w14:textId="77777777" w:rsidR="00352CAA" w:rsidRPr="00020FC9" w:rsidRDefault="00352CAA" w:rsidP="00352CAA">
      <w:pPr>
        <w:ind w:left="720"/>
      </w:pPr>
    </w:p>
    <w:p w14:paraId="607C53D2" w14:textId="77777777" w:rsidR="00352CAA" w:rsidRPr="00020FC9" w:rsidRDefault="00352CAA" w:rsidP="00535D5D"/>
    <w:p w14:paraId="4A484FC2" w14:textId="77777777" w:rsidR="00352CAA" w:rsidRPr="00020FC9" w:rsidRDefault="00352CAA" w:rsidP="00352CAA">
      <w:pPr>
        <w:pStyle w:val="Heading1"/>
        <w:jc w:val="center"/>
        <w:rPr>
          <w:rFonts w:ascii="Times New Roman" w:hAnsi="Times New Roman" w:cs="Times New Roman"/>
          <w:b/>
          <w:bCs/>
          <w:color w:val="auto"/>
          <w:sz w:val="24"/>
          <w:szCs w:val="24"/>
        </w:rPr>
      </w:pPr>
      <w:bookmarkStart w:id="131" w:name="_Toc161610357"/>
      <w:bookmarkStart w:id="132" w:name="_Toc166463137"/>
      <w:bookmarkStart w:id="133" w:name="_Ref183729280"/>
      <w:bookmarkStart w:id="134" w:name="_Ref183729286"/>
      <w:r w:rsidRPr="00020FC9">
        <w:rPr>
          <w:rFonts w:ascii="Times New Roman" w:hAnsi="Times New Roman" w:cs="Times New Roman"/>
          <w:b/>
          <w:bCs/>
          <w:color w:val="auto"/>
          <w:sz w:val="24"/>
          <w:szCs w:val="24"/>
        </w:rPr>
        <w:t>REFERENCES</w:t>
      </w:r>
      <w:bookmarkEnd w:id="131"/>
      <w:bookmarkEnd w:id="132"/>
      <w:bookmarkEnd w:id="133"/>
      <w:bookmarkEnd w:id="134"/>
    </w:p>
    <w:p w14:paraId="2E3C26E1" w14:textId="77777777" w:rsidR="005B3917" w:rsidRPr="00020FC9" w:rsidRDefault="005B3917" w:rsidP="00CC66C0">
      <w:pPr>
        <w:ind w:left="720"/>
      </w:pPr>
      <w:r w:rsidRPr="00020FC9">
        <w:t>Alban, A. Q., Ayesh, M., Alhaddad, A. Y., Khalid Al-Ali, A., So, W. C., Connor, O., &amp; Cabibihan, J.-J. (2021). Detection of challenging behaviours of children with autism using wearable sensors during interactions with social robots. 2021 30th IEEE International Conference on Robot &amp; Human Interactive Communication (RO-MAN), 852–857.</w:t>
      </w:r>
    </w:p>
    <w:p w14:paraId="54AC5696" w14:textId="77777777" w:rsidR="005B3917" w:rsidRPr="00020FC9" w:rsidRDefault="005B3917" w:rsidP="00CC66C0">
      <w:pPr>
        <w:ind w:left="720"/>
      </w:pPr>
    </w:p>
    <w:p w14:paraId="728291F4" w14:textId="6E00A5F4" w:rsidR="005B3917" w:rsidRPr="00020FC9" w:rsidRDefault="005B3917" w:rsidP="00CC66C0">
      <w:pPr>
        <w:ind w:left="720"/>
      </w:pPr>
      <w:r w:rsidRPr="00020FC9">
        <w:t xml:space="preserve">Bui, T. A., Pohl, M., Rosenfelt, C., Ogourtsova, T., Yousef, M., Whitlock, K., Majnemer, A., Nicholas, D., Demmans Epp, C., Zaiane, O., &amp; Bolduc, F. V. (2022). Identifying potential gamification elements for A new chatbot for families with neurodevelopmental disorders: User-centered design approach. JMIR Human Factors, 9(3), e31991. </w:t>
      </w:r>
      <w:hyperlink r:id="rId27" w:history="1">
        <w:r w:rsidRPr="00C5747F">
          <w:rPr>
            <w:rStyle w:val="Hyperlink"/>
          </w:rPr>
          <w:t>https://doi.org/10.2196/31991</w:t>
        </w:r>
      </w:hyperlink>
    </w:p>
    <w:p w14:paraId="16263933" w14:textId="77777777" w:rsidR="005B3917" w:rsidRPr="00020FC9" w:rsidRDefault="005B3917" w:rsidP="00CC66C0">
      <w:pPr>
        <w:ind w:left="720"/>
      </w:pPr>
    </w:p>
    <w:p w14:paraId="536D213C" w14:textId="77777777" w:rsidR="005B3917" w:rsidRPr="00020FC9" w:rsidRDefault="005B3917" w:rsidP="00CC66C0">
      <w:pPr>
        <w:ind w:left="720"/>
      </w:pPr>
      <w:r w:rsidRPr="00020FC9">
        <w:t>Chen, Y.-H., Chen, Q., Kong, L., &amp; Liu, G. (2022). Early detection of autism spectrum disorder in young children with machine learning using medical claims data. BMJ Health &amp; Care Informatics, 29(1), e100544. https://doi.org/10.1136/bmjhci-2022-100544</w:t>
      </w:r>
    </w:p>
    <w:p w14:paraId="1CA0CE1F" w14:textId="77777777" w:rsidR="005B3917" w:rsidRPr="00020FC9" w:rsidRDefault="005B3917" w:rsidP="00CC66C0">
      <w:pPr>
        <w:ind w:left="720"/>
      </w:pPr>
    </w:p>
    <w:p w14:paraId="60102E23" w14:textId="45BF2DC9" w:rsidR="005B3917" w:rsidRPr="00020FC9" w:rsidRDefault="005B3917" w:rsidP="00CC66C0">
      <w:pPr>
        <w:ind w:left="720"/>
      </w:pPr>
      <w:r w:rsidRPr="00020FC9">
        <w:t xml:space="preserve">Desideri, L., Pérez-Fuster, P., &amp; Herrera, G. (2021). Information and communication technologies to support early screening of autism spectrum disorder: A systematic review. Children (Basel, Switzerland), 8(2), 93. </w:t>
      </w:r>
      <w:hyperlink r:id="rId28" w:history="1">
        <w:r w:rsidRPr="00C5747F">
          <w:rPr>
            <w:rStyle w:val="Hyperlink"/>
          </w:rPr>
          <w:t>https://doi.org/10.3390/children8020093</w:t>
        </w:r>
      </w:hyperlink>
    </w:p>
    <w:p w14:paraId="67C6DB5D" w14:textId="77777777" w:rsidR="005B3917" w:rsidRPr="00020FC9" w:rsidRDefault="005B3917" w:rsidP="00CC66C0">
      <w:pPr>
        <w:ind w:left="720"/>
      </w:pPr>
    </w:p>
    <w:p w14:paraId="52DA7924" w14:textId="0950E821" w:rsidR="005B3917" w:rsidRPr="00020FC9" w:rsidRDefault="005B3917" w:rsidP="00CC66C0">
      <w:pPr>
        <w:ind w:left="720"/>
      </w:pPr>
      <w:r w:rsidRPr="00020FC9">
        <w:t xml:space="preserve">Frolli, A., Savarese, G., Di Carmine, F., Bosco, A., Saviano, E., Rega, A., Carotenuto, M., &amp; Ricci, M. C. (2022). Children on the autism spectrum and the use of virtual reality for supporting social skills. Children (Basel, Switzerland), 9(2), 181. </w:t>
      </w:r>
      <w:hyperlink r:id="rId29" w:history="1">
        <w:r w:rsidRPr="00C5747F">
          <w:rPr>
            <w:rStyle w:val="Hyperlink"/>
          </w:rPr>
          <w:t>https://doi.org/10.3390/children9020181</w:t>
        </w:r>
      </w:hyperlink>
    </w:p>
    <w:p w14:paraId="22664BAC" w14:textId="77777777" w:rsidR="005B3917" w:rsidRPr="00020FC9" w:rsidRDefault="005B3917" w:rsidP="00CC66C0">
      <w:pPr>
        <w:ind w:left="720"/>
      </w:pPr>
    </w:p>
    <w:p w14:paraId="4971C70C" w14:textId="3C523762" w:rsidR="005B3917" w:rsidRPr="00020FC9" w:rsidRDefault="005B3917" w:rsidP="00CC66C0">
      <w:pPr>
        <w:ind w:left="720"/>
      </w:pPr>
      <w:r w:rsidRPr="00020FC9">
        <w:t xml:space="preserve">Han, J., Jiang, G., Ouyang, G., &amp; Li, X. (2022). A multimodal approach for identifying autism spectrum disorders in children. IEEE Transactions on Neural Systems and </w:t>
      </w:r>
      <w:r w:rsidRPr="00020FC9">
        <w:lastRenderedPageBreak/>
        <w:t xml:space="preserve">Rehabilitation Engineering: A Publication of the IEEE Engineering in Medicine and Biology Society, 30, 2003–2011. </w:t>
      </w:r>
      <w:hyperlink r:id="rId30" w:history="1">
        <w:r w:rsidRPr="00C5747F">
          <w:rPr>
            <w:rStyle w:val="Hyperlink"/>
          </w:rPr>
          <w:t>https://doi.org/10.1109/TNSRE.2022.3192431</w:t>
        </w:r>
      </w:hyperlink>
    </w:p>
    <w:p w14:paraId="2CEDEEBA" w14:textId="77777777" w:rsidR="005B3917" w:rsidRPr="00020FC9" w:rsidRDefault="005B3917" w:rsidP="00CC66C0">
      <w:pPr>
        <w:ind w:left="720"/>
      </w:pPr>
    </w:p>
    <w:p w14:paraId="3EEC2778" w14:textId="1ED3511C" w:rsidR="005B3917" w:rsidRPr="00020FC9" w:rsidRDefault="005B3917" w:rsidP="00CC66C0">
      <w:pPr>
        <w:ind w:left="720"/>
      </w:pPr>
      <w:r w:rsidRPr="00020FC9">
        <w:t xml:space="preserve">Howsmon, D. P., Kruger, U., Melnyk, S., James, S. J., &amp; Hahn, J. (2017). Classification and adaptive behavior prediction of children with autism spectrum disorder based upon multivariate data analysis of markers of oxidative stress and DNA methylation. PLoS Computational Biology, 13(3), e1005385. </w:t>
      </w:r>
      <w:hyperlink r:id="rId31" w:history="1">
        <w:r w:rsidRPr="00C5747F">
          <w:rPr>
            <w:rStyle w:val="Hyperlink"/>
          </w:rPr>
          <w:t>https://doi.org/10.1371/journal.pcbi.1005385</w:t>
        </w:r>
      </w:hyperlink>
    </w:p>
    <w:p w14:paraId="04B2EE87" w14:textId="77777777" w:rsidR="005B3917" w:rsidRPr="00020FC9" w:rsidRDefault="005B3917" w:rsidP="00CC66C0">
      <w:pPr>
        <w:ind w:left="720"/>
      </w:pPr>
    </w:p>
    <w:p w14:paraId="5F7572E7" w14:textId="5730FA33" w:rsidR="005B3917" w:rsidRPr="00020FC9" w:rsidRDefault="005B3917" w:rsidP="00CC66C0">
      <w:pPr>
        <w:ind w:left="720"/>
      </w:pPr>
      <w:r w:rsidRPr="00020FC9">
        <w:t xml:space="preserve">Jayanthi, S., Priyadharshini, V., Kirithiga, V., &amp; Premalatha, S. (2024). Mental health status monitoring for people with autism spectrum disorder using machine learning. International Journal of Information Technology, 16(1), 43–51. </w:t>
      </w:r>
      <w:hyperlink r:id="rId32" w:history="1">
        <w:r w:rsidRPr="00C5747F">
          <w:rPr>
            <w:rStyle w:val="Hyperlink"/>
          </w:rPr>
          <w:t>https://doi.org/10.1007/s41870-023-01524-z</w:t>
        </w:r>
      </w:hyperlink>
    </w:p>
    <w:p w14:paraId="37C5FB29" w14:textId="77777777" w:rsidR="005B3917" w:rsidRPr="00020FC9" w:rsidRDefault="005B3917" w:rsidP="00CC66C0">
      <w:pPr>
        <w:ind w:left="720"/>
      </w:pPr>
    </w:p>
    <w:p w14:paraId="4141154F" w14:textId="10CF31FB" w:rsidR="005B3917" w:rsidRPr="00020FC9" w:rsidRDefault="005B3917" w:rsidP="00CC66C0">
      <w:pPr>
        <w:ind w:left="720"/>
      </w:pPr>
      <w:r w:rsidRPr="00020FC9">
        <w:t xml:space="preserve">Ke, F., Moon, J., &amp; Sokolikj, Z. (2022). Virtual reality–based social skills training for children with autism spectrum disorder. Journal of Special Education Technology: A Publication of Utah State University, the Association for Special Education Technology, and the Technology and Media Division of the Council for Exceptional Children, 37(1), 49–62. </w:t>
      </w:r>
      <w:hyperlink r:id="rId33" w:history="1">
        <w:r w:rsidRPr="00C5747F">
          <w:rPr>
            <w:rStyle w:val="Hyperlink"/>
          </w:rPr>
          <w:t>https://doi.org/10.1177/0162643420945603</w:t>
        </w:r>
      </w:hyperlink>
    </w:p>
    <w:p w14:paraId="78DB4120" w14:textId="77777777" w:rsidR="005B3917" w:rsidRPr="00020FC9" w:rsidRDefault="005B3917" w:rsidP="00CC66C0">
      <w:pPr>
        <w:ind w:left="720"/>
      </w:pPr>
    </w:p>
    <w:p w14:paraId="0E5E6921" w14:textId="49239386" w:rsidR="005B3917" w:rsidRPr="00020FC9" w:rsidRDefault="005B3917" w:rsidP="00CC66C0">
      <w:pPr>
        <w:ind w:left="720"/>
      </w:pPr>
      <w:r w:rsidRPr="00020FC9">
        <w:t xml:space="preserve">Rudovic, O., Lee, J., Dai, M., Schuller, B., &amp; Picard, R. W. (2018). Personalized machine learning for robot perception of affect and engagement in autism therapy. Science Robotics, 3(19), eaao6760. </w:t>
      </w:r>
      <w:hyperlink r:id="rId34" w:history="1">
        <w:r w:rsidRPr="00C5747F">
          <w:rPr>
            <w:rStyle w:val="Hyperlink"/>
          </w:rPr>
          <w:t>https://doi.org/10.1126/scirobotics.aao6760</w:t>
        </w:r>
      </w:hyperlink>
    </w:p>
    <w:p w14:paraId="56F3DE3E" w14:textId="77777777" w:rsidR="005B3917" w:rsidRPr="00020FC9" w:rsidRDefault="005B3917" w:rsidP="00CC66C0">
      <w:pPr>
        <w:ind w:left="720"/>
      </w:pPr>
    </w:p>
    <w:p w14:paraId="64A1E6C2" w14:textId="2DD346DB" w:rsidR="005B3917" w:rsidRPr="00020FC9" w:rsidRDefault="005B3917" w:rsidP="00CC66C0">
      <w:pPr>
        <w:ind w:left="720"/>
      </w:pPr>
      <w:r w:rsidRPr="00020FC9">
        <w:t xml:space="preserve">Sekaran, K., &amp; Sudha, M. (2021). Predicting autism spectrum disorder from associative genetic markers of phenotypic groups using machine learning. Journal of Ambient Intelligence and Humanized Computing, 12(3), 3257–3270. </w:t>
      </w:r>
      <w:hyperlink r:id="rId35" w:history="1">
        <w:r w:rsidRPr="00C5747F">
          <w:rPr>
            <w:rStyle w:val="Hyperlink"/>
          </w:rPr>
          <w:t>https://doi.org/10.1007/s12652-020-02155-z</w:t>
        </w:r>
      </w:hyperlink>
    </w:p>
    <w:p w14:paraId="321E9272" w14:textId="77777777" w:rsidR="005B3917" w:rsidRPr="00020FC9" w:rsidRDefault="005B3917" w:rsidP="00CC66C0">
      <w:pPr>
        <w:ind w:left="720"/>
      </w:pPr>
    </w:p>
    <w:p w14:paraId="59E4DD74" w14:textId="031BEDAC" w:rsidR="005B3917" w:rsidRPr="00020FC9" w:rsidRDefault="005B3917" w:rsidP="00CC66C0">
      <w:pPr>
        <w:ind w:left="720"/>
      </w:pPr>
      <w:r w:rsidRPr="00020FC9">
        <w:t xml:space="preserve">Shahamiri, S. R., &amp; Thabtah, F. (2020). Autism AI: A new autism screening system based on artificial intelligence. Cognitive Computation, 12(4), 766–777. </w:t>
      </w:r>
      <w:hyperlink r:id="rId36" w:history="1">
        <w:r w:rsidRPr="00C5747F">
          <w:rPr>
            <w:rStyle w:val="Hyperlink"/>
          </w:rPr>
          <w:t>https://doi.org/10.1007/s12559-020-09743-3</w:t>
        </w:r>
      </w:hyperlink>
    </w:p>
    <w:p w14:paraId="3C109444" w14:textId="77777777" w:rsidR="005B3917" w:rsidRPr="00020FC9" w:rsidRDefault="005B3917" w:rsidP="00CC66C0">
      <w:pPr>
        <w:ind w:left="720"/>
      </w:pPr>
    </w:p>
    <w:p w14:paraId="6314C879" w14:textId="0E866CDA" w:rsidR="005B3917" w:rsidRPr="00020FC9" w:rsidRDefault="005B3917" w:rsidP="00CC66C0">
      <w:pPr>
        <w:ind w:left="720"/>
      </w:pPr>
      <w:r w:rsidRPr="00020FC9">
        <w:lastRenderedPageBreak/>
        <w:t xml:space="preserve">Shrivastava, T., Chaudhari, H., &amp; Singh, V. (2024). Leveraging machine learning for early autism detection via INDT-ASD Indian database. In arXiv [cs.LG]. </w:t>
      </w:r>
      <w:hyperlink r:id="rId37" w:history="1">
        <w:r w:rsidRPr="00C5747F">
          <w:rPr>
            <w:rStyle w:val="Hyperlink"/>
          </w:rPr>
          <w:t>http://arxiv.org/abs/2404.02181</w:t>
        </w:r>
      </w:hyperlink>
    </w:p>
    <w:p w14:paraId="2F5BA6A5" w14:textId="77777777" w:rsidR="005B3917" w:rsidRPr="00020FC9" w:rsidRDefault="005B3917" w:rsidP="00CC66C0">
      <w:pPr>
        <w:ind w:left="720"/>
      </w:pPr>
    </w:p>
    <w:p w14:paraId="6A14D5DD" w14:textId="74FAF6F1" w:rsidR="005B3917" w:rsidRPr="00020FC9" w:rsidRDefault="005B3917" w:rsidP="00CC66C0">
      <w:pPr>
        <w:ind w:left="720"/>
      </w:pPr>
      <w:r w:rsidRPr="00020FC9">
        <w:t xml:space="preserve">Simhadri Apparao Polireddi, N., &amp; Kavitha, J. (2023). Effectiveness of automated chatbots for operational support and self-service based on fuzzy classifier for ASD. Soft Computing. </w:t>
      </w:r>
      <w:hyperlink r:id="rId38" w:history="1">
        <w:r w:rsidRPr="00C5747F">
          <w:rPr>
            <w:rStyle w:val="Hyperlink"/>
          </w:rPr>
          <w:t>https://doi.org/10.1007/s00500-023-08541-x</w:t>
        </w:r>
      </w:hyperlink>
    </w:p>
    <w:p w14:paraId="3C5D7BE4" w14:textId="77777777" w:rsidR="005B3917" w:rsidRPr="00020FC9" w:rsidRDefault="005B3917" w:rsidP="00CC66C0">
      <w:pPr>
        <w:ind w:left="720"/>
      </w:pPr>
    </w:p>
    <w:p w14:paraId="6966B64A" w14:textId="3106D9BC" w:rsidR="005B3917" w:rsidRPr="00020FC9" w:rsidRDefault="005B3917" w:rsidP="00CC66C0">
      <w:pPr>
        <w:ind w:left="720"/>
      </w:pPr>
      <w:r w:rsidRPr="00020FC9">
        <w:t xml:space="preserve">Talaat, F. M. (2023). Real-time facial emotion recognition system among children with autism based on deep learning and IoT. Neural Computing &amp; Applications, 35(17), 12717–12728. </w:t>
      </w:r>
      <w:hyperlink r:id="rId39" w:history="1">
        <w:r w:rsidRPr="00C5747F">
          <w:rPr>
            <w:rStyle w:val="Hyperlink"/>
          </w:rPr>
          <w:t>https://doi.org/10.1007/s00521-023-08372-9</w:t>
        </w:r>
      </w:hyperlink>
    </w:p>
    <w:p w14:paraId="246C1445" w14:textId="77777777" w:rsidR="005B3917" w:rsidRPr="00020FC9" w:rsidRDefault="005B3917" w:rsidP="00CC66C0">
      <w:pPr>
        <w:ind w:left="720"/>
      </w:pPr>
    </w:p>
    <w:p w14:paraId="1F6F26C6" w14:textId="56349FAC" w:rsidR="00352CAA" w:rsidRPr="00020FC9" w:rsidRDefault="005B3917" w:rsidP="00CC66C0">
      <w:pPr>
        <w:ind w:left="720"/>
      </w:pPr>
      <w:r w:rsidRPr="00020FC9">
        <w:t xml:space="preserve">Zhao, W., &amp; Lu, L. (2020). Research and development of autism diagnosis information system based on deep convolution neural network and facial expression data. Library Hi Tech, 38(4), 799–817. </w:t>
      </w:r>
      <w:hyperlink r:id="rId40" w:history="1">
        <w:r w:rsidRPr="00C5747F">
          <w:rPr>
            <w:rStyle w:val="Hyperlink"/>
          </w:rPr>
          <w:t>https://doi.org/10.1108/lht-08-2019-0176</w:t>
        </w:r>
      </w:hyperlink>
    </w:p>
    <w:p w14:paraId="05CB9DB5" w14:textId="77777777" w:rsidR="00352CAA" w:rsidRPr="00020FC9" w:rsidRDefault="00352CAA" w:rsidP="00352CAA">
      <w:pPr>
        <w:ind w:left="720"/>
      </w:pPr>
    </w:p>
    <w:p w14:paraId="26DAFC3A" w14:textId="77777777" w:rsidR="0019688D" w:rsidRPr="00020FC9" w:rsidRDefault="0019688D" w:rsidP="0019688D"/>
    <w:p w14:paraId="5F72AAE8" w14:textId="77777777" w:rsidR="0019688D" w:rsidRPr="00020FC9" w:rsidRDefault="0019688D" w:rsidP="0019688D"/>
    <w:p w14:paraId="177CB783" w14:textId="77777777" w:rsidR="0027627A" w:rsidRPr="00020FC9" w:rsidRDefault="0027627A" w:rsidP="0027627A"/>
    <w:p w14:paraId="502805B3" w14:textId="77777777" w:rsidR="0027627A" w:rsidRPr="00020FC9" w:rsidRDefault="0027627A" w:rsidP="0027627A"/>
    <w:p w14:paraId="670925D4" w14:textId="77777777" w:rsidR="0027627A" w:rsidRDefault="0027627A" w:rsidP="0027627A"/>
    <w:p w14:paraId="01FE60E9" w14:textId="77777777" w:rsidR="000502D4" w:rsidRDefault="000502D4" w:rsidP="0027627A"/>
    <w:p w14:paraId="088292ED" w14:textId="77777777" w:rsidR="000502D4" w:rsidRDefault="000502D4" w:rsidP="0027627A"/>
    <w:p w14:paraId="25422009" w14:textId="77777777" w:rsidR="000502D4" w:rsidRDefault="000502D4" w:rsidP="0027627A"/>
    <w:p w14:paraId="79153BDB" w14:textId="77777777" w:rsidR="000502D4" w:rsidRDefault="000502D4" w:rsidP="0027627A"/>
    <w:p w14:paraId="095A5E3F" w14:textId="77777777" w:rsidR="000502D4" w:rsidRDefault="000502D4" w:rsidP="0027627A"/>
    <w:p w14:paraId="6FB4A27A" w14:textId="77777777" w:rsidR="000502D4" w:rsidRDefault="000502D4" w:rsidP="0027627A"/>
    <w:p w14:paraId="064B1B12" w14:textId="77777777" w:rsidR="000502D4" w:rsidRDefault="000502D4" w:rsidP="0027627A"/>
    <w:p w14:paraId="436B5835" w14:textId="77777777" w:rsidR="000502D4" w:rsidRDefault="000502D4" w:rsidP="0027627A"/>
    <w:p w14:paraId="618FA3E7" w14:textId="77777777" w:rsidR="000502D4" w:rsidRDefault="000502D4" w:rsidP="0027627A"/>
    <w:p w14:paraId="4C0A394D" w14:textId="77777777" w:rsidR="000502D4" w:rsidRDefault="000502D4" w:rsidP="0027627A"/>
    <w:p w14:paraId="5720C8E4" w14:textId="77777777" w:rsidR="000502D4" w:rsidRDefault="000502D4" w:rsidP="0027627A"/>
    <w:p w14:paraId="4C0589FA" w14:textId="77777777" w:rsidR="000502D4" w:rsidRDefault="000502D4" w:rsidP="0027627A"/>
    <w:p w14:paraId="70D39130" w14:textId="295FC33E" w:rsidR="000502D4" w:rsidRPr="00020FC9" w:rsidRDefault="000502D4" w:rsidP="000502D4">
      <w:pPr>
        <w:jc w:val="center"/>
      </w:pPr>
      <w:r w:rsidRPr="000502D4">
        <w:lastRenderedPageBreak/>
        <w:drawing>
          <wp:inline distT="0" distB="0" distL="0" distR="0" wp14:anchorId="59D1FC43" wp14:editId="7F2FBEB6">
            <wp:extent cx="4846320" cy="7466812"/>
            <wp:effectExtent l="0" t="0" r="0" b="1270"/>
            <wp:docPr id="7799829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982909" name=""/>
                    <pic:cNvPicPr/>
                  </pic:nvPicPr>
                  <pic:blipFill>
                    <a:blip r:embed="rId41"/>
                    <a:stretch>
                      <a:fillRect/>
                    </a:stretch>
                  </pic:blipFill>
                  <pic:spPr>
                    <a:xfrm>
                      <a:off x="0" y="0"/>
                      <a:ext cx="4863862" cy="7493839"/>
                    </a:xfrm>
                    <a:prstGeom prst="rect">
                      <a:avLst/>
                    </a:prstGeom>
                  </pic:spPr>
                </pic:pic>
              </a:graphicData>
            </a:graphic>
          </wp:inline>
        </w:drawing>
      </w:r>
    </w:p>
    <w:sectPr w:rsidR="000502D4" w:rsidRPr="00020FC9" w:rsidSect="00543395">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FFEC00" w14:textId="77777777" w:rsidR="00913568" w:rsidRDefault="00913568" w:rsidP="00F30546">
      <w:pPr>
        <w:spacing w:line="240" w:lineRule="auto"/>
      </w:pPr>
      <w:r>
        <w:separator/>
      </w:r>
    </w:p>
  </w:endnote>
  <w:endnote w:type="continuationSeparator" w:id="0">
    <w:p w14:paraId="5582078B" w14:textId="77777777" w:rsidR="00913568" w:rsidRDefault="00913568" w:rsidP="00F305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NimbusRomNo9L-ReguItal">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D457DC" w14:textId="77777777" w:rsidR="00913568" w:rsidRDefault="00913568" w:rsidP="00F30546">
      <w:pPr>
        <w:spacing w:line="240" w:lineRule="auto"/>
      </w:pPr>
      <w:r>
        <w:separator/>
      </w:r>
    </w:p>
  </w:footnote>
  <w:footnote w:type="continuationSeparator" w:id="0">
    <w:p w14:paraId="030E4879" w14:textId="77777777" w:rsidR="00913568" w:rsidRDefault="00913568" w:rsidP="00F3054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35875095"/>
      <w:docPartObj>
        <w:docPartGallery w:val="Page Numbers (Top of Page)"/>
        <w:docPartUnique/>
      </w:docPartObj>
    </w:sdtPr>
    <w:sdtEndPr>
      <w:rPr>
        <w:noProof/>
      </w:rPr>
    </w:sdtEndPr>
    <w:sdtContent>
      <w:p w14:paraId="0EAD8512" w14:textId="35EFF946" w:rsidR="00543395" w:rsidRDefault="00543395">
        <w:pPr>
          <w:pStyle w:val="Header"/>
        </w:pPr>
        <w:r>
          <w:fldChar w:fldCharType="begin"/>
        </w:r>
        <w:r>
          <w:instrText xml:space="preserve"> PAGE   \* MERGEFORMAT </w:instrText>
        </w:r>
        <w:r>
          <w:fldChar w:fldCharType="separate"/>
        </w:r>
        <w:r>
          <w:rPr>
            <w:noProof/>
          </w:rPr>
          <w:t>2</w:t>
        </w:r>
        <w:r>
          <w:rPr>
            <w:noProof/>
          </w:rPr>
          <w:fldChar w:fldCharType="end"/>
        </w:r>
      </w:p>
    </w:sdtContent>
  </w:sdt>
  <w:p w14:paraId="0B15F9B2" w14:textId="77777777" w:rsidR="00F30546" w:rsidRDefault="00F305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7096"/>
    <w:multiLevelType w:val="hybridMultilevel"/>
    <w:tmpl w:val="E924C80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023D19B3"/>
    <w:multiLevelType w:val="hybridMultilevel"/>
    <w:tmpl w:val="5FDACD2A"/>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2" w15:restartNumberingAfterBreak="0">
    <w:nsid w:val="02A22465"/>
    <w:multiLevelType w:val="hybridMultilevel"/>
    <w:tmpl w:val="FDB809B8"/>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36E495F"/>
    <w:multiLevelType w:val="hybridMultilevel"/>
    <w:tmpl w:val="FAFAE930"/>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15:restartNumberingAfterBreak="0">
    <w:nsid w:val="03AA3009"/>
    <w:multiLevelType w:val="hybridMultilevel"/>
    <w:tmpl w:val="AA9E0EC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5" w15:restartNumberingAfterBreak="0">
    <w:nsid w:val="04722A4F"/>
    <w:multiLevelType w:val="hybridMultilevel"/>
    <w:tmpl w:val="3078D1F4"/>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6" w15:restartNumberingAfterBreak="0">
    <w:nsid w:val="055706C3"/>
    <w:multiLevelType w:val="hybridMultilevel"/>
    <w:tmpl w:val="63843BF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 w15:restartNumberingAfterBreak="0">
    <w:nsid w:val="057F7F80"/>
    <w:multiLevelType w:val="multilevel"/>
    <w:tmpl w:val="549C5C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5A83881"/>
    <w:multiLevelType w:val="hybridMultilevel"/>
    <w:tmpl w:val="9B3244B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06853A2C"/>
    <w:multiLevelType w:val="hybridMultilevel"/>
    <w:tmpl w:val="F17CE012"/>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 w15:restartNumberingAfterBreak="0">
    <w:nsid w:val="09152B1D"/>
    <w:multiLevelType w:val="hybridMultilevel"/>
    <w:tmpl w:val="65968DC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0BA160B7"/>
    <w:multiLevelType w:val="hybridMultilevel"/>
    <w:tmpl w:val="1C30AE7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0BE91B53"/>
    <w:multiLevelType w:val="multilevel"/>
    <w:tmpl w:val="FFC25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495737"/>
    <w:multiLevelType w:val="hybridMultilevel"/>
    <w:tmpl w:val="572EE0F6"/>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14" w15:restartNumberingAfterBreak="0">
    <w:nsid w:val="0E5F0A00"/>
    <w:multiLevelType w:val="hybridMultilevel"/>
    <w:tmpl w:val="C7AE1A5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0FF42F60"/>
    <w:multiLevelType w:val="multilevel"/>
    <w:tmpl w:val="5AF83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FFE2899"/>
    <w:multiLevelType w:val="hybridMultilevel"/>
    <w:tmpl w:val="60D4234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11EE172B"/>
    <w:multiLevelType w:val="hybridMultilevel"/>
    <w:tmpl w:val="1CCCFE3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8" w15:restartNumberingAfterBreak="0">
    <w:nsid w:val="12C00B60"/>
    <w:multiLevelType w:val="multilevel"/>
    <w:tmpl w:val="420E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3F547C6"/>
    <w:multiLevelType w:val="hybridMultilevel"/>
    <w:tmpl w:val="8CC0212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0" w15:restartNumberingAfterBreak="0">
    <w:nsid w:val="16FA35A5"/>
    <w:multiLevelType w:val="hybridMultilevel"/>
    <w:tmpl w:val="98C41394"/>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start w:val="1"/>
      <w:numFmt w:val="bullet"/>
      <w:lvlText w:val=""/>
      <w:lvlJc w:val="left"/>
      <w:pPr>
        <w:ind w:left="1980" w:hanging="360"/>
      </w:pPr>
      <w:rPr>
        <w:rFonts w:ascii="Wingdings" w:hAnsi="Wingdings" w:hint="default"/>
      </w:rPr>
    </w:lvl>
    <w:lvl w:ilvl="3" w:tplc="04090001">
      <w:start w:val="1"/>
      <w:numFmt w:val="bullet"/>
      <w:lvlText w:val=""/>
      <w:lvlJc w:val="left"/>
      <w:pPr>
        <w:ind w:left="2700" w:hanging="360"/>
      </w:pPr>
      <w:rPr>
        <w:rFonts w:ascii="Symbol" w:hAnsi="Symbol" w:hint="default"/>
      </w:rPr>
    </w:lvl>
    <w:lvl w:ilvl="4" w:tplc="04090003">
      <w:start w:val="1"/>
      <w:numFmt w:val="bullet"/>
      <w:lvlText w:val="o"/>
      <w:lvlJc w:val="left"/>
      <w:pPr>
        <w:ind w:left="3420" w:hanging="360"/>
      </w:pPr>
      <w:rPr>
        <w:rFonts w:ascii="Courier New" w:hAnsi="Courier New" w:cs="Courier New" w:hint="default"/>
      </w:rPr>
    </w:lvl>
    <w:lvl w:ilvl="5" w:tplc="04090005">
      <w:start w:val="1"/>
      <w:numFmt w:val="bullet"/>
      <w:lvlText w:val=""/>
      <w:lvlJc w:val="left"/>
      <w:pPr>
        <w:ind w:left="4140" w:hanging="360"/>
      </w:pPr>
      <w:rPr>
        <w:rFonts w:ascii="Wingdings" w:hAnsi="Wingdings" w:hint="default"/>
      </w:rPr>
    </w:lvl>
    <w:lvl w:ilvl="6" w:tplc="04090001">
      <w:start w:val="1"/>
      <w:numFmt w:val="bullet"/>
      <w:lvlText w:val=""/>
      <w:lvlJc w:val="left"/>
      <w:pPr>
        <w:ind w:left="4860" w:hanging="360"/>
      </w:pPr>
      <w:rPr>
        <w:rFonts w:ascii="Symbol" w:hAnsi="Symbol" w:hint="default"/>
      </w:rPr>
    </w:lvl>
    <w:lvl w:ilvl="7" w:tplc="04090003">
      <w:start w:val="1"/>
      <w:numFmt w:val="bullet"/>
      <w:lvlText w:val="o"/>
      <w:lvlJc w:val="left"/>
      <w:pPr>
        <w:ind w:left="5580" w:hanging="360"/>
      </w:pPr>
      <w:rPr>
        <w:rFonts w:ascii="Courier New" w:hAnsi="Courier New" w:cs="Courier New" w:hint="default"/>
      </w:rPr>
    </w:lvl>
    <w:lvl w:ilvl="8" w:tplc="04090005">
      <w:start w:val="1"/>
      <w:numFmt w:val="bullet"/>
      <w:lvlText w:val=""/>
      <w:lvlJc w:val="left"/>
      <w:pPr>
        <w:ind w:left="6300" w:hanging="360"/>
      </w:pPr>
      <w:rPr>
        <w:rFonts w:ascii="Wingdings" w:hAnsi="Wingdings" w:hint="default"/>
      </w:rPr>
    </w:lvl>
  </w:abstractNum>
  <w:abstractNum w:abstractNumId="21" w15:restartNumberingAfterBreak="0">
    <w:nsid w:val="18A76A07"/>
    <w:multiLevelType w:val="hybridMultilevel"/>
    <w:tmpl w:val="DB4690DC"/>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2" w15:restartNumberingAfterBreak="0">
    <w:nsid w:val="19905BA9"/>
    <w:multiLevelType w:val="multilevel"/>
    <w:tmpl w:val="48A2F3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AD80FA9"/>
    <w:multiLevelType w:val="multilevel"/>
    <w:tmpl w:val="EB8290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214BA4"/>
    <w:multiLevelType w:val="hybridMultilevel"/>
    <w:tmpl w:val="1C88EFFA"/>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25" w15:restartNumberingAfterBreak="0">
    <w:nsid w:val="1CF34613"/>
    <w:multiLevelType w:val="hybridMultilevel"/>
    <w:tmpl w:val="0B122AD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1E3D3025"/>
    <w:multiLevelType w:val="multilevel"/>
    <w:tmpl w:val="8902B64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F5A7092"/>
    <w:multiLevelType w:val="multilevel"/>
    <w:tmpl w:val="E6109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FBA4C55"/>
    <w:multiLevelType w:val="hybridMultilevel"/>
    <w:tmpl w:val="5CA0D75A"/>
    <w:lvl w:ilvl="0" w:tplc="26B688FC">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1C948C8"/>
    <w:multiLevelType w:val="multilevel"/>
    <w:tmpl w:val="15BE809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2752154"/>
    <w:multiLevelType w:val="multilevel"/>
    <w:tmpl w:val="B77C95F2"/>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24C6088A"/>
    <w:multiLevelType w:val="hybridMultilevel"/>
    <w:tmpl w:val="87626386"/>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32" w15:restartNumberingAfterBreak="0">
    <w:nsid w:val="272A2E75"/>
    <w:multiLevelType w:val="multilevel"/>
    <w:tmpl w:val="15BE809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72F6980"/>
    <w:multiLevelType w:val="hybridMultilevel"/>
    <w:tmpl w:val="21645DA2"/>
    <w:lvl w:ilvl="0" w:tplc="F384D172">
      <w:start w:val="1"/>
      <w:numFmt w:val="bullet"/>
      <w:lvlText w:val="•"/>
      <w:lvlJc w:val="left"/>
      <w:pPr>
        <w:ind w:left="1080" w:hanging="360"/>
      </w:pPr>
      <w:rPr>
        <w:rFonts w:ascii="Times New Roman" w:eastAsia="SimSu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4" w15:restartNumberingAfterBreak="0">
    <w:nsid w:val="27800CA8"/>
    <w:multiLevelType w:val="hybridMultilevel"/>
    <w:tmpl w:val="7E642A5C"/>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29B666A0"/>
    <w:multiLevelType w:val="multilevel"/>
    <w:tmpl w:val="A2B8E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A32702E"/>
    <w:multiLevelType w:val="hybridMultilevel"/>
    <w:tmpl w:val="D09815AC"/>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7" w15:restartNumberingAfterBreak="0">
    <w:nsid w:val="2B506126"/>
    <w:multiLevelType w:val="hybridMultilevel"/>
    <w:tmpl w:val="778474F8"/>
    <w:lvl w:ilvl="0" w:tplc="2000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8" w15:restartNumberingAfterBreak="0">
    <w:nsid w:val="2C1A0FDC"/>
    <w:multiLevelType w:val="multilevel"/>
    <w:tmpl w:val="1FE04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C6851D5"/>
    <w:multiLevelType w:val="hybridMultilevel"/>
    <w:tmpl w:val="4CA24E5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0" w15:restartNumberingAfterBreak="0">
    <w:nsid w:val="2E633805"/>
    <w:multiLevelType w:val="hybridMultilevel"/>
    <w:tmpl w:val="C1D47A9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1"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32873030"/>
    <w:multiLevelType w:val="hybridMultilevel"/>
    <w:tmpl w:val="C0306A1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3" w15:restartNumberingAfterBreak="0">
    <w:nsid w:val="32B62FF6"/>
    <w:multiLevelType w:val="multilevel"/>
    <w:tmpl w:val="55C61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2C31FB3"/>
    <w:multiLevelType w:val="hybridMultilevel"/>
    <w:tmpl w:val="AB9E69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33AF090D"/>
    <w:multiLevelType w:val="hybridMultilevel"/>
    <w:tmpl w:val="EFDA2000"/>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33D52E03"/>
    <w:multiLevelType w:val="hybridMultilevel"/>
    <w:tmpl w:val="B53097D2"/>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7" w15:restartNumberingAfterBreak="0">
    <w:nsid w:val="34BE0843"/>
    <w:multiLevelType w:val="multilevel"/>
    <w:tmpl w:val="320A01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5E432F2"/>
    <w:multiLevelType w:val="hybridMultilevel"/>
    <w:tmpl w:val="AED4811C"/>
    <w:lvl w:ilvl="0" w:tplc="6D689CF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36AB0292"/>
    <w:multiLevelType w:val="hybridMultilevel"/>
    <w:tmpl w:val="AE6043FE"/>
    <w:lvl w:ilvl="0" w:tplc="F384D172">
      <w:start w:val="1"/>
      <w:numFmt w:val="bullet"/>
      <w:lvlText w:val="•"/>
      <w:lvlJc w:val="left"/>
      <w:pPr>
        <w:ind w:left="1080" w:hanging="360"/>
      </w:pPr>
      <w:rPr>
        <w:rFonts w:ascii="Times New Roman" w:eastAsia="SimSu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36CB35D1"/>
    <w:multiLevelType w:val="hybridMultilevel"/>
    <w:tmpl w:val="140455E8"/>
    <w:lvl w:ilvl="0" w:tplc="5E020402">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37FF75F2"/>
    <w:multiLevelType w:val="hybridMultilevel"/>
    <w:tmpl w:val="20FE17F2"/>
    <w:lvl w:ilvl="0" w:tplc="2000000B">
      <w:start w:val="1"/>
      <w:numFmt w:val="bullet"/>
      <w:lvlText w:val=""/>
      <w:lvlJc w:val="left"/>
      <w:pPr>
        <w:ind w:left="1724" w:hanging="360"/>
      </w:pPr>
      <w:rPr>
        <w:rFonts w:ascii="Wingdings" w:hAnsi="Wingdings" w:hint="default"/>
      </w:rPr>
    </w:lvl>
    <w:lvl w:ilvl="1" w:tplc="20000003" w:tentative="1">
      <w:start w:val="1"/>
      <w:numFmt w:val="bullet"/>
      <w:lvlText w:val="o"/>
      <w:lvlJc w:val="left"/>
      <w:pPr>
        <w:ind w:left="2444" w:hanging="360"/>
      </w:pPr>
      <w:rPr>
        <w:rFonts w:ascii="Courier New" w:hAnsi="Courier New" w:cs="Courier New" w:hint="default"/>
      </w:rPr>
    </w:lvl>
    <w:lvl w:ilvl="2" w:tplc="20000005" w:tentative="1">
      <w:start w:val="1"/>
      <w:numFmt w:val="bullet"/>
      <w:lvlText w:val=""/>
      <w:lvlJc w:val="left"/>
      <w:pPr>
        <w:ind w:left="3164" w:hanging="360"/>
      </w:pPr>
      <w:rPr>
        <w:rFonts w:ascii="Wingdings" w:hAnsi="Wingdings" w:hint="default"/>
      </w:rPr>
    </w:lvl>
    <w:lvl w:ilvl="3" w:tplc="20000001" w:tentative="1">
      <w:start w:val="1"/>
      <w:numFmt w:val="bullet"/>
      <w:lvlText w:val=""/>
      <w:lvlJc w:val="left"/>
      <w:pPr>
        <w:ind w:left="3884" w:hanging="360"/>
      </w:pPr>
      <w:rPr>
        <w:rFonts w:ascii="Symbol" w:hAnsi="Symbol" w:hint="default"/>
      </w:rPr>
    </w:lvl>
    <w:lvl w:ilvl="4" w:tplc="20000003" w:tentative="1">
      <w:start w:val="1"/>
      <w:numFmt w:val="bullet"/>
      <w:lvlText w:val="o"/>
      <w:lvlJc w:val="left"/>
      <w:pPr>
        <w:ind w:left="4604" w:hanging="360"/>
      </w:pPr>
      <w:rPr>
        <w:rFonts w:ascii="Courier New" w:hAnsi="Courier New" w:cs="Courier New" w:hint="default"/>
      </w:rPr>
    </w:lvl>
    <w:lvl w:ilvl="5" w:tplc="20000005" w:tentative="1">
      <w:start w:val="1"/>
      <w:numFmt w:val="bullet"/>
      <w:lvlText w:val=""/>
      <w:lvlJc w:val="left"/>
      <w:pPr>
        <w:ind w:left="5324" w:hanging="360"/>
      </w:pPr>
      <w:rPr>
        <w:rFonts w:ascii="Wingdings" w:hAnsi="Wingdings" w:hint="default"/>
      </w:rPr>
    </w:lvl>
    <w:lvl w:ilvl="6" w:tplc="20000001" w:tentative="1">
      <w:start w:val="1"/>
      <w:numFmt w:val="bullet"/>
      <w:lvlText w:val=""/>
      <w:lvlJc w:val="left"/>
      <w:pPr>
        <w:ind w:left="6044" w:hanging="360"/>
      </w:pPr>
      <w:rPr>
        <w:rFonts w:ascii="Symbol" w:hAnsi="Symbol" w:hint="default"/>
      </w:rPr>
    </w:lvl>
    <w:lvl w:ilvl="7" w:tplc="20000003" w:tentative="1">
      <w:start w:val="1"/>
      <w:numFmt w:val="bullet"/>
      <w:lvlText w:val="o"/>
      <w:lvlJc w:val="left"/>
      <w:pPr>
        <w:ind w:left="6764" w:hanging="360"/>
      </w:pPr>
      <w:rPr>
        <w:rFonts w:ascii="Courier New" w:hAnsi="Courier New" w:cs="Courier New" w:hint="default"/>
      </w:rPr>
    </w:lvl>
    <w:lvl w:ilvl="8" w:tplc="20000005" w:tentative="1">
      <w:start w:val="1"/>
      <w:numFmt w:val="bullet"/>
      <w:lvlText w:val=""/>
      <w:lvlJc w:val="left"/>
      <w:pPr>
        <w:ind w:left="7484" w:hanging="360"/>
      </w:pPr>
      <w:rPr>
        <w:rFonts w:ascii="Wingdings" w:hAnsi="Wingdings" w:hint="default"/>
      </w:rPr>
    </w:lvl>
  </w:abstractNum>
  <w:abstractNum w:abstractNumId="52" w15:restartNumberingAfterBreak="0">
    <w:nsid w:val="3C1958F9"/>
    <w:multiLevelType w:val="hybridMultilevel"/>
    <w:tmpl w:val="406A9FCA"/>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3" w15:restartNumberingAfterBreak="0">
    <w:nsid w:val="427B1F9B"/>
    <w:multiLevelType w:val="hybridMultilevel"/>
    <w:tmpl w:val="8EA24B9A"/>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54" w15:restartNumberingAfterBreak="0">
    <w:nsid w:val="42C7169C"/>
    <w:multiLevelType w:val="hybridMultilevel"/>
    <w:tmpl w:val="14B005E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5" w15:restartNumberingAfterBreak="0">
    <w:nsid w:val="42DC42DE"/>
    <w:multiLevelType w:val="multilevel"/>
    <w:tmpl w:val="25B64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3926C95"/>
    <w:multiLevelType w:val="hybridMultilevel"/>
    <w:tmpl w:val="9DEABC1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7" w15:restartNumberingAfterBreak="0">
    <w:nsid w:val="44E836D1"/>
    <w:multiLevelType w:val="multilevel"/>
    <w:tmpl w:val="54E07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5355863"/>
    <w:multiLevelType w:val="hybridMultilevel"/>
    <w:tmpl w:val="2BA488B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9" w15:restartNumberingAfterBreak="0">
    <w:nsid w:val="45882266"/>
    <w:multiLevelType w:val="hybridMultilevel"/>
    <w:tmpl w:val="8904E516"/>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60" w15:restartNumberingAfterBreak="0">
    <w:nsid w:val="45F758A3"/>
    <w:multiLevelType w:val="hybridMultilevel"/>
    <w:tmpl w:val="4970A374"/>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1" w15:restartNumberingAfterBreak="0">
    <w:nsid w:val="47571EDA"/>
    <w:multiLevelType w:val="multilevel"/>
    <w:tmpl w:val="7D36E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7792C78"/>
    <w:multiLevelType w:val="hybridMultilevel"/>
    <w:tmpl w:val="75F2599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3" w15:restartNumberingAfterBreak="0">
    <w:nsid w:val="47E6759E"/>
    <w:multiLevelType w:val="hybridMultilevel"/>
    <w:tmpl w:val="FE8E236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4" w15:restartNumberingAfterBreak="0">
    <w:nsid w:val="4A270551"/>
    <w:multiLevelType w:val="multilevel"/>
    <w:tmpl w:val="685E80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A78349F"/>
    <w:multiLevelType w:val="hybridMultilevel"/>
    <w:tmpl w:val="D494AD50"/>
    <w:lvl w:ilvl="0" w:tplc="F678F17C">
      <w:numFmt w:val="bullet"/>
      <w:lvlText w:val=""/>
      <w:lvlJc w:val="left"/>
      <w:pPr>
        <w:ind w:left="1440" w:hanging="720"/>
      </w:pPr>
      <w:rPr>
        <w:rFonts w:ascii="Symbol" w:eastAsia="SimSun" w:hAnsi="Symbol"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6" w15:restartNumberingAfterBreak="0">
    <w:nsid w:val="4A986A76"/>
    <w:multiLevelType w:val="hybridMultilevel"/>
    <w:tmpl w:val="E5208E3E"/>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start w:val="1"/>
      <w:numFmt w:val="bullet"/>
      <w:lvlText w:val=""/>
      <w:lvlJc w:val="left"/>
      <w:pPr>
        <w:ind w:left="1980" w:hanging="360"/>
      </w:pPr>
      <w:rPr>
        <w:rFonts w:ascii="Wingdings" w:hAnsi="Wingdings" w:hint="default"/>
      </w:rPr>
    </w:lvl>
    <w:lvl w:ilvl="3" w:tplc="04090001">
      <w:start w:val="1"/>
      <w:numFmt w:val="bullet"/>
      <w:lvlText w:val=""/>
      <w:lvlJc w:val="left"/>
      <w:pPr>
        <w:ind w:left="2700" w:hanging="360"/>
      </w:pPr>
      <w:rPr>
        <w:rFonts w:ascii="Symbol" w:hAnsi="Symbol" w:hint="default"/>
      </w:rPr>
    </w:lvl>
    <w:lvl w:ilvl="4" w:tplc="04090003">
      <w:start w:val="1"/>
      <w:numFmt w:val="bullet"/>
      <w:lvlText w:val="o"/>
      <w:lvlJc w:val="left"/>
      <w:pPr>
        <w:ind w:left="3420" w:hanging="360"/>
      </w:pPr>
      <w:rPr>
        <w:rFonts w:ascii="Courier New" w:hAnsi="Courier New" w:cs="Courier New" w:hint="default"/>
      </w:rPr>
    </w:lvl>
    <w:lvl w:ilvl="5" w:tplc="04090005">
      <w:start w:val="1"/>
      <w:numFmt w:val="bullet"/>
      <w:lvlText w:val=""/>
      <w:lvlJc w:val="left"/>
      <w:pPr>
        <w:ind w:left="4140" w:hanging="360"/>
      </w:pPr>
      <w:rPr>
        <w:rFonts w:ascii="Wingdings" w:hAnsi="Wingdings" w:hint="default"/>
      </w:rPr>
    </w:lvl>
    <w:lvl w:ilvl="6" w:tplc="04090001">
      <w:start w:val="1"/>
      <w:numFmt w:val="bullet"/>
      <w:lvlText w:val=""/>
      <w:lvlJc w:val="left"/>
      <w:pPr>
        <w:ind w:left="4860" w:hanging="360"/>
      </w:pPr>
      <w:rPr>
        <w:rFonts w:ascii="Symbol" w:hAnsi="Symbol" w:hint="default"/>
      </w:rPr>
    </w:lvl>
    <w:lvl w:ilvl="7" w:tplc="04090003">
      <w:start w:val="1"/>
      <w:numFmt w:val="bullet"/>
      <w:lvlText w:val="o"/>
      <w:lvlJc w:val="left"/>
      <w:pPr>
        <w:ind w:left="5580" w:hanging="360"/>
      </w:pPr>
      <w:rPr>
        <w:rFonts w:ascii="Courier New" w:hAnsi="Courier New" w:cs="Courier New" w:hint="default"/>
      </w:rPr>
    </w:lvl>
    <w:lvl w:ilvl="8" w:tplc="04090005">
      <w:start w:val="1"/>
      <w:numFmt w:val="bullet"/>
      <w:lvlText w:val=""/>
      <w:lvlJc w:val="left"/>
      <w:pPr>
        <w:ind w:left="6300" w:hanging="360"/>
      </w:pPr>
      <w:rPr>
        <w:rFonts w:ascii="Wingdings" w:hAnsi="Wingdings" w:hint="default"/>
      </w:rPr>
    </w:lvl>
  </w:abstractNum>
  <w:abstractNum w:abstractNumId="67" w15:restartNumberingAfterBreak="0">
    <w:nsid w:val="4AB127C7"/>
    <w:multiLevelType w:val="multilevel"/>
    <w:tmpl w:val="15BE809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4C3C55E6"/>
    <w:multiLevelType w:val="multilevel"/>
    <w:tmpl w:val="37062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CE119E7"/>
    <w:multiLevelType w:val="multilevel"/>
    <w:tmpl w:val="DD443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4EA60D44"/>
    <w:multiLevelType w:val="hybridMultilevel"/>
    <w:tmpl w:val="401E4EB2"/>
    <w:lvl w:ilvl="0" w:tplc="F384D172">
      <w:start w:val="1"/>
      <w:numFmt w:val="bullet"/>
      <w:lvlText w:val="•"/>
      <w:lvlJc w:val="left"/>
      <w:pPr>
        <w:ind w:left="1080" w:hanging="360"/>
      </w:pPr>
      <w:rPr>
        <w:rFonts w:ascii="Times New Roman" w:eastAsia="SimSu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1" w15:restartNumberingAfterBreak="0">
    <w:nsid w:val="4FBF0D4E"/>
    <w:multiLevelType w:val="hybridMultilevel"/>
    <w:tmpl w:val="17FA0FA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2" w15:restartNumberingAfterBreak="0">
    <w:nsid w:val="50256F4A"/>
    <w:multiLevelType w:val="hybridMultilevel"/>
    <w:tmpl w:val="4D729A7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3" w15:restartNumberingAfterBreak="0">
    <w:nsid w:val="50FD3FF9"/>
    <w:multiLevelType w:val="multilevel"/>
    <w:tmpl w:val="F1CE29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1155F83"/>
    <w:multiLevelType w:val="hybridMultilevel"/>
    <w:tmpl w:val="E19CC71E"/>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start w:val="1"/>
      <w:numFmt w:val="bullet"/>
      <w:lvlText w:val=""/>
      <w:lvlJc w:val="left"/>
      <w:pPr>
        <w:ind w:left="1980" w:hanging="360"/>
      </w:pPr>
      <w:rPr>
        <w:rFonts w:ascii="Wingdings" w:hAnsi="Wingdings" w:hint="default"/>
      </w:rPr>
    </w:lvl>
    <w:lvl w:ilvl="3" w:tplc="04090001">
      <w:start w:val="1"/>
      <w:numFmt w:val="bullet"/>
      <w:lvlText w:val=""/>
      <w:lvlJc w:val="left"/>
      <w:pPr>
        <w:ind w:left="2700" w:hanging="360"/>
      </w:pPr>
      <w:rPr>
        <w:rFonts w:ascii="Symbol" w:hAnsi="Symbol" w:hint="default"/>
      </w:rPr>
    </w:lvl>
    <w:lvl w:ilvl="4" w:tplc="04090003">
      <w:start w:val="1"/>
      <w:numFmt w:val="bullet"/>
      <w:lvlText w:val="o"/>
      <w:lvlJc w:val="left"/>
      <w:pPr>
        <w:ind w:left="3420" w:hanging="360"/>
      </w:pPr>
      <w:rPr>
        <w:rFonts w:ascii="Courier New" w:hAnsi="Courier New" w:cs="Courier New" w:hint="default"/>
      </w:rPr>
    </w:lvl>
    <w:lvl w:ilvl="5" w:tplc="04090005">
      <w:start w:val="1"/>
      <w:numFmt w:val="bullet"/>
      <w:lvlText w:val=""/>
      <w:lvlJc w:val="left"/>
      <w:pPr>
        <w:ind w:left="4140" w:hanging="360"/>
      </w:pPr>
      <w:rPr>
        <w:rFonts w:ascii="Wingdings" w:hAnsi="Wingdings" w:hint="default"/>
      </w:rPr>
    </w:lvl>
    <w:lvl w:ilvl="6" w:tplc="04090001">
      <w:start w:val="1"/>
      <w:numFmt w:val="bullet"/>
      <w:lvlText w:val=""/>
      <w:lvlJc w:val="left"/>
      <w:pPr>
        <w:ind w:left="4860" w:hanging="360"/>
      </w:pPr>
      <w:rPr>
        <w:rFonts w:ascii="Symbol" w:hAnsi="Symbol" w:hint="default"/>
      </w:rPr>
    </w:lvl>
    <w:lvl w:ilvl="7" w:tplc="04090003">
      <w:start w:val="1"/>
      <w:numFmt w:val="bullet"/>
      <w:lvlText w:val="o"/>
      <w:lvlJc w:val="left"/>
      <w:pPr>
        <w:ind w:left="5580" w:hanging="360"/>
      </w:pPr>
      <w:rPr>
        <w:rFonts w:ascii="Courier New" w:hAnsi="Courier New" w:cs="Courier New" w:hint="default"/>
      </w:rPr>
    </w:lvl>
    <w:lvl w:ilvl="8" w:tplc="04090005">
      <w:start w:val="1"/>
      <w:numFmt w:val="bullet"/>
      <w:lvlText w:val=""/>
      <w:lvlJc w:val="left"/>
      <w:pPr>
        <w:ind w:left="6300" w:hanging="360"/>
      </w:pPr>
      <w:rPr>
        <w:rFonts w:ascii="Wingdings" w:hAnsi="Wingdings" w:hint="default"/>
      </w:rPr>
    </w:lvl>
  </w:abstractNum>
  <w:abstractNum w:abstractNumId="75" w15:restartNumberingAfterBreak="0">
    <w:nsid w:val="52571B0C"/>
    <w:multiLevelType w:val="multilevel"/>
    <w:tmpl w:val="15BE809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306557C"/>
    <w:multiLevelType w:val="hybridMultilevel"/>
    <w:tmpl w:val="9072D348"/>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7" w15:restartNumberingAfterBreak="0">
    <w:nsid w:val="534419FF"/>
    <w:multiLevelType w:val="multilevel"/>
    <w:tmpl w:val="22F8D4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3F072FC"/>
    <w:multiLevelType w:val="hybridMultilevel"/>
    <w:tmpl w:val="F356DE4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9" w15:restartNumberingAfterBreak="0">
    <w:nsid w:val="549F13E1"/>
    <w:multiLevelType w:val="hybridMultilevel"/>
    <w:tmpl w:val="8640B638"/>
    <w:lvl w:ilvl="0" w:tplc="20000001">
      <w:start w:val="1"/>
      <w:numFmt w:val="bullet"/>
      <w:lvlText w:val=""/>
      <w:lvlJc w:val="left"/>
      <w:pPr>
        <w:ind w:left="1800" w:hanging="360"/>
      </w:pPr>
      <w:rPr>
        <w:rFonts w:ascii="Symbol" w:hAnsi="Symbol" w:hint="default"/>
      </w:rPr>
    </w:lvl>
    <w:lvl w:ilvl="1" w:tplc="20000003">
      <w:start w:val="1"/>
      <w:numFmt w:val="bullet"/>
      <w:lvlText w:val="o"/>
      <w:lvlJc w:val="left"/>
      <w:pPr>
        <w:ind w:left="2520" w:hanging="360"/>
      </w:pPr>
      <w:rPr>
        <w:rFonts w:ascii="Courier New" w:hAnsi="Courier New" w:cs="Courier New" w:hint="default"/>
      </w:rPr>
    </w:lvl>
    <w:lvl w:ilvl="2" w:tplc="20000005">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0" w15:restartNumberingAfterBreak="0">
    <w:nsid w:val="59990D0E"/>
    <w:multiLevelType w:val="multilevel"/>
    <w:tmpl w:val="B88EC784"/>
    <w:lvl w:ilvl="0">
      <w:start w:val="1"/>
      <w:numFmt w:val="decimal"/>
      <w:lvlText w:val="%1."/>
      <w:lvlJc w:val="left"/>
      <w:pPr>
        <w:ind w:left="108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1" w15:restartNumberingAfterBreak="0">
    <w:nsid w:val="5A135FBA"/>
    <w:multiLevelType w:val="hybridMultilevel"/>
    <w:tmpl w:val="471681B6"/>
    <w:lvl w:ilvl="0" w:tplc="2000000B">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60E50395"/>
    <w:multiLevelType w:val="multilevel"/>
    <w:tmpl w:val="3E28D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11D573C"/>
    <w:multiLevelType w:val="hybridMultilevel"/>
    <w:tmpl w:val="0978C2CE"/>
    <w:lvl w:ilvl="0" w:tplc="20000001">
      <w:start w:val="1"/>
      <w:numFmt w:val="bullet"/>
      <w:lvlText w:val=""/>
      <w:lvlJc w:val="left"/>
      <w:pPr>
        <w:ind w:left="1800" w:hanging="360"/>
      </w:pPr>
      <w:rPr>
        <w:rFonts w:ascii="Symbol" w:hAnsi="Symbol" w:hint="default"/>
      </w:rPr>
    </w:lvl>
    <w:lvl w:ilvl="1" w:tplc="20000003">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4" w15:restartNumberingAfterBreak="0">
    <w:nsid w:val="64171167"/>
    <w:multiLevelType w:val="hybridMultilevel"/>
    <w:tmpl w:val="A000BC1A"/>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5" w15:restartNumberingAfterBreak="0">
    <w:nsid w:val="65AF3E03"/>
    <w:multiLevelType w:val="hybridMultilevel"/>
    <w:tmpl w:val="89E8230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6"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679755F9"/>
    <w:multiLevelType w:val="hybridMultilevel"/>
    <w:tmpl w:val="DD0803B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8" w15:restartNumberingAfterBreak="0">
    <w:nsid w:val="67A56758"/>
    <w:multiLevelType w:val="multilevel"/>
    <w:tmpl w:val="C0425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9AB0E52"/>
    <w:multiLevelType w:val="multilevel"/>
    <w:tmpl w:val="1AB61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9AF2DE0"/>
    <w:multiLevelType w:val="multilevel"/>
    <w:tmpl w:val="4B266A44"/>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6A114EE2"/>
    <w:multiLevelType w:val="multilevel"/>
    <w:tmpl w:val="2554951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AB6042D"/>
    <w:multiLevelType w:val="hybridMultilevel"/>
    <w:tmpl w:val="C80E520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3" w15:restartNumberingAfterBreak="0">
    <w:nsid w:val="6BD23333"/>
    <w:multiLevelType w:val="multilevel"/>
    <w:tmpl w:val="F0FA5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6C316858"/>
    <w:multiLevelType w:val="hybridMultilevel"/>
    <w:tmpl w:val="C4466856"/>
    <w:lvl w:ilvl="0" w:tplc="20000001">
      <w:start w:val="1"/>
      <w:numFmt w:val="bullet"/>
      <w:lvlText w:val=""/>
      <w:lvlJc w:val="left"/>
      <w:pPr>
        <w:ind w:left="1800" w:hanging="360"/>
      </w:pPr>
      <w:rPr>
        <w:rFonts w:ascii="Symbol" w:hAnsi="Symbol" w:hint="default"/>
      </w:rPr>
    </w:lvl>
    <w:lvl w:ilvl="1" w:tplc="20000003">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95" w15:restartNumberingAfterBreak="0">
    <w:nsid w:val="6D5F2B55"/>
    <w:multiLevelType w:val="hybridMultilevel"/>
    <w:tmpl w:val="3DF2D9A2"/>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96" w15:restartNumberingAfterBreak="0">
    <w:nsid w:val="6EF8676A"/>
    <w:multiLevelType w:val="multilevel"/>
    <w:tmpl w:val="2684F1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70536F44"/>
    <w:multiLevelType w:val="multilevel"/>
    <w:tmpl w:val="8902B6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715F2090"/>
    <w:multiLevelType w:val="hybridMultilevel"/>
    <w:tmpl w:val="DA207F96"/>
    <w:lvl w:ilvl="0" w:tplc="F384D172">
      <w:start w:val="1"/>
      <w:numFmt w:val="bullet"/>
      <w:lvlText w:val="•"/>
      <w:lvlJc w:val="left"/>
      <w:pPr>
        <w:ind w:left="1800" w:hanging="360"/>
      </w:pPr>
      <w:rPr>
        <w:rFonts w:ascii="Times New Roman" w:eastAsia="SimSun"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9" w15:restartNumberingAfterBreak="0">
    <w:nsid w:val="71AC2124"/>
    <w:multiLevelType w:val="multilevel"/>
    <w:tmpl w:val="206ACA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20868F4"/>
    <w:multiLevelType w:val="hybridMultilevel"/>
    <w:tmpl w:val="26C478A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1" w15:restartNumberingAfterBreak="0">
    <w:nsid w:val="726B37B5"/>
    <w:multiLevelType w:val="hybridMultilevel"/>
    <w:tmpl w:val="9934FE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2" w15:restartNumberingAfterBreak="0">
    <w:nsid w:val="72B5632C"/>
    <w:multiLevelType w:val="hybridMultilevel"/>
    <w:tmpl w:val="B220EF5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3" w15:restartNumberingAfterBreak="0">
    <w:nsid w:val="73CE093A"/>
    <w:multiLevelType w:val="hybridMultilevel"/>
    <w:tmpl w:val="31D29C6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4" w15:restartNumberingAfterBreak="0">
    <w:nsid w:val="74622D6B"/>
    <w:multiLevelType w:val="hybridMultilevel"/>
    <w:tmpl w:val="3D707852"/>
    <w:lvl w:ilvl="0" w:tplc="20000001">
      <w:start w:val="1"/>
      <w:numFmt w:val="bullet"/>
      <w:lvlText w:val=""/>
      <w:lvlJc w:val="left"/>
      <w:pPr>
        <w:ind w:left="1260" w:hanging="360"/>
      </w:pPr>
      <w:rPr>
        <w:rFonts w:ascii="Symbol" w:hAnsi="Symbol" w:hint="default"/>
      </w:rPr>
    </w:lvl>
    <w:lvl w:ilvl="1" w:tplc="20000003" w:tentative="1">
      <w:start w:val="1"/>
      <w:numFmt w:val="bullet"/>
      <w:lvlText w:val="o"/>
      <w:lvlJc w:val="left"/>
      <w:pPr>
        <w:ind w:left="1980" w:hanging="360"/>
      </w:pPr>
      <w:rPr>
        <w:rFonts w:ascii="Courier New" w:hAnsi="Courier New" w:cs="Courier New" w:hint="default"/>
      </w:rPr>
    </w:lvl>
    <w:lvl w:ilvl="2" w:tplc="20000005" w:tentative="1">
      <w:start w:val="1"/>
      <w:numFmt w:val="bullet"/>
      <w:lvlText w:val=""/>
      <w:lvlJc w:val="left"/>
      <w:pPr>
        <w:ind w:left="2700" w:hanging="360"/>
      </w:pPr>
      <w:rPr>
        <w:rFonts w:ascii="Wingdings" w:hAnsi="Wingdings" w:hint="default"/>
      </w:rPr>
    </w:lvl>
    <w:lvl w:ilvl="3" w:tplc="20000001" w:tentative="1">
      <w:start w:val="1"/>
      <w:numFmt w:val="bullet"/>
      <w:lvlText w:val=""/>
      <w:lvlJc w:val="left"/>
      <w:pPr>
        <w:ind w:left="3420" w:hanging="360"/>
      </w:pPr>
      <w:rPr>
        <w:rFonts w:ascii="Symbol" w:hAnsi="Symbol" w:hint="default"/>
      </w:rPr>
    </w:lvl>
    <w:lvl w:ilvl="4" w:tplc="20000003" w:tentative="1">
      <w:start w:val="1"/>
      <w:numFmt w:val="bullet"/>
      <w:lvlText w:val="o"/>
      <w:lvlJc w:val="left"/>
      <w:pPr>
        <w:ind w:left="4140" w:hanging="360"/>
      </w:pPr>
      <w:rPr>
        <w:rFonts w:ascii="Courier New" w:hAnsi="Courier New" w:cs="Courier New" w:hint="default"/>
      </w:rPr>
    </w:lvl>
    <w:lvl w:ilvl="5" w:tplc="20000005" w:tentative="1">
      <w:start w:val="1"/>
      <w:numFmt w:val="bullet"/>
      <w:lvlText w:val=""/>
      <w:lvlJc w:val="left"/>
      <w:pPr>
        <w:ind w:left="4860" w:hanging="360"/>
      </w:pPr>
      <w:rPr>
        <w:rFonts w:ascii="Wingdings" w:hAnsi="Wingdings" w:hint="default"/>
      </w:rPr>
    </w:lvl>
    <w:lvl w:ilvl="6" w:tplc="20000001" w:tentative="1">
      <w:start w:val="1"/>
      <w:numFmt w:val="bullet"/>
      <w:lvlText w:val=""/>
      <w:lvlJc w:val="left"/>
      <w:pPr>
        <w:ind w:left="5580" w:hanging="360"/>
      </w:pPr>
      <w:rPr>
        <w:rFonts w:ascii="Symbol" w:hAnsi="Symbol" w:hint="default"/>
      </w:rPr>
    </w:lvl>
    <w:lvl w:ilvl="7" w:tplc="20000003" w:tentative="1">
      <w:start w:val="1"/>
      <w:numFmt w:val="bullet"/>
      <w:lvlText w:val="o"/>
      <w:lvlJc w:val="left"/>
      <w:pPr>
        <w:ind w:left="6300" w:hanging="360"/>
      </w:pPr>
      <w:rPr>
        <w:rFonts w:ascii="Courier New" w:hAnsi="Courier New" w:cs="Courier New" w:hint="default"/>
      </w:rPr>
    </w:lvl>
    <w:lvl w:ilvl="8" w:tplc="20000005" w:tentative="1">
      <w:start w:val="1"/>
      <w:numFmt w:val="bullet"/>
      <w:lvlText w:val=""/>
      <w:lvlJc w:val="left"/>
      <w:pPr>
        <w:ind w:left="7020" w:hanging="360"/>
      </w:pPr>
      <w:rPr>
        <w:rFonts w:ascii="Wingdings" w:hAnsi="Wingdings" w:hint="default"/>
      </w:rPr>
    </w:lvl>
  </w:abstractNum>
  <w:abstractNum w:abstractNumId="105" w15:restartNumberingAfterBreak="0">
    <w:nsid w:val="777645B4"/>
    <w:multiLevelType w:val="hybridMultilevel"/>
    <w:tmpl w:val="9C64367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6" w15:restartNumberingAfterBreak="0">
    <w:nsid w:val="77C224F1"/>
    <w:multiLevelType w:val="hybridMultilevel"/>
    <w:tmpl w:val="D31454A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7" w15:restartNumberingAfterBreak="0">
    <w:nsid w:val="77EA0B07"/>
    <w:multiLevelType w:val="hybridMultilevel"/>
    <w:tmpl w:val="82D8206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8" w15:restartNumberingAfterBreak="0">
    <w:nsid w:val="79AA39FF"/>
    <w:multiLevelType w:val="hybridMultilevel"/>
    <w:tmpl w:val="5D2CFB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9" w15:restartNumberingAfterBreak="0">
    <w:nsid w:val="79FF7018"/>
    <w:multiLevelType w:val="hybridMultilevel"/>
    <w:tmpl w:val="5C6C1DCC"/>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10" w15:restartNumberingAfterBreak="0">
    <w:nsid w:val="7D3944A4"/>
    <w:multiLevelType w:val="hybridMultilevel"/>
    <w:tmpl w:val="EEC80876"/>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1" w15:restartNumberingAfterBreak="0">
    <w:nsid w:val="7DF0303A"/>
    <w:multiLevelType w:val="multilevel"/>
    <w:tmpl w:val="C4ACAE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7F1B0413"/>
    <w:multiLevelType w:val="hybridMultilevel"/>
    <w:tmpl w:val="37341E26"/>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num w:numId="1" w16cid:durableId="1745953678">
    <w:abstractNumId w:val="28"/>
  </w:num>
  <w:num w:numId="2" w16cid:durableId="142017220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93704229">
    <w:abstractNumId w:val="66"/>
  </w:num>
  <w:num w:numId="4" w16cid:durableId="413358552">
    <w:abstractNumId w:val="74"/>
  </w:num>
  <w:num w:numId="5" w16cid:durableId="402261226">
    <w:abstractNumId w:val="20"/>
  </w:num>
  <w:num w:numId="6" w16cid:durableId="11675501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87850917">
    <w:abstractNumId w:val="34"/>
  </w:num>
  <w:num w:numId="8" w16cid:durableId="1743410838">
    <w:abstractNumId w:val="111"/>
  </w:num>
  <w:num w:numId="9" w16cid:durableId="1169178799">
    <w:abstractNumId w:val="12"/>
  </w:num>
  <w:num w:numId="10" w16cid:durableId="2045976367">
    <w:abstractNumId w:val="38"/>
  </w:num>
  <w:num w:numId="11" w16cid:durableId="734162156">
    <w:abstractNumId w:val="18"/>
  </w:num>
  <w:num w:numId="12" w16cid:durableId="1240941044">
    <w:abstractNumId w:val="99"/>
  </w:num>
  <w:num w:numId="13" w16cid:durableId="1516186523">
    <w:abstractNumId w:val="41"/>
  </w:num>
  <w:num w:numId="14" w16cid:durableId="1510174115">
    <w:abstractNumId w:val="86"/>
  </w:num>
  <w:num w:numId="15" w16cid:durableId="388503250">
    <w:abstractNumId w:val="90"/>
  </w:num>
  <w:num w:numId="16" w16cid:durableId="65417505">
    <w:abstractNumId w:val="7"/>
  </w:num>
  <w:num w:numId="17" w16cid:durableId="475732191">
    <w:abstractNumId w:val="96"/>
  </w:num>
  <w:num w:numId="18" w16cid:durableId="2067145024">
    <w:abstractNumId w:val="73"/>
  </w:num>
  <w:num w:numId="19" w16cid:durableId="289093125">
    <w:abstractNumId w:val="64"/>
  </w:num>
  <w:num w:numId="20" w16cid:durableId="444544087">
    <w:abstractNumId w:val="23"/>
  </w:num>
  <w:num w:numId="21" w16cid:durableId="577520050">
    <w:abstractNumId w:val="9"/>
  </w:num>
  <w:num w:numId="22" w16cid:durableId="1935504508">
    <w:abstractNumId w:val="109"/>
  </w:num>
  <w:num w:numId="23" w16cid:durableId="567544487">
    <w:abstractNumId w:val="79"/>
  </w:num>
  <w:num w:numId="24" w16cid:durableId="1569001667">
    <w:abstractNumId w:val="52"/>
  </w:num>
  <w:num w:numId="25" w16cid:durableId="2135563875">
    <w:abstractNumId w:val="102"/>
  </w:num>
  <w:num w:numId="26" w16cid:durableId="1925795515">
    <w:abstractNumId w:val="16"/>
  </w:num>
  <w:num w:numId="27" w16cid:durableId="256209683">
    <w:abstractNumId w:val="4"/>
  </w:num>
  <w:num w:numId="28" w16cid:durableId="390275167">
    <w:abstractNumId w:val="10"/>
  </w:num>
  <w:num w:numId="29" w16cid:durableId="757335049">
    <w:abstractNumId w:val="2"/>
  </w:num>
  <w:num w:numId="30" w16cid:durableId="549268187">
    <w:abstractNumId w:val="81"/>
  </w:num>
  <w:num w:numId="31" w16cid:durableId="901520634">
    <w:abstractNumId w:val="76"/>
  </w:num>
  <w:num w:numId="32" w16cid:durableId="1080106288">
    <w:abstractNumId w:val="5"/>
  </w:num>
  <w:num w:numId="33" w16cid:durableId="2146509027">
    <w:abstractNumId w:val="94"/>
  </w:num>
  <w:num w:numId="34" w16cid:durableId="1581480329">
    <w:abstractNumId w:val="83"/>
  </w:num>
  <w:num w:numId="35" w16cid:durableId="81068777">
    <w:abstractNumId w:val="53"/>
  </w:num>
  <w:num w:numId="36" w16cid:durableId="631515923">
    <w:abstractNumId w:val="59"/>
  </w:num>
  <w:num w:numId="37" w16cid:durableId="1541548013">
    <w:abstractNumId w:val="95"/>
  </w:num>
  <w:num w:numId="38" w16cid:durableId="1490560567">
    <w:abstractNumId w:val="48"/>
  </w:num>
  <w:num w:numId="39" w16cid:durableId="1179275576">
    <w:abstractNumId w:val="91"/>
  </w:num>
  <w:num w:numId="40" w16cid:durableId="1975598280">
    <w:abstractNumId w:val="35"/>
  </w:num>
  <w:num w:numId="41" w16cid:durableId="1648515159">
    <w:abstractNumId w:val="51"/>
  </w:num>
  <w:num w:numId="42" w16cid:durableId="1225602326">
    <w:abstractNumId w:val="97"/>
  </w:num>
  <w:num w:numId="43" w16cid:durableId="1867792635">
    <w:abstractNumId w:val="26"/>
  </w:num>
  <w:num w:numId="44" w16cid:durableId="1164514515">
    <w:abstractNumId w:val="14"/>
  </w:num>
  <w:num w:numId="45" w16cid:durableId="1469201978">
    <w:abstractNumId w:val="22"/>
  </w:num>
  <w:num w:numId="46" w16cid:durableId="924732133">
    <w:abstractNumId w:val="87"/>
  </w:num>
  <w:num w:numId="47" w16cid:durableId="956377590">
    <w:abstractNumId w:val="1"/>
  </w:num>
  <w:num w:numId="48" w16cid:durableId="892811056">
    <w:abstractNumId w:val="77"/>
  </w:num>
  <w:num w:numId="49" w16cid:durableId="739670230">
    <w:abstractNumId w:val="67"/>
  </w:num>
  <w:num w:numId="50" w16cid:durableId="2037415398">
    <w:abstractNumId w:val="32"/>
  </w:num>
  <w:num w:numId="51" w16cid:durableId="1557005212">
    <w:abstractNumId w:val="29"/>
  </w:num>
  <w:num w:numId="52" w16cid:durableId="1520504060">
    <w:abstractNumId w:val="75"/>
  </w:num>
  <w:num w:numId="53" w16cid:durableId="1731466762">
    <w:abstractNumId w:val="31"/>
  </w:num>
  <w:num w:numId="54" w16cid:durableId="620384377">
    <w:abstractNumId w:val="104"/>
  </w:num>
  <w:num w:numId="55" w16cid:durableId="1800562381">
    <w:abstractNumId w:val="13"/>
  </w:num>
  <w:num w:numId="56" w16cid:durableId="917446359">
    <w:abstractNumId w:val="28"/>
  </w:num>
  <w:num w:numId="57" w16cid:durableId="1414550394">
    <w:abstractNumId w:val="27"/>
  </w:num>
  <w:num w:numId="58" w16cid:durableId="1344241597">
    <w:abstractNumId w:val="47"/>
  </w:num>
  <w:num w:numId="59" w16cid:durableId="850804891">
    <w:abstractNumId w:val="93"/>
  </w:num>
  <w:num w:numId="60" w16cid:durableId="564024458">
    <w:abstractNumId w:val="69"/>
  </w:num>
  <w:num w:numId="61" w16cid:durableId="758478384">
    <w:abstractNumId w:val="89"/>
  </w:num>
  <w:num w:numId="62" w16cid:durableId="827596657">
    <w:abstractNumId w:val="108"/>
  </w:num>
  <w:num w:numId="63" w16cid:durableId="548689705">
    <w:abstractNumId w:val="33"/>
  </w:num>
  <w:num w:numId="64" w16cid:durableId="1084840993">
    <w:abstractNumId w:val="21"/>
  </w:num>
  <w:num w:numId="65" w16cid:durableId="831920050">
    <w:abstractNumId w:val="46"/>
  </w:num>
  <w:num w:numId="66" w16cid:durableId="1388145263">
    <w:abstractNumId w:val="98"/>
  </w:num>
  <w:num w:numId="67" w16cid:durableId="800221851">
    <w:abstractNumId w:val="65"/>
  </w:num>
  <w:num w:numId="68" w16cid:durableId="2017270289">
    <w:abstractNumId w:val="60"/>
  </w:num>
  <w:num w:numId="69" w16cid:durableId="842665590">
    <w:abstractNumId w:val="3"/>
  </w:num>
  <w:num w:numId="70" w16cid:durableId="1900051270">
    <w:abstractNumId w:val="30"/>
  </w:num>
  <w:num w:numId="71" w16cid:durableId="972753347">
    <w:abstractNumId w:val="49"/>
  </w:num>
  <w:num w:numId="72" w16cid:durableId="936668632">
    <w:abstractNumId w:val="72"/>
  </w:num>
  <w:num w:numId="73" w16cid:durableId="659847075">
    <w:abstractNumId w:val="92"/>
  </w:num>
  <w:num w:numId="74" w16cid:durableId="905259303">
    <w:abstractNumId w:val="105"/>
  </w:num>
  <w:num w:numId="75" w16cid:durableId="740639143">
    <w:abstractNumId w:val="85"/>
  </w:num>
  <w:num w:numId="76" w16cid:durableId="936862995">
    <w:abstractNumId w:val="63"/>
  </w:num>
  <w:num w:numId="77" w16cid:durableId="1552645322">
    <w:abstractNumId w:val="17"/>
  </w:num>
  <w:num w:numId="78" w16cid:durableId="1323394064">
    <w:abstractNumId w:val="0"/>
  </w:num>
  <w:num w:numId="79" w16cid:durableId="661742576">
    <w:abstractNumId w:val="37"/>
  </w:num>
  <w:num w:numId="80" w16cid:durableId="1073164092">
    <w:abstractNumId w:val="58"/>
  </w:num>
  <w:num w:numId="81" w16cid:durableId="519200952">
    <w:abstractNumId w:val="62"/>
  </w:num>
  <w:num w:numId="82" w16cid:durableId="1155759271">
    <w:abstractNumId w:val="106"/>
  </w:num>
  <w:num w:numId="83" w16cid:durableId="1808356722">
    <w:abstractNumId w:val="44"/>
  </w:num>
  <w:num w:numId="84" w16cid:durableId="599215154">
    <w:abstractNumId w:val="70"/>
  </w:num>
  <w:num w:numId="85" w16cid:durableId="2123453676">
    <w:abstractNumId w:val="36"/>
  </w:num>
  <w:num w:numId="86" w16cid:durableId="1197237443">
    <w:abstractNumId w:val="84"/>
  </w:num>
  <w:num w:numId="87" w16cid:durableId="513687775">
    <w:abstractNumId w:val="103"/>
  </w:num>
  <w:num w:numId="88" w16cid:durableId="2033408592">
    <w:abstractNumId w:val="107"/>
  </w:num>
  <w:num w:numId="89" w16cid:durableId="1300305653">
    <w:abstractNumId w:val="100"/>
  </w:num>
  <w:num w:numId="90" w16cid:durableId="1004089989">
    <w:abstractNumId w:val="71"/>
  </w:num>
  <w:num w:numId="91" w16cid:durableId="1901817754">
    <w:abstractNumId w:val="56"/>
  </w:num>
  <w:num w:numId="92" w16cid:durableId="899174669">
    <w:abstractNumId w:val="39"/>
  </w:num>
  <w:num w:numId="93" w16cid:durableId="2026596307">
    <w:abstractNumId w:val="78"/>
  </w:num>
  <w:num w:numId="94" w16cid:durableId="38941829">
    <w:abstractNumId w:val="24"/>
  </w:num>
  <w:num w:numId="95" w16cid:durableId="841360258">
    <w:abstractNumId w:val="101"/>
  </w:num>
  <w:num w:numId="96" w16cid:durableId="1052733498">
    <w:abstractNumId w:val="54"/>
  </w:num>
  <w:num w:numId="97" w16cid:durableId="1570340196">
    <w:abstractNumId w:val="40"/>
  </w:num>
  <w:num w:numId="98" w16cid:durableId="1545799581">
    <w:abstractNumId w:val="57"/>
  </w:num>
  <w:num w:numId="99" w16cid:durableId="1036665019">
    <w:abstractNumId w:val="55"/>
  </w:num>
  <w:num w:numId="100" w16cid:durableId="238175904">
    <w:abstractNumId w:val="15"/>
  </w:num>
  <w:num w:numId="101" w16cid:durableId="31468522">
    <w:abstractNumId w:val="43"/>
  </w:num>
  <w:num w:numId="102" w16cid:durableId="266936079">
    <w:abstractNumId w:val="82"/>
  </w:num>
  <w:num w:numId="103" w16cid:durableId="693264722">
    <w:abstractNumId w:val="61"/>
  </w:num>
  <w:num w:numId="104" w16cid:durableId="1796676820">
    <w:abstractNumId w:val="25"/>
  </w:num>
  <w:num w:numId="105" w16cid:durableId="281616812">
    <w:abstractNumId w:val="11"/>
  </w:num>
  <w:num w:numId="106" w16cid:durableId="1880430058">
    <w:abstractNumId w:val="80"/>
  </w:num>
  <w:num w:numId="107" w16cid:durableId="1975986041">
    <w:abstractNumId w:val="112"/>
  </w:num>
  <w:num w:numId="108" w16cid:durableId="7756713">
    <w:abstractNumId w:val="42"/>
  </w:num>
  <w:num w:numId="109" w16cid:durableId="1712607010">
    <w:abstractNumId w:val="68"/>
  </w:num>
  <w:num w:numId="110" w16cid:durableId="249047980">
    <w:abstractNumId w:val="88"/>
  </w:num>
  <w:num w:numId="111" w16cid:durableId="1815948677">
    <w:abstractNumId w:val="6"/>
  </w:num>
  <w:num w:numId="112" w16cid:durableId="785005308">
    <w:abstractNumId w:val="19"/>
  </w:num>
  <w:num w:numId="113" w16cid:durableId="1740640346">
    <w:abstractNumId w:val="110"/>
  </w:num>
  <w:num w:numId="114" w16cid:durableId="1435973992">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6AAC"/>
    <w:rsid w:val="00003B9D"/>
    <w:rsid w:val="00004038"/>
    <w:rsid w:val="000109B2"/>
    <w:rsid w:val="00020FC9"/>
    <w:rsid w:val="00030A9E"/>
    <w:rsid w:val="000502D4"/>
    <w:rsid w:val="00060598"/>
    <w:rsid w:val="0008264F"/>
    <w:rsid w:val="00097462"/>
    <w:rsid w:val="000B5BA6"/>
    <w:rsid w:val="000C032B"/>
    <w:rsid w:val="000D329C"/>
    <w:rsid w:val="000E40B8"/>
    <w:rsid w:val="000F0226"/>
    <w:rsid w:val="00117049"/>
    <w:rsid w:val="00137F01"/>
    <w:rsid w:val="00153A59"/>
    <w:rsid w:val="0015592C"/>
    <w:rsid w:val="00157656"/>
    <w:rsid w:val="00187053"/>
    <w:rsid w:val="00190D0F"/>
    <w:rsid w:val="0019688D"/>
    <w:rsid w:val="00196FB0"/>
    <w:rsid w:val="001A729B"/>
    <w:rsid w:val="001B3609"/>
    <w:rsid w:val="001C3D61"/>
    <w:rsid w:val="001D1855"/>
    <w:rsid w:val="001D26A5"/>
    <w:rsid w:val="001D7ABC"/>
    <w:rsid w:val="001F2143"/>
    <w:rsid w:val="00205AC5"/>
    <w:rsid w:val="0020639F"/>
    <w:rsid w:val="00222F58"/>
    <w:rsid w:val="002328B8"/>
    <w:rsid w:val="00233E16"/>
    <w:rsid w:val="00237B3E"/>
    <w:rsid w:val="0024402D"/>
    <w:rsid w:val="002461F5"/>
    <w:rsid w:val="00264571"/>
    <w:rsid w:val="002650F0"/>
    <w:rsid w:val="002750AE"/>
    <w:rsid w:val="0027627A"/>
    <w:rsid w:val="00281416"/>
    <w:rsid w:val="0028501A"/>
    <w:rsid w:val="002B5473"/>
    <w:rsid w:val="002C4F91"/>
    <w:rsid w:val="00323B3C"/>
    <w:rsid w:val="00342E55"/>
    <w:rsid w:val="003450D9"/>
    <w:rsid w:val="00352CAA"/>
    <w:rsid w:val="003540AA"/>
    <w:rsid w:val="00394176"/>
    <w:rsid w:val="003A2EA1"/>
    <w:rsid w:val="003C5F4D"/>
    <w:rsid w:val="003C63D2"/>
    <w:rsid w:val="003F0419"/>
    <w:rsid w:val="003F054E"/>
    <w:rsid w:val="003F4588"/>
    <w:rsid w:val="00437974"/>
    <w:rsid w:val="00444443"/>
    <w:rsid w:val="00461FF2"/>
    <w:rsid w:val="004759D0"/>
    <w:rsid w:val="00487302"/>
    <w:rsid w:val="004B776F"/>
    <w:rsid w:val="004D742D"/>
    <w:rsid w:val="00501989"/>
    <w:rsid w:val="005050DE"/>
    <w:rsid w:val="00511AE8"/>
    <w:rsid w:val="00526A2D"/>
    <w:rsid w:val="005337B0"/>
    <w:rsid w:val="00535D5D"/>
    <w:rsid w:val="00543395"/>
    <w:rsid w:val="0054565F"/>
    <w:rsid w:val="00554B08"/>
    <w:rsid w:val="00556813"/>
    <w:rsid w:val="005676B5"/>
    <w:rsid w:val="005A58CD"/>
    <w:rsid w:val="005B3917"/>
    <w:rsid w:val="005B551F"/>
    <w:rsid w:val="005C36F8"/>
    <w:rsid w:val="005C37D1"/>
    <w:rsid w:val="005C40D4"/>
    <w:rsid w:val="005C6685"/>
    <w:rsid w:val="005E26D4"/>
    <w:rsid w:val="005E68C7"/>
    <w:rsid w:val="005F3D7D"/>
    <w:rsid w:val="005F698C"/>
    <w:rsid w:val="00600988"/>
    <w:rsid w:val="00626E51"/>
    <w:rsid w:val="00634FE7"/>
    <w:rsid w:val="006354A0"/>
    <w:rsid w:val="006477BE"/>
    <w:rsid w:val="00647F9F"/>
    <w:rsid w:val="00660867"/>
    <w:rsid w:val="00667838"/>
    <w:rsid w:val="00691414"/>
    <w:rsid w:val="00695A73"/>
    <w:rsid w:val="00697BE7"/>
    <w:rsid w:val="006E2D90"/>
    <w:rsid w:val="00706AAC"/>
    <w:rsid w:val="007457C5"/>
    <w:rsid w:val="007564DB"/>
    <w:rsid w:val="00757BF7"/>
    <w:rsid w:val="00772849"/>
    <w:rsid w:val="007732E7"/>
    <w:rsid w:val="00781953"/>
    <w:rsid w:val="0079354A"/>
    <w:rsid w:val="007A700D"/>
    <w:rsid w:val="007D0AB8"/>
    <w:rsid w:val="007D63D6"/>
    <w:rsid w:val="007E77E6"/>
    <w:rsid w:val="007F50E5"/>
    <w:rsid w:val="00811958"/>
    <w:rsid w:val="00816774"/>
    <w:rsid w:val="008272E4"/>
    <w:rsid w:val="00877A52"/>
    <w:rsid w:val="008802C9"/>
    <w:rsid w:val="00887DBA"/>
    <w:rsid w:val="0089221F"/>
    <w:rsid w:val="008C6266"/>
    <w:rsid w:val="008D4680"/>
    <w:rsid w:val="008F542E"/>
    <w:rsid w:val="008F5BA6"/>
    <w:rsid w:val="00913568"/>
    <w:rsid w:val="0092301E"/>
    <w:rsid w:val="00923249"/>
    <w:rsid w:val="0093165B"/>
    <w:rsid w:val="00954554"/>
    <w:rsid w:val="00966013"/>
    <w:rsid w:val="0099042A"/>
    <w:rsid w:val="00991BF2"/>
    <w:rsid w:val="00997973"/>
    <w:rsid w:val="009A447A"/>
    <w:rsid w:val="009A45A2"/>
    <w:rsid w:val="009A478C"/>
    <w:rsid w:val="009A5134"/>
    <w:rsid w:val="009A721F"/>
    <w:rsid w:val="009B2E44"/>
    <w:rsid w:val="009B5DAD"/>
    <w:rsid w:val="009C74C3"/>
    <w:rsid w:val="009E36FE"/>
    <w:rsid w:val="009E6C4D"/>
    <w:rsid w:val="00A13F60"/>
    <w:rsid w:val="00A20079"/>
    <w:rsid w:val="00A233D1"/>
    <w:rsid w:val="00A262D3"/>
    <w:rsid w:val="00A372A9"/>
    <w:rsid w:val="00A40111"/>
    <w:rsid w:val="00A52F20"/>
    <w:rsid w:val="00A642C6"/>
    <w:rsid w:val="00A902A6"/>
    <w:rsid w:val="00AD765D"/>
    <w:rsid w:val="00AE3389"/>
    <w:rsid w:val="00AE4219"/>
    <w:rsid w:val="00AF6728"/>
    <w:rsid w:val="00B00C57"/>
    <w:rsid w:val="00B125CF"/>
    <w:rsid w:val="00B21104"/>
    <w:rsid w:val="00B23E59"/>
    <w:rsid w:val="00B42924"/>
    <w:rsid w:val="00B55688"/>
    <w:rsid w:val="00B62A82"/>
    <w:rsid w:val="00B62EE7"/>
    <w:rsid w:val="00B819EC"/>
    <w:rsid w:val="00B83DD4"/>
    <w:rsid w:val="00B90BFA"/>
    <w:rsid w:val="00B929F1"/>
    <w:rsid w:val="00BB7AED"/>
    <w:rsid w:val="00BD6702"/>
    <w:rsid w:val="00BE3E4C"/>
    <w:rsid w:val="00BF341A"/>
    <w:rsid w:val="00BF7F79"/>
    <w:rsid w:val="00C0497B"/>
    <w:rsid w:val="00C04F1A"/>
    <w:rsid w:val="00C17901"/>
    <w:rsid w:val="00C408AA"/>
    <w:rsid w:val="00C4565E"/>
    <w:rsid w:val="00C55ED0"/>
    <w:rsid w:val="00C5747F"/>
    <w:rsid w:val="00C73AF3"/>
    <w:rsid w:val="00C81F11"/>
    <w:rsid w:val="00CB48F4"/>
    <w:rsid w:val="00CC0E43"/>
    <w:rsid w:val="00CC53BA"/>
    <w:rsid w:val="00CC66C0"/>
    <w:rsid w:val="00CD3655"/>
    <w:rsid w:val="00CE1EF4"/>
    <w:rsid w:val="00CF4F73"/>
    <w:rsid w:val="00D0102A"/>
    <w:rsid w:val="00D01E46"/>
    <w:rsid w:val="00D11951"/>
    <w:rsid w:val="00D15C7F"/>
    <w:rsid w:val="00D26CD8"/>
    <w:rsid w:val="00D36C81"/>
    <w:rsid w:val="00D42AF8"/>
    <w:rsid w:val="00D45176"/>
    <w:rsid w:val="00D45904"/>
    <w:rsid w:val="00D52C7B"/>
    <w:rsid w:val="00D763B5"/>
    <w:rsid w:val="00DA2A11"/>
    <w:rsid w:val="00DB202C"/>
    <w:rsid w:val="00DC311F"/>
    <w:rsid w:val="00DF1576"/>
    <w:rsid w:val="00E0255F"/>
    <w:rsid w:val="00E13FC2"/>
    <w:rsid w:val="00E40F5F"/>
    <w:rsid w:val="00E47D68"/>
    <w:rsid w:val="00E53DCE"/>
    <w:rsid w:val="00E55026"/>
    <w:rsid w:val="00E56DF4"/>
    <w:rsid w:val="00E60A4B"/>
    <w:rsid w:val="00EA12B1"/>
    <w:rsid w:val="00EA6A45"/>
    <w:rsid w:val="00F06AC2"/>
    <w:rsid w:val="00F22A40"/>
    <w:rsid w:val="00F30546"/>
    <w:rsid w:val="00F44748"/>
    <w:rsid w:val="00F47229"/>
    <w:rsid w:val="00F70539"/>
    <w:rsid w:val="00F83C27"/>
    <w:rsid w:val="00F91623"/>
    <w:rsid w:val="00F95295"/>
    <w:rsid w:val="00FB12B9"/>
    <w:rsid w:val="00FB7992"/>
    <w:rsid w:val="00FC1DB3"/>
    <w:rsid w:val="00FC31A3"/>
    <w:rsid w:val="00FC513E"/>
    <w:rsid w:val="00FD02DD"/>
    <w:rsid w:val="00FD2E4E"/>
    <w:rsid w:val="00FF22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C7C37A"/>
  <w15:chartTrackingRefBased/>
  <w15:docId w15:val="{2874914E-71EA-40EE-B530-8739E45FE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6AAC"/>
    <w:pPr>
      <w:spacing w:after="0" w:line="360" w:lineRule="auto"/>
      <w:jc w:val="both"/>
    </w:pPr>
    <w:rPr>
      <w:rFonts w:ascii="Times New Roman" w:eastAsia="SimSun" w:hAnsi="Times New Roman" w:cs="Times New Roman"/>
      <w:kern w:val="0"/>
      <w:sz w:val="24"/>
      <w:szCs w:val="24"/>
      <w:lang w:val="en-GB" w:eastAsia="zh-CN"/>
      <w14:ligatures w14:val="none"/>
    </w:rPr>
  </w:style>
  <w:style w:type="paragraph" w:styleId="Heading1">
    <w:name w:val="heading 1"/>
    <w:basedOn w:val="Normal"/>
    <w:next w:val="Normal"/>
    <w:link w:val="Heading1Char"/>
    <w:qFormat/>
    <w:rsid w:val="00706AA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nhideWhenUsed/>
    <w:qFormat/>
    <w:rsid w:val="00706AA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706AA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706AA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706AA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706AA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706AA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rsid w:val="00706AA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706AA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06AA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rsid w:val="00706AA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706AA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rsid w:val="00706AAC"/>
    <w:rPr>
      <w:rFonts w:eastAsiaTheme="majorEastAsia" w:cstheme="majorBidi"/>
      <w:i/>
      <w:iCs/>
      <w:color w:val="0F4761" w:themeColor="accent1" w:themeShade="BF"/>
    </w:rPr>
  </w:style>
  <w:style w:type="character" w:customStyle="1" w:styleId="Heading5Char">
    <w:name w:val="Heading 5 Char"/>
    <w:basedOn w:val="DefaultParagraphFont"/>
    <w:link w:val="Heading5"/>
    <w:rsid w:val="00706AAC"/>
    <w:rPr>
      <w:rFonts w:eastAsiaTheme="majorEastAsia" w:cstheme="majorBidi"/>
      <w:color w:val="0F4761" w:themeColor="accent1" w:themeShade="BF"/>
    </w:rPr>
  </w:style>
  <w:style w:type="character" w:customStyle="1" w:styleId="Heading6Char">
    <w:name w:val="Heading 6 Char"/>
    <w:basedOn w:val="DefaultParagraphFont"/>
    <w:link w:val="Heading6"/>
    <w:rsid w:val="00706AAC"/>
    <w:rPr>
      <w:rFonts w:eastAsiaTheme="majorEastAsia" w:cstheme="majorBidi"/>
      <w:i/>
      <w:iCs/>
      <w:color w:val="595959" w:themeColor="text1" w:themeTint="A6"/>
    </w:rPr>
  </w:style>
  <w:style w:type="character" w:customStyle="1" w:styleId="Heading7Char">
    <w:name w:val="Heading 7 Char"/>
    <w:basedOn w:val="DefaultParagraphFont"/>
    <w:link w:val="Heading7"/>
    <w:rsid w:val="00706AAC"/>
    <w:rPr>
      <w:rFonts w:eastAsiaTheme="majorEastAsia" w:cstheme="majorBidi"/>
      <w:color w:val="595959" w:themeColor="text1" w:themeTint="A6"/>
    </w:rPr>
  </w:style>
  <w:style w:type="character" w:customStyle="1" w:styleId="Heading8Char">
    <w:name w:val="Heading 8 Char"/>
    <w:basedOn w:val="DefaultParagraphFont"/>
    <w:link w:val="Heading8"/>
    <w:rsid w:val="00706AAC"/>
    <w:rPr>
      <w:rFonts w:eastAsiaTheme="majorEastAsia" w:cstheme="majorBidi"/>
      <w:i/>
      <w:iCs/>
      <w:color w:val="272727" w:themeColor="text1" w:themeTint="D8"/>
    </w:rPr>
  </w:style>
  <w:style w:type="character" w:customStyle="1" w:styleId="Heading9Char">
    <w:name w:val="Heading 9 Char"/>
    <w:basedOn w:val="DefaultParagraphFont"/>
    <w:link w:val="Heading9"/>
    <w:rsid w:val="00706AAC"/>
    <w:rPr>
      <w:rFonts w:eastAsiaTheme="majorEastAsia" w:cstheme="majorBidi"/>
      <w:color w:val="272727" w:themeColor="text1" w:themeTint="D8"/>
    </w:rPr>
  </w:style>
  <w:style w:type="paragraph" w:styleId="Title">
    <w:name w:val="Title"/>
    <w:basedOn w:val="Normal"/>
    <w:next w:val="Normal"/>
    <w:link w:val="TitleChar"/>
    <w:uiPriority w:val="10"/>
    <w:qFormat/>
    <w:rsid w:val="00706AA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06AA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06AA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06AA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06AAC"/>
    <w:pPr>
      <w:spacing w:before="160"/>
      <w:jc w:val="center"/>
    </w:pPr>
    <w:rPr>
      <w:i/>
      <w:iCs/>
      <w:color w:val="404040" w:themeColor="text1" w:themeTint="BF"/>
    </w:rPr>
  </w:style>
  <w:style w:type="character" w:customStyle="1" w:styleId="QuoteChar">
    <w:name w:val="Quote Char"/>
    <w:basedOn w:val="DefaultParagraphFont"/>
    <w:link w:val="Quote"/>
    <w:uiPriority w:val="29"/>
    <w:rsid w:val="00706AAC"/>
    <w:rPr>
      <w:i/>
      <w:iCs/>
      <w:color w:val="404040" w:themeColor="text1" w:themeTint="BF"/>
    </w:rPr>
  </w:style>
  <w:style w:type="paragraph" w:styleId="ListParagraph">
    <w:name w:val="List Paragraph"/>
    <w:basedOn w:val="Normal"/>
    <w:link w:val="ListParagraphChar"/>
    <w:uiPriority w:val="34"/>
    <w:qFormat/>
    <w:rsid w:val="00706AAC"/>
    <w:pPr>
      <w:ind w:left="720"/>
      <w:contextualSpacing/>
    </w:pPr>
  </w:style>
  <w:style w:type="character" w:styleId="IntenseEmphasis">
    <w:name w:val="Intense Emphasis"/>
    <w:basedOn w:val="DefaultParagraphFont"/>
    <w:uiPriority w:val="21"/>
    <w:qFormat/>
    <w:rsid w:val="00706AAC"/>
    <w:rPr>
      <w:i/>
      <w:iCs/>
      <w:color w:val="0F4761" w:themeColor="accent1" w:themeShade="BF"/>
    </w:rPr>
  </w:style>
  <w:style w:type="paragraph" w:styleId="IntenseQuote">
    <w:name w:val="Intense Quote"/>
    <w:basedOn w:val="Normal"/>
    <w:next w:val="Normal"/>
    <w:link w:val="IntenseQuoteChar"/>
    <w:uiPriority w:val="30"/>
    <w:qFormat/>
    <w:rsid w:val="00706AA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06AAC"/>
    <w:rPr>
      <w:i/>
      <w:iCs/>
      <w:color w:val="0F4761" w:themeColor="accent1" w:themeShade="BF"/>
    </w:rPr>
  </w:style>
  <w:style w:type="character" w:styleId="IntenseReference">
    <w:name w:val="Intense Reference"/>
    <w:basedOn w:val="DefaultParagraphFont"/>
    <w:uiPriority w:val="32"/>
    <w:qFormat/>
    <w:rsid w:val="00706AAC"/>
    <w:rPr>
      <w:b/>
      <w:bCs/>
      <w:smallCaps/>
      <w:color w:val="0F4761" w:themeColor="accent1" w:themeShade="BF"/>
      <w:spacing w:val="5"/>
    </w:rPr>
  </w:style>
  <w:style w:type="table" w:styleId="TableGrid">
    <w:name w:val="Table Grid"/>
    <w:basedOn w:val="TableNormal"/>
    <w:uiPriority w:val="39"/>
    <w:rsid w:val="00706AAC"/>
    <w:pPr>
      <w:spacing w:after="0" w:line="360" w:lineRule="auto"/>
      <w:jc w:val="both"/>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706AA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706AAC"/>
    <w:rPr>
      <w:rFonts w:ascii="NimbusRomNo9L-Medi" w:hAnsi="NimbusRomNo9L-Medi" w:hint="default"/>
      <w:b/>
      <w:bCs/>
      <w:i w:val="0"/>
      <w:iCs w:val="0"/>
      <w:color w:val="000000"/>
      <w:sz w:val="30"/>
      <w:szCs w:val="30"/>
    </w:rPr>
  </w:style>
  <w:style w:type="character" w:styleId="Hyperlink">
    <w:name w:val="Hyperlink"/>
    <w:basedOn w:val="DefaultParagraphFont"/>
    <w:uiPriority w:val="99"/>
    <w:unhideWhenUsed/>
    <w:rsid w:val="00706AAC"/>
    <w:rPr>
      <w:color w:val="467886" w:themeColor="hyperlink"/>
      <w:u w:val="single"/>
    </w:rPr>
  </w:style>
  <w:style w:type="character" w:styleId="UnresolvedMention">
    <w:name w:val="Unresolved Mention"/>
    <w:basedOn w:val="DefaultParagraphFont"/>
    <w:uiPriority w:val="99"/>
    <w:semiHidden/>
    <w:unhideWhenUsed/>
    <w:rsid w:val="00706AAC"/>
    <w:rPr>
      <w:color w:val="605E5C"/>
      <w:shd w:val="clear" w:color="auto" w:fill="E1DFDD"/>
    </w:rPr>
  </w:style>
  <w:style w:type="paragraph" w:styleId="TOC2">
    <w:name w:val="toc 2"/>
    <w:basedOn w:val="Normal"/>
    <w:next w:val="Normal"/>
    <w:autoRedefine/>
    <w:uiPriority w:val="39"/>
    <w:rsid w:val="0008264F"/>
    <w:pPr>
      <w:tabs>
        <w:tab w:val="left" w:pos="1440"/>
        <w:tab w:val="right" w:pos="8213"/>
      </w:tabs>
      <w:spacing w:before="480"/>
      <w:ind w:left="510"/>
    </w:pPr>
    <w:rPr>
      <w:rFonts w:asciiTheme="majorBidi" w:hAnsiTheme="majorBidi"/>
      <w:bCs/>
      <w:noProof/>
    </w:rPr>
  </w:style>
  <w:style w:type="paragraph" w:styleId="TOC3">
    <w:name w:val="toc 3"/>
    <w:basedOn w:val="Normal"/>
    <w:next w:val="Normal"/>
    <w:autoRedefine/>
    <w:uiPriority w:val="39"/>
    <w:rsid w:val="00706AAC"/>
    <w:pPr>
      <w:tabs>
        <w:tab w:val="left" w:pos="2268"/>
        <w:tab w:val="right" w:pos="8210"/>
      </w:tabs>
      <w:ind w:left="1440"/>
    </w:pPr>
  </w:style>
  <w:style w:type="paragraph" w:styleId="TOC9">
    <w:name w:val="toc 9"/>
    <w:basedOn w:val="Normal"/>
    <w:next w:val="Normal"/>
    <w:autoRedefine/>
    <w:uiPriority w:val="39"/>
    <w:rsid w:val="00706AAC"/>
    <w:pPr>
      <w:tabs>
        <w:tab w:val="right" w:pos="8213"/>
      </w:tabs>
    </w:pPr>
    <w:rPr>
      <w:b/>
    </w:rPr>
  </w:style>
  <w:style w:type="paragraph" w:styleId="TOC4">
    <w:name w:val="toc 4"/>
    <w:basedOn w:val="Normal"/>
    <w:next w:val="Normal"/>
    <w:autoRedefine/>
    <w:uiPriority w:val="39"/>
    <w:rsid w:val="00706AAC"/>
    <w:pPr>
      <w:tabs>
        <w:tab w:val="left" w:pos="3119"/>
        <w:tab w:val="right" w:pos="8210"/>
      </w:tabs>
      <w:ind w:left="2268"/>
    </w:pPr>
  </w:style>
  <w:style w:type="paragraph" w:styleId="TableofFigures">
    <w:name w:val="table of figures"/>
    <w:basedOn w:val="Normal"/>
    <w:next w:val="Normal"/>
    <w:uiPriority w:val="99"/>
    <w:rsid w:val="00706AAC"/>
    <w:pPr>
      <w:tabs>
        <w:tab w:val="left" w:pos="1871"/>
        <w:tab w:val="right" w:pos="7938"/>
      </w:tabs>
      <w:spacing w:before="280" w:line="240" w:lineRule="auto"/>
      <w:ind w:left="1872" w:right="1418" w:hanging="1418"/>
    </w:pPr>
  </w:style>
  <w:style w:type="character" w:styleId="Strong">
    <w:name w:val="Strong"/>
    <w:basedOn w:val="DefaultParagraphFont"/>
    <w:uiPriority w:val="22"/>
    <w:qFormat/>
    <w:rsid w:val="005E26D4"/>
    <w:rPr>
      <w:b/>
      <w:bCs/>
    </w:rPr>
  </w:style>
  <w:style w:type="paragraph" w:styleId="NormalWeb">
    <w:name w:val="Normal (Web)"/>
    <w:basedOn w:val="Normal"/>
    <w:uiPriority w:val="99"/>
    <w:semiHidden/>
    <w:unhideWhenUsed/>
    <w:rsid w:val="005E26D4"/>
    <w:pPr>
      <w:spacing w:before="100" w:beforeAutospacing="1" w:after="100" w:afterAutospacing="1" w:line="240" w:lineRule="auto"/>
      <w:jc w:val="left"/>
    </w:pPr>
    <w:rPr>
      <w:rFonts w:eastAsia="Times New Roman"/>
    </w:rPr>
  </w:style>
  <w:style w:type="paragraph" w:styleId="Header">
    <w:name w:val="header"/>
    <w:basedOn w:val="Normal"/>
    <w:link w:val="HeaderChar"/>
    <w:uiPriority w:val="99"/>
    <w:rsid w:val="00237B3E"/>
    <w:pPr>
      <w:tabs>
        <w:tab w:val="center" w:pos="4320"/>
        <w:tab w:val="right" w:pos="8640"/>
      </w:tabs>
      <w:jc w:val="right"/>
    </w:pPr>
  </w:style>
  <w:style w:type="character" w:customStyle="1" w:styleId="HeaderChar">
    <w:name w:val="Header Char"/>
    <w:basedOn w:val="DefaultParagraphFont"/>
    <w:link w:val="Header"/>
    <w:uiPriority w:val="99"/>
    <w:rsid w:val="00237B3E"/>
    <w:rPr>
      <w:rFonts w:ascii="Times New Roman" w:eastAsia="SimSun" w:hAnsi="Times New Roman" w:cs="Times New Roman"/>
      <w:kern w:val="0"/>
      <w:sz w:val="24"/>
      <w:szCs w:val="24"/>
      <w:lang w:val="en-GB" w:eastAsia="zh-CN"/>
      <w14:ligatures w14:val="none"/>
    </w:rPr>
  </w:style>
  <w:style w:type="paragraph" w:styleId="Footer">
    <w:name w:val="footer"/>
    <w:basedOn w:val="Normal"/>
    <w:link w:val="FooterChar"/>
    <w:uiPriority w:val="99"/>
    <w:rsid w:val="00237B3E"/>
    <w:pPr>
      <w:tabs>
        <w:tab w:val="center" w:pos="4320"/>
        <w:tab w:val="right" w:pos="8640"/>
      </w:tabs>
    </w:pPr>
  </w:style>
  <w:style w:type="character" w:customStyle="1" w:styleId="FooterChar">
    <w:name w:val="Footer Char"/>
    <w:basedOn w:val="DefaultParagraphFont"/>
    <w:link w:val="Footer"/>
    <w:uiPriority w:val="99"/>
    <w:rsid w:val="00237B3E"/>
    <w:rPr>
      <w:rFonts w:ascii="Times New Roman" w:eastAsia="SimSun" w:hAnsi="Times New Roman" w:cs="Times New Roman"/>
      <w:kern w:val="0"/>
      <w:sz w:val="24"/>
      <w:szCs w:val="24"/>
      <w:lang w:val="en-GB" w:eastAsia="zh-CN"/>
      <w14:ligatures w14:val="none"/>
    </w:rPr>
  </w:style>
  <w:style w:type="character" w:styleId="PageNumber">
    <w:name w:val="page number"/>
    <w:basedOn w:val="DefaultParagraphFont"/>
    <w:rsid w:val="00237B3E"/>
  </w:style>
  <w:style w:type="paragraph" w:styleId="TOC1">
    <w:name w:val="toc 1"/>
    <w:basedOn w:val="Normal"/>
    <w:next w:val="Normal"/>
    <w:autoRedefine/>
    <w:uiPriority w:val="39"/>
    <w:rsid w:val="00237B3E"/>
    <w:pPr>
      <w:tabs>
        <w:tab w:val="left" w:pos="1440"/>
      </w:tabs>
      <w:ind w:left="510"/>
    </w:pPr>
    <w:rPr>
      <w:b/>
    </w:rPr>
  </w:style>
  <w:style w:type="numbering" w:customStyle="1" w:styleId="CurrentList1">
    <w:name w:val="Current List1"/>
    <w:rsid w:val="00237B3E"/>
    <w:pPr>
      <w:numPr>
        <w:numId w:val="13"/>
      </w:numPr>
    </w:pPr>
  </w:style>
  <w:style w:type="paragraph" w:styleId="Caption">
    <w:name w:val="caption"/>
    <w:basedOn w:val="Normal"/>
    <w:next w:val="Normal"/>
    <w:link w:val="CaptionChar"/>
    <w:qFormat/>
    <w:rsid w:val="00237B3E"/>
    <w:rPr>
      <w:bCs/>
      <w:szCs w:val="20"/>
    </w:rPr>
  </w:style>
  <w:style w:type="character" w:customStyle="1" w:styleId="CaptionChar">
    <w:name w:val="Caption Char"/>
    <w:basedOn w:val="DefaultParagraphFont"/>
    <w:link w:val="Caption"/>
    <w:rsid w:val="00237B3E"/>
    <w:rPr>
      <w:rFonts w:ascii="Times New Roman" w:eastAsia="SimSun" w:hAnsi="Times New Roman" w:cs="Times New Roman"/>
      <w:bCs/>
      <w:kern w:val="0"/>
      <w:sz w:val="24"/>
      <w:szCs w:val="20"/>
      <w:lang w:val="en-GB" w:eastAsia="zh-CN"/>
      <w14:ligatures w14:val="none"/>
    </w:rPr>
  </w:style>
  <w:style w:type="paragraph" w:customStyle="1" w:styleId="ListofTable">
    <w:name w:val="List of Table"/>
    <w:basedOn w:val="TableofFigures"/>
    <w:next w:val="Normal"/>
    <w:rsid w:val="00237B3E"/>
    <w:pPr>
      <w:tabs>
        <w:tab w:val="right" w:leader="dot" w:pos="8213"/>
      </w:tabs>
    </w:pPr>
  </w:style>
  <w:style w:type="paragraph" w:styleId="TOCHeading">
    <w:name w:val="TOC Heading"/>
    <w:basedOn w:val="Heading1"/>
    <w:next w:val="Normal"/>
    <w:uiPriority w:val="39"/>
    <w:unhideWhenUsed/>
    <w:qFormat/>
    <w:rsid w:val="00237B3E"/>
    <w:pPr>
      <w:spacing w:before="480" w:after="0" w:line="276" w:lineRule="auto"/>
      <w:jc w:val="left"/>
      <w:outlineLvl w:val="9"/>
    </w:pPr>
    <w:rPr>
      <w:rFonts w:ascii="Cambria" w:eastAsia="Times New Roman" w:hAnsi="Cambria" w:cs="Times New Roman"/>
      <w:b/>
      <w:bCs/>
      <w:color w:val="365F91"/>
      <w:sz w:val="28"/>
      <w:szCs w:val="28"/>
      <w:lang w:val="en-US" w:eastAsia="en-US"/>
    </w:rPr>
  </w:style>
  <w:style w:type="paragraph" w:customStyle="1" w:styleId="Default">
    <w:name w:val="Default"/>
    <w:rsid w:val="00237B3E"/>
    <w:pPr>
      <w:autoSpaceDE w:val="0"/>
      <w:autoSpaceDN w:val="0"/>
      <w:adjustRightInd w:val="0"/>
      <w:spacing w:after="0" w:line="240" w:lineRule="auto"/>
    </w:pPr>
    <w:rPr>
      <w:rFonts w:ascii="Times New Roman" w:eastAsia="SimSun" w:hAnsi="Times New Roman" w:cs="Times New Roman"/>
      <w:color w:val="000000"/>
      <w:kern w:val="0"/>
      <w:sz w:val="24"/>
      <w:szCs w:val="24"/>
      <w14:ligatures w14:val="none"/>
    </w:rPr>
  </w:style>
  <w:style w:type="paragraph" w:styleId="ListNumber">
    <w:name w:val="List Number"/>
    <w:basedOn w:val="Normal"/>
    <w:rsid w:val="00237B3E"/>
    <w:pPr>
      <w:numPr>
        <w:numId w:val="14"/>
      </w:numPr>
      <w:tabs>
        <w:tab w:val="left" w:pos="720"/>
      </w:tabs>
      <w:spacing w:after="240" w:line="240" w:lineRule="auto"/>
      <w:jc w:val="left"/>
    </w:pPr>
    <w:rPr>
      <w:rFonts w:eastAsia="Times New Roman"/>
      <w:sz w:val="22"/>
      <w:szCs w:val="22"/>
      <w:lang w:val="en-US" w:eastAsia="en-US"/>
    </w:rPr>
  </w:style>
  <w:style w:type="character" w:customStyle="1" w:styleId="fontstyle31">
    <w:name w:val="fontstyle31"/>
    <w:basedOn w:val="DefaultParagraphFont"/>
    <w:rsid w:val="00237B3E"/>
    <w:rPr>
      <w:rFonts w:ascii="NimbusRomNo9L-ReguItal" w:hAnsi="NimbusRomNo9L-ReguItal" w:hint="default"/>
      <w:b w:val="0"/>
      <w:bCs w:val="0"/>
      <w:i/>
      <w:iCs/>
      <w:color w:val="000000"/>
      <w:sz w:val="18"/>
      <w:szCs w:val="18"/>
    </w:rPr>
  </w:style>
  <w:style w:type="character" w:styleId="FollowedHyperlink">
    <w:name w:val="FollowedHyperlink"/>
    <w:basedOn w:val="DefaultParagraphFont"/>
    <w:semiHidden/>
    <w:unhideWhenUsed/>
    <w:rsid w:val="00237B3E"/>
    <w:rPr>
      <w:color w:val="96607D" w:themeColor="followedHyperlink"/>
      <w:u w:val="single"/>
    </w:rPr>
  </w:style>
  <w:style w:type="character" w:customStyle="1" w:styleId="ListParagraphChar">
    <w:name w:val="List Paragraph Char"/>
    <w:basedOn w:val="DefaultParagraphFont"/>
    <w:link w:val="ListParagraph"/>
    <w:uiPriority w:val="34"/>
    <w:locked/>
    <w:rsid w:val="00237B3E"/>
    <w:rPr>
      <w:rFonts w:ascii="Times New Roman" w:eastAsia="SimSun" w:hAnsi="Times New Roman" w:cs="Times New Roman"/>
      <w:kern w:val="0"/>
      <w:sz w:val="24"/>
      <w:szCs w:val="24"/>
      <w:lang w:val="en-GB" w:eastAsia="zh-CN"/>
      <w14:ligatures w14:val="none"/>
    </w:rPr>
  </w:style>
  <w:style w:type="table" w:customStyle="1" w:styleId="TableGrid0">
    <w:name w:val="TableGrid"/>
    <w:rsid w:val="00237B3E"/>
    <w:pPr>
      <w:spacing w:after="0" w:line="240" w:lineRule="auto"/>
    </w:pPr>
    <w:rPr>
      <w:rFonts w:eastAsiaTheme="minorEastAsia"/>
      <w:kern w:val="0"/>
      <w14:ligatures w14:val="none"/>
    </w:rPr>
    <w:tblPr>
      <w:tblCellMar>
        <w:top w:w="0" w:type="dxa"/>
        <w:left w:w="0" w:type="dxa"/>
        <w:bottom w:w="0" w:type="dxa"/>
        <w:right w:w="0" w:type="dxa"/>
      </w:tblCellMar>
    </w:tblPr>
  </w:style>
  <w:style w:type="character" w:styleId="PlaceholderText">
    <w:name w:val="Placeholder Text"/>
    <w:basedOn w:val="DefaultParagraphFont"/>
    <w:uiPriority w:val="99"/>
    <w:semiHidden/>
    <w:rsid w:val="00237B3E"/>
    <w:rPr>
      <w:color w:val="666666"/>
    </w:rPr>
  </w:style>
  <w:style w:type="table" w:styleId="TableGridLight">
    <w:name w:val="Grid Table Light"/>
    <w:basedOn w:val="TableNormal"/>
    <w:uiPriority w:val="40"/>
    <w:rsid w:val="00237B3E"/>
    <w:pPr>
      <w:spacing w:after="0" w:line="240" w:lineRule="auto"/>
    </w:pPr>
    <w:rPr>
      <w:rFonts w:ascii="Times New Roman" w:eastAsia="SimSun"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7193">
      <w:bodyDiv w:val="1"/>
      <w:marLeft w:val="0"/>
      <w:marRight w:val="0"/>
      <w:marTop w:val="0"/>
      <w:marBottom w:val="0"/>
      <w:divBdr>
        <w:top w:val="none" w:sz="0" w:space="0" w:color="auto"/>
        <w:left w:val="none" w:sz="0" w:space="0" w:color="auto"/>
        <w:bottom w:val="none" w:sz="0" w:space="0" w:color="auto"/>
        <w:right w:val="none" w:sz="0" w:space="0" w:color="auto"/>
      </w:divBdr>
    </w:div>
    <w:div w:id="7292516">
      <w:bodyDiv w:val="1"/>
      <w:marLeft w:val="0"/>
      <w:marRight w:val="0"/>
      <w:marTop w:val="0"/>
      <w:marBottom w:val="0"/>
      <w:divBdr>
        <w:top w:val="none" w:sz="0" w:space="0" w:color="auto"/>
        <w:left w:val="none" w:sz="0" w:space="0" w:color="auto"/>
        <w:bottom w:val="none" w:sz="0" w:space="0" w:color="auto"/>
        <w:right w:val="none" w:sz="0" w:space="0" w:color="auto"/>
      </w:divBdr>
    </w:div>
    <w:div w:id="11686292">
      <w:bodyDiv w:val="1"/>
      <w:marLeft w:val="0"/>
      <w:marRight w:val="0"/>
      <w:marTop w:val="0"/>
      <w:marBottom w:val="0"/>
      <w:divBdr>
        <w:top w:val="none" w:sz="0" w:space="0" w:color="auto"/>
        <w:left w:val="none" w:sz="0" w:space="0" w:color="auto"/>
        <w:bottom w:val="none" w:sz="0" w:space="0" w:color="auto"/>
        <w:right w:val="none" w:sz="0" w:space="0" w:color="auto"/>
      </w:divBdr>
    </w:div>
    <w:div w:id="20130129">
      <w:bodyDiv w:val="1"/>
      <w:marLeft w:val="0"/>
      <w:marRight w:val="0"/>
      <w:marTop w:val="0"/>
      <w:marBottom w:val="0"/>
      <w:divBdr>
        <w:top w:val="none" w:sz="0" w:space="0" w:color="auto"/>
        <w:left w:val="none" w:sz="0" w:space="0" w:color="auto"/>
        <w:bottom w:val="none" w:sz="0" w:space="0" w:color="auto"/>
        <w:right w:val="none" w:sz="0" w:space="0" w:color="auto"/>
      </w:divBdr>
    </w:div>
    <w:div w:id="27921433">
      <w:bodyDiv w:val="1"/>
      <w:marLeft w:val="0"/>
      <w:marRight w:val="0"/>
      <w:marTop w:val="0"/>
      <w:marBottom w:val="0"/>
      <w:divBdr>
        <w:top w:val="none" w:sz="0" w:space="0" w:color="auto"/>
        <w:left w:val="none" w:sz="0" w:space="0" w:color="auto"/>
        <w:bottom w:val="none" w:sz="0" w:space="0" w:color="auto"/>
        <w:right w:val="none" w:sz="0" w:space="0" w:color="auto"/>
      </w:divBdr>
    </w:div>
    <w:div w:id="28452839">
      <w:bodyDiv w:val="1"/>
      <w:marLeft w:val="0"/>
      <w:marRight w:val="0"/>
      <w:marTop w:val="0"/>
      <w:marBottom w:val="0"/>
      <w:divBdr>
        <w:top w:val="none" w:sz="0" w:space="0" w:color="auto"/>
        <w:left w:val="none" w:sz="0" w:space="0" w:color="auto"/>
        <w:bottom w:val="none" w:sz="0" w:space="0" w:color="auto"/>
        <w:right w:val="none" w:sz="0" w:space="0" w:color="auto"/>
      </w:divBdr>
    </w:div>
    <w:div w:id="31461433">
      <w:bodyDiv w:val="1"/>
      <w:marLeft w:val="0"/>
      <w:marRight w:val="0"/>
      <w:marTop w:val="0"/>
      <w:marBottom w:val="0"/>
      <w:divBdr>
        <w:top w:val="none" w:sz="0" w:space="0" w:color="auto"/>
        <w:left w:val="none" w:sz="0" w:space="0" w:color="auto"/>
        <w:bottom w:val="none" w:sz="0" w:space="0" w:color="auto"/>
        <w:right w:val="none" w:sz="0" w:space="0" w:color="auto"/>
      </w:divBdr>
    </w:div>
    <w:div w:id="39017233">
      <w:bodyDiv w:val="1"/>
      <w:marLeft w:val="0"/>
      <w:marRight w:val="0"/>
      <w:marTop w:val="0"/>
      <w:marBottom w:val="0"/>
      <w:divBdr>
        <w:top w:val="none" w:sz="0" w:space="0" w:color="auto"/>
        <w:left w:val="none" w:sz="0" w:space="0" w:color="auto"/>
        <w:bottom w:val="none" w:sz="0" w:space="0" w:color="auto"/>
        <w:right w:val="none" w:sz="0" w:space="0" w:color="auto"/>
      </w:divBdr>
    </w:div>
    <w:div w:id="57365287">
      <w:bodyDiv w:val="1"/>
      <w:marLeft w:val="0"/>
      <w:marRight w:val="0"/>
      <w:marTop w:val="0"/>
      <w:marBottom w:val="0"/>
      <w:divBdr>
        <w:top w:val="none" w:sz="0" w:space="0" w:color="auto"/>
        <w:left w:val="none" w:sz="0" w:space="0" w:color="auto"/>
        <w:bottom w:val="none" w:sz="0" w:space="0" w:color="auto"/>
        <w:right w:val="none" w:sz="0" w:space="0" w:color="auto"/>
      </w:divBdr>
      <w:divsChild>
        <w:div w:id="1835729653">
          <w:marLeft w:val="0"/>
          <w:marRight w:val="0"/>
          <w:marTop w:val="0"/>
          <w:marBottom w:val="0"/>
          <w:divBdr>
            <w:top w:val="none" w:sz="0" w:space="0" w:color="auto"/>
            <w:left w:val="none" w:sz="0" w:space="0" w:color="auto"/>
            <w:bottom w:val="none" w:sz="0" w:space="0" w:color="auto"/>
            <w:right w:val="none" w:sz="0" w:space="0" w:color="auto"/>
          </w:divBdr>
          <w:divsChild>
            <w:div w:id="744838570">
              <w:marLeft w:val="0"/>
              <w:marRight w:val="0"/>
              <w:marTop w:val="0"/>
              <w:marBottom w:val="0"/>
              <w:divBdr>
                <w:top w:val="none" w:sz="0" w:space="0" w:color="auto"/>
                <w:left w:val="none" w:sz="0" w:space="0" w:color="auto"/>
                <w:bottom w:val="none" w:sz="0" w:space="0" w:color="auto"/>
                <w:right w:val="none" w:sz="0" w:space="0" w:color="auto"/>
              </w:divBdr>
              <w:divsChild>
                <w:div w:id="805782557">
                  <w:marLeft w:val="0"/>
                  <w:marRight w:val="0"/>
                  <w:marTop w:val="0"/>
                  <w:marBottom w:val="0"/>
                  <w:divBdr>
                    <w:top w:val="none" w:sz="0" w:space="0" w:color="auto"/>
                    <w:left w:val="none" w:sz="0" w:space="0" w:color="auto"/>
                    <w:bottom w:val="none" w:sz="0" w:space="0" w:color="auto"/>
                    <w:right w:val="none" w:sz="0" w:space="0" w:color="auto"/>
                  </w:divBdr>
                  <w:divsChild>
                    <w:div w:id="1620645550">
                      <w:marLeft w:val="0"/>
                      <w:marRight w:val="0"/>
                      <w:marTop w:val="0"/>
                      <w:marBottom w:val="0"/>
                      <w:divBdr>
                        <w:top w:val="none" w:sz="0" w:space="0" w:color="auto"/>
                        <w:left w:val="none" w:sz="0" w:space="0" w:color="auto"/>
                        <w:bottom w:val="none" w:sz="0" w:space="0" w:color="auto"/>
                        <w:right w:val="none" w:sz="0" w:space="0" w:color="auto"/>
                      </w:divBdr>
                      <w:divsChild>
                        <w:div w:id="589045164">
                          <w:marLeft w:val="0"/>
                          <w:marRight w:val="0"/>
                          <w:marTop w:val="0"/>
                          <w:marBottom w:val="0"/>
                          <w:divBdr>
                            <w:top w:val="none" w:sz="0" w:space="0" w:color="auto"/>
                            <w:left w:val="none" w:sz="0" w:space="0" w:color="auto"/>
                            <w:bottom w:val="none" w:sz="0" w:space="0" w:color="auto"/>
                            <w:right w:val="none" w:sz="0" w:space="0" w:color="auto"/>
                          </w:divBdr>
                          <w:divsChild>
                            <w:div w:id="51094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499953">
      <w:bodyDiv w:val="1"/>
      <w:marLeft w:val="0"/>
      <w:marRight w:val="0"/>
      <w:marTop w:val="0"/>
      <w:marBottom w:val="0"/>
      <w:divBdr>
        <w:top w:val="none" w:sz="0" w:space="0" w:color="auto"/>
        <w:left w:val="none" w:sz="0" w:space="0" w:color="auto"/>
        <w:bottom w:val="none" w:sz="0" w:space="0" w:color="auto"/>
        <w:right w:val="none" w:sz="0" w:space="0" w:color="auto"/>
      </w:divBdr>
    </w:div>
    <w:div w:id="79646422">
      <w:bodyDiv w:val="1"/>
      <w:marLeft w:val="0"/>
      <w:marRight w:val="0"/>
      <w:marTop w:val="0"/>
      <w:marBottom w:val="0"/>
      <w:divBdr>
        <w:top w:val="none" w:sz="0" w:space="0" w:color="auto"/>
        <w:left w:val="none" w:sz="0" w:space="0" w:color="auto"/>
        <w:bottom w:val="none" w:sz="0" w:space="0" w:color="auto"/>
        <w:right w:val="none" w:sz="0" w:space="0" w:color="auto"/>
      </w:divBdr>
    </w:div>
    <w:div w:id="81683795">
      <w:bodyDiv w:val="1"/>
      <w:marLeft w:val="0"/>
      <w:marRight w:val="0"/>
      <w:marTop w:val="0"/>
      <w:marBottom w:val="0"/>
      <w:divBdr>
        <w:top w:val="none" w:sz="0" w:space="0" w:color="auto"/>
        <w:left w:val="none" w:sz="0" w:space="0" w:color="auto"/>
        <w:bottom w:val="none" w:sz="0" w:space="0" w:color="auto"/>
        <w:right w:val="none" w:sz="0" w:space="0" w:color="auto"/>
      </w:divBdr>
    </w:div>
    <w:div w:id="87819003">
      <w:bodyDiv w:val="1"/>
      <w:marLeft w:val="0"/>
      <w:marRight w:val="0"/>
      <w:marTop w:val="0"/>
      <w:marBottom w:val="0"/>
      <w:divBdr>
        <w:top w:val="none" w:sz="0" w:space="0" w:color="auto"/>
        <w:left w:val="none" w:sz="0" w:space="0" w:color="auto"/>
        <w:bottom w:val="none" w:sz="0" w:space="0" w:color="auto"/>
        <w:right w:val="none" w:sz="0" w:space="0" w:color="auto"/>
      </w:divBdr>
    </w:div>
    <w:div w:id="110979564">
      <w:bodyDiv w:val="1"/>
      <w:marLeft w:val="0"/>
      <w:marRight w:val="0"/>
      <w:marTop w:val="0"/>
      <w:marBottom w:val="0"/>
      <w:divBdr>
        <w:top w:val="none" w:sz="0" w:space="0" w:color="auto"/>
        <w:left w:val="none" w:sz="0" w:space="0" w:color="auto"/>
        <w:bottom w:val="none" w:sz="0" w:space="0" w:color="auto"/>
        <w:right w:val="none" w:sz="0" w:space="0" w:color="auto"/>
      </w:divBdr>
      <w:divsChild>
        <w:div w:id="1818181229">
          <w:marLeft w:val="0"/>
          <w:marRight w:val="0"/>
          <w:marTop w:val="0"/>
          <w:marBottom w:val="0"/>
          <w:divBdr>
            <w:top w:val="none" w:sz="0" w:space="0" w:color="auto"/>
            <w:left w:val="none" w:sz="0" w:space="0" w:color="auto"/>
            <w:bottom w:val="none" w:sz="0" w:space="0" w:color="auto"/>
            <w:right w:val="none" w:sz="0" w:space="0" w:color="auto"/>
          </w:divBdr>
        </w:div>
      </w:divsChild>
    </w:div>
    <w:div w:id="112988215">
      <w:bodyDiv w:val="1"/>
      <w:marLeft w:val="0"/>
      <w:marRight w:val="0"/>
      <w:marTop w:val="0"/>
      <w:marBottom w:val="0"/>
      <w:divBdr>
        <w:top w:val="none" w:sz="0" w:space="0" w:color="auto"/>
        <w:left w:val="none" w:sz="0" w:space="0" w:color="auto"/>
        <w:bottom w:val="none" w:sz="0" w:space="0" w:color="auto"/>
        <w:right w:val="none" w:sz="0" w:space="0" w:color="auto"/>
      </w:divBdr>
    </w:div>
    <w:div w:id="116074413">
      <w:bodyDiv w:val="1"/>
      <w:marLeft w:val="0"/>
      <w:marRight w:val="0"/>
      <w:marTop w:val="0"/>
      <w:marBottom w:val="0"/>
      <w:divBdr>
        <w:top w:val="none" w:sz="0" w:space="0" w:color="auto"/>
        <w:left w:val="none" w:sz="0" w:space="0" w:color="auto"/>
        <w:bottom w:val="none" w:sz="0" w:space="0" w:color="auto"/>
        <w:right w:val="none" w:sz="0" w:space="0" w:color="auto"/>
      </w:divBdr>
    </w:div>
    <w:div w:id="116342743">
      <w:bodyDiv w:val="1"/>
      <w:marLeft w:val="0"/>
      <w:marRight w:val="0"/>
      <w:marTop w:val="0"/>
      <w:marBottom w:val="0"/>
      <w:divBdr>
        <w:top w:val="none" w:sz="0" w:space="0" w:color="auto"/>
        <w:left w:val="none" w:sz="0" w:space="0" w:color="auto"/>
        <w:bottom w:val="none" w:sz="0" w:space="0" w:color="auto"/>
        <w:right w:val="none" w:sz="0" w:space="0" w:color="auto"/>
      </w:divBdr>
    </w:div>
    <w:div w:id="117576274">
      <w:bodyDiv w:val="1"/>
      <w:marLeft w:val="0"/>
      <w:marRight w:val="0"/>
      <w:marTop w:val="0"/>
      <w:marBottom w:val="0"/>
      <w:divBdr>
        <w:top w:val="none" w:sz="0" w:space="0" w:color="auto"/>
        <w:left w:val="none" w:sz="0" w:space="0" w:color="auto"/>
        <w:bottom w:val="none" w:sz="0" w:space="0" w:color="auto"/>
        <w:right w:val="none" w:sz="0" w:space="0" w:color="auto"/>
      </w:divBdr>
    </w:div>
    <w:div w:id="126044684">
      <w:bodyDiv w:val="1"/>
      <w:marLeft w:val="0"/>
      <w:marRight w:val="0"/>
      <w:marTop w:val="0"/>
      <w:marBottom w:val="0"/>
      <w:divBdr>
        <w:top w:val="none" w:sz="0" w:space="0" w:color="auto"/>
        <w:left w:val="none" w:sz="0" w:space="0" w:color="auto"/>
        <w:bottom w:val="none" w:sz="0" w:space="0" w:color="auto"/>
        <w:right w:val="none" w:sz="0" w:space="0" w:color="auto"/>
      </w:divBdr>
    </w:div>
    <w:div w:id="126625535">
      <w:bodyDiv w:val="1"/>
      <w:marLeft w:val="0"/>
      <w:marRight w:val="0"/>
      <w:marTop w:val="0"/>
      <w:marBottom w:val="0"/>
      <w:divBdr>
        <w:top w:val="none" w:sz="0" w:space="0" w:color="auto"/>
        <w:left w:val="none" w:sz="0" w:space="0" w:color="auto"/>
        <w:bottom w:val="none" w:sz="0" w:space="0" w:color="auto"/>
        <w:right w:val="none" w:sz="0" w:space="0" w:color="auto"/>
      </w:divBdr>
    </w:div>
    <w:div w:id="128866766">
      <w:bodyDiv w:val="1"/>
      <w:marLeft w:val="0"/>
      <w:marRight w:val="0"/>
      <w:marTop w:val="0"/>
      <w:marBottom w:val="0"/>
      <w:divBdr>
        <w:top w:val="none" w:sz="0" w:space="0" w:color="auto"/>
        <w:left w:val="none" w:sz="0" w:space="0" w:color="auto"/>
        <w:bottom w:val="none" w:sz="0" w:space="0" w:color="auto"/>
        <w:right w:val="none" w:sz="0" w:space="0" w:color="auto"/>
      </w:divBdr>
    </w:div>
    <w:div w:id="132455086">
      <w:bodyDiv w:val="1"/>
      <w:marLeft w:val="0"/>
      <w:marRight w:val="0"/>
      <w:marTop w:val="0"/>
      <w:marBottom w:val="0"/>
      <w:divBdr>
        <w:top w:val="none" w:sz="0" w:space="0" w:color="auto"/>
        <w:left w:val="none" w:sz="0" w:space="0" w:color="auto"/>
        <w:bottom w:val="none" w:sz="0" w:space="0" w:color="auto"/>
        <w:right w:val="none" w:sz="0" w:space="0" w:color="auto"/>
      </w:divBdr>
    </w:div>
    <w:div w:id="189228069">
      <w:bodyDiv w:val="1"/>
      <w:marLeft w:val="0"/>
      <w:marRight w:val="0"/>
      <w:marTop w:val="0"/>
      <w:marBottom w:val="0"/>
      <w:divBdr>
        <w:top w:val="none" w:sz="0" w:space="0" w:color="auto"/>
        <w:left w:val="none" w:sz="0" w:space="0" w:color="auto"/>
        <w:bottom w:val="none" w:sz="0" w:space="0" w:color="auto"/>
        <w:right w:val="none" w:sz="0" w:space="0" w:color="auto"/>
      </w:divBdr>
    </w:div>
    <w:div w:id="210390351">
      <w:bodyDiv w:val="1"/>
      <w:marLeft w:val="0"/>
      <w:marRight w:val="0"/>
      <w:marTop w:val="0"/>
      <w:marBottom w:val="0"/>
      <w:divBdr>
        <w:top w:val="none" w:sz="0" w:space="0" w:color="auto"/>
        <w:left w:val="none" w:sz="0" w:space="0" w:color="auto"/>
        <w:bottom w:val="none" w:sz="0" w:space="0" w:color="auto"/>
        <w:right w:val="none" w:sz="0" w:space="0" w:color="auto"/>
      </w:divBdr>
    </w:div>
    <w:div w:id="222914873">
      <w:bodyDiv w:val="1"/>
      <w:marLeft w:val="0"/>
      <w:marRight w:val="0"/>
      <w:marTop w:val="0"/>
      <w:marBottom w:val="0"/>
      <w:divBdr>
        <w:top w:val="none" w:sz="0" w:space="0" w:color="auto"/>
        <w:left w:val="none" w:sz="0" w:space="0" w:color="auto"/>
        <w:bottom w:val="none" w:sz="0" w:space="0" w:color="auto"/>
        <w:right w:val="none" w:sz="0" w:space="0" w:color="auto"/>
      </w:divBdr>
    </w:div>
    <w:div w:id="236860698">
      <w:bodyDiv w:val="1"/>
      <w:marLeft w:val="0"/>
      <w:marRight w:val="0"/>
      <w:marTop w:val="0"/>
      <w:marBottom w:val="0"/>
      <w:divBdr>
        <w:top w:val="none" w:sz="0" w:space="0" w:color="auto"/>
        <w:left w:val="none" w:sz="0" w:space="0" w:color="auto"/>
        <w:bottom w:val="none" w:sz="0" w:space="0" w:color="auto"/>
        <w:right w:val="none" w:sz="0" w:space="0" w:color="auto"/>
      </w:divBdr>
    </w:div>
    <w:div w:id="241185411">
      <w:bodyDiv w:val="1"/>
      <w:marLeft w:val="0"/>
      <w:marRight w:val="0"/>
      <w:marTop w:val="0"/>
      <w:marBottom w:val="0"/>
      <w:divBdr>
        <w:top w:val="none" w:sz="0" w:space="0" w:color="auto"/>
        <w:left w:val="none" w:sz="0" w:space="0" w:color="auto"/>
        <w:bottom w:val="none" w:sz="0" w:space="0" w:color="auto"/>
        <w:right w:val="none" w:sz="0" w:space="0" w:color="auto"/>
      </w:divBdr>
    </w:div>
    <w:div w:id="253712236">
      <w:bodyDiv w:val="1"/>
      <w:marLeft w:val="0"/>
      <w:marRight w:val="0"/>
      <w:marTop w:val="0"/>
      <w:marBottom w:val="0"/>
      <w:divBdr>
        <w:top w:val="none" w:sz="0" w:space="0" w:color="auto"/>
        <w:left w:val="none" w:sz="0" w:space="0" w:color="auto"/>
        <w:bottom w:val="none" w:sz="0" w:space="0" w:color="auto"/>
        <w:right w:val="none" w:sz="0" w:space="0" w:color="auto"/>
      </w:divBdr>
    </w:div>
    <w:div w:id="269971391">
      <w:bodyDiv w:val="1"/>
      <w:marLeft w:val="0"/>
      <w:marRight w:val="0"/>
      <w:marTop w:val="0"/>
      <w:marBottom w:val="0"/>
      <w:divBdr>
        <w:top w:val="none" w:sz="0" w:space="0" w:color="auto"/>
        <w:left w:val="none" w:sz="0" w:space="0" w:color="auto"/>
        <w:bottom w:val="none" w:sz="0" w:space="0" w:color="auto"/>
        <w:right w:val="none" w:sz="0" w:space="0" w:color="auto"/>
      </w:divBdr>
    </w:div>
    <w:div w:id="270402408">
      <w:bodyDiv w:val="1"/>
      <w:marLeft w:val="0"/>
      <w:marRight w:val="0"/>
      <w:marTop w:val="0"/>
      <w:marBottom w:val="0"/>
      <w:divBdr>
        <w:top w:val="none" w:sz="0" w:space="0" w:color="auto"/>
        <w:left w:val="none" w:sz="0" w:space="0" w:color="auto"/>
        <w:bottom w:val="none" w:sz="0" w:space="0" w:color="auto"/>
        <w:right w:val="none" w:sz="0" w:space="0" w:color="auto"/>
      </w:divBdr>
    </w:div>
    <w:div w:id="285694478">
      <w:bodyDiv w:val="1"/>
      <w:marLeft w:val="0"/>
      <w:marRight w:val="0"/>
      <w:marTop w:val="0"/>
      <w:marBottom w:val="0"/>
      <w:divBdr>
        <w:top w:val="none" w:sz="0" w:space="0" w:color="auto"/>
        <w:left w:val="none" w:sz="0" w:space="0" w:color="auto"/>
        <w:bottom w:val="none" w:sz="0" w:space="0" w:color="auto"/>
        <w:right w:val="none" w:sz="0" w:space="0" w:color="auto"/>
      </w:divBdr>
    </w:div>
    <w:div w:id="293024261">
      <w:bodyDiv w:val="1"/>
      <w:marLeft w:val="0"/>
      <w:marRight w:val="0"/>
      <w:marTop w:val="0"/>
      <w:marBottom w:val="0"/>
      <w:divBdr>
        <w:top w:val="none" w:sz="0" w:space="0" w:color="auto"/>
        <w:left w:val="none" w:sz="0" w:space="0" w:color="auto"/>
        <w:bottom w:val="none" w:sz="0" w:space="0" w:color="auto"/>
        <w:right w:val="none" w:sz="0" w:space="0" w:color="auto"/>
      </w:divBdr>
    </w:div>
    <w:div w:id="293174243">
      <w:bodyDiv w:val="1"/>
      <w:marLeft w:val="0"/>
      <w:marRight w:val="0"/>
      <w:marTop w:val="0"/>
      <w:marBottom w:val="0"/>
      <w:divBdr>
        <w:top w:val="none" w:sz="0" w:space="0" w:color="auto"/>
        <w:left w:val="none" w:sz="0" w:space="0" w:color="auto"/>
        <w:bottom w:val="none" w:sz="0" w:space="0" w:color="auto"/>
        <w:right w:val="none" w:sz="0" w:space="0" w:color="auto"/>
      </w:divBdr>
    </w:div>
    <w:div w:id="316885070">
      <w:bodyDiv w:val="1"/>
      <w:marLeft w:val="0"/>
      <w:marRight w:val="0"/>
      <w:marTop w:val="0"/>
      <w:marBottom w:val="0"/>
      <w:divBdr>
        <w:top w:val="none" w:sz="0" w:space="0" w:color="auto"/>
        <w:left w:val="none" w:sz="0" w:space="0" w:color="auto"/>
        <w:bottom w:val="none" w:sz="0" w:space="0" w:color="auto"/>
        <w:right w:val="none" w:sz="0" w:space="0" w:color="auto"/>
      </w:divBdr>
    </w:div>
    <w:div w:id="326399937">
      <w:bodyDiv w:val="1"/>
      <w:marLeft w:val="0"/>
      <w:marRight w:val="0"/>
      <w:marTop w:val="0"/>
      <w:marBottom w:val="0"/>
      <w:divBdr>
        <w:top w:val="none" w:sz="0" w:space="0" w:color="auto"/>
        <w:left w:val="none" w:sz="0" w:space="0" w:color="auto"/>
        <w:bottom w:val="none" w:sz="0" w:space="0" w:color="auto"/>
        <w:right w:val="none" w:sz="0" w:space="0" w:color="auto"/>
      </w:divBdr>
    </w:div>
    <w:div w:id="327515650">
      <w:bodyDiv w:val="1"/>
      <w:marLeft w:val="0"/>
      <w:marRight w:val="0"/>
      <w:marTop w:val="0"/>
      <w:marBottom w:val="0"/>
      <w:divBdr>
        <w:top w:val="none" w:sz="0" w:space="0" w:color="auto"/>
        <w:left w:val="none" w:sz="0" w:space="0" w:color="auto"/>
        <w:bottom w:val="none" w:sz="0" w:space="0" w:color="auto"/>
        <w:right w:val="none" w:sz="0" w:space="0" w:color="auto"/>
      </w:divBdr>
    </w:div>
    <w:div w:id="344598890">
      <w:bodyDiv w:val="1"/>
      <w:marLeft w:val="0"/>
      <w:marRight w:val="0"/>
      <w:marTop w:val="0"/>
      <w:marBottom w:val="0"/>
      <w:divBdr>
        <w:top w:val="none" w:sz="0" w:space="0" w:color="auto"/>
        <w:left w:val="none" w:sz="0" w:space="0" w:color="auto"/>
        <w:bottom w:val="none" w:sz="0" w:space="0" w:color="auto"/>
        <w:right w:val="none" w:sz="0" w:space="0" w:color="auto"/>
      </w:divBdr>
    </w:div>
    <w:div w:id="366490596">
      <w:bodyDiv w:val="1"/>
      <w:marLeft w:val="0"/>
      <w:marRight w:val="0"/>
      <w:marTop w:val="0"/>
      <w:marBottom w:val="0"/>
      <w:divBdr>
        <w:top w:val="none" w:sz="0" w:space="0" w:color="auto"/>
        <w:left w:val="none" w:sz="0" w:space="0" w:color="auto"/>
        <w:bottom w:val="none" w:sz="0" w:space="0" w:color="auto"/>
        <w:right w:val="none" w:sz="0" w:space="0" w:color="auto"/>
      </w:divBdr>
    </w:div>
    <w:div w:id="412245380">
      <w:bodyDiv w:val="1"/>
      <w:marLeft w:val="0"/>
      <w:marRight w:val="0"/>
      <w:marTop w:val="0"/>
      <w:marBottom w:val="0"/>
      <w:divBdr>
        <w:top w:val="none" w:sz="0" w:space="0" w:color="auto"/>
        <w:left w:val="none" w:sz="0" w:space="0" w:color="auto"/>
        <w:bottom w:val="none" w:sz="0" w:space="0" w:color="auto"/>
        <w:right w:val="none" w:sz="0" w:space="0" w:color="auto"/>
      </w:divBdr>
    </w:div>
    <w:div w:id="422998394">
      <w:bodyDiv w:val="1"/>
      <w:marLeft w:val="0"/>
      <w:marRight w:val="0"/>
      <w:marTop w:val="0"/>
      <w:marBottom w:val="0"/>
      <w:divBdr>
        <w:top w:val="none" w:sz="0" w:space="0" w:color="auto"/>
        <w:left w:val="none" w:sz="0" w:space="0" w:color="auto"/>
        <w:bottom w:val="none" w:sz="0" w:space="0" w:color="auto"/>
        <w:right w:val="none" w:sz="0" w:space="0" w:color="auto"/>
      </w:divBdr>
    </w:div>
    <w:div w:id="430975132">
      <w:bodyDiv w:val="1"/>
      <w:marLeft w:val="0"/>
      <w:marRight w:val="0"/>
      <w:marTop w:val="0"/>
      <w:marBottom w:val="0"/>
      <w:divBdr>
        <w:top w:val="none" w:sz="0" w:space="0" w:color="auto"/>
        <w:left w:val="none" w:sz="0" w:space="0" w:color="auto"/>
        <w:bottom w:val="none" w:sz="0" w:space="0" w:color="auto"/>
        <w:right w:val="none" w:sz="0" w:space="0" w:color="auto"/>
      </w:divBdr>
      <w:divsChild>
        <w:div w:id="516164606">
          <w:marLeft w:val="0"/>
          <w:marRight w:val="0"/>
          <w:marTop w:val="0"/>
          <w:marBottom w:val="0"/>
          <w:divBdr>
            <w:top w:val="none" w:sz="0" w:space="0" w:color="auto"/>
            <w:left w:val="none" w:sz="0" w:space="0" w:color="auto"/>
            <w:bottom w:val="none" w:sz="0" w:space="0" w:color="auto"/>
            <w:right w:val="none" w:sz="0" w:space="0" w:color="auto"/>
          </w:divBdr>
        </w:div>
      </w:divsChild>
    </w:div>
    <w:div w:id="442697254">
      <w:bodyDiv w:val="1"/>
      <w:marLeft w:val="0"/>
      <w:marRight w:val="0"/>
      <w:marTop w:val="0"/>
      <w:marBottom w:val="0"/>
      <w:divBdr>
        <w:top w:val="none" w:sz="0" w:space="0" w:color="auto"/>
        <w:left w:val="none" w:sz="0" w:space="0" w:color="auto"/>
        <w:bottom w:val="none" w:sz="0" w:space="0" w:color="auto"/>
        <w:right w:val="none" w:sz="0" w:space="0" w:color="auto"/>
      </w:divBdr>
    </w:div>
    <w:div w:id="450249475">
      <w:bodyDiv w:val="1"/>
      <w:marLeft w:val="0"/>
      <w:marRight w:val="0"/>
      <w:marTop w:val="0"/>
      <w:marBottom w:val="0"/>
      <w:divBdr>
        <w:top w:val="none" w:sz="0" w:space="0" w:color="auto"/>
        <w:left w:val="none" w:sz="0" w:space="0" w:color="auto"/>
        <w:bottom w:val="none" w:sz="0" w:space="0" w:color="auto"/>
        <w:right w:val="none" w:sz="0" w:space="0" w:color="auto"/>
      </w:divBdr>
    </w:div>
    <w:div w:id="461197254">
      <w:bodyDiv w:val="1"/>
      <w:marLeft w:val="0"/>
      <w:marRight w:val="0"/>
      <w:marTop w:val="0"/>
      <w:marBottom w:val="0"/>
      <w:divBdr>
        <w:top w:val="none" w:sz="0" w:space="0" w:color="auto"/>
        <w:left w:val="none" w:sz="0" w:space="0" w:color="auto"/>
        <w:bottom w:val="none" w:sz="0" w:space="0" w:color="auto"/>
        <w:right w:val="none" w:sz="0" w:space="0" w:color="auto"/>
      </w:divBdr>
    </w:div>
    <w:div w:id="483739088">
      <w:bodyDiv w:val="1"/>
      <w:marLeft w:val="0"/>
      <w:marRight w:val="0"/>
      <w:marTop w:val="0"/>
      <w:marBottom w:val="0"/>
      <w:divBdr>
        <w:top w:val="none" w:sz="0" w:space="0" w:color="auto"/>
        <w:left w:val="none" w:sz="0" w:space="0" w:color="auto"/>
        <w:bottom w:val="none" w:sz="0" w:space="0" w:color="auto"/>
        <w:right w:val="none" w:sz="0" w:space="0" w:color="auto"/>
      </w:divBdr>
    </w:div>
    <w:div w:id="490296313">
      <w:bodyDiv w:val="1"/>
      <w:marLeft w:val="0"/>
      <w:marRight w:val="0"/>
      <w:marTop w:val="0"/>
      <w:marBottom w:val="0"/>
      <w:divBdr>
        <w:top w:val="none" w:sz="0" w:space="0" w:color="auto"/>
        <w:left w:val="none" w:sz="0" w:space="0" w:color="auto"/>
        <w:bottom w:val="none" w:sz="0" w:space="0" w:color="auto"/>
        <w:right w:val="none" w:sz="0" w:space="0" w:color="auto"/>
      </w:divBdr>
    </w:div>
    <w:div w:id="496767659">
      <w:bodyDiv w:val="1"/>
      <w:marLeft w:val="0"/>
      <w:marRight w:val="0"/>
      <w:marTop w:val="0"/>
      <w:marBottom w:val="0"/>
      <w:divBdr>
        <w:top w:val="none" w:sz="0" w:space="0" w:color="auto"/>
        <w:left w:val="none" w:sz="0" w:space="0" w:color="auto"/>
        <w:bottom w:val="none" w:sz="0" w:space="0" w:color="auto"/>
        <w:right w:val="none" w:sz="0" w:space="0" w:color="auto"/>
      </w:divBdr>
    </w:div>
    <w:div w:id="510146799">
      <w:bodyDiv w:val="1"/>
      <w:marLeft w:val="0"/>
      <w:marRight w:val="0"/>
      <w:marTop w:val="0"/>
      <w:marBottom w:val="0"/>
      <w:divBdr>
        <w:top w:val="none" w:sz="0" w:space="0" w:color="auto"/>
        <w:left w:val="none" w:sz="0" w:space="0" w:color="auto"/>
        <w:bottom w:val="none" w:sz="0" w:space="0" w:color="auto"/>
        <w:right w:val="none" w:sz="0" w:space="0" w:color="auto"/>
      </w:divBdr>
    </w:div>
    <w:div w:id="512574946">
      <w:bodyDiv w:val="1"/>
      <w:marLeft w:val="0"/>
      <w:marRight w:val="0"/>
      <w:marTop w:val="0"/>
      <w:marBottom w:val="0"/>
      <w:divBdr>
        <w:top w:val="none" w:sz="0" w:space="0" w:color="auto"/>
        <w:left w:val="none" w:sz="0" w:space="0" w:color="auto"/>
        <w:bottom w:val="none" w:sz="0" w:space="0" w:color="auto"/>
        <w:right w:val="none" w:sz="0" w:space="0" w:color="auto"/>
      </w:divBdr>
    </w:div>
    <w:div w:id="514392876">
      <w:bodyDiv w:val="1"/>
      <w:marLeft w:val="0"/>
      <w:marRight w:val="0"/>
      <w:marTop w:val="0"/>
      <w:marBottom w:val="0"/>
      <w:divBdr>
        <w:top w:val="none" w:sz="0" w:space="0" w:color="auto"/>
        <w:left w:val="none" w:sz="0" w:space="0" w:color="auto"/>
        <w:bottom w:val="none" w:sz="0" w:space="0" w:color="auto"/>
        <w:right w:val="none" w:sz="0" w:space="0" w:color="auto"/>
      </w:divBdr>
    </w:div>
    <w:div w:id="527108743">
      <w:bodyDiv w:val="1"/>
      <w:marLeft w:val="0"/>
      <w:marRight w:val="0"/>
      <w:marTop w:val="0"/>
      <w:marBottom w:val="0"/>
      <w:divBdr>
        <w:top w:val="none" w:sz="0" w:space="0" w:color="auto"/>
        <w:left w:val="none" w:sz="0" w:space="0" w:color="auto"/>
        <w:bottom w:val="none" w:sz="0" w:space="0" w:color="auto"/>
        <w:right w:val="none" w:sz="0" w:space="0" w:color="auto"/>
      </w:divBdr>
    </w:div>
    <w:div w:id="532886329">
      <w:bodyDiv w:val="1"/>
      <w:marLeft w:val="0"/>
      <w:marRight w:val="0"/>
      <w:marTop w:val="0"/>
      <w:marBottom w:val="0"/>
      <w:divBdr>
        <w:top w:val="none" w:sz="0" w:space="0" w:color="auto"/>
        <w:left w:val="none" w:sz="0" w:space="0" w:color="auto"/>
        <w:bottom w:val="none" w:sz="0" w:space="0" w:color="auto"/>
        <w:right w:val="none" w:sz="0" w:space="0" w:color="auto"/>
      </w:divBdr>
    </w:div>
    <w:div w:id="543252380">
      <w:bodyDiv w:val="1"/>
      <w:marLeft w:val="0"/>
      <w:marRight w:val="0"/>
      <w:marTop w:val="0"/>
      <w:marBottom w:val="0"/>
      <w:divBdr>
        <w:top w:val="none" w:sz="0" w:space="0" w:color="auto"/>
        <w:left w:val="none" w:sz="0" w:space="0" w:color="auto"/>
        <w:bottom w:val="none" w:sz="0" w:space="0" w:color="auto"/>
        <w:right w:val="none" w:sz="0" w:space="0" w:color="auto"/>
      </w:divBdr>
    </w:div>
    <w:div w:id="549810034">
      <w:bodyDiv w:val="1"/>
      <w:marLeft w:val="0"/>
      <w:marRight w:val="0"/>
      <w:marTop w:val="0"/>
      <w:marBottom w:val="0"/>
      <w:divBdr>
        <w:top w:val="none" w:sz="0" w:space="0" w:color="auto"/>
        <w:left w:val="none" w:sz="0" w:space="0" w:color="auto"/>
        <w:bottom w:val="none" w:sz="0" w:space="0" w:color="auto"/>
        <w:right w:val="none" w:sz="0" w:space="0" w:color="auto"/>
      </w:divBdr>
    </w:div>
    <w:div w:id="579875938">
      <w:bodyDiv w:val="1"/>
      <w:marLeft w:val="0"/>
      <w:marRight w:val="0"/>
      <w:marTop w:val="0"/>
      <w:marBottom w:val="0"/>
      <w:divBdr>
        <w:top w:val="none" w:sz="0" w:space="0" w:color="auto"/>
        <w:left w:val="none" w:sz="0" w:space="0" w:color="auto"/>
        <w:bottom w:val="none" w:sz="0" w:space="0" w:color="auto"/>
        <w:right w:val="none" w:sz="0" w:space="0" w:color="auto"/>
      </w:divBdr>
    </w:div>
    <w:div w:id="580332722">
      <w:bodyDiv w:val="1"/>
      <w:marLeft w:val="0"/>
      <w:marRight w:val="0"/>
      <w:marTop w:val="0"/>
      <w:marBottom w:val="0"/>
      <w:divBdr>
        <w:top w:val="none" w:sz="0" w:space="0" w:color="auto"/>
        <w:left w:val="none" w:sz="0" w:space="0" w:color="auto"/>
        <w:bottom w:val="none" w:sz="0" w:space="0" w:color="auto"/>
        <w:right w:val="none" w:sz="0" w:space="0" w:color="auto"/>
      </w:divBdr>
    </w:div>
    <w:div w:id="580528940">
      <w:bodyDiv w:val="1"/>
      <w:marLeft w:val="0"/>
      <w:marRight w:val="0"/>
      <w:marTop w:val="0"/>
      <w:marBottom w:val="0"/>
      <w:divBdr>
        <w:top w:val="none" w:sz="0" w:space="0" w:color="auto"/>
        <w:left w:val="none" w:sz="0" w:space="0" w:color="auto"/>
        <w:bottom w:val="none" w:sz="0" w:space="0" w:color="auto"/>
        <w:right w:val="none" w:sz="0" w:space="0" w:color="auto"/>
      </w:divBdr>
    </w:div>
    <w:div w:id="591933286">
      <w:bodyDiv w:val="1"/>
      <w:marLeft w:val="0"/>
      <w:marRight w:val="0"/>
      <w:marTop w:val="0"/>
      <w:marBottom w:val="0"/>
      <w:divBdr>
        <w:top w:val="none" w:sz="0" w:space="0" w:color="auto"/>
        <w:left w:val="none" w:sz="0" w:space="0" w:color="auto"/>
        <w:bottom w:val="none" w:sz="0" w:space="0" w:color="auto"/>
        <w:right w:val="none" w:sz="0" w:space="0" w:color="auto"/>
      </w:divBdr>
    </w:div>
    <w:div w:id="639388482">
      <w:bodyDiv w:val="1"/>
      <w:marLeft w:val="0"/>
      <w:marRight w:val="0"/>
      <w:marTop w:val="0"/>
      <w:marBottom w:val="0"/>
      <w:divBdr>
        <w:top w:val="none" w:sz="0" w:space="0" w:color="auto"/>
        <w:left w:val="none" w:sz="0" w:space="0" w:color="auto"/>
        <w:bottom w:val="none" w:sz="0" w:space="0" w:color="auto"/>
        <w:right w:val="none" w:sz="0" w:space="0" w:color="auto"/>
      </w:divBdr>
    </w:div>
    <w:div w:id="645083691">
      <w:bodyDiv w:val="1"/>
      <w:marLeft w:val="0"/>
      <w:marRight w:val="0"/>
      <w:marTop w:val="0"/>
      <w:marBottom w:val="0"/>
      <w:divBdr>
        <w:top w:val="none" w:sz="0" w:space="0" w:color="auto"/>
        <w:left w:val="none" w:sz="0" w:space="0" w:color="auto"/>
        <w:bottom w:val="none" w:sz="0" w:space="0" w:color="auto"/>
        <w:right w:val="none" w:sz="0" w:space="0" w:color="auto"/>
      </w:divBdr>
    </w:div>
    <w:div w:id="651103795">
      <w:bodyDiv w:val="1"/>
      <w:marLeft w:val="0"/>
      <w:marRight w:val="0"/>
      <w:marTop w:val="0"/>
      <w:marBottom w:val="0"/>
      <w:divBdr>
        <w:top w:val="none" w:sz="0" w:space="0" w:color="auto"/>
        <w:left w:val="none" w:sz="0" w:space="0" w:color="auto"/>
        <w:bottom w:val="none" w:sz="0" w:space="0" w:color="auto"/>
        <w:right w:val="none" w:sz="0" w:space="0" w:color="auto"/>
      </w:divBdr>
      <w:divsChild>
        <w:div w:id="1279528645">
          <w:marLeft w:val="0"/>
          <w:marRight w:val="0"/>
          <w:marTop w:val="0"/>
          <w:marBottom w:val="0"/>
          <w:divBdr>
            <w:top w:val="none" w:sz="0" w:space="0" w:color="auto"/>
            <w:left w:val="none" w:sz="0" w:space="0" w:color="auto"/>
            <w:bottom w:val="none" w:sz="0" w:space="0" w:color="auto"/>
            <w:right w:val="none" w:sz="0" w:space="0" w:color="auto"/>
          </w:divBdr>
        </w:div>
      </w:divsChild>
    </w:div>
    <w:div w:id="651447772">
      <w:bodyDiv w:val="1"/>
      <w:marLeft w:val="0"/>
      <w:marRight w:val="0"/>
      <w:marTop w:val="0"/>
      <w:marBottom w:val="0"/>
      <w:divBdr>
        <w:top w:val="none" w:sz="0" w:space="0" w:color="auto"/>
        <w:left w:val="none" w:sz="0" w:space="0" w:color="auto"/>
        <w:bottom w:val="none" w:sz="0" w:space="0" w:color="auto"/>
        <w:right w:val="none" w:sz="0" w:space="0" w:color="auto"/>
      </w:divBdr>
    </w:div>
    <w:div w:id="654993542">
      <w:bodyDiv w:val="1"/>
      <w:marLeft w:val="0"/>
      <w:marRight w:val="0"/>
      <w:marTop w:val="0"/>
      <w:marBottom w:val="0"/>
      <w:divBdr>
        <w:top w:val="none" w:sz="0" w:space="0" w:color="auto"/>
        <w:left w:val="none" w:sz="0" w:space="0" w:color="auto"/>
        <w:bottom w:val="none" w:sz="0" w:space="0" w:color="auto"/>
        <w:right w:val="none" w:sz="0" w:space="0" w:color="auto"/>
      </w:divBdr>
    </w:div>
    <w:div w:id="746417391">
      <w:bodyDiv w:val="1"/>
      <w:marLeft w:val="0"/>
      <w:marRight w:val="0"/>
      <w:marTop w:val="0"/>
      <w:marBottom w:val="0"/>
      <w:divBdr>
        <w:top w:val="none" w:sz="0" w:space="0" w:color="auto"/>
        <w:left w:val="none" w:sz="0" w:space="0" w:color="auto"/>
        <w:bottom w:val="none" w:sz="0" w:space="0" w:color="auto"/>
        <w:right w:val="none" w:sz="0" w:space="0" w:color="auto"/>
      </w:divBdr>
      <w:divsChild>
        <w:div w:id="169371469">
          <w:marLeft w:val="0"/>
          <w:marRight w:val="0"/>
          <w:marTop w:val="0"/>
          <w:marBottom w:val="0"/>
          <w:divBdr>
            <w:top w:val="none" w:sz="0" w:space="0" w:color="auto"/>
            <w:left w:val="none" w:sz="0" w:space="0" w:color="auto"/>
            <w:bottom w:val="none" w:sz="0" w:space="0" w:color="auto"/>
            <w:right w:val="none" w:sz="0" w:space="0" w:color="auto"/>
          </w:divBdr>
        </w:div>
      </w:divsChild>
    </w:div>
    <w:div w:id="758136328">
      <w:bodyDiv w:val="1"/>
      <w:marLeft w:val="0"/>
      <w:marRight w:val="0"/>
      <w:marTop w:val="0"/>
      <w:marBottom w:val="0"/>
      <w:divBdr>
        <w:top w:val="none" w:sz="0" w:space="0" w:color="auto"/>
        <w:left w:val="none" w:sz="0" w:space="0" w:color="auto"/>
        <w:bottom w:val="none" w:sz="0" w:space="0" w:color="auto"/>
        <w:right w:val="none" w:sz="0" w:space="0" w:color="auto"/>
      </w:divBdr>
    </w:div>
    <w:div w:id="765812274">
      <w:bodyDiv w:val="1"/>
      <w:marLeft w:val="0"/>
      <w:marRight w:val="0"/>
      <w:marTop w:val="0"/>
      <w:marBottom w:val="0"/>
      <w:divBdr>
        <w:top w:val="none" w:sz="0" w:space="0" w:color="auto"/>
        <w:left w:val="none" w:sz="0" w:space="0" w:color="auto"/>
        <w:bottom w:val="none" w:sz="0" w:space="0" w:color="auto"/>
        <w:right w:val="none" w:sz="0" w:space="0" w:color="auto"/>
      </w:divBdr>
      <w:divsChild>
        <w:div w:id="1806436110">
          <w:marLeft w:val="0"/>
          <w:marRight w:val="0"/>
          <w:marTop w:val="0"/>
          <w:marBottom w:val="0"/>
          <w:divBdr>
            <w:top w:val="none" w:sz="0" w:space="0" w:color="auto"/>
            <w:left w:val="none" w:sz="0" w:space="0" w:color="auto"/>
            <w:bottom w:val="none" w:sz="0" w:space="0" w:color="auto"/>
            <w:right w:val="none" w:sz="0" w:space="0" w:color="auto"/>
          </w:divBdr>
        </w:div>
      </w:divsChild>
    </w:div>
    <w:div w:id="766387664">
      <w:bodyDiv w:val="1"/>
      <w:marLeft w:val="0"/>
      <w:marRight w:val="0"/>
      <w:marTop w:val="0"/>
      <w:marBottom w:val="0"/>
      <w:divBdr>
        <w:top w:val="none" w:sz="0" w:space="0" w:color="auto"/>
        <w:left w:val="none" w:sz="0" w:space="0" w:color="auto"/>
        <w:bottom w:val="none" w:sz="0" w:space="0" w:color="auto"/>
        <w:right w:val="none" w:sz="0" w:space="0" w:color="auto"/>
      </w:divBdr>
    </w:div>
    <w:div w:id="787159440">
      <w:bodyDiv w:val="1"/>
      <w:marLeft w:val="0"/>
      <w:marRight w:val="0"/>
      <w:marTop w:val="0"/>
      <w:marBottom w:val="0"/>
      <w:divBdr>
        <w:top w:val="none" w:sz="0" w:space="0" w:color="auto"/>
        <w:left w:val="none" w:sz="0" w:space="0" w:color="auto"/>
        <w:bottom w:val="none" w:sz="0" w:space="0" w:color="auto"/>
        <w:right w:val="none" w:sz="0" w:space="0" w:color="auto"/>
      </w:divBdr>
    </w:div>
    <w:div w:id="810291754">
      <w:bodyDiv w:val="1"/>
      <w:marLeft w:val="0"/>
      <w:marRight w:val="0"/>
      <w:marTop w:val="0"/>
      <w:marBottom w:val="0"/>
      <w:divBdr>
        <w:top w:val="none" w:sz="0" w:space="0" w:color="auto"/>
        <w:left w:val="none" w:sz="0" w:space="0" w:color="auto"/>
        <w:bottom w:val="none" w:sz="0" w:space="0" w:color="auto"/>
        <w:right w:val="none" w:sz="0" w:space="0" w:color="auto"/>
      </w:divBdr>
    </w:div>
    <w:div w:id="820268559">
      <w:bodyDiv w:val="1"/>
      <w:marLeft w:val="0"/>
      <w:marRight w:val="0"/>
      <w:marTop w:val="0"/>
      <w:marBottom w:val="0"/>
      <w:divBdr>
        <w:top w:val="none" w:sz="0" w:space="0" w:color="auto"/>
        <w:left w:val="none" w:sz="0" w:space="0" w:color="auto"/>
        <w:bottom w:val="none" w:sz="0" w:space="0" w:color="auto"/>
        <w:right w:val="none" w:sz="0" w:space="0" w:color="auto"/>
      </w:divBdr>
    </w:div>
    <w:div w:id="842934408">
      <w:bodyDiv w:val="1"/>
      <w:marLeft w:val="0"/>
      <w:marRight w:val="0"/>
      <w:marTop w:val="0"/>
      <w:marBottom w:val="0"/>
      <w:divBdr>
        <w:top w:val="none" w:sz="0" w:space="0" w:color="auto"/>
        <w:left w:val="none" w:sz="0" w:space="0" w:color="auto"/>
        <w:bottom w:val="none" w:sz="0" w:space="0" w:color="auto"/>
        <w:right w:val="none" w:sz="0" w:space="0" w:color="auto"/>
      </w:divBdr>
    </w:div>
    <w:div w:id="843126752">
      <w:bodyDiv w:val="1"/>
      <w:marLeft w:val="0"/>
      <w:marRight w:val="0"/>
      <w:marTop w:val="0"/>
      <w:marBottom w:val="0"/>
      <w:divBdr>
        <w:top w:val="none" w:sz="0" w:space="0" w:color="auto"/>
        <w:left w:val="none" w:sz="0" w:space="0" w:color="auto"/>
        <w:bottom w:val="none" w:sz="0" w:space="0" w:color="auto"/>
        <w:right w:val="none" w:sz="0" w:space="0" w:color="auto"/>
      </w:divBdr>
    </w:div>
    <w:div w:id="865168959">
      <w:bodyDiv w:val="1"/>
      <w:marLeft w:val="0"/>
      <w:marRight w:val="0"/>
      <w:marTop w:val="0"/>
      <w:marBottom w:val="0"/>
      <w:divBdr>
        <w:top w:val="none" w:sz="0" w:space="0" w:color="auto"/>
        <w:left w:val="none" w:sz="0" w:space="0" w:color="auto"/>
        <w:bottom w:val="none" w:sz="0" w:space="0" w:color="auto"/>
        <w:right w:val="none" w:sz="0" w:space="0" w:color="auto"/>
      </w:divBdr>
    </w:div>
    <w:div w:id="868378063">
      <w:bodyDiv w:val="1"/>
      <w:marLeft w:val="0"/>
      <w:marRight w:val="0"/>
      <w:marTop w:val="0"/>
      <w:marBottom w:val="0"/>
      <w:divBdr>
        <w:top w:val="none" w:sz="0" w:space="0" w:color="auto"/>
        <w:left w:val="none" w:sz="0" w:space="0" w:color="auto"/>
        <w:bottom w:val="none" w:sz="0" w:space="0" w:color="auto"/>
        <w:right w:val="none" w:sz="0" w:space="0" w:color="auto"/>
      </w:divBdr>
    </w:div>
    <w:div w:id="898250714">
      <w:bodyDiv w:val="1"/>
      <w:marLeft w:val="0"/>
      <w:marRight w:val="0"/>
      <w:marTop w:val="0"/>
      <w:marBottom w:val="0"/>
      <w:divBdr>
        <w:top w:val="none" w:sz="0" w:space="0" w:color="auto"/>
        <w:left w:val="none" w:sz="0" w:space="0" w:color="auto"/>
        <w:bottom w:val="none" w:sz="0" w:space="0" w:color="auto"/>
        <w:right w:val="none" w:sz="0" w:space="0" w:color="auto"/>
      </w:divBdr>
    </w:div>
    <w:div w:id="903486480">
      <w:bodyDiv w:val="1"/>
      <w:marLeft w:val="0"/>
      <w:marRight w:val="0"/>
      <w:marTop w:val="0"/>
      <w:marBottom w:val="0"/>
      <w:divBdr>
        <w:top w:val="none" w:sz="0" w:space="0" w:color="auto"/>
        <w:left w:val="none" w:sz="0" w:space="0" w:color="auto"/>
        <w:bottom w:val="none" w:sz="0" w:space="0" w:color="auto"/>
        <w:right w:val="none" w:sz="0" w:space="0" w:color="auto"/>
      </w:divBdr>
    </w:div>
    <w:div w:id="908229998">
      <w:bodyDiv w:val="1"/>
      <w:marLeft w:val="0"/>
      <w:marRight w:val="0"/>
      <w:marTop w:val="0"/>
      <w:marBottom w:val="0"/>
      <w:divBdr>
        <w:top w:val="none" w:sz="0" w:space="0" w:color="auto"/>
        <w:left w:val="none" w:sz="0" w:space="0" w:color="auto"/>
        <w:bottom w:val="none" w:sz="0" w:space="0" w:color="auto"/>
        <w:right w:val="none" w:sz="0" w:space="0" w:color="auto"/>
      </w:divBdr>
      <w:divsChild>
        <w:div w:id="14160388">
          <w:marLeft w:val="0"/>
          <w:marRight w:val="0"/>
          <w:marTop w:val="0"/>
          <w:marBottom w:val="0"/>
          <w:divBdr>
            <w:top w:val="none" w:sz="0" w:space="0" w:color="auto"/>
            <w:left w:val="none" w:sz="0" w:space="0" w:color="auto"/>
            <w:bottom w:val="none" w:sz="0" w:space="0" w:color="auto"/>
            <w:right w:val="none" w:sz="0" w:space="0" w:color="auto"/>
          </w:divBdr>
          <w:divsChild>
            <w:div w:id="120854836">
              <w:marLeft w:val="0"/>
              <w:marRight w:val="0"/>
              <w:marTop w:val="0"/>
              <w:marBottom w:val="0"/>
              <w:divBdr>
                <w:top w:val="none" w:sz="0" w:space="0" w:color="auto"/>
                <w:left w:val="none" w:sz="0" w:space="0" w:color="auto"/>
                <w:bottom w:val="none" w:sz="0" w:space="0" w:color="auto"/>
                <w:right w:val="none" w:sz="0" w:space="0" w:color="auto"/>
              </w:divBdr>
              <w:divsChild>
                <w:div w:id="1728407199">
                  <w:marLeft w:val="0"/>
                  <w:marRight w:val="0"/>
                  <w:marTop w:val="0"/>
                  <w:marBottom w:val="0"/>
                  <w:divBdr>
                    <w:top w:val="none" w:sz="0" w:space="0" w:color="auto"/>
                    <w:left w:val="none" w:sz="0" w:space="0" w:color="auto"/>
                    <w:bottom w:val="none" w:sz="0" w:space="0" w:color="auto"/>
                    <w:right w:val="none" w:sz="0" w:space="0" w:color="auto"/>
                  </w:divBdr>
                  <w:divsChild>
                    <w:div w:id="1916740002">
                      <w:marLeft w:val="0"/>
                      <w:marRight w:val="0"/>
                      <w:marTop w:val="0"/>
                      <w:marBottom w:val="0"/>
                      <w:divBdr>
                        <w:top w:val="none" w:sz="0" w:space="0" w:color="auto"/>
                        <w:left w:val="none" w:sz="0" w:space="0" w:color="auto"/>
                        <w:bottom w:val="none" w:sz="0" w:space="0" w:color="auto"/>
                        <w:right w:val="none" w:sz="0" w:space="0" w:color="auto"/>
                      </w:divBdr>
                      <w:divsChild>
                        <w:div w:id="687604529">
                          <w:marLeft w:val="0"/>
                          <w:marRight w:val="0"/>
                          <w:marTop w:val="0"/>
                          <w:marBottom w:val="0"/>
                          <w:divBdr>
                            <w:top w:val="none" w:sz="0" w:space="0" w:color="auto"/>
                            <w:left w:val="none" w:sz="0" w:space="0" w:color="auto"/>
                            <w:bottom w:val="none" w:sz="0" w:space="0" w:color="auto"/>
                            <w:right w:val="none" w:sz="0" w:space="0" w:color="auto"/>
                          </w:divBdr>
                          <w:divsChild>
                            <w:div w:id="10323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0432811">
      <w:bodyDiv w:val="1"/>
      <w:marLeft w:val="0"/>
      <w:marRight w:val="0"/>
      <w:marTop w:val="0"/>
      <w:marBottom w:val="0"/>
      <w:divBdr>
        <w:top w:val="none" w:sz="0" w:space="0" w:color="auto"/>
        <w:left w:val="none" w:sz="0" w:space="0" w:color="auto"/>
        <w:bottom w:val="none" w:sz="0" w:space="0" w:color="auto"/>
        <w:right w:val="none" w:sz="0" w:space="0" w:color="auto"/>
      </w:divBdr>
    </w:div>
    <w:div w:id="931430309">
      <w:bodyDiv w:val="1"/>
      <w:marLeft w:val="0"/>
      <w:marRight w:val="0"/>
      <w:marTop w:val="0"/>
      <w:marBottom w:val="0"/>
      <w:divBdr>
        <w:top w:val="none" w:sz="0" w:space="0" w:color="auto"/>
        <w:left w:val="none" w:sz="0" w:space="0" w:color="auto"/>
        <w:bottom w:val="none" w:sz="0" w:space="0" w:color="auto"/>
        <w:right w:val="none" w:sz="0" w:space="0" w:color="auto"/>
      </w:divBdr>
      <w:divsChild>
        <w:div w:id="308638283">
          <w:marLeft w:val="0"/>
          <w:marRight w:val="240"/>
          <w:marTop w:val="0"/>
          <w:marBottom w:val="120"/>
          <w:divBdr>
            <w:top w:val="none" w:sz="0" w:space="0" w:color="auto"/>
            <w:left w:val="none" w:sz="0" w:space="0" w:color="auto"/>
            <w:bottom w:val="none" w:sz="0" w:space="0" w:color="auto"/>
            <w:right w:val="none" w:sz="0" w:space="0" w:color="auto"/>
          </w:divBdr>
        </w:div>
      </w:divsChild>
    </w:div>
    <w:div w:id="939027720">
      <w:bodyDiv w:val="1"/>
      <w:marLeft w:val="0"/>
      <w:marRight w:val="0"/>
      <w:marTop w:val="0"/>
      <w:marBottom w:val="0"/>
      <w:divBdr>
        <w:top w:val="none" w:sz="0" w:space="0" w:color="auto"/>
        <w:left w:val="none" w:sz="0" w:space="0" w:color="auto"/>
        <w:bottom w:val="none" w:sz="0" w:space="0" w:color="auto"/>
        <w:right w:val="none" w:sz="0" w:space="0" w:color="auto"/>
      </w:divBdr>
    </w:div>
    <w:div w:id="961886536">
      <w:bodyDiv w:val="1"/>
      <w:marLeft w:val="0"/>
      <w:marRight w:val="0"/>
      <w:marTop w:val="0"/>
      <w:marBottom w:val="0"/>
      <w:divBdr>
        <w:top w:val="none" w:sz="0" w:space="0" w:color="auto"/>
        <w:left w:val="none" w:sz="0" w:space="0" w:color="auto"/>
        <w:bottom w:val="none" w:sz="0" w:space="0" w:color="auto"/>
        <w:right w:val="none" w:sz="0" w:space="0" w:color="auto"/>
      </w:divBdr>
    </w:div>
    <w:div w:id="971061213">
      <w:bodyDiv w:val="1"/>
      <w:marLeft w:val="0"/>
      <w:marRight w:val="0"/>
      <w:marTop w:val="0"/>
      <w:marBottom w:val="0"/>
      <w:divBdr>
        <w:top w:val="none" w:sz="0" w:space="0" w:color="auto"/>
        <w:left w:val="none" w:sz="0" w:space="0" w:color="auto"/>
        <w:bottom w:val="none" w:sz="0" w:space="0" w:color="auto"/>
        <w:right w:val="none" w:sz="0" w:space="0" w:color="auto"/>
      </w:divBdr>
    </w:div>
    <w:div w:id="971523041">
      <w:bodyDiv w:val="1"/>
      <w:marLeft w:val="0"/>
      <w:marRight w:val="0"/>
      <w:marTop w:val="0"/>
      <w:marBottom w:val="0"/>
      <w:divBdr>
        <w:top w:val="none" w:sz="0" w:space="0" w:color="auto"/>
        <w:left w:val="none" w:sz="0" w:space="0" w:color="auto"/>
        <w:bottom w:val="none" w:sz="0" w:space="0" w:color="auto"/>
        <w:right w:val="none" w:sz="0" w:space="0" w:color="auto"/>
      </w:divBdr>
    </w:div>
    <w:div w:id="978650727">
      <w:bodyDiv w:val="1"/>
      <w:marLeft w:val="0"/>
      <w:marRight w:val="0"/>
      <w:marTop w:val="0"/>
      <w:marBottom w:val="0"/>
      <w:divBdr>
        <w:top w:val="none" w:sz="0" w:space="0" w:color="auto"/>
        <w:left w:val="none" w:sz="0" w:space="0" w:color="auto"/>
        <w:bottom w:val="none" w:sz="0" w:space="0" w:color="auto"/>
        <w:right w:val="none" w:sz="0" w:space="0" w:color="auto"/>
      </w:divBdr>
    </w:div>
    <w:div w:id="981813002">
      <w:bodyDiv w:val="1"/>
      <w:marLeft w:val="0"/>
      <w:marRight w:val="0"/>
      <w:marTop w:val="0"/>
      <w:marBottom w:val="0"/>
      <w:divBdr>
        <w:top w:val="none" w:sz="0" w:space="0" w:color="auto"/>
        <w:left w:val="none" w:sz="0" w:space="0" w:color="auto"/>
        <w:bottom w:val="none" w:sz="0" w:space="0" w:color="auto"/>
        <w:right w:val="none" w:sz="0" w:space="0" w:color="auto"/>
      </w:divBdr>
    </w:div>
    <w:div w:id="984704870">
      <w:bodyDiv w:val="1"/>
      <w:marLeft w:val="0"/>
      <w:marRight w:val="0"/>
      <w:marTop w:val="0"/>
      <w:marBottom w:val="0"/>
      <w:divBdr>
        <w:top w:val="none" w:sz="0" w:space="0" w:color="auto"/>
        <w:left w:val="none" w:sz="0" w:space="0" w:color="auto"/>
        <w:bottom w:val="none" w:sz="0" w:space="0" w:color="auto"/>
        <w:right w:val="none" w:sz="0" w:space="0" w:color="auto"/>
      </w:divBdr>
    </w:div>
    <w:div w:id="1005354884">
      <w:bodyDiv w:val="1"/>
      <w:marLeft w:val="0"/>
      <w:marRight w:val="0"/>
      <w:marTop w:val="0"/>
      <w:marBottom w:val="0"/>
      <w:divBdr>
        <w:top w:val="none" w:sz="0" w:space="0" w:color="auto"/>
        <w:left w:val="none" w:sz="0" w:space="0" w:color="auto"/>
        <w:bottom w:val="none" w:sz="0" w:space="0" w:color="auto"/>
        <w:right w:val="none" w:sz="0" w:space="0" w:color="auto"/>
      </w:divBdr>
    </w:div>
    <w:div w:id="1007901832">
      <w:bodyDiv w:val="1"/>
      <w:marLeft w:val="0"/>
      <w:marRight w:val="0"/>
      <w:marTop w:val="0"/>
      <w:marBottom w:val="0"/>
      <w:divBdr>
        <w:top w:val="none" w:sz="0" w:space="0" w:color="auto"/>
        <w:left w:val="none" w:sz="0" w:space="0" w:color="auto"/>
        <w:bottom w:val="none" w:sz="0" w:space="0" w:color="auto"/>
        <w:right w:val="none" w:sz="0" w:space="0" w:color="auto"/>
      </w:divBdr>
    </w:div>
    <w:div w:id="1008217085">
      <w:bodyDiv w:val="1"/>
      <w:marLeft w:val="0"/>
      <w:marRight w:val="0"/>
      <w:marTop w:val="0"/>
      <w:marBottom w:val="0"/>
      <w:divBdr>
        <w:top w:val="none" w:sz="0" w:space="0" w:color="auto"/>
        <w:left w:val="none" w:sz="0" w:space="0" w:color="auto"/>
        <w:bottom w:val="none" w:sz="0" w:space="0" w:color="auto"/>
        <w:right w:val="none" w:sz="0" w:space="0" w:color="auto"/>
      </w:divBdr>
    </w:div>
    <w:div w:id="1011490368">
      <w:bodyDiv w:val="1"/>
      <w:marLeft w:val="0"/>
      <w:marRight w:val="0"/>
      <w:marTop w:val="0"/>
      <w:marBottom w:val="0"/>
      <w:divBdr>
        <w:top w:val="none" w:sz="0" w:space="0" w:color="auto"/>
        <w:left w:val="none" w:sz="0" w:space="0" w:color="auto"/>
        <w:bottom w:val="none" w:sz="0" w:space="0" w:color="auto"/>
        <w:right w:val="none" w:sz="0" w:space="0" w:color="auto"/>
      </w:divBdr>
    </w:div>
    <w:div w:id="1016734507">
      <w:bodyDiv w:val="1"/>
      <w:marLeft w:val="0"/>
      <w:marRight w:val="0"/>
      <w:marTop w:val="0"/>
      <w:marBottom w:val="0"/>
      <w:divBdr>
        <w:top w:val="none" w:sz="0" w:space="0" w:color="auto"/>
        <w:left w:val="none" w:sz="0" w:space="0" w:color="auto"/>
        <w:bottom w:val="none" w:sz="0" w:space="0" w:color="auto"/>
        <w:right w:val="none" w:sz="0" w:space="0" w:color="auto"/>
      </w:divBdr>
    </w:div>
    <w:div w:id="1027367927">
      <w:bodyDiv w:val="1"/>
      <w:marLeft w:val="0"/>
      <w:marRight w:val="0"/>
      <w:marTop w:val="0"/>
      <w:marBottom w:val="0"/>
      <w:divBdr>
        <w:top w:val="none" w:sz="0" w:space="0" w:color="auto"/>
        <w:left w:val="none" w:sz="0" w:space="0" w:color="auto"/>
        <w:bottom w:val="none" w:sz="0" w:space="0" w:color="auto"/>
        <w:right w:val="none" w:sz="0" w:space="0" w:color="auto"/>
      </w:divBdr>
    </w:div>
    <w:div w:id="1031223650">
      <w:bodyDiv w:val="1"/>
      <w:marLeft w:val="0"/>
      <w:marRight w:val="0"/>
      <w:marTop w:val="0"/>
      <w:marBottom w:val="0"/>
      <w:divBdr>
        <w:top w:val="none" w:sz="0" w:space="0" w:color="auto"/>
        <w:left w:val="none" w:sz="0" w:space="0" w:color="auto"/>
        <w:bottom w:val="none" w:sz="0" w:space="0" w:color="auto"/>
        <w:right w:val="none" w:sz="0" w:space="0" w:color="auto"/>
      </w:divBdr>
    </w:div>
    <w:div w:id="1033192522">
      <w:bodyDiv w:val="1"/>
      <w:marLeft w:val="0"/>
      <w:marRight w:val="0"/>
      <w:marTop w:val="0"/>
      <w:marBottom w:val="0"/>
      <w:divBdr>
        <w:top w:val="none" w:sz="0" w:space="0" w:color="auto"/>
        <w:left w:val="none" w:sz="0" w:space="0" w:color="auto"/>
        <w:bottom w:val="none" w:sz="0" w:space="0" w:color="auto"/>
        <w:right w:val="none" w:sz="0" w:space="0" w:color="auto"/>
      </w:divBdr>
    </w:div>
    <w:div w:id="1046753434">
      <w:bodyDiv w:val="1"/>
      <w:marLeft w:val="0"/>
      <w:marRight w:val="0"/>
      <w:marTop w:val="0"/>
      <w:marBottom w:val="0"/>
      <w:divBdr>
        <w:top w:val="none" w:sz="0" w:space="0" w:color="auto"/>
        <w:left w:val="none" w:sz="0" w:space="0" w:color="auto"/>
        <w:bottom w:val="none" w:sz="0" w:space="0" w:color="auto"/>
        <w:right w:val="none" w:sz="0" w:space="0" w:color="auto"/>
      </w:divBdr>
    </w:div>
    <w:div w:id="1062020214">
      <w:bodyDiv w:val="1"/>
      <w:marLeft w:val="0"/>
      <w:marRight w:val="0"/>
      <w:marTop w:val="0"/>
      <w:marBottom w:val="0"/>
      <w:divBdr>
        <w:top w:val="none" w:sz="0" w:space="0" w:color="auto"/>
        <w:left w:val="none" w:sz="0" w:space="0" w:color="auto"/>
        <w:bottom w:val="none" w:sz="0" w:space="0" w:color="auto"/>
        <w:right w:val="none" w:sz="0" w:space="0" w:color="auto"/>
      </w:divBdr>
    </w:div>
    <w:div w:id="1067384889">
      <w:bodyDiv w:val="1"/>
      <w:marLeft w:val="0"/>
      <w:marRight w:val="0"/>
      <w:marTop w:val="0"/>
      <w:marBottom w:val="0"/>
      <w:divBdr>
        <w:top w:val="none" w:sz="0" w:space="0" w:color="auto"/>
        <w:left w:val="none" w:sz="0" w:space="0" w:color="auto"/>
        <w:bottom w:val="none" w:sz="0" w:space="0" w:color="auto"/>
        <w:right w:val="none" w:sz="0" w:space="0" w:color="auto"/>
      </w:divBdr>
    </w:div>
    <w:div w:id="1068070069">
      <w:bodyDiv w:val="1"/>
      <w:marLeft w:val="0"/>
      <w:marRight w:val="0"/>
      <w:marTop w:val="0"/>
      <w:marBottom w:val="0"/>
      <w:divBdr>
        <w:top w:val="none" w:sz="0" w:space="0" w:color="auto"/>
        <w:left w:val="none" w:sz="0" w:space="0" w:color="auto"/>
        <w:bottom w:val="none" w:sz="0" w:space="0" w:color="auto"/>
        <w:right w:val="none" w:sz="0" w:space="0" w:color="auto"/>
      </w:divBdr>
    </w:div>
    <w:div w:id="1071343288">
      <w:bodyDiv w:val="1"/>
      <w:marLeft w:val="0"/>
      <w:marRight w:val="0"/>
      <w:marTop w:val="0"/>
      <w:marBottom w:val="0"/>
      <w:divBdr>
        <w:top w:val="none" w:sz="0" w:space="0" w:color="auto"/>
        <w:left w:val="none" w:sz="0" w:space="0" w:color="auto"/>
        <w:bottom w:val="none" w:sz="0" w:space="0" w:color="auto"/>
        <w:right w:val="none" w:sz="0" w:space="0" w:color="auto"/>
      </w:divBdr>
    </w:div>
    <w:div w:id="1075587584">
      <w:bodyDiv w:val="1"/>
      <w:marLeft w:val="0"/>
      <w:marRight w:val="0"/>
      <w:marTop w:val="0"/>
      <w:marBottom w:val="0"/>
      <w:divBdr>
        <w:top w:val="none" w:sz="0" w:space="0" w:color="auto"/>
        <w:left w:val="none" w:sz="0" w:space="0" w:color="auto"/>
        <w:bottom w:val="none" w:sz="0" w:space="0" w:color="auto"/>
        <w:right w:val="none" w:sz="0" w:space="0" w:color="auto"/>
      </w:divBdr>
      <w:divsChild>
        <w:div w:id="1864123798">
          <w:marLeft w:val="0"/>
          <w:marRight w:val="0"/>
          <w:marTop w:val="0"/>
          <w:marBottom w:val="0"/>
          <w:divBdr>
            <w:top w:val="single" w:sz="2" w:space="0" w:color="auto"/>
            <w:left w:val="single" w:sz="2" w:space="0" w:color="auto"/>
            <w:bottom w:val="single" w:sz="2" w:space="0" w:color="auto"/>
            <w:right w:val="single" w:sz="2" w:space="0" w:color="auto"/>
          </w:divBdr>
        </w:div>
      </w:divsChild>
    </w:div>
    <w:div w:id="1078555002">
      <w:bodyDiv w:val="1"/>
      <w:marLeft w:val="0"/>
      <w:marRight w:val="0"/>
      <w:marTop w:val="0"/>
      <w:marBottom w:val="0"/>
      <w:divBdr>
        <w:top w:val="none" w:sz="0" w:space="0" w:color="auto"/>
        <w:left w:val="none" w:sz="0" w:space="0" w:color="auto"/>
        <w:bottom w:val="none" w:sz="0" w:space="0" w:color="auto"/>
        <w:right w:val="none" w:sz="0" w:space="0" w:color="auto"/>
      </w:divBdr>
    </w:div>
    <w:div w:id="1081950829">
      <w:bodyDiv w:val="1"/>
      <w:marLeft w:val="0"/>
      <w:marRight w:val="0"/>
      <w:marTop w:val="0"/>
      <w:marBottom w:val="0"/>
      <w:divBdr>
        <w:top w:val="none" w:sz="0" w:space="0" w:color="auto"/>
        <w:left w:val="none" w:sz="0" w:space="0" w:color="auto"/>
        <w:bottom w:val="none" w:sz="0" w:space="0" w:color="auto"/>
        <w:right w:val="none" w:sz="0" w:space="0" w:color="auto"/>
      </w:divBdr>
    </w:div>
    <w:div w:id="1085032990">
      <w:bodyDiv w:val="1"/>
      <w:marLeft w:val="0"/>
      <w:marRight w:val="0"/>
      <w:marTop w:val="0"/>
      <w:marBottom w:val="0"/>
      <w:divBdr>
        <w:top w:val="none" w:sz="0" w:space="0" w:color="auto"/>
        <w:left w:val="none" w:sz="0" w:space="0" w:color="auto"/>
        <w:bottom w:val="none" w:sz="0" w:space="0" w:color="auto"/>
        <w:right w:val="none" w:sz="0" w:space="0" w:color="auto"/>
      </w:divBdr>
    </w:div>
    <w:div w:id="1095638557">
      <w:bodyDiv w:val="1"/>
      <w:marLeft w:val="0"/>
      <w:marRight w:val="0"/>
      <w:marTop w:val="0"/>
      <w:marBottom w:val="0"/>
      <w:divBdr>
        <w:top w:val="none" w:sz="0" w:space="0" w:color="auto"/>
        <w:left w:val="none" w:sz="0" w:space="0" w:color="auto"/>
        <w:bottom w:val="none" w:sz="0" w:space="0" w:color="auto"/>
        <w:right w:val="none" w:sz="0" w:space="0" w:color="auto"/>
      </w:divBdr>
    </w:div>
    <w:div w:id="1139227210">
      <w:bodyDiv w:val="1"/>
      <w:marLeft w:val="0"/>
      <w:marRight w:val="0"/>
      <w:marTop w:val="0"/>
      <w:marBottom w:val="0"/>
      <w:divBdr>
        <w:top w:val="none" w:sz="0" w:space="0" w:color="auto"/>
        <w:left w:val="none" w:sz="0" w:space="0" w:color="auto"/>
        <w:bottom w:val="none" w:sz="0" w:space="0" w:color="auto"/>
        <w:right w:val="none" w:sz="0" w:space="0" w:color="auto"/>
      </w:divBdr>
    </w:div>
    <w:div w:id="1147630781">
      <w:bodyDiv w:val="1"/>
      <w:marLeft w:val="0"/>
      <w:marRight w:val="0"/>
      <w:marTop w:val="0"/>
      <w:marBottom w:val="0"/>
      <w:divBdr>
        <w:top w:val="none" w:sz="0" w:space="0" w:color="auto"/>
        <w:left w:val="none" w:sz="0" w:space="0" w:color="auto"/>
        <w:bottom w:val="none" w:sz="0" w:space="0" w:color="auto"/>
        <w:right w:val="none" w:sz="0" w:space="0" w:color="auto"/>
      </w:divBdr>
    </w:div>
    <w:div w:id="1150634219">
      <w:bodyDiv w:val="1"/>
      <w:marLeft w:val="0"/>
      <w:marRight w:val="0"/>
      <w:marTop w:val="0"/>
      <w:marBottom w:val="0"/>
      <w:divBdr>
        <w:top w:val="none" w:sz="0" w:space="0" w:color="auto"/>
        <w:left w:val="none" w:sz="0" w:space="0" w:color="auto"/>
        <w:bottom w:val="none" w:sz="0" w:space="0" w:color="auto"/>
        <w:right w:val="none" w:sz="0" w:space="0" w:color="auto"/>
      </w:divBdr>
    </w:div>
    <w:div w:id="1202748362">
      <w:bodyDiv w:val="1"/>
      <w:marLeft w:val="0"/>
      <w:marRight w:val="0"/>
      <w:marTop w:val="0"/>
      <w:marBottom w:val="0"/>
      <w:divBdr>
        <w:top w:val="none" w:sz="0" w:space="0" w:color="auto"/>
        <w:left w:val="none" w:sz="0" w:space="0" w:color="auto"/>
        <w:bottom w:val="none" w:sz="0" w:space="0" w:color="auto"/>
        <w:right w:val="none" w:sz="0" w:space="0" w:color="auto"/>
      </w:divBdr>
    </w:div>
    <w:div w:id="1213620501">
      <w:bodyDiv w:val="1"/>
      <w:marLeft w:val="0"/>
      <w:marRight w:val="0"/>
      <w:marTop w:val="0"/>
      <w:marBottom w:val="0"/>
      <w:divBdr>
        <w:top w:val="none" w:sz="0" w:space="0" w:color="auto"/>
        <w:left w:val="none" w:sz="0" w:space="0" w:color="auto"/>
        <w:bottom w:val="none" w:sz="0" w:space="0" w:color="auto"/>
        <w:right w:val="none" w:sz="0" w:space="0" w:color="auto"/>
      </w:divBdr>
    </w:div>
    <w:div w:id="1219517560">
      <w:bodyDiv w:val="1"/>
      <w:marLeft w:val="0"/>
      <w:marRight w:val="0"/>
      <w:marTop w:val="0"/>
      <w:marBottom w:val="0"/>
      <w:divBdr>
        <w:top w:val="none" w:sz="0" w:space="0" w:color="auto"/>
        <w:left w:val="none" w:sz="0" w:space="0" w:color="auto"/>
        <w:bottom w:val="none" w:sz="0" w:space="0" w:color="auto"/>
        <w:right w:val="none" w:sz="0" w:space="0" w:color="auto"/>
      </w:divBdr>
    </w:div>
    <w:div w:id="1231622800">
      <w:bodyDiv w:val="1"/>
      <w:marLeft w:val="0"/>
      <w:marRight w:val="0"/>
      <w:marTop w:val="0"/>
      <w:marBottom w:val="0"/>
      <w:divBdr>
        <w:top w:val="none" w:sz="0" w:space="0" w:color="auto"/>
        <w:left w:val="none" w:sz="0" w:space="0" w:color="auto"/>
        <w:bottom w:val="none" w:sz="0" w:space="0" w:color="auto"/>
        <w:right w:val="none" w:sz="0" w:space="0" w:color="auto"/>
      </w:divBdr>
    </w:div>
    <w:div w:id="1245646738">
      <w:bodyDiv w:val="1"/>
      <w:marLeft w:val="0"/>
      <w:marRight w:val="0"/>
      <w:marTop w:val="0"/>
      <w:marBottom w:val="0"/>
      <w:divBdr>
        <w:top w:val="none" w:sz="0" w:space="0" w:color="auto"/>
        <w:left w:val="none" w:sz="0" w:space="0" w:color="auto"/>
        <w:bottom w:val="none" w:sz="0" w:space="0" w:color="auto"/>
        <w:right w:val="none" w:sz="0" w:space="0" w:color="auto"/>
      </w:divBdr>
    </w:div>
    <w:div w:id="1262568929">
      <w:bodyDiv w:val="1"/>
      <w:marLeft w:val="0"/>
      <w:marRight w:val="0"/>
      <w:marTop w:val="0"/>
      <w:marBottom w:val="0"/>
      <w:divBdr>
        <w:top w:val="none" w:sz="0" w:space="0" w:color="auto"/>
        <w:left w:val="none" w:sz="0" w:space="0" w:color="auto"/>
        <w:bottom w:val="none" w:sz="0" w:space="0" w:color="auto"/>
        <w:right w:val="none" w:sz="0" w:space="0" w:color="auto"/>
      </w:divBdr>
    </w:div>
    <w:div w:id="1281451529">
      <w:bodyDiv w:val="1"/>
      <w:marLeft w:val="0"/>
      <w:marRight w:val="0"/>
      <w:marTop w:val="0"/>
      <w:marBottom w:val="0"/>
      <w:divBdr>
        <w:top w:val="none" w:sz="0" w:space="0" w:color="auto"/>
        <w:left w:val="none" w:sz="0" w:space="0" w:color="auto"/>
        <w:bottom w:val="none" w:sz="0" w:space="0" w:color="auto"/>
        <w:right w:val="none" w:sz="0" w:space="0" w:color="auto"/>
      </w:divBdr>
    </w:div>
    <w:div w:id="1283222598">
      <w:bodyDiv w:val="1"/>
      <w:marLeft w:val="0"/>
      <w:marRight w:val="0"/>
      <w:marTop w:val="0"/>
      <w:marBottom w:val="0"/>
      <w:divBdr>
        <w:top w:val="none" w:sz="0" w:space="0" w:color="auto"/>
        <w:left w:val="none" w:sz="0" w:space="0" w:color="auto"/>
        <w:bottom w:val="none" w:sz="0" w:space="0" w:color="auto"/>
        <w:right w:val="none" w:sz="0" w:space="0" w:color="auto"/>
      </w:divBdr>
    </w:div>
    <w:div w:id="1289580498">
      <w:bodyDiv w:val="1"/>
      <w:marLeft w:val="0"/>
      <w:marRight w:val="0"/>
      <w:marTop w:val="0"/>
      <w:marBottom w:val="0"/>
      <w:divBdr>
        <w:top w:val="none" w:sz="0" w:space="0" w:color="auto"/>
        <w:left w:val="none" w:sz="0" w:space="0" w:color="auto"/>
        <w:bottom w:val="none" w:sz="0" w:space="0" w:color="auto"/>
        <w:right w:val="none" w:sz="0" w:space="0" w:color="auto"/>
      </w:divBdr>
    </w:div>
    <w:div w:id="1307396853">
      <w:bodyDiv w:val="1"/>
      <w:marLeft w:val="0"/>
      <w:marRight w:val="0"/>
      <w:marTop w:val="0"/>
      <w:marBottom w:val="0"/>
      <w:divBdr>
        <w:top w:val="none" w:sz="0" w:space="0" w:color="auto"/>
        <w:left w:val="none" w:sz="0" w:space="0" w:color="auto"/>
        <w:bottom w:val="none" w:sz="0" w:space="0" w:color="auto"/>
        <w:right w:val="none" w:sz="0" w:space="0" w:color="auto"/>
      </w:divBdr>
    </w:div>
    <w:div w:id="1312715889">
      <w:bodyDiv w:val="1"/>
      <w:marLeft w:val="0"/>
      <w:marRight w:val="0"/>
      <w:marTop w:val="0"/>
      <w:marBottom w:val="0"/>
      <w:divBdr>
        <w:top w:val="none" w:sz="0" w:space="0" w:color="auto"/>
        <w:left w:val="none" w:sz="0" w:space="0" w:color="auto"/>
        <w:bottom w:val="none" w:sz="0" w:space="0" w:color="auto"/>
        <w:right w:val="none" w:sz="0" w:space="0" w:color="auto"/>
      </w:divBdr>
    </w:div>
    <w:div w:id="1338651936">
      <w:bodyDiv w:val="1"/>
      <w:marLeft w:val="0"/>
      <w:marRight w:val="0"/>
      <w:marTop w:val="0"/>
      <w:marBottom w:val="0"/>
      <w:divBdr>
        <w:top w:val="none" w:sz="0" w:space="0" w:color="auto"/>
        <w:left w:val="none" w:sz="0" w:space="0" w:color="auto"/>
        <w:bottom w:val="none" w:sz="0" w:space="0" w:color="auto"/>
        <w:right w:val="none" w:sz="0" w:space="0" w:color="auto"/>
      </w:divBdr>
    </w:div>
    <w:div w:id="1372732852">
      <w:bodyDiv w:val="1"/>
      <w:marLeft w:val="0"/>
      <w:marRight w:val="0"/>
      <w:marTop w:val="0"/>
      <w:marBottom w:val="0"/>
      <w:divBdr>
        <w:top w:val="none" w:sz="0" w:space="0" w:color="auto"/>
        <w:left w:val="none" w:sz="0" w:space="0" w:color="auto"/>
        <w:bottom w:val="none" w:sz="0" w:space="0" w:color="auto"/>
        <w:right w:val="none" w:sz="0" w:space="0" w:color="auto"/>
      </w:divBdr>
    </w:div>
    <w:div w:id="1391267815">
      <w:bodyDiv w:val="1"/>
      <w:marLeft w:val="0"/>
      <w:marRight w:val="0"/>
      <w:marTop w:val="0"/>
      <w:marBottom w:val="0"/>
      <w:divBdr>
        <w:top w:val="none" w:sz="0" w:space="0" w:color="auto"/>
        <w:left w:val="none" w:sz="0" w:space="0" w:color="auto"/>
        <w:bottom w:val="none" w:sz="0" w:space="0" w:color="auto"/>
        <w:right w:val="none" w:sz="0" w:space="0" w:color="auto"/>
      </w:divBdr>
    </w:div>
    <w:div w:id="1392927000">
      <w:bodyDiv w:val="1"/>
      <w:marLeft w:val="0"/>
      <w:marRight w:val="0"/>
      <w:marTop w:val="0"/>
      <w:marBottom w:val="0"/>
      <w:divBdr>
        <w:top w:val="none" w:sz="0" w:space="0" w:color="auto"/>
        <w:left w:val="none" w:sz="0" w:space="0" w:color="auto"/>
        <w:bottom w:val="none" w:sz="0" w:space="0" w:color="auto"/>
        <w:right w:val="none" w:sz="0" w:space="0" w:color="auto"/>
      </w:divBdr>
    </w:div>
    <w:div w:id="1406413493">
      <w:bodyDiv w:val="1"/>
      <w:marLeft w:val="0"/>
      <w:marRight w:val="0"/>
      <w:marTop w:val="0"/>
      <w:marBottom w:val="0"/>
      <w:divBdr>
        <w:top w:val="none" w:sz="0" w:space="0" w:color="auto"/>
        <w:left w:val="none" w:sz="0" w:space="0" w:color="auto"/>
        <w:bottom w:val="none" w:sz="0" w:space="0" w:color="auto"/>
        <w:right w:val="none" w:sz="0" w:space="0" w:color="auto"/>
      </w:divBdr>
    </w:div>
    <w:div w:id="1424230254">
      <w:bodyDiv w:val="1"/>
      <w:marLeft w:val="0"/>
      <w:marRight w:val="0"/>
      <w:marTop w:val="0"/>
      <w:marBottom w:val="0"/>
      <w:divBdr>
        <w:top w:val="none" w:sz="0" w:space="0" w:color="auto"/>
        <w:left w:val="none" w:sz="0" w:space="0" w:color="auto"/>
        <w:bottom w:val="none" w:sz="0" w:space="0" w:color="auto"/>
        <w:right w:val="none" w:sz="0" w:space="0" w:color="auto"/>
      </w:divBdr>
    </w:div>
    <w:div w:id="1428841697">
      <w:bodyDiv w:val="1"/>
      <w:marLeft w:val="0"/>
      <w:marRight w:val="0"/>
      <w:marTop w:val="0"/>
      <w:marBottom w:val="0"/>
      <w:divBdr>
        <w:top w:val="none" w:sz="0" w:space="0" w:color="auto"/>
        <w:left w:val="none" w:sz="0" w:space="0" w:color="auto"/>
        <w:bottom w:val="none" w:sz="0" w:space="0" w:color="auto"/>
        <w:right w:val="none" w:sz="0" w:space="0" w:color="auto"/>
      </w:divBdr>
    </w:div>
    <w:div w:id="1436514333">
      <w:bodyDiv w:val="1"/>
      <w:marLeft w:val="0"/>
      <w:marRight w:val="0"/>
      <w:marTop w:val="0"/>
      <w:marBottom w:val="0"/>
      <w:divBdr>
        <w:top w:val="none" w:sz="0" w:space="0" w:color="auto"/>
        <w:left w:val="none" w:sz="0" w:space="0" w:color="auto"/>
        <w:bottom w:val="none" w:sz="0" w:space="0" w:color="auto"/>
        <w:right w:val="none" w:sz="0" w:space="0" w:color="auto"/>
      </w:divBdr>
    </w:div>
    <w:div w:id="1441143019">
      <w:bodyDiv w:val="1"/>
      <w:marLeft w:val="0"/>
      <w:marRight w:val="0"/>
      <w:marTop w:val="0"/>
      <w:marBottom w:val="0"/>
      <w:divBdr>
        <w:top w:val="none" w:sz="0" w:space="0" w:color="auto"/>
        <w:left w:val="none" w:sz="0" w:space="0" w:color="auto"/>
        <w:bottom w:val="none" w:sz="0" w:space="0" w:color="auto"/>
        <w:right w:val="none" w:sz="0" w:space="0" w:color="auto"/>
      </w:divBdr>
    </w:div>
    <w:div w:id="1445073993">
      <w:bodyDiv w:val="1"/>
      <w:marLeft w:val="0"/>
      <w:marRight w:val="0"/>
      <w:marTop w:val="0"/>
      <w:marBottom w:val="0"/>
      <w:divBdr>
        <w:top w:val="none" w:sz="0" w:space="0" w:color="auto"/>
        <w:left w:val="none" w:sz="0" w:space="0" w:color="auto"/>
        <w:bottom w:val="none" w:sz="0" w:space="0" w:color="auto"/>
        <w:right w:val="none" w:sz="0" w:space="0" w:color="auto"/>
      </w:divBdr>
    </w:div>
    <w:div w:id="1449154191">
      <w:bodyDiv w:val="1"/>
      <w:marLeft w:val="0"/>
      <w:marRight w:val="0"/>
      <w:marTop w:val="0"/>
      <w:marBottom w:val="0"/>
      <w:divBdr>
        <w:top w:val="none" w:sz="0" w:space="0" w:color="auto"/>
        <w:left w:val="none" w:sz="0" w:space="0" w:color="auto"/>
        <w:bottom w:val="none" w:sz="0" w:space="0" w:color="auto"/>
        <w:right w:val="none" w:sz="0" w:space="0" w:color="auto"/>
      </w:divBdr>
    </w:div>
    <w:div w:id="1449426253">
      <w:bodyDiv w:val="1"/>
      <w:marLeft w:val="0"/>
      <w:marRight w:val="0"/>
      <w:marTop w:val="0"/>
      <w:marBottom w:val="0"/>
      <w:divBdr>
        <w:top w:val="none" w:sz="0" w:space="0" w:color="auto"/>
        <w:left w:val="none" w:sz="0" w:space="0" w:color="auto"/>
        <w:bottom w:val="none" w:sz="0" w:space="0" w:color="auto"/>
        <w:right w:val="none" w:sz="0" w:space="0" w:color="auto"/>
      </w:divBdr>
    </w:div>
    <w:div w:id="1465999649">
      <w:bodyDiv w:val="1"/>
      <w:marLeft w:val="0"/>
      <w:marRight w:val="0"/>
      <w:marTop w:val="0"/>
      <w:marBottom w:val="0"/>
      <w:divBdr>
        <w:top w:val="none" w:sz="0" w:space="0" w:color="auto"/>
        <w:left w:val="none" w:sz="0" w:space="0" w:color="auto"/>
        <w:bottom w:val="none" w:sz="0" w:space="0" w:color="auto"/>
        <w:right w:val="none" w:sz="0" w:space="0" w:color="auto"/>
      </w:divBdr>
    </w:div>
    <w:div w:id="1486050454">
      <w:bodyDiv w:val="1"/>
      <w:marLeft w:val="0"/>
      <w:marRight w:val="0"/>
      <w:marTop w:val="0"/>
      <w:marBottom w:val="0"/>
      <w:divBdr>
        <w:top w:val="none" w:sz="0" w:space="0" w:color="auto"/>
        <w:left w:val="none" w:sz="0" w:space="0" w:color="auto"/>
        <w:bottom w:val="none" w:sz="0" w:space="0" w:color="auto"/>
        <w:right w:val="none" w:sz="0" w:space="0" w:color="auto"/>
      </w:divBdr>
    </w:div>
    <w:div w:id="1492410370">
      <w:bodyDiv w:val="1"/>
      <w:marLeft w:val="0"/>
      <w:marRight w:val="0"/>
      <w:marTop w:val="0"/>
      <w:marBottom w:val="0"/>
      <w:divBdr>
        <w:top w:val="none" w:sz="0" w:space="0" w:color="auto"/>
        <w:left w:val="none" w:sz="0" w:space="0" w:color="auto"/>
        <w:bottom w:val="none" w:sz="0" w:space="0" w:color="auto"/>
        <w:right w:val="none" w:sz="0" w:space="0" w:color="auto"/>
      </w:divBdr>
    </w:div>
    <w:div w:id="1497649813">
      <w:bodyDiv w:val="1"/>
      <w:marLeft w:val="0"/>
      <w:marRight w:val="0"/>
      <w:marTop w:val="0"/>
      <w:marBottom w:val="0"/>
      <w:divBdr>
        <w:top w:val="none" w:sz="0" w:space="0" w:color="auto"/>
        <w:left w:val="none" w:sz="0" w:space="0" w:color="auto"/>
        <w:bottom w:val="none" w:sz="0" w:space="0" w:color="auto"/>
        <w:right w:val="none" w:sz="0" w:space="0" w:color="auto"/>
      </w:divBdr>
    </w:div>
    <w:div w:id="1500266623">
      <w:bodyDiv w:val="1"/>
      <w:marLeft w:val="0"/>
      <w:marRight w:val="0"/>
      <w:marTop w:val="0"/>
      <w:marBottom w:val="0"/>
      <w:divBdr>
        <w:top w:val="none" w:sz="0" w:space="0" w:color="auto"/>
        <w:left w:val="none" w:sz="0" w:space="0" w:color="auto"/>
        <w:bottom w:val="none" w:sz="0" w:space="0" w:color="auto"/>
        <w:right w:val="none" w:sz="0" w:space="0" w:color="auto"/>
      </w:divBdr>
    </w:div>
    <w:div w:id="1509520082">
      <w:bodyDiv w:val="1"/>
      <w:marLeft w:val="0"/>
      <w:marRight w:val="0"/>
      <w:marTop w:val="0"/>
      <w:marBottom w:val="0"/>
      <w:divBdr>
        <w:top w:val="none" w:sz="0" w:space="0" w:color="auto"/>
        <w:left w:val="none" w:sz="0" w:space="0" w:color="auto"/>
        <w:bottom w:val="none" w:sz="0" w:space="0" w:color="auto"/>
        <w:right w:val="none" w:sz="0" w:space="0" w:color="auto"/>
      </w:divBdr>
    </w:div>
    <w:div w:id="1509826666">
      <w:bodyDiv w:val="1"/>
      <w:marLeft w:val="0"/>
      <w:marRight w:val="0"/>
      <w:marTop w:val="0"/>
      <w:marBottom w:val="0"/>
      <w:divBdr>
        <w:top w:val="none" w:sz="0" w:space="0" w:color="auto"/>
        <w:left w:val="none" w:sz="0" w:space="0" w:color="auto"/>
        <w:bottom w:val="none" w:sz="0" w:space="0" w:color="auto"/>
        <w:right w:val="none" w:sz="0" w:space="0" w:color="auto"/>
      </w:divBdr>
    </w:div>
    <w:div w:id="1514495557">
      <w:bodyDiv w:val="1"/>
      <w:marLeft w:val="0"/>
      <w:marRight w:val="0"/>
      <w:marTop w:val="0"/>
      <w:marBottom w:val="0"/>
      <w:divBdr>
        <w:top w:val="none" w:sz="0" w:space="0" w:color="auto"/>
        <w:left w:val="none" w:sz="0" w:space="0" w:color="auto"/>
        <w:bottom w:val="none" w:sz="0" w:space="0" w:color="auto"/>
        <w:right w:val="none" w:sz="0" w:space="0" w:color="auto"/>
      </w:divBdr>
    </w:div>
    <w:div w:id="1526480490">
      <w:bodyDiv w:val="1"/>
      <w:marLeft w:val="0"/>
      <w:marRight w:val="0"/>
      <w:marTop w:val="0"/>
      <w:marBottom w:val="0"/>
      <w:divBdr>
        <w:top w:val="none" w:sz="0" w:space="0" w:color="auto"/>
        <w:left w:val="none" w:sz="0" w:space="0" w:color="auto"/>
        <w:bottom w:val="none" w:sz="0" w:space="0" w:color="auto"/>
        <w:right w:val="none" w:sz="0" w:space="0" w:color="auto"/>
      </w:divBdr>
    </w:div>
    <w:div w:id="1536578456">
      <w:bodyDiv w:val="1"/>
      <w:marLeft w:val="0"/>
      <w:marRight w:val="0"/>
      <w:marTop w:val="0"/>
      <w:marBottom w:val="0"/>
      <w:divBdr>
        <w:top w:val="none" w:sz="0" w:space="0" w:color="auto"/>
        <w:left w:val="none" w:sz="0" w:space="0" w:color="auto"/>
        <w:bottom w:val="none" w:sz="0" w:space="0" w:color="auto"/>
        <w:right w:val="none" w:sz="0" w:space="0" w:color="auto"/>
      </w:divBdr>
    </w:div>
    <w:div w:id="1547987591">
      <w:bodyDiv w:val="1"/>
      <w:marLeft w:val="0"/>
      <w:marRight w:val="0"/>
      <w:marTop w:val="0"/>
      <w:marBottom w:val="0"/>
      <w:divBdr>
        <w:top w:val="none" w:sz="0" w:space="0" w:color="auto"/>
        <w:left w:val="none" w:sz="0" w:space="0" w:color="auto"/>
        <w:bottom w:val="none" w:sz="0" w:space="0" w:color="auto"/>
        <w:right w:val="none" w:sz="0" w:space="0" w:color="auto"/>
      </w:divBdr>
    </w:div>
    <w:div w:id="1564950693">
      <w:bodyDiv w:val="1"/>
      <w:marLeft w:val="0"/>
      <w:marRight w:val="0"/>
      <w:marTop w:val="0"/>
      <w:marBottom w:val="0"/>
      <w:divBdr>
        <w:top w:val="none" w:sz="0" w:space="0" w:color="auto"/>
        <w:left w:val="none" w:sz="0" w:space="0" w:color="auto"/>
        <w:bottom w:val="none" w:sz="0" w:space="0" w:color="auto"/>
        <w:right w:val="none" w:sz="0" w:space="0" w:color="auto"/>
      </w:divBdr>
    </w:div>
    <w:div w:id="1571574238">
      <w:bodyDiv w:val="1"/>
      <w:marLeft w:val="0"/>
      <w:marRight w:val="0"/>
      <w:marTop w:val="0"/>
      <w:marBottom w:val="0"/>
      <w:divBdr>
        <w:top w:val="none" w:sz="0" w:space="0" w:color="auto"/>
        <w:left w:val="none" w:sz="0" w:space="0" w:color="auto"/>
        <w:bottom w:val="none" w:sz="0" w:space="0" w:color="auto"/>
        <w:right w:val="none" w:sz="0" w:space="0" w:color="auto"/>
      </w:divBdr>
    </w:div>
    <w:div w:id="1581869100">
      <w:bodyDiv w:val="1"/>
      <w:marLeft w:val="0"/>
      <w:marRight w:val="0"/>
      <w:marTop w:val="0"/>
      <w:marBottom w:val="0"/>
      <w:divBdr>
        <w:top w:val="none" w:sz="0" w:space="0" w:color="auto"/>
        <w:left w:val="none" w:sz="0" w:space="0" w:color="auto"/>
        <w:bottom w:val="none" w:sz="0" w:space="0" w:color="auto"/>
        <w:right w:val="none" w:sz="0" w:space="0" w:color="auto"/>
      </w:divBdr>
      <w:divsChild>
        <w:div w:id="542909935">
          <w:marLeft w:val="0"/>
          <w:marRight w:val="0"/>
          <w:marTop w:val="0"/>
          <w:marBottom w:val="0"/>
          <w:divBdr>
            <w:top w:val="none" w:sz="0" w:space="0" w:color="auto"/>
            <w:left w:val="none" w:sz="0" w:space="0" w:color="auto"/>
            <w:bottom w:val="none" w:sz="0" w:space="0" w:color="auto"/>
            <w:right w:val="none" w:sz="0" w:space="0" w:color="auto"/>
          </w:divBdr>
          <w:divsChild>
            <w:div w:id="272174011">
              <w:marLeft w:val="0"/>
              <w:marRight w:val="0"/>
              <w:marTop w:val="0"/>
              <w:marBottom w:val="0"/>
              <w:divBdr>
                <w:top w:val="none" w:sz="0" w:space="0" w:color="auto"/>
                <w:left w:val="none" w:sz="0" w:space="0" w:color="auto"/>
                <w:bottom w:val="none" w:sz="0" w:space="0" w:color="auto"/>
                <w:right w:val="none" w:sz="0" w:space="0" w:color="auto"/>
              </w:divBdr>
              <w:divsChild>
                <w:div w:id="1385714634">
                  <w:marLeft w:val="0"/>
                  <w:marRight w:val="0"/>
                  <w:marTop w:val="0"/>
                  <w:marBottom w:val="0"/>
                  <w:divBdr>
                    <w:top w:val="none" w:sz="0" w:space="0" w:color="auto"/>
                    <w:left w:val="none" w:sz="0" w:space="0" w:color="auto"/>
                    <w:bottom w:val="none" w:sz="0" w:space="0" w:color="auto"/>
                    <w:right w:val="none" w:sz="0" w:space="0" w:color="auto"/>
                  </w:divBdr>
                  <w:divsChild>
                    <w:div w:id="1516648407">
                      <w:marLeft w:val="0"/>
                      <w:marRight w:val="0"/>
                      <w:marTop w:val="0"/>
                      <w:marBottom w:val="0"/>
                      <w:divBdr>
                        <w:top w:val="none" w:sz="0" w:space="0" w:color="auto"/>
                        <w:left w:val="none" w:sz="0" w:space="0" w:color="auto"/>
                        <w:bottom w:val="none" w:sz="0" w:space="0" w:color="auto"/>
                        <w:right w:val="none" w:sz="0" w:space="0" w:color="auto"/>
                      </w:divBdr>
                      <w:divsChild>
                        <w:div w:id="12264663">
                          <w:marLeft w:val="0"/>
                          <w:marRight w:val="0"/>
                          <w:marTop w:val="0"/>
                          <w:marBottom w:val="0"/>
                          <w:divBdr>
                            <w:top w:val="none" w:sz="0" w:space="0" w:color="auto"/>
                            <w:left w:val="none" w:sz="0" w:space="0" w:color="auto"/>
                            <w:bottom w:val="none" w:sz="0" w:space="0" w:color="auto"/>
                            <w:right w:val="none" w:sz="0" w:space="0" w:color="auto"/>
                          </w:divBdr>
                          <w:divsChild>
                            <w:div w:id="82046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3372363">
      <w:bodyDiv w:val="1"/>
      <w:marLeft w:val="0"/>
      <w:marRight w:val="0"/>
      <w:marTop w:val="0"/>
      <w:marBottom w:val="0"/>
      <w:divBdr>
        <w:top w:val="none" w:sz="0" w:space="0" w:color="auto"/>
        <w:left w:val="none" w:sz="0" w:space="0" w:color="auto"/>
        <w:bottom w:val="none" w:sz="0" w:space="0" w:color="auto"/>
        <w:right w:val="none" w:sz="0" w:space="0" w:color="auto"/>
      </w:divBdr>
    </w:div>
    <w:div w:id="1586301009">
      <w:bodyDiv w:val="1"/>
      <w:marLeft w:val="0"/>
      <w:marRight w:val="0"/>
      <w:marTop w:val="0"/>
      <w:marBottom w:val="0"/>
      <w:divBdr>
        <w:top w:val="none" w:sz="0" w:space="0" w:color="auto"/>
        <w:left w:val="none" w:sz="0" w:space="0" w:color="auto"/>
        <w:bottom w:val="none" w:sz="0" w:space="0" w:color="auto"/>
        <w:right w:val="none" w:sz="0" w:space="0" w:color="auto"/>
      </w:divBdr>
    </w:div>
    <w:div w:id="1591281832">
      <w:bodyDiv w:val="1"/>
      <w:marLeft w:val="0"/>
      <w:marRight w:val="0"/>
      <w:marTop w:val="0"/>
      <w:marBottom w:val="0"/>
      <w:divBdr>
        <w:top w:val="none" w:sz="0" w:space="0" w:color="auto"/>
        <w:left w:val="none" w:sz="0" w:space="0" w:color="auto"/>
        <w:bottom w:val="none" w:sz="0" w:space="0" w:color="auto"/>
        <w:right w:val="none" w:sz="0" w:space="0" w:color="auto"/>
      </w:divBdr>
      <w:divsChild>
        <w:div w:id="371149791">
          <w:marLeft w:val="0"/>
          <w:marRight w:val="240"/>
          <w:marTop w:val="0"/>
          <w:marBottom w:val="120"/>
          <w:divBdr>
            <w:top w:val="none" w:sz="0" w:space="0" w:color="auto"/>
            <w:left w:val="none" w:sz="0" w:space="0" w:color="auto"/>
            <w:bottom w:val="none" w:sz="0" w:space="0" w:color="auto"/>
            <w:right w:val="none" w:sz="0" w:space="0" w:color="auto"/>
          </w:divBdr>
        </w:div>
      </w:divsChild>
    </w:div>
    <w:div w:id="1598758451">
      <w:bodyDiv w:val="1"/>
      <w:marLeft w:val="0"/>
      <w:marRight w:val="0"/>
      <w:marTop w:val="0"/>
      <w:marBottom w:val="0"/>
      <w:divBdr>
        <w:top w:val="none" w:sz="0" w:space="0" w:color="auto"/>
        <w:left w:val="none" w:sz="0" w:space="0" w:color="auto"/>
        <w:bottom w:val="none" w:sz="0" w:space="0" w:color="auto"/>
        <w:right w:val="none" w:sz="0" w:space="0" w:color="auto"/>
      </w:divBdr>
    </w:div>
    <w:div w:id="1603567043">
      <w:bodyDiv w:val="1"/>
      <w:marLeft w:val="0"/>
      <w:marRight w:val="0"/>
      <w:marTop w:val="0"/>
      <w:marBottom w:val="0"/>
      <w:divBdr>
        <w:top w:val="none" w:sz="0" w:space="0" w:color="auto"/>
        <w:left w:val="none" w:sz="0" w:space="0" w:color="auto"/>
        <w:bottom w:val="none" w:sz="0" w:space="0" w:color="auto"/>
        <w:right w:val="none" w:sz="0" w:space="0" w:color="auto"/>
      </w:divBdr>
    </w:div>
    <w:div w:id="1608461446">
      <w:bodyDiv w:val="1"/>
      <w:marLeft w:val="0"/>
      <w:marRight w:val="0"/>
      <w:marTop w:val="0"/>
      <w:marBottom w:val="0"/>
      <w:divBdr>
        <w:top w:val="none" w:sz="0" w:space="0" w:color="auto"/>
        <w:left w:val="none" w:sz="0" w:space="0" w:color="auto"/>
        <w:bottom w:val="none" w:sz="0" w:space="0" w:color="auto"/>
        <w:right w:val="none" w:sz="0" w:space="0" w:color="auto"/>
      </w:divBdr>
    </w:div>
    <w:div w:id="1631671533">
      <w:bodyDiv w:val="1"/>
      <w:marLeft w:val="0"/>
      <w:marRight w:val="0"/>
      <w:marTop w:val="0"/>
      <w:marBottom w:val="0"/>
      <w:divBdr>
        <w:top w:val="none" w:sz="0" w:space="0" w:color="auto"/>
        <w:left w:val="none" w:sz="0" w:space="0" w:color="auto"/>
        <w:bottom w:val="none" w:sz="0" w:space="0" w:color="auto"/>
        <w:right w:val="none" w:sz="0" w:space="0" w:color="auto"/>
      </w:divBdr>
    </w:div>
    <w:div w:id="1633051761">
      <w:bodyDiv w:val="1"/>
      <w:marLeft w:val="0"/>
      <w:marRight w:val="0"/>
      <w:marTop w:val="0"/>
      <w:marBottom w:val="0"/>
      <w:divBdr>
        <w:top w:val="none" w:sz="0" w:space="0" w:color="auto"/>
        <w:left w:val="none" w:sz="0" w:space="0" w:color="auto"/>
        <w:bottom w:val="none" w:sz="0" w:space="0" w:color="auto"/>
        <w:right w:val="none" w:sz="0" w:space="0" w:color="auto"/>
      </w:divBdr>
    </w:div>
    <w:div w:id="1633367378">
      <w:bodyDiv w:val="1"/>
      <w:marLeft w:val="0"/>
      <w:marRight w:val="0"/>
      <w:marTop w:val="0"/>
      <w:marBottom w:val="0"/>
      <w:divBdr>
        <w:top w:val="none" w:sz="0" w:space="0" w:color="auto"/>
        <w:left w:val="none" w:sz="0" w:space="0" w:color="auto"/>
        <w:bottom w:val="none" w:sz="0" w:space="0" w:color="auto"/>
        <w:right w:val="none" w:sz="0" w:space="0" w:color="auto"/>
      </w:divBdr>
    </w:div>
    <w:div w:id="1637637679">
      <w:bodyDiv w:val="1"/>
      <w:marLeft w:val="0"/>
      <w:marRight w:val="0"/>
      <w:marTop w:val="0"/>
      <w:marBottom w:val="0"/>
      <w:divBdr>
        <w:top w:val="none" w:sz="0" w:space="0" w:color="auto"/>
        <w:left w:val="none" w:sz="0" w:space="0" w:color="auto"/>
        <w:bottom w:val="none" w:sz="0" w:space="0" w:color="auto"/>
        <w:right w:val="none" w:sz="0" w:space="0" w:color="auto"/>
      </w:divBdr>
    </w:div>
    <w:div w:id="1640571246">
      <w:bodyDiv w:val="1"/>
      <w:marLeft w:val="0"/>
      <w:marRight w:val="0"/>
      <w:marTop w:val="0"/>
      <w:marBottom w:val="0"/>
      <w:divBdr>
        <w:top w:val="none" w:sz="0" w:space="0" w:color="auto"/>
        <w:left w:val="none" w:sz="0" w:space="0" w:color="auto"/>
        <w:bottom w:val="none" w:sz="0" w:space="0" w:color="auto"/>
        <w:right w:val="none" w:sz="0" w:space="0" w:color="auto"/>
      </w:divBdr>
    </w:div>
    <w:div w:id="1648780584">
      <w:bodyDiv w:val="1"/>
      <w:marLeft w:val="0"/>
      <w:marRight w:val="0"/>
      <w:marTop w:val="0"/>
      <w:marBottom w:val="0"/>
      <w:divBdr>
        <w:top w:val="none" w:sz="0" w:space="0" w:color="auto"/>
        <w:left w:val="none" w:sz="0" w:space="0" w:color="auto"/>
        <w:bottom w:val="none" w:sz="0" w:space="0" w:color="auto"/>
        <w:right w:val="none" w:sz="0" w:space="0" w:color="auto"/>
      </w:divBdr>
    </w:div>
    <w:div w:id="1649748199">
      <w:bodyDiv w:val="1"/>
      <w:marLeft w:val="0"/>
      <w:marRight w:val="0"/>
      <w:marTop w:val="0"/>
      <w:marBottom w:val="0"/>
      <w:divBdr>
        <w:top w:val="none" w:sz="0" w:space="0" w:color="auto"/>
        <w:left w:val="none" w:sz="0" w:space="0" w:color="auto"/>
        <w:bottom w:val="none" w:sz="0" w:space="0" w:color="auto"/>
        <w:right w:val="none" w:sz="0" w:space="0" w:color="auto"/>
      </w:divBdr>
      <w:divsChild>
        <w:div w:id="328216548">
          <w:marLeft w:val="0"/>
          <w:marRight w:val="0"/>
          <w:marTop w:val="0"/>
          <w:marBottom w:val="0"/>
          <w:divBdr>
            <w:top w:val="none" w:sz="0" w:space="0" w:color="auto"/>
            <w:left w:val="none" w:sz="0" w:space="0" w:color="auto"/>
            <w:bottom w:val="none" w:sz="0" w:space="0" w:color="auto"/>
            <w:right w:val="none" w:sz="0" w:space="0" w:color="auto"/>
          </w:divBdr>
          <w:divsChild>
            <w:div w:id="1107694470">
              <w:marLeft w:val="0"/>
              <w:marRight w:val="0"/>
              <w:marTop w:val="0"/>
              <w:marBottom w:val="0"/>
              <w:divBdr>
                <w:top w:val="none" w:sz="0" w:space="0" w:color="auto"/>
                <w:left w:val="none" w:sz="0" w:space="0" w:color="auto"/>
                <w:bottom w:val="none" w:sz="0" w:space="0" w:color="auto"/>
                <w:right w:val="none" w:sz="0" w:space="0" w:color="auto"/>
              </w:divBdr>
              <w:divsChild>
                <w:div w:id="1840920855">
                  <w:marLeft w:val="0"/>
                  <w:marRight w:val="0"/>
                  <w:marTop w:val="0"/>
                  <w:marBottom w:val="0"/>
                  <w:divBdr>
                    <w:top w:val="none" w:sz="0" w:space="0" w:color="auto"/>
                    <w:left w:val="none" w:sz="0" w:space="0" w:color="auto"/>
                    <w:bottom w:val="none" w:sz="0" w:space="0" w:color="auto"/>
                    <w:right w:val="none" w:sz="0" w:space="0" w:color="auto"/>
                  </w:divBdr>
                  <w:divsChild>
                    <w:div w:id="978414215">
                      <w:marLeft w:val="0"/>
                      <w:marRight w:val="0"/>
                      <w:marTop w:val="0"/>
                      <w:marBottom w:val="0"/>
                      <w:divBdr>
                        <w:top w:val="none" w:sz="0" w:space="0" w:color="auto"/>
                        <w:left w:val="none" w:sz="0" w:space="0" w:color="auto"/>
                        <w:bottom w:val="none" w:sz="0" w:space="0" w:color="auto"/>
                        <w:right w:val="none" w:sz="0" w:space="0" w:color="auto"/>
                      </w:divBdr>
                      <w:divsChild>
                        <w:div w:id="1384672892">
                          <w:marLeft w:val="0"/>
                          <w:marRight w:val="0"/>
                          <w:marTop w:val="0"/>
                          <w:marBottom w:val="0"/>
                          <w:divBdr>
                            <w:top w:val="none" w:sz="0" w:space="0" w:color="auto"/>
                            <w:left w:val="none" w:sz="0" w:space="0" w:color="auto"/>
                            <w:bottom w:val="none" w:sz="0" w:space="0" w:color="auto"/>
                            <w:right w:val="none" w:sz="0" w:space="0" w:color="auto"/>
                          </w:divBdr>
                          <w:divsChild>
                            <w:div w:id="591472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254043">
      <w:bodyDiv w:val="1"/>
      <w:marLeft w:val="0"/>
      <w:marRight w:val="0"/>
      <w:marTop w:val="0"/>
      <w:marBottom w:val="0"/>
      <w:divBdr>
        <w:top w:val="none" w:sz="0" w:space="0" w:color="auto"/>
        <w:left w:val="none" w:sz="0" w:space="0" w:color="auto"/>
        <w:bottom w:val="none" w:sz="0" w:space="0" w:color="auto"/>
        <w:right w:val="none" w:sz="0" w:space="0" w:color="auto"/>
      </w:divBdr>
    </w:div>
    <w:div w:id="1660815312">
      <w:bodyDiv w:val="1"/>
      <w:marLeft w:val="0"/>
      <w:marRight w:val="0"/>
      <w:marTop w:val="0"/>
      <w:marBottom w:val="0"/>
      <w:divBdr>
        <w:top w:val="none" w:sz="0" w:space="0" w:color="auto"/>
        <w:left w:val="none" w:sz="0" w:space="0" w:color="auto"/>
        <w:bottom w:val="none" w:sz="0" w:space="0" w:color="auto"/>
        <w:right w:val="none" w:sz="0" w:space="0" w:color="auto"/>
      </w:divBdr>
    </w:div>
    <w:div w:id="1678117272">
      <w:bodyDiv w:val="1"/>
      <w:marLeft w:val="0"/>
      <w:marRight w:val="0"/>
      <w:marTop w:val="0"/>
      <w:marBottom w:val="0"/>
      <w:divBdr>
        <w:top w:val="none" w:sz="0" w:space="0" w:color="auto"/>
        <w:left w:val="none" w:sz="0" w:space="0" w:color="auto"/>
        <w:bottom w:val="none" w:sz="0" w:space="0" w:color="auto"/>
        <w:right w:val="none" w:sz="0" w:space="0" w:color="auto"/>
      </w:divBdr>
    </w:div>
    <w:div w:id="1682471513">
      <w:bodyDiv w:val="1"/>
      <w:marLeft w:val="0"/>
      <w:marRight w:val="0"/>
      <w:marTop w:val="0"/>
      <w:marBottom w:val="0"/>
      <w:divBdr>
        <w:top w:val="none" w:sz="0" w:space="0" w:color="auto"/>
        <w:left w:val="none" w:sz="0" w:space="0" w:color="auto"/>
        <w:bottom w:val="none" w:sz="0" w:space="0" w:color="auto"/>
        <w:right w:val="none" w:sz="0" w:space="0" w:color="auto"/>
      </w:divBdr>
    </w:div>
    <w:div w:id="1682660466">
      <w:bodyDiv w:val="1"/>
      <w:marLeft w:val="0"/>
      <w:marRight w:val="0"/>
      <w:marTop w:val="0"/>
      <w:marBottom w:val="0"/>
      <w:divBdr>
        <w:top w:val="none" w:sz="0" w:space="0" w:color="auto"/>
        <w:left w:val="none" w:sz="0" w:space="0" w:color="auto"/>
        <w:bottom w:val="none" w:sz="0" w:space="0" w:color="auto"/>
        <w:right w:val="none" w:sz="0" w:space="0" w:color="auto"/>
      </w:divBdr>
    </w:div>
    <w:div w:id="1686443341">
      <w:bodyDiv w:val="1"/>
      <w:marLeft w:val="0"/>
      <w:marRight w:val="0"/>
      <w:marTop w:val="0"/>
      <w:marBottom w:val="0"/>
      <w:divBdr>
        <w:top w:val="none" w:sz="0" w:space="0" w:color="auto"/>
        <w:left w:val="none" w:sz="0" w:space="0" w:color="auto"/>
        <w:bottom w:val="none" w:sz="0" w:space="0" w:color="auto"/>
        <w:right w:val="none" w:sz="0" w:space="0" w:color="auto"/>
      </w:divBdr>
    </w:div>
    <w:div w:id="1704937611">
      <w:bodyDiv w:val="1"/>
      <w:marLeft w:val="0"/>
      <w:marRight w:val="0"/>
      <w:marTop w:val="0"/>
      <w:marBottom w:val="0"/>
      <w:divBdr>
        <w:top w:val="none" w:sz="0" w:space="0" w:color="auto"/>
        <w:left w:val="none" w:sz="0" w:space="0" w:color="auto"/>
        <w:bottom w:val="none" w:sz="0" w:space="0" w:color="auto"/>
        <w:right w:val="none" w:sz="0" w:space="0" w:color="auto"/>
      </w:divBdr>
    </w:div>
    <w:div w:id="1711953435">
      <w:bodyDiv w:val="1"/>
      <w:marLeft w:val="0"/>
      <w:marRight w:val="0"/>
      <w:marTop w:val="0"/>
      <w:marBottom w:val="0"/>
      <w:divBdr>
        <w:top w:val="none" w:sz="0" w:space="0" w:color="auto"/>
        <w:left w:val="none" w:sz="0" w:space="0" w:color="auto"/>
        <w:bottom w:val="none" w:sz="0" w:space="0" w:color="auto"/>
        <w:right w:val="none" w:sz="0" w:space="0" w:color="auto"/>
      </w:divBdr>
    </w:div>
    <w:div w:id="1725904515">
      <w:bodyDiv w:val="1"/>
      <w:marLeft w:val="0"/>
      <w:marRight w:val="0"/>
      <w:marTop w:val="0"/>
      <w:marBottom w:val="0"/>
      <w:divBdr>
        <w:top w:val="none" w:sz="0" w:space="0" w:color="auto"/>
        <w:left w:val="none" w:sz="0" w:space="0" w:color="auto"/>
        <w:bottom w:val="none" w:sz="0" w:space="0" w:color="auto"/>
        <w:right w:val="none" w:sz="0" w:space="0" w:color="auto"/>
      </w:divBdr>
    </w:div>
    <w:div w:id="1746610097">
      <w:bodyDiv w:val="1"/>
      <w:marLeft w:val="0"/>
      <w:marRight w:val="0"/>
      <w:marTop w:val="0"/>
      <w:marBottom w:val="0"/>
      <w:divBdr>
        <w:top w:val="none" w:sz="0" w:space="0" w:color="auto"/>
        <w:left w:val="none" w:sz="0" w:space="0" w:color="auto"/>
        <w:bottom w:val="none" w:sz="0" w:space="0" w:color="auto"/>
        <w:right w:val="none" w:sz="0" w:space="0" w:color="auto"/>
      </w:divBdr>
    </w:div>
    <w:div w:id="1747612562">
      <w:bodyDiv w:val="1"/>
      <w:marLeft w:val="0"/>
      <w:marRight w:val="0"/>
      <w:marTop w:val="0"/>
      <w:marBottom w:val="0"/>
      <w:divBdr>
        <w:top w:val="none" w:sz="0" w:space="0" w:color="auto"/>
        <w:left w:val="none" w:sz="0" w:space="0" w:color="auto"/>
        <w:bottom w:val="none" w:sz="0" w:space="0" w:color="auto"/>
        <w:right w:val="none" w:sz="0" w:space="0" w:color="auto"/>
      </w:divBdr>
    </w:div>
    <w:div w:id="1751006166">
      <w:bodyDiv w:val="1"/>
      <w:marLeft w:val="0"/>
      <w:marRight w:val="0"/>
      <w:marTop w:val="0"/>
      <w:marBottom w:val="0"/>
      <w:divBdr>
        <w:top w:val="none" w:sz="0" w:space="0" w:color="auto"/>
        <w:left w:val="none" w:sz="0" w:space="0" w:color="auto"/>
        <w:bottom w:val="none" w:sz="0" w:space="0" w:color="auto"/>
        <w:right w:val="none" w:sz="0" w:space="0" w:color="auto"/>
      </w:divBdr>
    </w:div>
    <w:div w:id="1768620190">
      <w:bodyDiv w:val="1"/>
      <w:marLeft w:val="0"/>
      <w:marRight w:val="0"/>
      <w:marTop w:val="0"/>
      <w:marBottom w:val="0"/>
      <w:divBdr>
        <w:top w:val="none" w:sz="0" w:space="0" w:color="auto"/>
        <w:left w:val="none" w:sz="0" w:space="0" w:color="auto"/>
        <w:bottom w:val="none" w:sz="0" w:space="0" w:color="auto"/>
        <w:right w:val="none" w:sz="0" w:space="0" w:color="auto"/>
      </w:divBdr>
    </w:div>
    <w:div w:id="1782407665">
      <w:bodyDiv w:val="1"/>
      <w:marLeft w:val="0"/>
      <w:marRight w:val="0"/>
      <w:marTop w:val="0"/>
      <w:marBottom w:val="0"/>
      <w:divBdr>
        <w:top w:val="none" w:sz="0" w:space="0" w:color="auto"/>
        <w:left w:val="none" w:sz="0" w:space="0" w:color="auto"/>
        <w:bottom w:val="none" w:sz="0" w:space="0" w:color="auto"/>
        <w:right w:val="none" w:sz="0" w:space="0" w:color="auto"/>
      </w:divBdr>
    </w:div>
    <w:div w:id="1787194163">
      <w:bodyDiv w:val="1"/>
      <w:marLeft w:val="0"/>
      <w:marRight w:val="0"/>
      <w:marTop w:val="0"/>
      <w:marBottom w:val="0"/>
      <w:divBdr>
        <w:top w:val="none" w:sz="0" w:space="0" w:color="auto"/>
        <w:left w:val="none" w:sz="0" w:space="0" w:color="auto"/>
        <w:bottom w:val="none" w:sz="0" w:space="0" w:color="auto"/>
        <w:right w:val="none" w:sz="0" w:space="0" w:color="auto"/>
      </w:divBdr>
    </w:div>
    <w:div w:id="1792898858">
      <w:bodyDiv w:val="1"/>
      <w:marLeft w:val="0"/>
      <w:marRight w:val="0"/>
      <w:marTop w:val="0"/>
      <w:marBottom w:val="0"/>
      <w:divBdr>
        <w:top w:val="none" w:sz="0" w:space="0" w:color="auto"/>
        <w:left w:val="none" w:sz="0" w:space="0" w:color="auto"/>
        <w:bottom w:val="none" w:sz="0" w:space="0" w:color="auto"/>
        <w:right w:val="none" w:sz="0" w:space="0" w:color="auto"/>
      </w:divBdr>
    </w:div>
    <w:div w:id="1799495836">
      <w:bodyDiv w:val="1"/>
      <w:marLeft w:val="0"/>
      <w:marRight w:val="0"/>
      <w:marTop w:val="0"/>
      <w:marBottom w:val="0"/>
      <w:divBdr>
        <w:top w:val="none" w:sz="0" w:space="0" w:color="auto"/>
        <w:left w:val="none" w:sz="0" w:space="0" w:color="auto"/>
        <w:bottom w:val="none" w:sz="0" w:space="0" w:color="auto"/>
        <w:right w:val="none" w:sz="0" w:space="0" w:color="auto"/>
      </w:divBdr>
    </w:div>
    <w:div w:id="1801458308">
      <w:bodyDiv w:val="1"/>
      <w:marLeft w:val="0"/>
      <w:marRight w:val="0"/>
      <w:marTop w:val="0"/>
      <w:marBottom w:val="0"/>
      <w:divBdr>
        <w:top w:val="none" w:sz="0" w:space="0" w:color="auto"/>
        <w:left w:val="none" w:sz="0" w:space="0" w:color="auto"/>
        <w:bottom w:val="none" w:sz="0" w:space="0" w:color="auto"/>
        <w:right w:val="none" w:sz="0" w:space="0" w:color="auto"/>
      </w:divBdr>
    </w:div>
    <w:div w:id="1806242535">
      <w:bodyDiv w:val="1"/>
      <w:marLeft w:val="0"/>
      <w:marRight w:val="0"/>
      <w:marTop w:val="0"/>
      <w:marBottom w:val="0"/>
      <w:divBdr>
        <w:top w:val="none" w:sz="0" w:space="0" w:color="auto"/>
        <w:left w:val="none" w:sz="0" w:space="0" w:color="auto"/>
        <w:bottom w:val="none" w:sz="0" w:space="0" w:color="auto"/>
        <w:right w:val="none" w:sz="0" w:space="0" w:color="auto"/>
      </w:divBdr>
    </w:div>
    <w:div w:id="1821457495">
      <w:bodyDiv w:val="1"/>
      <w:marLeft w:val="0"/>
      <w:marRight w:val="0"/>
      <w:marTop w:val="0"/>
      <w:marBottom w:val="0"/>
      <w:divBdr>
        <w:top w:val="none" w:sz="0" w:space="0" w:color="auto"/>
        <w:left w:val="none" w:sz="0" w:space="0" w:color="auto"/>
        <w:bottom w:val="none" w:sz="0" w:space="0" w:color="auto"/>
        <w:right w:val="none" w:sz="0" w:space="0" w:color="auto"/>
      </w:divBdr>
    </w:div>
    <w:div w:id="1832520653">
      <w:bodyDiv w:val="1"/>
      <w:marLeft w:val="0"/>
      <w:marRight w:val="0"/>
      <w:marTop w:val="0"/>
      <w:marBottom w:val="0"/>
      <w:divBdr>
        <w:top w:val="none" w:sz="0" w:space="0" w:color="auto"/>
        <w:left w:val="none" w:sz="0" w:space="0" w:color="auto"/>
        <w:bottom w:val="none" w:sz="0" w:space="0" w:color="auto"/>
        <w:right w:val="none" w:sz="0" w:space="0" w:color="auto"/>
      </w:divBdr>
    </w:div>
    <w:div w:id="1840076999">
      <w:bodyDiv w:val="1"/>
      <w:marLeft w:val="0"/>
      <w:marRight w:val="0"/>
      <w:marTop w:val="0"/>
      <w:marBottom w:val="0"/>
      <w:divBdr>
        <w:top w:val="none" w:sz="0" w:space="0" w:color="auto"/>
        <w:left w:val="none" w:sz="0" w:space="0" w:color="auto"/>
        <w:bottom w:val="none" w:sz="0" w:space="0" w:color="auto"/>
        <w:right w:val="none" w:sz="0" w:space="0" w:color="auto"/>
      </w:divBdr>
    </w:div>
    <w:div w:id="1848134165">
      <w:bodyDiv w:val="1"/>
      <w:marLeft w:val="0"/>
      <w:marRight w:val="0"/>
      <w:marTop w:val="0"/>
      <w:marBottom w:val="0"/>
      <w:divBdr>
        <w:top w:val="none" w:sz="0" w:space="0" w:color="auto"/>
        <w:left w:val="none" w:sz="0" w:space="0" w:color="auto"/>
        <w:bottom w:val="none" w:sz="0" w:space="0" w:color="auto"/>
        <w:right w:val="none" w:sz="0" w:space="0" w:color="auto"/>
      </w:divBdr>
    </w:div>
    <w:div w:id="1850833364">
      <w:bodyDiv w:val="1"/>
      <w:marLeft w:val="0"/>
      <w:marRight w:val="0"/>
      <w:marTop w:val="0"/>
      <w:marBottom w:val="0"/>
      <w:divBdr>
        <w:top w:val="none" w:sz="0" w:space="0" w:color="auto"/>
        <w:left w:val="none" w:sz="0" w:space="0" w:color="auto"/>
        <w:bottom w:val="none" w:sz="0" w:space="0" w:color="auto"/>
        <w:right w:val="none" w:sz="0" w:space="0" w:color="auto"/>
      </w:divBdr>
    </w:div>
    <w:div w:id="1855876082">
      <w:bodyDiv w:val="1"/>
      <w:marLeft w:val="0"/>
      <w:marRight w:val="0"/>
      <w:marTop w:val="0"/>
      <w:marBottom w:val="0"/>
      <w:divBdr>
        <w:top w:val="none" w:sz="0" w:space="0" w:color="auto"/>
        <w:left w:val="none" w:sz="0" w:space="0" w:color="auto"/>
        <w:bottom w:val="none" w:sz="0" w:space="0" w:color="auto"/>
        <w:right w:val="none" w:sz="0" w:space="0" w:color="auto"/>
      </w:divBdr>
    </w:div>
    <w:div w:id="1860197299">
      <w:bodyDiv w:val="1"/>
      <w:marLeft w:val="0"/>
      <w:marRight w:val="0"/>
      <w:marTop w:val="0"/>
      <w:marBottom w:val="0"/>
      <w:divBdr>
        <w:top w:val="none" w:sz="0" w:space="0" w:color="auto"/>
        <w:left w:val="none" w:sz="0" w:space="0" w:color="auto"/>
        <w:bottom w:val="none" w:sz="0" w:space="0" w:color="auto"/>
        <w:right w:val="none" w:sz="0" w:space="0" w:color="auto"/>
      </w:divBdr>
      <w:divsChild>
        <w:div w:id="1195770391">
          <w:marLeft w:val="0"/>
          <w:marRight w:val="0"/>
          <w:marTop w:val="0"/>
          <w:marBottom w:val="0"/>
          <w:divBdr>
            <w:top w:val="single" w:sz="2" w:space="0" w:color="auto"/>
            <w:left w:val="single" w:sz="2" w:space="0" w:color="auto"/>
            <w:bottom w:val="single" w:sz="2" w:space="0" w:color="auto"/>
            <w:right w:val="single" w:sz="2" w:space="0" w:color="auto"/>
          </w:divBdr>
        </w:div>
      </w:divsChild>
    </w:div>
    <w:div w:id="1871608293">
      <w:bodyDiv w:val="1"/>
      <w:marLeft w:val="0"/>
      <w:marRight w:val="0"/>
      <w:marTop w:val="0"/>
      <w:marBottom w:val="0"/>
      <w:divBdr>
        <w:top w:val="none" w:sz="0" w:space="0" w:color="auto"/>
        <w:left w:val="none" w:sz="0" w:space="0" w:color="auto"/>
        <w:bottom w:val="none" w:sz="0" w:space="0" w:color="auto"/>
        <w:right w:val="none" w:sz="0" w:space="0" w:color="auto"/>
      </w:divBdr>
    </w:div>
    <w:div w:id="1871719637">
      <w:bodyDiv w:val="1"/>
      <w:marLeft w:val="0"/>
      <w:marRight w:val="0"/>
      <w:marTop w:val="0"/>
      <w:marBottom w:val="0"/>
      <w:divBdr>
        <w:top w:val="none" w:sz="0" w:space="0" w:color="auto"/>
        <w:left w:val="none" w:sz="0" w:space="0" w:color="auto"/>
        <w:bottom w:val="none" w:sz="0" w:space="0" w:color="auto"/>
        <w:right w:val="none" w:sz="0" w:space="0" w:color="auto"/>
      </w:divBdr>
    </w:div>
    <w:div w:id="1882790375">
      <w:bodyDiv w:val="1"/>
      <w:marLeft w:val="0"/>
      <w:marRight w:val="0"/>
      <w:marTop w:val="0"/>
      <w:marBottom w:val="0"/>
      <w:divBdr>
        <w:top w:val="none" w:sz="0" w:space="0" w:color="auto"/>
        <w:left w:val="none" w:sz="0" w:space="0" w:color="auto"/>
        <w:bottom w:val="none" w:sz="0" w:space="0" w:color="auto"/>
        <w:right w:val="none" w:sz="0" w:space="0" w:color="auto"/>
      </w:divBdr>
    </w:div>
    <w:div w:id="1895699654">
      <w:bodyDiv w:val="1"/>
      <w:marLeft w:val="0"/>
      <w:marRight w:val="0"/>
      <w:marTop w:val="0"/>
      <w:marBottom w:val="0"/>
      <w:divBdr>
        <w:top w:val="none" w:sz="0" w:space="0" w:color="auto"/>
        <w:left w:val="none" w:sz="0" w:space="0" w:color="auto"/>
        <w:bottom w:val="none" w:sz="0" w:space="0" w:color="auto"/>
        <w:right w:val="none" w:sz="0" w:space="0" w:color="auto"/>
      </w:divBdr>
    </w:div>
    <w:div w:id="1902129354">
      <w:bodyDiv w:val="1"/>
      <w:marLeft w:val="0"/>
      <w:marRight w:val="0"/>
      <w:marTop w:val="0"/>
      <w:marBottom w:val="0"/>
      <w:divBdr>
        <w:top w:val="none" w:sz="0" w:space="0" w:color="auto"/>
        <w:left w:val="none" w:sz="0" w:space="0" w:color="auto"/>
        <w:bottom w:val="none" w:sz="0" w:space="0" w:color="auto"/>
        <w:right w:val="none" w:sz="0" w:space="0" w:color="auto"/>
      </w:divBdr>
    </w:div>
    <w:div w:id="1916091882">
      <w:bodyDiv w:val="1"/>
      <w:marLeft w:val="0"/>
      <w:marRight w:val="0"/>
      <w:marTop w:val="0"/>
      <w:marBottom w:val="0"/>
      <w:divBdr>
        <w:top w:val="none" w:sz="0" w:space="0" w:color="auto"/>
        <w:left w:val="none" w:sz="0" w:space="0" w:color="auto"/>
        <w:bottom w:val="none" w:sz="0" w:space="0" w:color="auto"/>
        <w:right w:val="none" w:sz="0" w:space="0" w:color="auto"/>
      </w:divBdr>
    </w:div>
    <w:div w:id="1927762270">
      <w:bodyDiv w:val="1"/>
      <w:marLeft w:val="0"/>
      <w:marRight w:val="0"/>
      <w:marTop w:val="0"/>
      <w:marBottom w:val="0"/>
      <w:divBdr>
        <w:top w:val="none" w:sz="0" w:space="0" w:color="auto"/>
        <w:left w:val="none" w:sz="0" w:space="0" w:color="auto"/>
        <w:bottom w:val="none" w:sz="0" w:space="0" w:color="auto"/>
        <w:right w:val="none" w:sz="0" w:space="0" w:color="auto"/>
      </w:divBdr>
    </w:div>
    <w:div w:id="1940673934">
      <w:bodyDiv w:val="1"/>
      <w:marLeft w:val="0"/>
      <w:marRight w:val="0"/>
      <w:marTop w:val="0"/>
      <w:marBottom w:val="0"/>
      <w:divBdr>
        <w:top w:val="none" w:sz="0" w:space="0" w:color="auto"/>
        <w:left w:val="none" w:sz="0" w:space="0" w:color="auto"/>
        <w:bottom w:val="none" w:sz="0" w:space="0" w:color="auto"/>
        <w:right w:val="none" w:sz="0" w:space="0" w:color="auto"/>
      </w:divBdr>
    </w:div>
    <w:div w:id="1946188247">
      <w:bodyDiv w:val="1"/>
      <w:marLeft w:val="0"/>
      <w:marRight w:val="0"/>
      <w:marTop w:val="0"/>
      <w:marBottom w:val="0"/>
      <w:divBdr>
        <w:top w:val="none" w:sz="0" w:space="0" w:color="auto"/>
        <w:left w:val="none" w:sz="0" w:space="0" w:color="auto"/>
        <w:bottom w:val="none" w:sz="0" w:space="0" w:color="auto"/>
        <w:right w:val="none" w:sz="0" w:space="0" w:color="auto"/>
      </w:divBdr>
    </w:div>
    <w:div w:id="1948661124">
      <w:bodyDiv w:val="1"/>
      <w:marLeft w:val="0"/>
      <w:marRight w:val="0"/>
      <w:marTop w:val="0"/>
      <w:marBottom w:val="0"/>
      <w:divBdr>
        <w:top w:val="none" w:sz="0" w:space="0" w:color="auto"/>
        <w:left w:val="none" w:sz="0" w:space="0" w:color="auto"/>
        <w:bottom w:val="none" w:sz="0" w:space="0" w:color="auto"/>
        <w:right w:val="none" w:sz="0" w:space="0" w:color="auto"/>
      </w:divBdr>
    </w:div>
    <w:div w:id="1956250731">
      <w:bodyDiv w:val="1"/>
      <w:marLeft w:val="0"/>
      <w:marRight w:val="0"/>
      <w:marTop w:val="0"/>
      <w:marBottom w:val="0"/>
      <w:divBdr>
        <w:top w:val="none" w:sz="0" w:space="0" w:color="auto"/>
        <w:left w:val="none" w:sz="0" w:space="0" w:color="auto"/>
        <w:bottom w:val="none" w:sz="0" w:space="0" w:color="auto"/>
        <w:right w:val="none" w:sz="0" w:space="0" w:color="auto"/>
      </w:divBdr>
    </w:div>
    <w:div w:id="1959946001">
      <w:bodyDiv w:val="1"/>
      <w:marLeft w:val="0"/>
      <w:marRight w:val="0"/>
      <w:marTop w:val="0"/>
      <w:marBottom w:val="0"/>
      <w:divBdr>
        <w:top w:val="none" w:sz="0" w:space="0" w:color="auto"/>
        <w:left w:val="none" w:sz="0" w:space="0" w:color="auto"/>
        <w:bottom w:val="none" w:sz="0" w:space="0" w:color="auto"/>
        <w:right w:val="none" w:sz="0" w:space="0" w:color="auto"/>
      </w:divBdr>
    </w:div>
    <w:div w:id="1961690521">
      <w:bodyDiv w:val="1"/>
      <w:marLeft w:val="0"/>
      <w:marRight w:val="0"/>
      <w:marTop w:val="0"/>
      <w:marBottom w:val="0"/>
      <w:divBdr>
        <w:top w:val="none" w:sz="0" w:space="0" w:color="auto"/>
        <w:left w:val="none" w:sz="0" w:space="0" w:color="auto"/>
        <w:bottom w:val="none" w:sz="0" w:space="0" w:color="auto"/>
        <w:right w:val="none" w:sz="0" w:space="0" w:color="auto"/>
      </w:divBdr>
    </w:div>
    <w:div w:id="1964458925">
      <w:bodyDiv w:val="1"/>
      <w:marLeft w:val="0"/>
      <w:marRight w:val="0"/>
      <w:marTop w:val="0"/>
      <w:marBottom w:val="0"/>
      <w:divBdr>
        <w:top w:val="none" w:sz="0" w:space="0" w:color="auto"/>
        <w:left w:val="none" w:sz="0" w:space="0" w:color="auto"/>
        <w:bottom w:val="none" w:sz="0" w:space="0" w:color="auto"/>
        <w:right w:val="none" w:sz="0" w:space="0" w:color="auto"/>
      </w:divBdr>
    </w:div>
    <w:div w:id="1965578714">
      <w:bodyDiv w:val="1"/>
      <w:marLeft w:val="0"/>
      <w:marRight w:val="0"/>
      <w:marTop w:val="0"/>
      <w:marBottom w:val="0"/>
      <w:divBdr>
        <w:top w:val="none" w:sz="0" w:space="0" w:color="auto"/>
        <w:left w:val="none" w:sz="0" w:space="0" w:color="auto"/>
        <w:bottom w:val="none" w:sz="0" w:space="0" w:color="auto"/>
        <w:right w:val="none" w:sz="0" w:space="0" w:color="auto"/>
      </w:divBdr>
    </w:div>
    <w:div w:id="1976135384">
      <w:bodyDiv w:val="1"/>
      <w:marLeft w:val="0"/>
      <w:marRight w:val="0"/>
      <w:marTop w:val="0"/>
      <w:marBottom w:val="0"/>
      <w:divBdr>
        <w:top w:val="none" w:sz="0" w:space="0" w:color="auto"/>
        <w:left w:val="none" w:sz="0" w:space="0" w:color="auto"/>
        <w:bottom w:val="none" w:sz="0" w:space="0" w:color="auto"/>
        <w:right w:val="none" w:sz="0" w:space="0" w:color="auto"/>
      </w:divBdr>
    </w:div>
    <w:div w:id="1997755236">
      <w:bodyDiv w:val="1"/>
      <w:marLeft w:val="0"/>
      <w:marRight w:val="0"/>
      <w:marTop w:val="0"/>
      <w:marBottom w:val="0"/>
      <w:divBdr>
        <w:top w:val="none" w:sz="0" w:space="0" w:color="auto"/>
        <w:left w:val="none" w:sz="0" w:space="0" w:color="auto"/>
        <w:bottom w:val="none" w:sz="0" w:space="0" w:color="auto"/>
        <w:right w:val="none" w:sz="0" w:space="0" w:color="auto"/>
      </w:divBdr>
      <w:divsChild>
        <w:div w:id="10691343">
          <w:marLeft w:val="0"/>
          <w:marRight w:val="0"/>
          <w:marTop w:val="0"/>
          <w:marBottom w:val="0"/>
          <w:divBdr>
            <w:top w:val="none" w:sz="0" w:space="0" w:color="auto"/>
            <w:left w:val="none" w:sz="0" w:space="0" w:color="auto"/>
            <w:bottom w:val="none" w:sz="0" w:space="0" w:color="auto"/>
            <w:right w:val="none" w:sz="0" w:space="0" w:color="auto"/>
          </w:divBdr>
        </w:div>
      </w:divsChild>
    </w:div>
    <w:div w:id="2000618793">
      <w:bodyDiv w:val="1"/>
      <w:marLeft w:val="0"/>
      <w:marRight w:val="0"/>
      <w:marTop w:val="0"/>
      <w:marBottom w:val="0"/>
      <w:divBdr>
        <w:top w:val="none" w:sz="0" w:space="0" w:color="auto"/>
        <w:left w:val="none" w:sz="0" w:space="0" w:color="auto"/>
        <w:bottom w:val="none" w:sz="0" w:space="0" w:color="auto"/>
        <w:right w:val="none" w:sz="0" w:space="0" w:color="auto"/>
      </w:divBdr>
    </w:div>
    <w:div w:id="2001077650">
      <w:bodyDiv w:val="1"/>
      <w:marLeft w:val="0"/>
      <w:marRight w:val="0"/>
      <w:marTop w:val="0"/>
      <w:marBottom w:val="0"/>
      <w:divBdr>
        <w:top w:val="none" w:sz="0" w:space="0" w:color="auto"/>
        <w:left w:val="none" w:sz="0" w:space="0" w:color="auto"/>
        <w:bottom w:val="none" w:sz="0" w:space="0" w:color="auto"/>
        <w:right w:val="none" w:sz="0" w:space="0" w:color="auto"/>
      </w:divBdr>
    </w:div>
    <w:div w:id="2001888191">
      <w:bodyDiv w:val="1"/>
      <w:marLeft w:val="0"/>
      <w:marRight w:val="0"/>
      <w:marTop w:val="0"/>
      <w:marBottom w:val="0"/>
      <w:divBdr>
        <w:top w:val="none" w:sz="0" w:space="0" w:color="auto"/>
        <w:left w:val="none" w:sz="0" w:space="0" w:color="auto"/>
        <w:bottom w:val="none" w:sz="0" w:space="0" w:color="auto"/>
        <w:right w:val="none" w:sz="0" w:space="0" w:color="auto"/>
      </w:divBdr>
    </w:div>
    <w:div w:id="2005815182">
      <w:bodyDiv w:val="1"/>
      <w:marLeft w:val="0"/>
      <w:marRight w:val="0"/>
      <w:marTop w:val="0"/>
      <w:marBottom w:val="0"/>
      <w:divBdr>
        <w:top w:val="none" w:sz="0" w:space="0" w:color="auto"/>
        <w:left w:val="none" w:sz="0" w:space="0" w:color="auto"/>
        <w:bottom w:val="none" w:sz="0" w:space="0" w:color="auto"/>
        <w:right w:val="none" w:sz="0" w:space="0" w:color="auto"/>
      </w:divBdr>
    </w:div>
    <w:div w:id="2008632520">
      <w:bodyDiv w:val="1"/>
      <w:marLeft w:val="0"/>
      <w:marRight w:val="0"/>
      <w:marTop w:val="0"/>
      <w:marBottom w:val="0"/>
      <w:divBdr>
        <w:top w:val="none" w:sz="0" w:space="0" w:color="auto"/>
        <w:left w:val="none" w:sz="0" w:space="0" w:color="auto"/>
        <w:bottom w:val="none" w:sz="0" w:space="0" w:color="auto"/>
        <w:right w:val="none" w:sz="0" w:space="0" w:color="auto"/>
      </w:divBdr>
    </w:div>
    <w:div w:id="2014918986">
      <w:bodyDiv w:val="1"/>
      <w:marLeft w:val="0"/>
      <w:marRight w:val="0"/>
      <w:marTop w:val="0"/>
      <w:marBottom w:val="0"/>
      <w:divBdr>
        <w:top w:val="none" w:sz="0" w:space="0" w:color="auto"/>
        <w:left w:val="none" w:sz="0" w:space="0" w:color="auto"/>
        <w:bottom w:val="none" w:sz="0" w:space="0" w:color="auto"/>
        <w:right w:val="none" w:sz="0" w:space="0" w:color="auto"/>
      </w:divBdr>
    </w:div>
    <w:div w:id="2023434150">
      <w:bodyDiv w:val="1"/>
      <w:marLeft w:val="0"/>
      <w:marRight w:val="0"/>
      <w:marTop w:val="0"/>
      <w:marBottom w:val="0"/>
      <w:divBdr>
        <w:top w:val="none" w:sz="0" w:space="0" w:color="auto"/>
        <w:left w:val="none" w:sz="0" w:space="0" w:color="auto"/>
        <w:bottom w:val="none" w:sz="0" w:space="0" w:color="auto"/>
        <w:right w:val="none" w:sz="0" w:space="0" w:color="auto"/>
      </w:divBdr>
    </w:div>
    <w:div w:id="2031296752">
      <w:bodyDiv w:val="1"/>
      <w:marLeft w:val="0"/>
      <w:marRight w:val="0"/>
      <w:marTop w:val="0"/>
      <w:marBottom w:val="0"/>
      <w:divBdr>
        <w:top w:val="none" w:sz="0" w:space="0" w:color="auto"/>
        <w:left w:val="none" w:sz="0" w:space="0" w:color="auto"/>
        <w:bottom w:val="none" w:sz="0" w:space="0" w:color="auto"/>
        <w:right w:val="none" w:sz="0" w:space="0" w:color="auto"/>
      </w:divBdr>
    </w:div>
    <w:div w:id="2040738460">
      <w:bodyDiv w:val="1"/>
      <w:marLeft w:val="0"/>
      <w:marRight w:val="0"/>
      <w:marTop w:val="0"/>
      <w:marBottom w:val="0"/>
      <w:divBdr>
        <w:top w:val="none" w:sz="0" w:space="0" w:color="auto"/>
        <w:left w:val="none" w:sz="0" w:space="0" w:color="auto"/>
        <w:bottom w:val="none" w:sz="0" w:space="0" w:color="auto"/>
        <w:right w:val="none" w:sz="0" w:space="0" w:color="auto"/>
      </w:divBdr>
    </w:div>
    <w:div w:id="2057583714">
      <w:bodyDiv w:val="1"/>
      <w:marLeft w:val="0"/>
      <w:marRight w:val="0"/>
      <w:marTop w:val="0"/>
      <w:marBottom w:val="0"/>
      <w:divBdr>
        <w:top w:val="none" w:sz="0" w:space="0" w:color="auto"/>
        <w:left w:val="none" w:sz="0" w:space="0" w:color="auto"/>
        <w:bottom w:val="none" w:sz="0" w:space="0" w:color="auto"/>
        <w:right w:val="none" w:sz="0" w:space="0" w:color="auto"/>
      </w:divBdr>
    </w:div>
    <w:div w:id="2081249153">
      <w:bodyDiv w:val="1"/>
      <w:marLeft w:val="0"/>
      <w:marRight w:val="0"/>
      <w:marTop w:val="0"/>
      <w:marBottom w:val="0"/>
      <w:divBdr>
        <w:top w:val="none" w:sz="0" w:space="0" w:color="auto"/>
        <w:left w:val="none" w:sz="0" w:space="0" w:color="auto"/>
        <w:bottom w:val="none" w:sz="0" w:space="0" w:color="auto"/>
        <w:right w:val="none" w:sz="0" w:space="0" w:color="auto"/>
      </w:divBdr>
    </w:div>
    <w:div w:id="2092655547">
      <w:bodyDiv w:val="1"/>
      <w:marLeft w:val="0"/>
      <w:marRight w:val="0"/>
      <w:marTop w:val="0"/>
      <w:marBottom w:val="0"/>
      <w:divBdr>
        <w:top w:val="none" w:sz="0" w:space="0" w:color="auto"/>
        <w:left w:val="none" w:sz="0" w:space="0" w:color="auto"/>
        <w:bottom w:val="none" w:sz="0" w:space="0" w:color="auto"/>
        <w:right w:val="none" w:sz="0" w:space="0" w:color="auto"/>
      </w:divBdr>
    </w:div>
    <w:div w:id="2105955563">
      <w:bodyDiv w:val="1"/>
      <w:marLeft w:val="0"/>
      <w:marRight w:val="0"/>
      <w:marTop w:val="0"/>
      <w:marBottom w:val="0"/>
      <w:divBdr>
        <w:top w:val="none" w:sz="0" w:space="0" w:color="auto"/>
        <w:left w:val="none" w:sz="0" w:space="0" w:color="auto"/>
        <w:bottom w:val="none" w:sz="0" w:space="0" w:color="auto"/>
        <w:right w:val="none" w:sz="0" w:space="0" w:color="auto"/>
      </w:divBdr>
    </w:div>
    <w:div w:id="2110856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doi.org/10.1007/s00521-023-08372-9" TargetMode="External"/><Relationship Id="rId21" Type="http://schemas.openxmlformats.org/officeDocument/2006/relationships/image" Target="media/image13.png"/><Relationship Id="rId34" Type="http://schemas.openxmlformats.org/officeDocument/2006/relationships/hyperlink" Target="https://doi.org/10.1126/scirobotics.aao6760"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doi.org/10.3390/children9020181" TargetMode="External"/><Relationship Id="rId41"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doi.org/10.1007/s41870-023-01524-z" TargetMode="External"/><Relationship Id="rId37" Type="http://schemas.openxmlformats.org/officeDocument/2006/relationships/hyperlink" Target="http://arxiv.org/abs/2404.02181" TargetMode="External"/><Relationship Id="rId40" Type="http://schemas.openxmlformats.org/officeDocument/2006/relationships/hyperlink" Target="https://doi.org/10.1108/lht-08-2019-0176"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doi.org/10.3390/children8020093" TargetMode="External"/><Relationship Id="rId36" Type="http://schemas.openxmlformats.org/officeDocument/2006/relationships/hyperlink" Target="https://doi.org/10.1007/s12559-020-09743-3"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doi.org/10.1371/journal.pcbi.100538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hyperlink" Target="https://doi.org/10.2196/31991" TargetMode="External"/><Relationship Id="rId30" Type="http://schemas.openxmlformats.org/officeDocument/2006/relationships/hyperlink" Target="https://doi.org/10.1109/TNSRE.2022.3192431" TargetMode="External"/><Relationship Id="rId35" Type="http://schemas.openxmlformats.org/officeDocument/2006/relationships/hyperlink" Target="https://doi.org/10.1007/s12652-020-02155-z" TargetMode="External"/><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doi.org/10.1177/0162643420945603" TargetMode="External"/><Relationship Id="rId38" Type="http://schemas.openxmlformats.org/officeDocument/2006/relationships/hyperlink" Target="https://doi.org/10.1007/s00500-023-08541-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FC409A-8D4F-4B42-BA7F-72E71901F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79</Pages>
  <Words>15315</Words>
  <Characters>87297</Characters>
  <Application>Microsoft Office Word</Application>
  <DocSecurity>0</DocSecurity>
  <Lines>727</Lines>
  <Paragraphs>204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03-135211-024</dc:creator>
  <cp:keywords/>
  <dc:description/>
  <cp:lastModifiedBy>Haseebullah Amanat</cp:lastModifiedBy>
  <cp:revision>3</cp:revision>
  <dcterms:created xsi:type="dcterms:W3CDTF">2024-12-23T09:51:00Z</dcterms:created>
  <dcterms:modified xsi:type="dcterms:W3CDTF">2024-12-23T10:28:00Z</dcterms:modified>
</cp:coreProperties>
</file>