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9C6536D" w14:textId="77777777" w:rsidR="00472434" w:rsidRPr="000145D5" w:rsidRDefault="00472434" w:rsidP="00DD0C98">
      <w:pPr>
        <w:jc w:val="center"/>
        <w:rPr>
          <w:rFonts w:asciiTheme="majorBidi" w:hAnsiTheme="majorBidi" w:cstheme="majorBidi"/>
          <w:b/>
        </w:rPr>
      </w:pPr>
    </w:p>
    <w:p w14:paraId="587B64BF" w14:textId="5F818E88" w:rsidR="00D74623" w:rsidRDefault="00D21A99" w:rsidP="00807DAB">
      <w:pPr>
        <w:jc w:val="center"/>
        <w:rPr>
          <w:rStyle w:val="fontstyle01"/>
          <w:rFonts w:asciiTheme="majorBidi" w:hAnsiTheme="majorBidi" w:cstheme="majorBidi"/>
        </w:rPr>
      </w:pPr>
      <w:r>
        <w:rPr>
          <w:rFonts w:asciiTheme="majorBidi" w:hAnsiTheme="majorBidi" w:cstheme="majorBidi"/>
          <w:noProof/>
          <w:color w:val="000000"/>
          <w:sz w:val="30"/>
          <w:szCs w:val="30"/>
          <w:lang w:val="en-US" w:eastAsia="en-US"/>
        </w:rPr>
        <w:drawing>
          <wp:inline distT="0" distB="0" distL="0" distR="0" wp14:anchorId="231A5846" wp14:editId="1BABBB85">
            <wp:extent cx="1499616" cy="1499616"/>
            <wp:effectExtent l="0" t="0" r="5715" b="5715"/>
            <wp:docPr id="184100952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499616" cy="1499616"/>
                    </a:xfrm>
                    <a:prstGeom prst="rect">
                      <a:avLst/>
                    </a:prstGeom>
                    <a:noFill/>
                    <a:ln>
                      <a:noFill/>
                    </a:ln>
                  </pic:spPr>
                </pic:pic>
              </a:graphicData>
            </a:graphic>
          </wp:inline>
        </w:drawing>
      </w:r>
    </w:p>
    <w:p w14:paraId="52421987" w14:textId="77777777" w:rsidR="00A45B74" w:rsidRPr="00333CCC" w:rsidRDefault="00A45B74" w:rsidP="00807DAB">
      <w:pPr>
        <w:jc w:val="center"/>
        <w:rPr>
          <w:rStyle w:val="fontstyle01"/>
          <w:rFonts w:asciiTheme="majorBidi" w:hAnsiTheme="majorBidi" w:cstheme="majorBidi"/>
        </w:rPr>
      </w:pPr>
    </w:p>
    <w:p w14:paraId="10D4DFA9" w14:textId="6B15E369" w:rsidR="000145D5" w:rsidRDefault="00312FFC" w:rsidP="00312FFC">
      <w:pPr>
        <w:jc w:val="center"/>
        <w:rPr>
          <w:rStyle w:val="fontstyle01"/>
          <w:rFonts w:asciiTheme="majorBidi" w:hAnsiTheme="majorBidi" w:cstheme="majorBidi"/>
          <w:sz w:val="32"/>
          <w:szCs w:val="32"/>
        </w:rPr>
      </w:pPr>
      <w:r w:rsidRPr="00066A23">
        <w:rPr>
          <w:rStyle w:val="fontstyle01"/>
          <w:rFonts w:asciiTheme="majorBidi" w:hAnsiTheme="majorBidi" w:cstheme="majorBidi"/>
          <w:sz w:val="32"/>
          <w:szCs w:val="32"/>
        </w:rPr>
        <w:t>BS</w:t>
      </w:r>
      <w:r>
        <w:rPr>
          <w:rStyle w:val="fontstyle01"/>
          <w:rFonts w:asciiTheme="majorBidi" w:hAnsiTheme="majorBidi" w:cstheme="majorBidi"/>
          <w:sz w:val="32"/>
          <w:szCs w:val="32"/>
        </w:rPr>
        <w:t>CS</w:t>
      </w:r>
      <w:r w:rsidRPr="00066A23">
        <w:rPr>
          <w:rStyle w:val="fontstyle01"/>
          <w:rFonts w:asciiTheme="majorBidi" w:hAnsiTheme="majorBidi" w:cstheme="majorBidi"/>
          <w:sz w:val="32"/>
          <w:szCs w:val="32"/>
        </w:rPr>
        <w:t>-</w:t>
      </w:r>
      <w:r w:rsidR="00E95C96">
        <w:rPr>
          <w:rStyle w:val="fontstyle01"/>
          <w:rFonts w:asciiTheme="majorBidi" w:hAnsiTheme="majorBidi" w:cstheme="majorBidi"/>
          <w:sz w:val="32"/>
          <w:szCs w:val="32"/>
        </w:rPr>
        <w:t>F</w:t>
      </w:r>
      <w:r w:rsidRPr="00066A23">
        <w:rPr>
          <w:rStyle w:val="fontstyle01"/>
          <w:rFonts w:asciiTheme="majorBidi" w:hAnsiTheme="majorBidi" w:cstheme="majorBidi"/>
          <w:sz w:val="32"/>
          <w:szCs w:val="32"/>
        </w:rPr>
        <w:t>2</w:t>
      </w:r>
      <w:r w:rsidR="00E95C96">
        <w:rPr>
          <w:rStyle w:val="fontstyle01"/>
          <w:rFonts w:asciiTheme="majorBidi" w:hAnsiTheme="majorBidi" w:cstheme="majorBidi"/>
          <w:sz w:val="32"/>
          <w:szCs w:val="32"/>
        </w:rPr>
        <w:t>3</w:t>
      </w:r>
      <w:r w:rsidRPr="00066A23">
        <w:rPr>
          <w:rStyle w:val="fontstyle01"/>
          <w:rFonts w:asciiTheme="majorBidi" w:hAnsiTheme="majorBidi" w:cstheme="majorBidi"/>
          <w:sz w:val="32"/>
          <w:szCs w:val="32"/>
        </w:rPr>
        <w:t>-0</w:t>
      </w:r>
      <w:r>
        <w:rPr>
          <w:rStyle w:val="fontstyle01"/>
          <w:rFonts w:asciiTheme="majorBidi" w:hAnsiTheme="majorBidi" w:cstheme="majorBidi"/>
          <w:sz w:val="32"/>
          <w:szCs w:val="32"/>
        </w:rPr>
        <w:t>13</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66"/>
        <w:gridCol w:w="4562"/>
      </w:tblGrid>
      <w:tr w:rsidR="00D74623" w:rsidRPr="00333CCC" w14:paraId="74CD9F9C" w14:textId="77777777" w:rsidTr="00D26301">
        <w:trPr>
          <w:jc w:val="center"/>
        </w:trPr>
        <w:tc>
          <w:tcPr>
            <w:tcW w:w="0" w:type="auto"/>
            <w:vAlign w:val="center"/>
          </w:tcPr>
          <w:p w14:paraId="51951BED" w14:textId="6E123F20" w:rsidR="00D74623" w:rsidRPr="00333CCC" w:rsidRDefault="008E0215" w:rsidP="00807DAB">
            <w:pPr>
              <w:spacing w:before="120" w:after="120"/>
              <w:jc w:val="right"/>
              <w:rPr>
                <w:rStyle w:val="fontstyle01"/>
                <w:rFonts w:asciiTheme="majorBidi" w:hAnsiTheme="majorBidi" w:cstheme="majorBidi"/>
                <w:b/>
                <w:bCs/>
                <w:sz w:val="32"/>
                <w:szCs w:val="32"/>
              </w:rPr>
            </w:pPr>
            <w:r w:rsidRPr="00333CCC">
              <w:rPr>
                <w:rStyle w:val="fontstyle21"/>
                <w:b w:val="0"/>
                <w:bCs w:val="0"/>
              </w:rPr>
              <w:t>0</w:t>
            </w:r>
            <w:r w:rsidRPr="00333CCC">
              <w:rPr>
                <w:rStyle w:val="fontstyle21"/>
              </w:rPr>
              <w:t>3-134202-088</w:t>
            </w:r>
          </w:p>
        </w:tc>
        <w:tc>
          <w:tcPr>
            <w:tcW w:w="0" w:type="auto"/>
            <w:vAlign w:val="center"/>
          </w:tcPr>
          <w:p w14:paraId="605D4284" w14:textId="26E5BD95" w:rsidR="00D74623" w:rsidRPr="00333CCC" w:rsidRDefault="008E0215" w:rsidP="00807DAB">
            <w:pPr>
              <w:spacing w:before="120" w:after="120"/>
              <w:jc w:val="left"/>
              <w:rPr>
                <w:rStyle w:val="fontstyle01"/>
                <w:rFonts w:asciiTheme="majorBidi" w:hAnsiTheme="majorBidi" w:cstheme="majorBidi"/>
                <w:sz w:val="32"/>
                <w:szCs w:val="32"/>
              </w:rPr>
            </w:pPr>
            <w:r w:rsidRPr="00333CCC">
              <w:rPr>
                <w:rStyle w:val="fontstyle01"/>
                <w:rFonts w:asciiTheme="majorBidi" w:hAnsiTheme="majorBidi" w:cstheme="majorBidi"/>
                <w:sz w:val="32"/>
                <w:szCs w:val="32"/>
              </w:rPr>
              <w:t>Usman Muhammad Jahangir Alvi</w:t>
            </w:r>
          </w:p>
        </w:tc>
      </w:tr>
      <w:tr w:rsidR="00D74623" w:rsidRPr="00333CCC" w14:paraId="546FB8C7" w14:textId="77777777" w:rsidTr="00D26301">
        <w:trPr>
          <w:jc w:val="center"/>
        </w:trPr>
        <w:tc>
          <w:tcPr>
            <w:tcW w:w="0" w:type="auto"/>
            <w:vAlign w:val="center"/>
          </w:tcPr>
          <w:p w14:paraId="0F7125D3" w14:textId="1BCFBE04" w:rsidR="00D74623" w:rsidRPr="00333CCC" w:rsidRDefault="008E0215" w:rsidP="00807DAB">
            <w:pPr>
              <w:spacing w:before="120" w:after="120"/>
              <w:jc w:val="right"/>
              <w:rPr>
                <w:rStyle w:val="fontstyle01"/>
                <w:rFonts w:asciiTheme="majorBidi" w:hAnsiTheme="majorBidi" w:cstheme="majorBidi"/>
                <w:b/>
                <w:bCs/>
                <w:sz w:val="32"/>
                <w:szCs w:val="32"/>
              </w:rPr>
            </w:pPr>
            <w:r w:rsidRPr="00333CCC">
              <w:rPr>
                <w:rStyle w:val="fontstyle21"/>
                <w:b w:val="0"/>
                <w:bCs w:val="0"/>
              </w:rPr>
              <w:t>0</w:t>
            </w:r>
            <w:r w:rsidRPr="00333CCC">
              <w:rPr>
                <w:rStyle w:val="fontstyle21"/>
              </w:rPr>
              <w:t>3-134202-083</w:t>
            </w:r>
          </w:p>
        </w:tc>
        <w:tc>
          <w:tcPr>
            <w:tcW w:w="0" w:type="auto"/>
            <w:vAlign w:val="center"/>
          </w:tcPr>
          <w:p w14:paraId="02C4D6C3" w14:textId="6CA841E3" w:rsidR="00D74623" w:rsidRPr="00333CCC" w:rsidRDefault="008E0215" w:rsidP="00807DAB">
            <w:pPr>
              <w:spacing w:before="120" w:after="120"/>
              <w:jc w:val="left"/>
              <w:rPr>
                <w:rStyle w:val="fontstyle01"/>
                <w:rFonts w:asciiTheme="majorBidi" w:hAnsiTheme="majorBidi" w:cstheme="majorBidi"/>
                <w:sz w:val="32"/>
                <w:szCs w:val="32"/>
              </w:rPr>
            </w:pPr>
            <w:r w:rsidRPr="00333CCC">
              <w:rPr>
                <w:rStyle w:val="fontstyle01"/>
                <w:rFonts w:asciiTheme="majorBidi" w:hAnsiTheme="majorBidi" w:cstheme="majorBidi"/>
                <w:sz w:val="32"/>
                <w:szCs w:val="32"/>
              </w:rPr>
              <w:t>Syed Daniyal Ahmed</w:t>
            </w:r>
          </w:p>
        </w:tc>
      </w:tr>
      <w:tr w:rsidR="00D74623" w:rsidRPr="00333CCC" w14:paraId="6628C69C" w14:textId="77777777" w:rsidTr="00D26301">
        <w:trPr>
          <w:jc w:val="center"/>
        </w:trPr>
        <w:tc>
          <w:tcPr>
            <w:tcW w:w="0" w:type="auto"/>
            <w:vAlign w:val="center"/>
          </w:tcPr>
          <w:p w14:paraId="5D107E23" w14:textId="7816E67A" w:rsidR="00D74623" w:rsidRPr="00333CCC" w:rsidRDefault="00D74623" w:rsidP="00807DAB">
            <w:pPr>
              <w:spacing w:before="120" w:after="120"/>
              <w:jc w:val="right"/>
              <w:rPr>
                <w:rStyle w:val="fontstyle01"/>
                <w:rFonts w:asciiTheme="majorBidi" w:hAnsiTheme="majorBidi" w:cstheme="majorBidi"/>
                <w:b/>
                <w:bCs/>
                <w:sz w:val="32"/>
                <w:szCs w:val="32"/>
              </w:rPr>
            </w:pPr>
          </w:p>
        </w:tc>
        <w:tc>
          <w:tcPr>
            <w:tcW w:w="0" w:type="auto"/>
            <w:vAlign w:val="center"/>
          </w:tcPr>
          <w:p w14:paraId="5CC3FF5F" w14:textId="0DF48174" w:rsidR="00D74623" w:rsidRPr="00333CCC" w:rsidRDefault="00D74623" w:rsidP="00807DAB">
            <w:pPr>
              <w:spacing w:before="120" w:after="120"/>
              <w:jc w:val="left"/>
              <w:rPr>
                <w:rStyle w:val="fontstyle01"/>
                <w:rFonts w:asciiTheme="majorBidi" w:hAnsiTheme="majorBidi" w:cstheme="majorBidi"/>
                <w:sz w:val="32"/>
                <w:szCs w:val="32"/>
              </w:rPr>
            </w:pPr>
          </w:p>
        </w:tc>
      </w:tr>
    </w:tbl>
    <w:p w14:paraId="6AB89E3F" w14:textId="2D22550A" w:rsidR="00D74623" w:rsidRPr="00333CCC" w:rsidRDefault="008E0215" w:rsidP="00C71442">
      <w:pPr>
        <w:jc w:val="center"/>
        <w:rPr>
          <w:rStyle w:val="fontstyle21"/>
          <w:rFonts w:asciiTheme="majorBidi" w:hAnsiTheme="majorBidi" w:cstheme="majorBidi"/>
        </w:rPr>
      </w:pPr>
      <w:r w:rsidRPr="00333CCC">
        <w:rPr>
          <w:rFonts w:asciiTheme="majorBidi" w:hAnsiTheme="majorBidi" w:cstheme="majorBidi"/>
          <w:b/>
          <w:bCs/>
          <w:color w:val="000000"/>
          <w:sz w:val="52"/>
          <w:szCs w:val="52"/>
          <w:lang w:val="en-US"/>
        </w:rPr>
        <w:t>Harvest Link (Blockchain in Agriculture Supply Chain)</w:t>
      </w:r>
      <w:r w:rsidR="0024704C" w:rsidRPr="00333CCC">
        <w:rPr>
          <w:rFonts w:asciiTheme="majorBidi" w:hAnsiTheme="majorBidi" w:cstheme="majorBidi"/>
          <w:b/>
          <w:bCs/>
          <w:color w:val="000000"/>
          <w:sz w:val="52"/>
          <w:szCs w:val="52"/>
        </w:rPr>
        <w:br/>
      </w:r>
    </w:p>
    <w:p w14:paraId="479BBF7D" w14:textId="77777777" w:rsidR="000145D5" w:rsidRPr="00333CCC" w:rsidRDefault="00D74623" w:rsidP="00807DAB">
      <w:pPr>
        <w:jc w:val="center"/>
        <w:rPr>
          <w:rStyle w:val="fontstyle01"/>
          <w:rFonts w:asciiTheme="majorBidi" w:hAnsiTheme="majorBidi" w:cstheme="majorBidi"/>
          <w:sz w:val="32"/>
          <w:szCs w:val="32"/>
        </w:rPr>
      </w:pPr>
      <w:r w:rsidRPr="00333CCC">
        <w:rPr>
          <w:rStyle w:val="fontstyle01"/>
          <w:rFonts w:asciiTheme="majorBidi" w:hAnsiTheme="majorBidi" w:cstheme="majorBidi"/>
          <w:sz w:val="32"/>
          <w:szCs w:val="32"/>
        </w:rPr>
        <w:t>In partial fulfilment of the requirements for the degree of</w:t>
      </w:r>
      <w:r w:rsidRPr="00333CCC">
        <w:rPr>
          <w:rStyle w:val="FooterChar"/>
          <w:rFonts w:asciiTheme="majorBidi" w:hAnsiTheme="majorBidi" w:cstheme="majorBidi"/>
          <w:sz w:val="28"/>
          <w:szCs w:val="28"/>
        </w:rPr>
        <w:t xml:space="preserve"> </w:t>
      </w:r>
      <w:r w:rsidRPr="00333CCC">
        <w:rPr>
          <w:rStyle w:val="FooterChar"/>
          <w:rFonts w:asciiTheme="majorBidi" w:hAnsiTheme="majorBidi" w:cstheme="majorBidi"/>
          <w:sz w:val="28"/>
          <w:szCs w:val="28"/>
        </w:rPr>
        <w:br/>
      </w:r>
      <w:r w:rsidR="0024704C" w:rsidRPr="00333CCC">
        <w:rPr>
          <w:rStyle w:val="fontstyle21"/>
          <w:rFonts w:asciiTheme="majorBidi" w:hAnsiTheme="majorBidi" w:cstheme="majorBidi"/>
          <w:sz w:val="32"/>
          <w:szCs w:val="32"/>
        </w:rPr>
        <w:t xml:space="preserve">Bachelor of Science in </w:t>
      </w:r>
      <w:r w:rsidR="0024704C" w:rsidRPr="00333CCC">
        <w:rPr>
          <w:rStyle w:val="fontstyle21"/>
          <w:rFonts w:asciiTheme="majorBidi" w:hAnsiTheme="majorBidi" w:cstheme="majorBidi"/>
          <w:color w:val="auto"/>
          <w:sz w:val="32"/>
          <w:szCs w:val="32"/>
        </w:rPr>
        <w:t>Computer Science</w:t>
      </w:r>
      <w:r w:rsidR="0024704C" w:rsidRPr="00333CCC">
        <w:rPr>
          <w:rFonts w:asciiTheme="majorBidi" w:hAnsiTheme="majorBidi" w:cstheme="majorBidi"/>
          <w:b/>
          <w:bCs/>
          <w:color w:val="000000"/>
          <w:sz w:val="32"/>
          <w:szCs w:val="32"/>
        </w:rPr>
        <w:br/>
      </w:r>
    </w:p>
    <w:p w14:paraId="3D0DE7C4" w14:textId="51665512" w:rsidR="000145D5" w:rsidRPr="00333CCC" w:rsidRDefault="0024704C" w:rsidP="00807DAB">
      <w:pPr>
        <w:jc w:val="center"/>
        <w:rPr>
          <w:rStyle w:val="fontstyle01"/>
          <w:rFonts w:asciiTheme="majorBidi" w:hAnsiTheme="majorBidi" w:cstheme="majorBidi"/>
          <w:sz w:val="32"/>
          <w:szCs w:val="32"/>
        </w:rPr>
      </w:pPr>
      <w:r w:rsidRPr="00333CCC">
        <w:rPr>
          <w:rStyle w:val="fontstyle01"/>
          <w:rFonts w:asciiTheme="majorBidi" w:hAnsiTheme="majorBidi" w:cstheme="majorBidi"/>
          <w:sz w:val="32"/>
          <w:szCs w:val="32"/>
        </w:rPr>
        <w:t xml:space="preserve">Supervisor: </w:t>
      </w:r>
      <w:r w:rsidR="008E0215" w:rsidRPr="00333CCC">
        <w:rPr>
          <w:rStyle w:val="fontstyle01"/>
          <w:rFonts w:asciiTheme="majorBidi" w:hAnsiTheme="majorBidi" w:cstheme="majorBidi"/>
          <w:sz w:val="32"/>
          <w:szCs w:val="32"/>
        </w:rPr>
        <w:t>Muhammad Sauood</w:t>
      </w:r>
      <w:r w:rsidRPr="00333CCC">
        <w:rPr>
          <w:rFonts w:asciiTheme="majorBidi" w:hAnsiTheme="majorBidi" w:cstheme="majorBidi"/>
          <w:color w:val="000000"/>
          <w:sz w:val="28"/>
          <w:szCs w:val="28"/>
        </w:rPr>
        <w:br/>
      </w:r>
    </w:p>
    <w:p w14:paraId="59811D5F" w14:textId="77777777" w:rsidR="000145D5" w:rsidRPr="00333CCC" w:rsidRDefault="0024704C" w:rsidP="00807DAB">
      <w:pPr>
        <w:jc w:val="center"/>
        <w:rPr>
          <w:rStyle w:val="fontstyle01"/>
          <w:rFonts w:asciiTheme="majorBidi" w:hAnsiTheme="majorBidi" w:cstheme="majorBidi"/>
          <w:sz w:val="32"/>
          <w:szCs w:val="32"/>
        </w:rPr>
      </w:pPr>
      <w:r w:rsidRPr="00333CCC">
        <w:rPr>
          <w:rStyle w:val="fontstyle01"/>
          <w:rFonts w:asciiTheme="majorBidi" w:hAnsiTheme="majorBidi" w:cstheme="majorBidi"/>
          <w:sz w:val="32"/>
          <w:szCs w:val="32"/>
        </w:rPr>
        <w:t>Department of Computer Science</w:t>
      </w:r>
      <w:r w:rsidR="000145D5" w:rsidRPr="00333CCC">
        <w:rPr>
          <w:rStyle w:val="fontstyle01"/>
          <w:rFonts w:asciiTheme="majorBidi" w:hAnsiTheme="majorBidi" w:cstheme="majorBidi"/>
          <w:sz w:val="32"/>
          <w:szCs w:val="32"/>
        </w:rPr>
        <w:t>s</w:t>
      </w:r>
      <w:r w:rsidRPr="00333CCC">
        <w:rPr>
          <w:rFonts w:asciiTheme="majorBidi" w:hAnsiTheme="majorBidi" w:cstheme="majorBidi"/>
          <w:color w:val="000000"/>
          <w:sz w:val="28"/>
          <w:szCs w:val="28"/>
        </w:rPr>
        <w:br/>
      </w:r>
      <w:r w:rsidRPr="00333CCC">
        <w:rPr>
          <w:rStyle w:val="fontstyle01"/>
          <w:rFonts w:asciiTheme="majorBidi" w:hAnsiTheme="majorBidi" w:cstheme="majorBidi"/>
          <w:sz w:val="32"/>
          <w:szCs w:val="32"/>
        </w:rPr>
        <w:t xml:space="preserve">Bahria University, </w:t>
      </w:r>
      <w:r w:rsidR="000145D5" w:rsidRPr="00333CCC">
        <w:rPr>
          <w:rStyle w:val="fontstyle01"/>
          <w:rFonts w:asciiTheme="majorBidi" w:hAnsiTheme="majorBidi" w:cstheme="majorBidi"/>
          <w:sz w:val="32"/>
          <w:szCs w:val="32"/>
        </w:rPr>
        <w:t>Lahore Campus</w:t>
      </w:r>
    </w:p>
    <w:p w14:paraId="3FB4F102" w14:textId="77777777" w:rsidR="00C71442" w:rsidRDefault="00C71442" w:rsidP="00807DAB">
      <w:pPr>
        <w:jc w:val="center"/>
        <w:rPr>
          <w:rFonts w:asciiTheme="majorBidi" w:hAnsiTheme="majorBidi" w:cstheme="majorBidi"/>
          <w:color w:val="000000"/>
          <w:sz w:val="28"/>
          <w:szCs w:val="28"/>
        </w:rPr>
      </w:pPr>
    </w:p>
    <w:p w14:paraId="4950B72D" w14:textId="2C16CC5E" w:rsidR="00472434" w:rsidRPr="00333CCC" w:rsidRDefault="0024704C" w:rsidP="00807DAB">
      <w:pPr>
        <w:jc w:val="center"/>
        <w:rPr>
          <w:rStyle w:val="fontstyle01"/>
          <w:rFonts w:asciiTheme="majorBidi" w:hAnsiTheme="majorBidi" w:cstheme="majorBidi"/>
          <w:sz w:val="24"/>
          <w:szCs w:val="24"/>
        </w:rPr>
      </w:pPr>
      <w:r w:rsidRPr="00333CCC">
        <w:rPr>
          <w:rFonts w:asciiTheme="majorBidi" w:hAnsiTheme="majorBidi" w:cstheme="majorBidi"/>
          <w:color w:val="000000"/>
          <w:sz w:val="28"/>
          <w:szCs w:val="28"/>
        </w:rPr>
        <w:br/>
      </w:r>
      <w:r w:rsidR="00631E57">
        <w:rPr>
          <w:rStyle w:val="fontstyle01"/>
          <w:rFonts w:asciiTheme="majorBidi" w:hAnsiTheme="majorBidi" w:cstheme="majorBidi"/>
          <w:sz w:val="24"/>
          <w:szCs w:val="24"/>
        </w:rPr>
        <w:t>June</w:t>
      </w:r>
      <w:r w:rsidRPr="00333CCC">
        <w:rPr>
          <w:rStyle w:val="fontstyle01"/>
          <w:rFonts w:asciiTheme="majorBidi" w:hAnsiTheme="majorBidi" w:cstheme="majorBidi"/>
          <w:sz w:val="24"/>
          <w:szCs w:val="24"/>
        </w:rPr>
        <w:t xml:space="preserve"> 20</w:t>
      </w:r>
      <w:r w:rsidR="00F26BEE" w:rsidRPr="00333CCC">
        <w:rPr>
          <w:rStyle w:val="fontstyle01"/>
          <w:rFonts w:asciiTheme="majorBidi" w:hAnsiTheme="majorBidi" w:cstheme="majorBidi"/>
          <w:sz w:val="24"/>
          <w:szCs w:val="24"/>
        </w:rPr>
        <w:t>2</w:t>
      </w:r>
      <w:r w:rsidR="00663968" w:rsidRPr="00333CCC">
        <w:rPr>
          <w:rStyle w:val="fontstyle01"/>
          <w:rFonts w:asciiTheme="majorBidi" w:hAnsiTheme="majorBidi" w:cstheme="majorBidi"/>
          <w:sz w:val="24"/>
          <w:szCs w:val="24"/>
        </w:rPr>
        <w:t>4</w:t>
      </w:r>
    </w:p>
    <w:p w14:paraId="693848D6" w14:textId="77777777" w:rsidR="00966DCC" w:rsidRPr="00333CCC" w:rsidRDefault="00966DCC" w:rsidP="00807DAB">
      <w:pPr>
        <w:jc w:val="left"/>
        <w:rPr>
          <w:rFonts w:asciiTheme="majorBidi" w:hAnsiTheme="majorBidi" w:cstheme="majorBidi"/>
          <w:color w:val="000000"/>
          <w:sz w:val="22"/>
          <w:szCs w:val="22"/>
        </w:rPr>
        <w:sectPr w:rsidR="00966DCC" w:rsidRPr="00333CCC" w:rsidSect="00A47C35">
          <w:type w:val="oddPage"/>
          <w:pgSz w:w="11909" w:h="16834" w:code="9"/>
          <w:pgMar w:top="1418" w:right="1418" w:bottom="1418" w:left="2268" w:header="851" w:footer="851" w:gutter="0"/>
          <w:pgNumType w:fmt="lowerRoman"/>
          <w:cols w:space="720"/>
          <w:docGrid w:linePitch="360"/>
        </w:sectPr>
      </w:pPr>
    </w:p>
    <w:p w14:paraId="2F4F2484" w14:textId="77777777" w:rsidR="000145D5" w:rsidRPr="00333CCC" w:rsidRDefault="000145D5" w:rsidP="00807DAB">
      <w:pPr>
        <w:jc w:val="center"/>
        <w:rPr>
          <w:rFonts w:asciiTheme="majorBidi" w:hAnsiTheme="majorBidi" w:cstheme="majorBidi"/>
          <w:color w:val="000000"/>
          <w:sz w:val="22"/>
          <w:szCs w:val="22"/>
        </w:rPr>
      </w:pPr>
    </w:p>
    <w:p w14:paraId="0A38AF94" w14:textId="77777777" w:rsidR="000145D5" w:rsidRPr="00333CCC" w:rsidRDefault="000145D5" w:rsidP="00807DAB">
      <w:pPr>
        <w:jc w:val="center"/>
        <w:rPr>
          <w:rFonts w:asciiTheme="majorBidi" w:hAnsiTheme="majorBidi" w:cstheme="majorBidi"/>
          <w:color w:val="000000"/>
          <w:sz w:val="22"/>
          <w:szCs w:val="22"/>
        </w:rPr>
      </w:pPr>
    </w:p>
    <w:p w14:paraId="3BB46927" w14:textId="77777777" w:rsidR="000145D5" w:rsidRPr="00333CCC" w:rsidRDefault="000145D5" w:rsidP="00807DAB">
      <w:pPr>
        <w:jc w:val="center"/>
        <w:rPr>
          <w:rFonts w:asciiTheme="majorBidi" w:hAnsiTheme="majorBidi" w:cstheme="majorBidi"/>
          <w:color w:val="000000"/>
          <w:sz w:val="22"/>
          <w:szCs w:val="22"/>
        </w:rPr>
      </w:pPr>
    </w:p>
    <w:p w14:paraId="1332D357" w14:textId="77777777" w:rsidR="000145D5" w:rsidRPr="00333CCC" w:rsidRDefault="000145D5" w:rsidP="00807DAB">
      <w:pPr>
        <w:jc w:val="center"/>
        <w:rPr>
          <w:rFonts w:asciiTheme="majorBidi" w:hAnsiTheme="majorBidi" w:cstheme="majorBidi"/>
          <w:color w:val="000000"/>
          <w:sz w:val="22"/>
          <w:szCs w:val="22"/>
        </w:rPr>
      </w:pPr>
    </w:p>
    <w:p w14:paraId="1FE25FBD" w14:textId="77777777" w:rsidR="000145D5" w:rsidRPr="00333CCC" w:rsidRDefault="000145D5" w:rsidP="00807DAB">
      <w:pPr>
        <w:jc w:val="center"/>
        <w:rPr>
          <w:rFonts w:asciiTheme="majorBidi" w:hAnsiTheme="majorBidi" w:cstheme="majorBidi"/>
          <w:color w:val="000000"/>
          <w:sz w:val="22"/>
          <w:szCs w:val="22"/>
        </w:rPr>
      </w:pPr>
    </w:p>
    <w:p w14:paraId="4A7F92CD" w14:textId="77777777" w:rsidR="000145D5" w:rsidRPr="00333CCC" w:rsidRDefault="000145D5" w:rsidP="00807DAB">
      <w:pPr>
        <w:jc w:val="center"/>
        <w:rPr>
          <w:rFonts w:asciiTheme="majorBidi" w:hAnsiTheme="majorBidi" w:cstheme="majorBidi"/>
          <w:color w:val="000000"/>
          <w:sz w:val="22"/>
          <w:szCs w:val="22"/>
        </w:rPr>
      </w:pPr>
    </w:p>
    <w:p w14:paraId="1B2FA4B5" w14:textId="77777777" w:rsidR="000145D5" w:rsidRPr="00333CCC" w:rsidRDefault="000145D5" w:rsidP="00807DAB">
      <w:pPr>
        <w:jc w:val="center"/>
        <w:rPr>
          <w:rFonts w:asciiTheme="majorBidi" w:hAnsiTheme="majorBidi" w:cstheme="majorBidi"/>
          <w:color w:val="000000"/>
          <w:sz w:val="22"/>
          <w:szCs w:val="22"/>
        </w:rPr>
      </w:pPr>
    </w:p>
    <w:p w14:paraId="0DCE6C41" w14:textId="77777777" w:rsidR="000145D5" w:rsidRPr="00333CCC" w:rsidRDefault="000145D5" w:rsidP="00807DAB">
      <w:pPr>
        <w:jc w:val="center"/>
        <w:rPr>
          <w:rFonts w:asciiTheme="majorBidi" w:hAnsiTheme="majorBidi" w:cstheme="majorBidi"/>
          <w:color w:val="000000"/>
          <w:sz w:val="22"/>
          <w:szCs w:val="22"/>
        </w:rPr>
      </w:pPr>
    </w:p>
    <w:p w14:paraId="431BAB71" w14:textId="77777777" w:rsidR="000145D5" w:rsidRPr="00333CCC" w:rsidRDefault="000145D5" w:rsidP="00807DAB">
      <w:pPr>
        <w:jc w:val="center"/>
        <w:rPr>
          <w:rFonts w:asciiTheme="majorBidi" w:hAnsiTheme="majorBidi" w:cstheme="majorBidi"/>
          <w:color w:val="000000"/>
          <w:sz w:val="22"/>
          <w:szCs w:val="22"/>
        </w:rPr>
      </w:pPr>
    </w:p>
    <w:p w14:paraId="178CDFE0" w14:textId="77777777" w:rsidR="000145D5" w:rsidRPr="00333CCC" w:rsidRDefault="000145D5" w:rsidP="00807DAB">
      <w:pPr>
        <w:jc w:val="center"/>
        <w:rPr>
          <w:rFonts w:asciiTheme="majorBidi" w:hAnsiTheme="majorBidi" w:cstheme="majorBidi"/>
          <w:color w:val="000000"/>
          <w:sz w:val="22"/>
          <w:szCs w:val="22"/>
        </w:rPr>
      </w:pPr>
    </w:p>
    <w:p w14:paraId="12755557" w14:textId="77777777" w:rsidR="000145D5" w:rsidRPr="00333CCC" w:rsidRDefault="000145D5" w:rsidP="00807DAB">
      <w:pPr>
        <w:jc w:val="center"/>
        <w:rPr>
          <w:rFonts w:asciiTheme="majorBidi" w:hAnsiTheme="majorBidi" w:cstheme="majorBidi"/>
          <w:color w:val="000000"/>
          <w:sz w:val="22"/>
          <w:szCs w:val="22"/>
        </w:rPr>
      </w:pPr>
    </w:p>
    <w:p w14:paraId="3A57B097" w14:textId="77777777" w:rsidR="000145D5" w:rsidRPr="00333CCC" w:rsidRDefault="000145D5" w:rsidP="00807DAB">
      <w:pPr>
        <w:jc w:val="center"/>
        <w:rPr>
          <w:rFonts w:asciiTheme="majorBidi" w:hAnsiTheme="majorBidi" w:cstheme="majorBidi"/>
          <w:color w:val="000000"/>
          <w:sz w:val="22"/>
          <w:szCs w:val="22"/>
        </w:rPr>
      </w:pPr>
    </w:p>
    <w:p w14:paraId="511E5D5B" w14:textId="77777777" w:rsidR="000145D5" w:rsidRPr="00333CCC" w:rsidRDefault="000145D5" w:rsidP="00807DAB">
      <w:pPr>
        <w:jc w:val="center"/>
        <w:rPr>
          <w:rFonts w:asciiTheme="majorBidi" w:hAnsiTheme="majorBidi" w:cstheme="majorBidi"/>
          <w:color w:val="000000"/>
          <w:sz w:val="22"/>
          <w:szCs w:val="22"/>
        </w:rPr>
      </w:pPr>
    </w:p>
    <w:p w14:paraId="14F0575C" w14:textId="77777777" w:rsidR="000145D5" w:rsidRPr="00333CCC" w:rsidRDefault="000145D5" w:rsidP="00807DAB">
      <w:pPr>
        <w:jc w:val="center"/>
        <w:rPr>
          <w:rFonts w:asciiTheme="majorBidi" w:hAnsiTheme="majorBidi" w:cstheme="majorBidi"/>
          <w:color w:val="000000"/>
          <w:sz w:val="22"/>
          <w:szCs w:val="22"/>
        </w:rPr>
      </w:pPr>
    </w:p>
    <w:p w14:paraId="63541C17" w14:textId="77777777" w:rsidR="000145D5" w:rsidRPr="00333CCC" w:rsidRDefault="000145D5" w:rsidP="00807DAB">
      <w:pPr>
        <w:jc w:val="center"/>
        <w:rPr>
          <w:rFonts w:asciiTheme="majorBidi" w:hAnsiTheme="majorBidi" w:cstheme="majorBidi"/>
          <w:color w:val="000000"/>
          <w:sz w:val="22"/>
          <w:szCs w:val="22"/>
        </w:rPr>
      </w:pPr>
    </w:p>
    <w:p w14:paraId="2CC69CFC" w14:textId="77777777" w:rsidR="000145D5" w:rsidRPr="00333CCC" w:rsidRDefault="000145D5" w:rsidP="00807DAB">
      <w:pPr>
        <w:jc w:val="center"/>
        <w:rPr>
          <w:rFonts w:asciiTheme="majorBidi" w:hAnsiTheme="majorBidi" w:cstheme="majorBidi"/>
          <w:color w:val="000000"/>
          <w:sz w:val="22"/>
          <w:szCs w:val="22"/>
        </w:rPr>
      </w:pPr>
    </w:p>
    <w:p w14:paraId="5A814856" w14:textId="77777777" w:rsidR="000145D5" w:rsidRPr="00333CCC" w:rsidRDefault="000145D5" w:rsidP="00807DAB">
      <w:pPr>
        <w:jc w:val="center"/>
        <w:rPr>
          <w:rFonts w:asciiTheme="majorBidi" w:hAnsiTheme="majorBidi" w:cstheme="majorBidi"/>
          <w:color w:val="000000"/>
          <w:sz w:val="22"/>
          <w:szCs w:val="22"/>
        </w:rPr>
      </w:pPr>
    </w:p>
    <w:p w14:paraId="2CC0EE73" w14:textId="77777777" w:rsidR="000145D5" w:rsidRPr="00333CCC" w:rsidRDefault="000145D5" w:rsidP="00807DAB">
      <w:pPr>
        <w:jc w:val="center"/>
        <w:rPr>
          <w:rFonts w:asciiTheme="majorBidi" w:hAnsiTheme="majorBidi" w:cstheme="majorBidi"/>
          <w:color w:val="000000"/>
          <w:sz w:val="22"/>
          <w:szCs w:val="22"/>
        </w:rPr>
      </w:pPr>
    </w:p>
    <w:p w14:paraId="00887824" w14:textId="77777777" w:rsidR="000145D5" w:rsidRPr="00333CCC" w:rsidRDefault="000145D5" w:rsidP="00807DAB">
      <w:pPr>
        <w:jc w:val="center"/>
        <w:rPr>
          <w:rFonts w:asciiTheme="majorBidi" w:hAnsiTheme="majorBidi" w:cstheme="majorBidi"/>
          <w:color w:val="000000"/>
          <w:sz w:val="22"/>
          <w:szCs w:val="22"/>
        </w:rPr>
      </w:pPr>
    </w:p>
    <w:p w14:paraId="0E759FB3" w14:textId="77777777" w:rsidR="000145D5" w:rsidRPr="00333CCC" w:rsidRDefault="000145D5" w:rsidP="00807DAB">
      <w:pPr>
        <w:jc w:val="center"/>
        <w:rPr>
          <w:rFonts w:asciiTheme="majorBidi" w:hAnsiTheme="majorBidi" w:cstheme="majorBidi"/>
          <w:color w:val="000000"/>
          <w:sz w:val="22"/>
          <w:szCs w:val="22"/>
        </w:rPr>
      </w:pPr>
    </w:p>
    <w:p w14:paraId="517C465B" w14:textId="77777777" w:rsidR="000145D5" w:rsidRPr="00333CCC" w:rsidRDefault="000145D5" w:rsidP="00807DAB">
      <w:pPr>
        <w:jc w:val="center"/>
        <w:rPr>
          <w:rFonts w:asciiTheme="majorBidi" w:hAnsiTheme="majorBidi" w:cstheme="majorBidi"/>
          <w:color w:val="000000"/>
          <w:sz w:val="22"/>
          <w:szCs w:val="22"/>
        </w:rPr>
      </w:pPr>
    </w:p>
    <w:p w14:paraId="27A3FC78" w14:textId="77777777" w:rsidR="000145D5" w:rsidRPr="00333CCC" w:rsidRDefault="000145D5" w:rsidP="00807DAB">
      <w:pPr>
        <w:jc w:val="center"/>
        <w:rPr>
          <w:rFonts w:asciiTheme="majorBidi" w:hAnsiTheme="majorBidi" w:cstheme="majorBidi"/>
          <w:color w:val="000000"/>
          <w:sz w:val="22"/>
          <w:szCs w:val="22"/>
        </w:rPr>
      </w:pPr>
    </w:p>
    <w:p w14:paraId="59195CDC" w14:textId="77777777" w:rsidR="000145D5" w:rsidRPr="00333CCC" w:rsidRDefault="000145D5" w:rsidP="00807DAB">
      <w:pPr>
        <w:jc w:val="center"/>
        <w:rPr>
          <w:rFonts w:asciiTheme="majorBidi" w:hAnsiTheme="majorBidi" w:cstheme="majorBidi"/>
          <w:color w:val="000000"/>
          <w:sz w:val="22"/>
          <w:szCs w:val="22"/>
        </w:rPr>
      </w:pPr>
    </w:p>
    <w:p w14:paraId="3D0C58E3" w14:textId="77777777" w:rsidR="000145D5" w:rsidRPr="00333CCC" w:rsidRDefault="000145D5" w:rsidP="00807DAB">
      <w:pPr>
        <w:jc w:val="center"/>
        <w:rPr>
          <w:rFonts w:asciiTheme="majorBidi" w:hAnsiTheme="majorBidi" w:cstheme="majorBidi"/>
          <w:color w:val="000000"/>
          <w:sz w:val="22"/>
          <w:szCs w:val="22"/>
        </w:rPr>
      </w:pPr>
    </w:p>
    <w:p w14:paraId="1DBAC4B3" w14:textId="77777777" w:rsidR="000145D5" w:rsidRPr="00333CCC" w:rsidRDefault="000145D5" w:rsidP="00807DAB">
      <w:pPr>
        <w:jc w:val="center"/>
        <w:rPr>
          <w:rFonts w:asciiTheme="majorBidi" w:hAnsiTheme="majorBidi" w:cstheme="majorBidi"/>
          <w:color w:val="000000"/>
          <w:sz w:val="22"/>
          <w:szCs w:val="22"/>
        </w:rPr>
      </w:pPr>
    </w:p>
    <w:p w14:paraId="2118BE67" w14:textId="77777777" w:rsidR="000145D5" w:rsidRPr="00333CCC" w:rsidRDefault="000145D5" w:rsidP="00807DAB">
      <w:pPr>
        <w:jc w:val="center"/>
        <w:rPr>
          <w:rFonts w:asciiTheme="majorBidi" w:hAnsiTheme="majorBidi" w:cstheme="majorBidi"/>
          <w:color w:val="000000"/>
          <w:sz w:val="22"/>
          <w:szCs w:val="22"/>
        </w:rPr>
      </w:pPr>
    </w:p>
    <w:p w14:paraId="4D4D31CF" w14:textId="77777777" w:rsidR="000145D5" w:rsidRPr="00333CCC" w:rsidRDefault="000145D5" w:rsidP="00807DAB">
      <w:pPr>
        <w:jc w:val="center"/>
        <w:rPr>
          <w:rFonts w:asciiTheme="majorBidi" w:hAnsiTheme="majorBidi" w:cstheme="majorBidi"/>
          <w:color w:val="000000"/>
          <w:sz w:val="22"/>
          <w:szCs w:val="22"/>
        </w:rPr>
      </w:pPr>
    </w:p>
    <w:p w14:paraId="257CBB7A" w14:textId="77777777" w:rsidR="000145D5" w:rsidRPr="00333CCC" w:rsidRDefault="000145D5" w:rsidP="00807DAB">
      <w:pPr>
        <w:jc w:val="center"/>
        <w:rPr>
          <w:rFonts w:asciiTheme="majorBidi" w:hAnsiTheme="majorBidi" w:cstheme="majorBidi"/>
          <w:color w:val="000000"/>
          <w:sz w:val="22"/>
          <w:szCs w:val="22"/>
        </w:rPr>
      </w:pPr>
    </w:p>
    <w:p w14:paraId="3D30F2AA" w14:textId="77777777" w:rsidR="000145D5" w:rsidRPr="00333CCC" w:rsidRDefault="000145D5" w:rsidP="00807DAB">
      <w:pPr>
        <w:jc w:val="center"/>
        <w:rPr>
          <w:rFonts w:asciiTheme="majorBidi" w:hAnsiTheme="majorBidi" w:cstheme="majorBidi"/>
          <w:color w:val="000000"/>
          <w:sz w:val="22"/>
          <w:szCs w:val="22"/>
        </w:rPr>
      </w:pPr>
    </w:p>
    <w:p w14:paraId="19DA3834" w14:textId="77777777" w:rsidR="000145D5" w:rsidRPr="00333CCC" w:rsidRDefault="000145D5" w:rsidP="00807DAB">
      <w:pPr>
        <w:jc w:val="center"/>
        <w:rPr>
          <w:rFonts w:asciiTheme="majorBidi" w:hAnsiTheme="majorBidi" w:cstheme="majorBidi"/>
          <w:color w:val="000000"/>
          <w:sz w:val="22"/>
          <w:szCs w:val="22"/>
        </w:rPr>
      </w:pPr>
    </w:p>
    <w:p w14:paraId="63AAF190" w14:textId="77777777" w:rsidR="000145D5" w:rsidRPr="00333CCC" w:rsidRDefault="000145D5" w:rsidP="00807DAB">
      <w:pPr>
        <w:jc w:val="center"/>
        <w:rPr>
          <w:rFonts w:asciiTheme="majorBidi" w:hAnsiTheme="majorBidi" w:cstheme="majorBidi"/>
          <w:color w:val="000000"/>
          <w:sz w:val="22"/>
          <w:szCs w:val="22"/>
        </w:rPr>
      </w:pPr>
    </w:p>
    <w:p w14:paraId="300216E0" w14:textId="77777777" w:rsidR="000145D5" w:rsidRPr="00333CCC" w:rsidRDefault="000145D5" w:rsidP="00807DAB">
      <w:pPr>
        <w:jc w:val="center"/>
        <w:rPr>
          <w:rFonts w:asciiTheme="majorBidi" w:hAnsiTheme="majorBidi" w:cstheme="majorBidi"/>
          <w:color w:val="000000"/>
          <w:sz w:val="22"/>
          <w:szCs w:val="22"/>
        </w:rPr>
      </w:pPr>
    </w:p>
    <w:p w14:paraId="5B3468FD" w14:textId="77777777" w:rsidR="000145D5" w:rsidRPr="00333CCC" w:rsidRDefault="000145D5" w:rsidP="00807DAB">
      <w:pPr>
        <w:jc w:val="center"/>
        <w:rPr>
          <w:rFonts w:asciiTheme="majorBidi" w:hAnsiTheme="majorBidi" w:cstheme="majorBidi"/>
          <w:color w:val="000000"/>
          <w:sz w:val="22"/>
          <w:szCs w:val="22"/>
        </w:rPr>
      </w:pPr>
    </w:p>
    <w:p w14:paraId="04AC950B" w14:textId="3EF8706E" w:rsidR="0024704C" w:rsidRPr="00333CCC" w:rsidRDefault="0024704C" w:rsidP="00807DAB">
      <w:pPr>
        <w:jc w:val="center"/>
        <w:rPr>
          <w:rFonts w:asciiTheme="majorBidi" w:hAnsiTheme="majorBidi" w:cstheme="majorBidi"/>
          <w:color w:val="000000"/>
          <w:sz w:val="22"/>
          <w:szCs w:val="22"/>
        </w:rPr>
      </w:pPr>
      <w:r w:rsidRPr="00333CCC">
        <w:rPr>
          <w:rFonts w:asciiTheme="majorBidi" w:hAnsiTheme="majorBidi" w:cstheme="majorBidi"/>
          <w:color w:val="000000"/>
          <w:sz w:val="22"/>
          <w:szCs w:val="22"/>
        </w:rPr>
        <w:t xml:space="preserve">© </w:t>
      </w:r>
      <w:r w:rsidR="000145D5" w:rsidRPr="00333CCC">
        <w:rPr>
          <w:rFonts w:asciiTheme="majorBidi" w:hAnsiTheme="majorBidi" w:cstheme="majorBidi"/>
          <w:color w:val="000000"/>
          <w:sz w:val="22"/>
          <w:szCs w:val="22"/>
        </w:rPr>
        <w:t>Bahria University</w:t>
      </w:r>
      <w:r w:rsidRPr="00333CCC">
        <w:rPr>
          <w:rFonts w:asciiTheme="majorBidi" w:hAnsiTheme="majorBidi" w:cstheme="majorBidi"/>
          <w:color w:val="000000"/>
          <w:sz w:val="22"/>
          <w:szCs w:val="22"/>
        </w:rPr>
        <w:t>, 20</w:t>
      </w:r>
      <w:r w:rsidR="00FD08D3" w:rsidRPr="00333CCC">
        <w:rPr>
          <w:rFonts w:asciiTheme="majorBidi" w:hAnsiTheme="majorBidi" w:cstheme="majorBidi"/>
          <w:color w:val="000000"/>
          <w:sz w:val="22"/>
          <w:szCs w:val="22"/>
        </w:rPr>
        <w:t>2</w:t>
      </w:r>
      <w:r w:rsidR="00663968" w:rsidRPr="00333CCC">
        <w:rPr>
          <w:rFonts w:asciiTheme="majorBidi" w:hAnsiTheme="majorBidi" w:cstheme="majorBidi"/>
          <w:color w:val="000000"/>
          <w:sz w:val="22"/>
          <w:szCs w:val="22"/>
        </w:rPr>
        <w:t>4</w:t>
      </w:r>
    </w:p>
    <w:p w14:paraId="6BDE8662" w14:textId="77777777" w:rsidR="00EE5E46" w:rsidRPr="00333CCC" w:rsidRDefault="00EE5E46" w:rsidP="00807DAB">
      <w:pPr>
        <w:jc w:val="left"/>
        <w:rPr>
          <w:rFonts w:asciiTheme="majorBidi" w:hAnsiTheme="majorBidi" w:cstheme="majorBidi"/>
          <w:b/>
        </w:rPr>
      </w:pPr>
    </w:p>
    <w:p w14:paraId="52D65111" w14:textId="77777777" w:rsidR="00966DCC" w:rsidRPr="00333CCC" w:rsidRDefault="00966DCC" w:rsidP="00807DAB">
      <w:pPr>
        <w:jc w:val="left"/>
        <w:rPr>
          <w:rFonts w:asciiTheme="majorBidi" w:hAnsiTheme="majorBidi" w:cstheme="majorBidi"/>
          <w:b/>
          <w:bCs/>
          <w:color w:val="000000"/>
          <w:sz w:val="34"/>
          <w:szCs w:val="34"/>
        </w:rPr>
        <w:sectPr w:rsidR="00966DCC" w:rsidRPr="00333CCC" w:rsidSect="00A47C35">
          <w:pgSz w:w="11909" w:h="16834" w:code="9"/>
          <w:pgMar w:top="1418" w:right="1418" w:bottom="1418" w:left="2268" w:header="851" w:footer="851" w:gutter="0"/>
          <w:pgNumType w:fmt="lowerRoman"/>
          <w:cols w:space="720"/>
          <w:docGrid w:linePitch="360"/>
        </w:sectPr>
      </w:pPr>
    </w:p>
    <w:p w14:paraId="02F0CF92" w14:textId="77777777" w:rsidR="0024704C" w:rsidRPr="00333CCC" w:rsidRDefault="0024704C" w:rsidP="00807DAB">
      <w:pPr>
        <w:jc w:val="left"/>
        <w:rPr>
          <w:rFonts w:asciiTheme="majorBidi" w:hAnsiTheme="majorBidi" w:cstheme="majorBidi"/>
          <w:b/>
          <w:bCs/>
          <w:color w:val="000000"/>
          <w:sz w:val="34"/>
          <w:szCs w:val="34"/>
        </w:rPr>
      </w:pPr>
    </w:p>
    <w:p w14:paraId="6B57D812" w14:textId="779ED53E" w:rsidR="000145D5" w:rsidRPr="00333CCC" w:rsidRDefault="00403A05" w:rsidP="00807DAB">
      <w:pPr>
        <w:jc w:val="center"/>
        <w:rPr>
          <w:rFonts w:asciiTheme="majorBidi" w:hAnsiTheme="majorBidi" w:cstheme="majorBidi"/>
          <w:b/>
          <w:bCs/>
          <w:color w:val="000000"/>
          <w:spacing w:val="100"/>
          <w:sz w:val="34"/>
          <w:szCs w:val="34"/>
        </w:rPr>
      </w:pPr>
      <w:r w:rsidRPr="00333CCC">
        <w:rPr>
          <w:rFonts w:asciiTheme="majorBidi" w:hAnsiTheme="majorBidi" w:cstheme="majorBidi"/>
          <w:b/>
          <w:bCs/>
          <w:color w:val="000000"/>
          <w:spacing w:val="100"/>
          <w:sz w:val="34"/>
          <w:szCs w:val="34"/>
        </w:rPr>
        <w:t>Certifi</w:t>
      </w:r>
      <w:r w:rsidR="0024704C" w:rsidRPr="00333CCC">
        <w:rPr>
          <w:rFonts w:asciiTheme="majorBidi" w:hAnsiTheme="majorBidi" w:cstheme="majorBidi"/>
          <w:b/>
          <w:bCs/>
          <w:color w:val="000000"/>
          <w:spacing w:val="100"/>
          <w:sz w:val="34"/>
          <w:szCs w:val="34"/>
        </w:rPr>
        <w:t>cate</w:t>
      </w:r>
    </w:p>
    <w:p w14:paraId="2409280C" w14:textId="23679420" w:rsidR="00966DCC" w:rsidRPr="00333CCC" w:rsidRDefault="00D21A99" w:rsidP="00807DAB">
      <w:pPr>
        <w:jc w:val="center"/>
        <w:rPr>
          <w:rFonts w:asciiTheme="majorBidi" w:hAnsiTheme="majorBidi" w:cstheme="majorBidi"/>
          <w:color w:val="000000"/>
          <w:spacing w:val="100"/>
        </w:rPr>
      </w:pPr>
      <w:r w:rsidRPr="00333CCC">
        <w:rPr>
          <w:rFonts w:asciiTheme="majorBidi" w:hAnsiTheme="majorBidi" w:cstheme="majorBidi"/>
          <w:noProof/>
          <w:color w:val="000000"/>
          <w:spacing w:val="100"/>
          <w:sz w:val="30"/>
          <w:szCs w:val="30"/>
          <w:lang w:val="en-US" w:eastAsia="en-US"/>
        </w:rPr>
        <w:drawing>
          <wp:anchor distT="0" distB="0" distL="114300" distR="114300" simplePos="0" relativeHeight="251660288" behindDoc="1" locked="0" layoutInCell="1" allowOverlap="1" wp14:anchorId="6B5836F2" wp14:editId="53A27D3F">
            <wp:simplePos x="0" y="0"/>
            <wp:positionH relativeFrom="margin">
              <wp:posOffset>1943100</wp:posOffset>
            </wp:positionH>
            <wp:positionV relativeFrom="paragraph">
              <wp:posOffset>264795</wp:posOffset>
            </wp:positionV>
            <wp:extent cx="1418590" cy="1418590"/>
            <wp:effectExtent l="0" t="0" r="0" b="0"/>
            <wp:wrapTopAndBottom/>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9">
                      <a:extLst>
                        <a:ext uri="{28A0092B-C50C-407E-A947-70E740481C1C}">
                          <a14:useLocalDpi xmlns:a14="http://schemas.microsoft.com/office/drawing/2010/main" val="0"/>
                        </a:ext>
                      </a:extLst>
                    </a:blip>
                    <a:stretch>
                      <a:fillRect/>
                    </a:stretch>
                  </pic:blipFill>
                  <pic:spPr>
                    <a:xfrm>
                      <a:off x="0" y="0"/>
                      <a:ext cx="1418590" cy="1418590"/>
                    </a:xfrm>
                    <a:prstGeom prst="rect">
                      <a:avLst/>
                    </a:prstGeom>
                  </pic:spPr>
                </pic:pic>
              </a:graphicData>
            </a:graphic>
            <wp14:sizeRelV relativeFrom="margin">
              <wp14:pctHeight>0</wp14:pctHeight>
            </wp14:sizeRelV>
          </wp:anchor>
        </w:drawing>
      </w:r>
    </w:p>
    <w:p w14:paraId="0E52285B" w14:textId="77777777" w:rsidR="000145D5" w:rsidRPr="00333CCC" w:rsidRDefault="000145D5" w:rsidP="00807DAB">
      <w:pPr>
        <w:jc w:val="center"/>
        <w:rPr>
          <w:rFonts w:asciiTheme="majorBidi" w:hAnsiTheme="majorBidi" w:cstheme="majorBidi"/>
          <w:color w:val="000000"/>
        </w:rPr>
      </w:pPr>
    </w:p>
    <w:p w14:paraId="00E2F64A" w14:textId="77777777" w:rsidR="00966DCC" w:rsidRPr="00333CCC" w:rsidRDefault="0024704C" w:rsidP="00807DAB">
      <w:pPr>
        <w:jc w:val="center"/>
        <w:rPr>
          <w:rFonts w:asciiTheme="majorBidi" w:hAnsiTheme="majorBidi" w:cstheme="majorBidi"/>
          <w:color w:val="000000"/>
        </w:rPr>
      </w:pPr>
      <w:r w:rsidRPr="00333CCC">
        <w:rPr>
          <w:rFonts w:asciiTheme="majorBidi" w:hAnsiTheme="majorBidi" w:cstheme="majorBidi"/>
          <w:color w:val="000000"/>
        </w:rPr>
        <w:t>We accept the work</w:t>
      </w:r>
      <w:r w:rsidR="000145D5" w:rsidRPr="00333CCC">
        <w:rPr>
          <w:rFonts w:asciiTheme="majorBidi" w:hAnsiTheme="majorBidi" w:cstheme="majorBidi"/>
          <w:color w:val="000000"/>
        </w:rPr>
        <w:t xml:space="preserve"> contained in the report titled</w:t>
      </w:r>
    </w:p>
    <w:p w14:paraId="1E0F3673" w14:textId="42678C9C" w:rsidR="00966DCC" w:rsidRPr="00333CCC" w:rsidRDefault="000C49DE" w:rsidP="00807DAB">
      <w:pPr>
        <w:jc w:val="center"/>
        <w:rPr>
          <w:rFonts w:asciiTheme="majorBidi" w:hAnsiTheme="majorBidi" w:cstheme="majorBidi"/>
          <w:color w:val="000000"/>
        </w:rPr>
      </w:pPr>
      <w:r w:rsidRPr="00333CCC">
        <w:rPr>
          <w:rFonts w:asciiTheme="majorBidi" w:hAnsiTheme="majorBidi" w:cstheme="majorBidi"/>
          <w:color w:val="000000"/>
        </w:rPr>
        <w:t>“</w:t>
      </w:r>
      <w:r w:rsidRPr="00333CCC">
        <w:rPr>
          <w:rFonts w:asciiTheme="majorBidi" w:hAnsiTheme="majorBidi" w:cstheme="majorBidi"/>
          <w:b/>
          <w:bCs/>
          <w:color w:val="000000"/>
          <w:lang w:val="en-US"/>
        </w:rPr>
        <w:t>Harvest</w:t>
      </w:r>
      <w:r w:rsidR="008E0215" w:rsidRPr="00333CCC">
        <w:rPr>
          <w:rFonts w:asciiTheme="majorBidi" w:hAnsiTheme="majorBidi" w:cstheme="majorBidi"/>
          <w:b/>
          <w:bCs/>
          <w:color w:val="000000"/>
          <w:lang w:val="en-US"/>
        </w:rPr>
        <w:t xml:space="preserve"> Link (Blockchain in Agriculture Supply Chain)</w:t>
      </w:r>
      <w:r w:rsidR="00072AFF" w:rsidRPr="00333CCC">
        <w:rPr>
          <w:rFonts w:asciiTheme="majorBidi" w:hAnsiTheme="majorBidi" w:cstheme="majorBidi"/>
          <w:color w:val="000000"/>
        </w:rPr>
        <w:t>”</w:t>
      </w:r>
    </w:p>
    <w:p w14:paraId="48A88AC8" w14:textId="77777777" w:rsidR="00966DCC" w:rsidRPr="00333CCC" w:rsidRDefault="0024704C" w:rsidP="00807DAB">
      <w:pPr>
        <w:jc w:val="center"/>
        <w:rPr>
          <w:rFonts w:asciiTheme="majorBidi" w:hAnsiTheme="majorBidi" w:cstheme="majorBidi"/>
          <w:color w:val="000000"/>
        </w:rPr>
      </w:pPr>
      <w:r w:rsidRPr="00333CCC">
        <w:rPr>
          <w:rFonts w:asciiTheme="majorBidi" w:hAnsiTheme="majorBidi" w:cstheme="majorBidi"/>
          <w:color w:val="000000"/>
        </w:rPr>
        <w:t>written by</w:t>
      </w:r>
    </w:p>
    <w:p w14:paraId="04E0F80F" w14:textId="6A1B97F8" w:rsidR="00966DCC" w:rsidRPr="00333CCC" w:rsidRDefault="008E0215" w:rsidP="00807DAB">
      <w:pPr>
        <w:jc w:val="center"/>
        <w:rPr>
          <w:rFonts w:asciiTheme="majorBidi" w:hAnsiTheme="majorBidi" w:cstheme="majorBidi"/>
          <w:color w:val="000000"/>
        </w:rPr>
      </w:pPr>
      <w:r w:rsidRPr="00333CCC">
        <w:rPr>
          <w:rFonts w:asciiTheme="majorBidi" w:hAnsiTheme="majorBidi" w:cstheme="majorBidi"/>
          <w:color w:val="000000"/>
        </w:rPr>
        <w:t>Usman Muhammad Jahangir Alvi</w:t>
      </w:r>
    </w:p>
    <w:p w14:paraId="459907B4" w14:textId="46B2752E" w:rsidR="00966DCC" w:rsidRPr="00333CCC" w:rsidRDefault="008E0215" w:rsidP="00807DAB">
      <w:pPr>
        <w:jc w:val="center"/>
        <w:rPr>
          <w:rFonts w:asciiTheme="majorBidi" w:hAnsiTheme="majorBidi" w:cstheme="majorBidi"/>
          <w:color w:val="000000"/>
        </w:rPr>
      </w:pPr>
      <w:r w:rsidRPr="00333CCC">
        <w:rPr>
          <w:rFonts w:asciiTheme="majorBidi" w:hAnsiTheme="majorBidi" w:cstheme="majorBidi"/>
          <w:color w:val="000000"/>
        </w:rPr>
        <w:t>Syed Daniyal Ahmed</w:t>
      </w:r>
    </w:p>
    <w:p w14:paraId="1AC95D55" w14:textId="1D2AF0E1" w:rsidR="00966DCC" w:rsidRPr="00333CCC" w:rsidRDefault="00966DCC" w:rsidP="00807DAB">
      <w:pPr>
        <w:jc w:val="center"/>
        <w:rPr>
          <w:rFonts w:asciiTheme="majorBidi" w:hAnsiTheme="majorBidi" w:cstheme="majorBidi"/>
          <w:color w:val="000000"/>
        </w:rPr>
      </w:pPr>
    </w:p>
    <w:p w14:paraId="3A0E50A8" w14:textId="77777777" w:rsidR="00966DCC" w:rsidRPr="00333CCC" w:rsidRDefault="0024704C" w:rsidP="00807DAB">
      <w:pPr>
        <w:jc w:val="center"/>
        <w:rPr>
          <w:rFonts w:asciiTheme="majorBidi" w:hAnsiTheme="majorBidi" w:cstheme="majorBidi"/>
          <w:color w:val="000000"/>
        </w:rPr>
      </w:pPr>
      <w:r w:rsidRPr="00333CCC">
        <w:rPr>
          <w:rFonts w:asciiTheme="majorBidi" w:hAnsiTheme="majorBidi" w:cstheme="majorBidi"/>
          <w:color w:val="000000"/>
        </w:rPr>
        <w:t>as a confirmation to the required</w:t>
      </w:r>
      <w:r w:rsidR="000145D5" w:rsidRPr="00333CCC">
        <w:rPr>
          <w:rFonts w:asciiTheme="majorBidi" w:hAnsiTheme="majorBidi" w:cstheme="majorBidi"/>
          <w:color w:val="000000"/>
        </w:rPr>
        <w:t xml:space="preserve"> </w:t>
      </w:r>
      <w:r w:rsidRPr="00333CCC">
        <w:rPr>
          <w:rFonts w:asciiTheme="majorBidi" w:hAnsiTheme="majorBidi" w:cstheme="majorBidi"/>
          <w:color w:val="000000"/>
        </w:rPr>
        <w:t>standard for the partial fulfilment of the degree of</w:t>
      </w:r>
    </w:p>
    <w:p w14:paraId="52392182" w14:textId="77777777" w:rsidR="000145D5" w:rsidRPr="00333CCC" w:rsidRDefault="0024704C" w:rsidP="00807DAB">
      <w:pPr>
        <w:jc w:val="center"/>
        <w:rPr>
          <w:rFonts w:asciiTheme="majorBidi" w:hAnsiTheme="majorBidi" w:cstheme="majorBidi"/>
          <w:color w:val="000000"/>
        </w:rPr>
      </w:pPr>
      <w:r w:rsidRPr="00333CCC">
        <w:rPr>
          <w:rFonts w:asciiTheme="majorBidi" w:hAnsiTheme="majorBidi" w:cstheme="majorBidi"/>
          <w:color w:val="000000"/>
        </w:rPr>
        <w:t>Bachelor of Science in Computer</w:t>
      </w:r>
      <w:r w:rsidR="000145D5" w:rsidRPr="00333CCC">
        <w:rPr>
          <w:rFonts w:asciiTheme="majorBidi" w:hAnsiTheme="majorBidi" w:cstheme="majorBidi"/>
          <w:color w:val="000000"/>
        </w:rPr>
        <w:t xml:space="preserve"> </w:t>
      </w:r>
      <w:r w:rsidRPr="00333CCC">
        <w:rPr>
          <w:rFonts w:asciiTheme="majorBidi" w:hAnsiTheme="majorBidi" w:cstheme="majorBidi"/>
          <w:color w:val="000000"/>
        </w:rPr>
        <w:t>Science.</w:t>
      </w:r>
    </w:p>
    <w:p w14:paraId="74C76851" w14:textId="77777777" w:rsidR="00966DCC" w:rsidRPr="00333CCC" w:rsidRDefault="00966DCC" w:rsidP="00807DAB">
      <w:pPr>
        <w:jc w:val="center"/>
        <w:rPr>
          <w:rFonts w:asciiTheme="majorBidi" w:hAnsiTheme="majorBidi" w:cstheme="majorBidi"/>
          <w:color w:val="000000"/>
          <w:sz w:val="30"/>
          <w:szCs w:val="30"/>
        </w:rPr>
      </w:pPr>
    </w:p>
    <w:p w14:paraId="20F9E171" w14:textId="77777777" w:rsidR="00B03ED9" w:rsidRPr="00333CCC" w:rsidRDefault="00B03ED9" w:rsidP="00807DAB">
      <w:pPr>
        <w:jc w:val="center"/>
        <w:rPr>
          <w:rFonts w:asciiTheme="majorBidi" w:hAnsiTheme="majorBidi" w:cstheme="majorBidi"/>
          <w:color w:val="000000"/>
          <w:sz w:val="30"/>
          <w:szCs w:val="30"/>
        </w:rPr>
      </w:pPr>
    </w:p>
    <w:p w14:paraId="2D4A62D3" w14:textId="1745E777" w:rsidR="000145D5" w:rsidRPr="00333CCC" w:rsidRDefault="0024704C" w:rsidP="00807DAB">
      <w:pPr>
        <w:tabs>
          <w:tab w:val="left" w:pos="2430"/>
        </w:tabs>
        <w:jc w:val="left"/>
        <w:rPr>
          <w:rFonts w:asciiTheme="majorBidi" w:hAnsiTheme="majorBidi" w:cstheme="majorBidi"/>
          <w:color w:val="000000"/>
        </w:rPr>
      </w:pPr>
      <w:r w:rsidRPr="00333CCC">
        <w:rPr>
          <w:rFonts w:asciiTheme="majorBidi" w:hAnsiTheme="majorBidi" w:cstheme="majorBidi"/>
          <w:color w:val="000000"/>
          <w:sz w:val="30"/>
          <w:szCs w:val="30"/>
        </w:rPr>
        <w:t>Approved by:</w:t>
      </w:r>
      <w:r w:rsidRPr="00333CCC">
        <w:rPr>
          <w:rFonts w:asciiTheme="majorBidi" w:hAnsiTheme="majorBidi" w:cstheme="majorBidi"/>
          <w:color w:val="000000"/>
          <w:sz w:val="30"/>
          <w:szCs w:val="30"/>
        </w:rPr>
        <w:br/>
      </w:r>
      <w:r w:rsidRPr="00333CCC">
        <w:rPr>
          <w:rFonts w:asciiTheme="majorBidi" w:hAnsiTheme="majorBidi" w:cstheme="majorBidi"/>
          <w:color w:val="000000"/>
        </w:rPr>
        <w:t xml:space="preserve">Supervisor: </w:t>
      </w:r>
      <w:r w:rsidR="000145D5" w:rsidRPr="00333CCC">
        <w:rPr>
          <w:rFonts w:asciiTheme="majorBidi" w:hAnsiTheme="majorBidi" w:cstheme="majorBidi"/>
          <w:color w:val="000000"/>
        </w:rPr>
        <w:tab/>
      </w:r>
      <w:r w:rsidR="008E0215" w:rsidRPr="00333CCC">
        <w:rPr>
          <w:rFonts w:asciiTheme="majorBidi" w:hAnsiTheme="majorBidi" w:cstheme="majorBidi"/>
          <w:color w:val="000000"/>
        </w:rPr>
        <w:t>Muhammad Sauood</w:t>
      </w:r>
    </w:p>
    <w:p w14:paraId="19BE0A07" w14:textId="77777777" w:rsidR="000145D5" w:rsidRPr="00333CCC" w:rsidRDefault="000145D5" w:rsidP="00807DAB">
      <w:pPr>
        <w:tabs>
          <w:tab w:val="left" w:pos="2430"/>
          <w:tab w:val="left" w:pos="6480"/>
          <w:tab w:val="left" w:pos="8190"/>
        </w:tabs>
        <w:spacing w:before="360"/>
        <w:jc w:val="left"/>
        <w:rPr>
          <w:rFonts w:asciiTheme="majorBidi" w:hAnsiTheme="majorBidi" w:cstheme="majorBidi"/>
          <w:color w:val="000000"/>
          <w:sz w:val="16"/>
          <w:szCs w:val="16"/>
          <w:u w:val="single"/>
        </w:rPr>
      </w:pPr>
      <w:r w:rsidRPr="00333CCC">
        <w:rPr>
          <w:rFonts w:asciiTheme="majorBidi" w:hAnsiTheme="majorBidi" w:cstheme="majorBidi"/>
          <w:color w:val="000000"/>
          <w:sz w:val="16"/>
          <w:szCs w:val="16"/>
        </w:rPr>
        <w:tab/>
      </w:r>
      <w:r w:rsidRPr="00333CCC">
        <w:rPr>
          <w:rFonts w:asciiTheme="majorBidi" w:hAnsiTheme="majorBidi" w:cstheme="majorBidi"/>
          <w:color w:val="000000"/>
          <w:sz w:val="16"/>
          <w:szCs w:val="16"/>
          <w:u w:val="single"/>
        </w:rPr>
        <w:tab/>
      </w:r>
      <w:r w:rsidR="00EE5E46" w:rsidRPr="00333CCC">
        <w:rPr>
          <w:rFonts w:asciiTheme="majorBidi" w:hAnsiTheme="majorBidi" w:cstheme="majorBidi"/>
          <w:color w:val="000000"/>
          <w:sz w:val="16"/>
          <w:szCs w:val="16"/>
          <w:u w:val="single"/>
        </w:rPr>
        <w:t xml:space="preserve"> (Signature)</w:t>
      </w:r>
    </w:p>
    <w:p w14:paraId="2A936C10" w14:textId="77777777" w:rsidR="00966DCC" w:rsidRPr="00333CCC" w:rsidRDefault="00966DCC" w:rsidP="00807DAB">
      <w:pPr>
        <w:tabs>
          <w:tab w:val="left" w:pos="2430"/>
          <w:tab w:val="left" w:pos="6480"/>
          <w:tab w:val="left" w:pos="8190"/>
        </w:tabs>
        <w:spacing w:before="360"/>
        <w:jc w:val="left"/>
        <w:rPr>
          <w:rFonts w:asciiTheme="majorBidi" w:hAnsiTheme="majorBidi" w:cstheme="majorBidi"/>
          <w:color w:val="000000"/>
          <w:sz w:val="16"/>
          <w:szCs w:val="16"/>
        </w:rPr>
      </w:pPr>
    </w:p>
    <w:p w14:paraId="74A55A28" w14:textId="3E915DEE" w:rsidR="0024704C" w:rsidRPr="00333CCC" w:rsidRDefault="00CA71BA" w:rsidP="00807DAB">
      <w:pPr>
        <w:tabs>
          <w:tab w:val="left" w:pos="2430"/>
          <w:tab w:val="left" w:pos="8190"/>
        </w:tabs>
        <w:jc w:val="left"/>
        <w:rPr>
          <w:rFonts w:asciiTheme="majorBidi" w:hAnsiTheme="majorBidi" w:cstheme="majorBidi"/>
          <w:color w:val="000000"/>
        </w:rPr>
      </w:pPr>
      <w:r>
        <w:rPr>
          <w:rFonts w:asciiTheme="majorBidi" w:hAnsiTheme="majorBidi" w:cstheme="majorBidi"/>
          <w:color w:val="000000"/>
        </w:rPr>
        <w:t>June 15</w:t>
      </w:r>
      <w:r w:rsidR="0024704C" w:rsidRPr="00333CCC">
        <w:rPr>
          <w:rFonts w:asciiTheme="majorBidi" w:hAnsiTheme="majorBidi" w:cstheme="majorBidi"/>
          <w:color w:val="000000"/>
        </w:rPr>
        <w:t>, 20</w:t>
      </w:r>
      <w:r w:rsidR="00FD08D3" w:rsidRPr="00333CCC">
        <w:rPr>
          <w:rFonts w:asciiTheme="majorBidi" w:hAnsiTheme="majorBidi" w:cstheme="majorBidi"/>
          <w:color w:val="000000"/>
        </w:rPr>
        <w:t>2</w:t>
      </w:r>
      <w:r w:rsidR="00663968" w:rsidRPr="00333CCC">
        <w:rPr>
          <w:rFonts w:asciiTheme="majorBidi" w:hAnsiTheme="majorBidi" w:cstheme="majorBidi"/>
          <w:color w:val="000000"/>
        </w:rPr>
        <w:t>4</w:t>
      </w:r>
    </w:p>
    <w:p w14:paraId="0680A127" w14:textId="77777777" w:rsidR="0024704C" w:rsidRPr="00333CCC" w:rsidRDefault="0024704C" w:rsidP="00807DAB">
      <w:pPr>
        <w:jc w:val="center"/>
        <w:rPr>
          <w:rFonts w:asciiTheme="majorBidi" w:hAnsiTheme="majorBidi" w:cstheme="majorBidi"/>
          <w:color w:val="000000"/>
        </w:rPr>
      </w:pPr>
    </w:p>
    <w:p w14:paraId="0FB308F2" w14:textId="77777777" w:rsidR="00722084" w:rsidRPr="00333CCC" w:rsidRDefault="00722084" w:rsidP="00807DAB">
      <w:pPr>
        <w:jc w:val="center"/>
        <w:rPr>
          <w:rFonts w:asciiTheme="majorBidi" w:hAnsiTheme="majorBidi" w:cstheme="majorBidi"/>
        </w:rPr>
      </w:pPr>
    </w:p>
    <w:p w14:paraId="626AF318" w14:textId="77777777" w:rsidR="00722084" w:rsidRPr="00333CCC" w:rsidRDefault="00722084" w:rsidP="00807DAB">
      <w:pPr>
        <w:jc w:val="left"/>
        <w:rPr>
          <w:rFonts w:asciiTheme="majorBidi" w:hAnsiTheme="majorBidi" w:cstheme="majorBidi"/>
        </w:rPr>
      </w:pPr>
    </w:p>
    <w:p w14:paraId="3BFCCEFD" w14:textId="77777777" w:rsidR="00966DCC" w:rsidRPr="00333CCC" w:rsidRDefault="00966DCC" w:rsidP="00807DAB">
      <w:pPr>
        <w:jc w:val="center"/>
        <w:rPr>
          <w:rFonts w:asciiTheme="majorBidi" w:hAnsiTheme="majorBidi" w:cstheme="majorBidi"/>
        </w:rPr>
        <w:sectPr w:rsidR="00966DCC" w:rsidRPr="00333CCC" w:rsidSect="00A47C35">
          <w:headerReference w:type="default" r:id="rId10"/>
          <w:pgSz w:w="11909" w:h="16834" w:code="9"/>
          <w:pgMar w:top="1418" w:right="1418" w:bottom="1418" w:left="2268" w:header="851" w:footer="851" w:gutter="0"/>
          <w:pgNumType w:fmt="lowerRoman" w:start="1"/>
          <w:cols w:space="720"/>
          <w:docGrid w:linePitch="360"/>
        </w:sectPr>
      </w:pPr>
    </w:p>
    <w:p w14:paraId="6C9D8FA2" w14:textId="77777777" w:rsidR="00722084" w:rsidRPr="00333CCC" w:rsidRDefault="00722084" w:rsidP="00807DAB">
      <w:pPr>
        <w:jc w:val="center"/>
        <w:rPr>
          <w:rFonts w:asciiTheme="majorBidi" w:hAnsiTheme="majorBidi" w:cstheme="majorBidi"/>
        </w:rPr>
      </w:pPr>
    </w:p>
    <w:p w14:paraId="739C1DE1" w14:textId="77777777" w:rsidR="007D6CAC" w:rsidRPr="00333CCC" w:rsidRDefault="007D6CAC" w:rsidP="00807DAB">
      <w:pPr>
        <w:jc w:val="center"/>
        <w:rPr>
          <w:rFonts w:asciiTheme="majorBidi" w:hAnsiTheme="majorBidi" w:cstheme="majorBidi"/>
        </w:rPr>
      </w:pPr>
    </w:p>
    <w:p w14:paraId="47332D76" w14:textId="77777777" w:rsidR="00EE5E46" w:rsidRPr="00333CCC" w:rsidRDefault="00EE5E46" w:rsidP="00807DAB">
      <w:pPr>
        <w:jc w:val="center"/>
        <w:rPr>
          <w:rFonts w:asciiTheme="majorBidi" w:hAnsiTheme="majorBidi" w:cstheme="majorBidi"/>
        </w:rPr>
      </w:pPr>
    </w:p>
    <w:p w14:paraId="1163D0ED" w14:textId="77777777" w:rsidR="00722084" w:rsidRPr="00333CCC" w:rsidRDefault="00722084" w:rsidP="00807DAB">
      <w:pPr>
        <w:pStyle w:val="Heading9"/>
        <w:rPr>
          <w:rFonts w:asciiTheme="majorBidi" w:hAnsiTheme="majorBidi" w:cstheme="majorBidi"/>
        </w:rPr>
      </w:pPr>
      <w:bookmarkStart w:id="0" w:name="_Toc167893402"/>
      <w:r w:rsidRPr="00333CCC">
        <w:rPr>
          <w:rFonts w:asciiTheme="majorBidi" w:hAnsiTheme="majorBidi" w:cstheme="majorBidi"/>
        </w:rPr>
        <w:t>DECLARATION</w:t>
      </w:r>
      <w:bookmarkEnd w:id="0"/>
    </w:p>
    <w:p w14:paraId="3D52CB65" w14:textId="77777777" w:rsidR="00472434" w:rsidRPr="00333CCC" w:rsidRDefault="00472434" w:rsidP="00807DAB">
      <w:pPr>
        <w:jc w:val="center"/>
        <w:rPr>
          <w:rFonts w:asciiTheme="majorBidi" w:hAnsiTheme="majorBidi" w:cstheme="majorBidi"/>
        </w:rPr>
      </w:pPr>
    </w:p>
    <w:p w14:paraId="2C51BD7B" w14:textId="77777777" w:rsidR="00722084" w:rsidRPr="00333CCC" w:rsidRDefault="00722084" w:rsidP="00807DAB">
      <w:pPr>
        <w:jc w:val="center"/>
        <w:rPr>
          <w:rFonts w:asciiTheme="majorBidi" w:hAnsiTheme="majorBidi" w:cstheme="majorBidi"/>
        </w:rPr>
      </w:pPr>
    </w:p>
    <w:p w14:paraId="56DEDEB7" w14:textId="77777777" w:rsidR="00722084" w:rsidRPr="00333CCC" w:rsidRDefault="00722084" w:rsidP="00807DAB">
      <w:pPr>
        <w:jc w:val="center"/>
        <w:rPr>
          <w:rFonts w:asciiTheme="majorBidi" w:hAnsiTheme="majorBidi" w:cstheme="majorBidi"/>
        </w:rPr>
      </w:pPr>
    </w:p>
    <w:p w14:paraId="3F12F3D0" w14:textId="77777777" w:rsidR="00722084" w:rsidRPr="00333CCC" w:rsidRDefault="00722084" w:rsidP="00807DAB">
      <w:pPr>
        <w:jc w:val="center"/>
        <w:rPr>
          <w:rFonts w:asciiTheme="majorBidi" w:hAnsiTheme="majorBidi" w:cstheme="majorBidi"/>
        </w:rPr>
      </w:pPr>
    </w:p>
    <w:p w14:paraId="55204A87" w14:textId="77777777" w:rsidR="00722084" w:rsidRPr="00333CCC" w:rsidRDefault="00722084" w:rsidP="00807DAB">
      <w:pPr>
        <w:jc w:val="center"/>
        <w:rPr>
          <w:rFonts w:asciiTheme="majorBidi" w:hAnsiTheme="majorBidi" w:cstheme="majorBidi"/>
        </w:rPr>
      </w:pPr>
    </w:p>
    <w:p w14:paraId="52D80052" w14:textId="0A514EF9" w:rsidR="009B2B3C" w:rsidRPr="00333CCC" w:rsidRDefault="00976AD0" w:rsidP="00807DAB">
      <w:pPr>
        <w:rPr>
          <w:rFonts w:asciiTheme="majorBidi" w:hAnsiTheme="majorBidi" w:cstheme="majorBidi"/>
        </w:rPr>
      </w:pPr>
      <w:r w:rsidRPr="00333CCC">
        <w:rPr>
          <w:rFonts w:asciiTheme="majorBidi" w:hAnsiTheme="majorBidi" w:cstheme="majorBidi"/>
        </w:rPr>
        <w:t>We</w:t>
      </w:r>
      <w:r w:rsidR="009B2B3C" w:rsidRPr="00333CCC">
        <w:rPr>
          <w:rFonts w:asciiTheme="majorBidi" w:hAnsiTheme="majorBidi" w:cstheme="majorBidi"/>
        </w:rPr>
        <w:t xml:space="preserve"> hereby declare that this project report is based on </w:t>
      </w:r>
      <w:r w:rsidR="000E1B88" w:rsidRPr="00333CCC">
        <w:rPr>
          <w:rFonts w:asciiTheme="majorBidi" w:hAnsiTheme="majorBidi" w:cstheme="majorBidi"/>
        </w:rPr>
        <w:t>our</w:t>
      </w:r>
      <w:r w:rsidR="009B2B3C" w:rsidRPr="00333CCC">
        <w:rPr>
          <w:rFonts w:asciiTheme="majorBidi" w:hAnsiTheme="majorBidi" w:cstheme="majorBidi"/>
        </w:rPr>
        <w:t xml:space="preserve"> original work except for citations and quotations which have been duly acknowledged.  </w:t>
      </w:r>
      <w:r w:rsidR="000E1B88" w:rsidRPr="00333CCC">
        <w:rPr>
          <w:rFonts w:asciiTheme="majorBidi" w:hAnsiTheme="majorBidi" w:cstheme="majorBidi"/>
        </w:rPr>
        <w:t>We</w:t>
      </w:r>
      <w:r w:rsidR="009B2B3C" w:rsidRPr="00333CCC">
        <w:rPr>
          <w:rFonts w:asciiTheme="majorBidi" w:hAnsiTheme="majorBidi" w:cstheme="majorBidi"/>
        </w:rPr>
        <w:t xml:space="preserve"> also declare that it has not been previously and concurrently submitted for any other degree or award at </w:t>
      </w:r>
      <w:r w:rsidR="00DA71F2" w:rsidRPr="00333CCC">
        <w:rPr>
          <w:rFonts w:asciiTheme="majorBidi" w:hAnsiTheme="majorBidi" w:cstheme="majorBidi"/>
        </w:rPr>
        <w:t>Bahria University</w:t>
      </w:r>
      <w:r w:rsidR="009B2B3C" w:rsidRPr="00333CCC">
        <w:rPr>
          <w:rFonts w:asciiTheme="majorBidi" w:hAnsiTheme="majorBidi" w:cstheme="majorBidi"/>
        </w:rPr>
        <w:t xml:space="preserve"> or other institutions.</w:t>
      </w:r>
    </w:p>
    <w:p w14:paraId="43913D7A" w14:textId="77777777" w:rsidR="00722084" w:rsidRPr="00333CCC" w:rsidRDefault="00722084" w:rsidP="00807DAB">
      <w:pPr>
        <w:rPr>
          <w:rFonts w:asciiTheme="majorBidi" w:hAnsiTheme="majorBidi" w:cstheme="majorBidi"/>
        </w:rPr>
      </w:pPr>
    </w:p>
    <w:p w14:paraId="35F05C8B" w14:textId="77777777" w:rsidR="00722084" w:rsidRPr="00333CCC" w:rsidRDefault="00722084" w:rsidP="00807DAB">
      <w:pPr>
        <w:rPr>
          <w:rFonts w:asciiTheme="majorBidi" w:hAnsiTheme="majorBidi" w:cstheme="majorBidi"/>
        </w:rPr>
      </w:pPr>
    </w:p>
    <w:tbl>
      <w:tblPr>
        <w:tblStyle w:val="TableGrid"/>
        <w:tblW w:w="0" w:type="auto"/>
        <w:jc w:val="center"/>
        <w:tblLook w:val="04A0" w:firstRow="1" w:lastRow="0" w:firstColumn="1" w:lastColumn="0" w:noHBand="0" w:noVBand="1"/>
      </w:tblPr>
      <w:tblGrid>
        <w:gridCol w:w="1696"/>
        <w:gridCol w:w="3476"/>
        <w:gridCol w:w="2419"/>
      </w:tblGrid>
      <w:tr w:rsidR="00443E71" w:rsidRPr="00333CCC" w14:paraId="2B2257C7" w14:textId="77777777" w:rsidTr="006C0295">
        <w:trPr>
          <w:jc w:val="center"/>
        </w:trPr>
        <w:tc>
          <w:tcPr>
            <w:tcW w:w="0" w:type="auto"/>
            <w:vAlign w:val="center"/>
          </w:tcPr>
          <w:p w14:paraId="611B1790" w14:textId="77777777" w:rsidR="00443E71" w:rsidRPr="00333CCC" w:rsidRDefault="00443E71" w:rsidP="00807DAB">
            <w:pPr>
              <w:spacing w:before="120" w:after="120"/>
              <w:jc w:val="right"/>
              <w:rPr>
                <w:rStyle w:val="fontstyle01"/>
                <w:rFonts w:asciiTheme="majorBidi" w:hAnsiTheme="majorBidi" w:cstheme="majorBidi"/>
                <w:sz w:val="24"/>
                <w:szCs w:val="24"/>
              </w:rPr>
            </w:pPr>
            <w:r w:rsidRPr="00333CCC">
              <w:rPr>
                <w:rStyle w:val="fontstyle01"/>
                <w:rFonts w:asciiTheme="majorBidi" w:hAnsiTheme="majorBidi" w:cstheme="majorBidi"/>
                <w:sz w:val="24"/>
                <w:szCs w:val="24"/>
              </w:rPr>
              <w:t>Enrolment</w:t>
            </w:r>
          </w:p>
        </w:tc>
        <w:tc>
          <w:tcPr>
            <w:tcW w:w="0" w:type="auto"/>
            <w:vAlign w:val="center"/>
          </w:tcPr>
          <w:p w14:paraId="6763CBB2" w14:textId="77777777" w:rsidR="00443E71" w:rsidRPr="00333CCC" w:rsidRDefault="00443E71" w:rsidP="00807DAB">
            <w:pPr>
              <w:spacing w:before="120" w:after="120"/>
              <w:jc w:val="left"/>
              <w:rPr>
                <w:rStyle w:val="fontstyle01"/>
                <w:rFonts w:asciiTheme="majorBidi" w:hAnsiTheme="majorBidi" w:cstheme="majorBidi"/>
                <w:sz w:val="24"/>
                <w:szCs w:val="24"/>
              </w:rPr>
            </w:pPr>
            <w:r w:rsidRPr="00333CCC">
              <w:rPr>
                <w:rStyle w:val="fontstyle01"/>
                <w:rFonts w:asciiTheme="majorBidi" w:hAnsiTheme="majorBidi" w:cstheme="majorBidi"/>
                <w:sz w:val="24"/>
                <w:szCs w:val="24"/>
              </w:rPr>
              <w:t>Name</w:t>
            </w:r>
          </w:p>
        </w:tc>
        <w:tc>
          <w:tcPr>
            <w:tcW w:w="2419" w:type="dxa"/>
            <w:vAlign w:val="center"/>
          </w:tcPr>
          <w:p w14:paraId="7A8A6A71" w14:textId="77777777" w:rsidR="00443E71" w:rsidRPr="00333CCC" w:rsidRDefault="004E756D" w:rsidP="00807DAB">
            <w:pPr>
              <w:spacing w:before="120" w:after="120"/>
              <w:jc w:val="center"/>
              <w:rPr>
                <w:rStyle w:val="fontstyle01"/>
                <w:rFonts w:asciiTheme="majorBidi" w:hAnsiTheme="majorBidi" w:cstheme="majorBidi"/>
                <w:sz w:val="24"/>
                <w:szCs w:val="24"/>
              </w:rPr>
            </w:pPr>
            <w:r w:rsidRPr="00333CCC">
              <w:rPr>
                <w:rStyle w:val="fontstyle01"/>
                <w:rFonts w:asciiTheme="majorBidi" w:hAnsiTheme="majorBidi" w:cstheme="majorBidi"/>
                <w:sz w:val="24"/>
                <w:szCs w:val="24"/>
              </w:rPr>
              <w:t>Signature</w:t>
            </w:r>
          </w:p>
        </w:tc>
      </w:tr>
      <w:tr w:rsidR="00443E71" w:rsidRPr="00333CCC" w14:paraId="49523295" w14:textId="77777777" w:rsidTr="006C0295">
        <w:trPr>
          <w:jc w:val="center"/>
        </w:trPr>
        <w:tc>
          <w:tcPr>
            <w:tcW w:w="0" w:type="auto"/>
            <w:vAlign w:val="center"/>
          </w:tcPr>
          <w:p w14:paraId="5F8E4854" w14:textId="5319AFC9" w:rsidR="00443E71" w:rsidRPr="00333CCC" w:rsidRDefault="008E0215" w:rsidP="00807DAB">
            <w:pPr>
              <w:spacing w:before="120" w:after="120"/>
              <w:jc w:val="right"/>
              <w:rPr>
                <w:rStyle w:val="fontstyle01"/>
                <w:rFonts w:asciiTheme="majorBidi" w:hAnsiTheme="majorBidi" w:cstheme="majorBidi"/>
                <w:b/>
                <w:bCs/>
                <w:sz w:val="24"/>
                <w:szCs w:val="24"/>
              </w:rPr>
            </w:pPr>
            <w:r w:rsidRPr="00333CCC">
              <w:rPr>
                <w:rStyle w:val="fontstyle01"/>
                <w:rFonts w:asciiTheme="majorBidi" w:hAnsiTheme="majorBidi" w:cstheme="majorBidi"/>
                <w:b/>
                <w:bCs/>
                <w:sz w:val="24"/>
                <w:szCs w:val="24"/>
              </w:rPr>
              <w:t>0</w:t>
            </w:r>
            <w:r w:rsidRPr="00333CCC">
              <w:rPr>
                <w:rStyle w:val="fontstyle01"/>
                <w:b/>
                <w:bCs/>
                <w:sz w:val="24"/>
                <w:szCs w:val="24"/>
              </w:rPr>
              <w:t>3-134202-088</w:t>
            </w:r>
          </w:p>
        </w:tc>
        <w:tc>
          <w:tcPr>
            <w:tcW w:w="0" w:type="auto"/>
            <w:vAlign w:val="center"/>
          </w:tcPr>
          <w:p w14:paraId="7079B2F4" w14:textId="77F8040F" w:rsidR="00443E71" w:rsidRPr="00333CCC" w:rsidRDefault="008E0215" w:rsidP="00807DAB">
            <w:pPr>
              <w:spacing w:before="120" w:after="120"/>
              <w:jc w:val="left"/>
              <w:rPr>
                <w:rStyle w:val="fontstyle01"/>
                <w:rFonts w:asciiTheme="majorBidi" w:hAnsiTheme="majorBidi" w:cstheme="majorBidi"/>
                <w:sz w:val="24"/>
                <w:szCs w:val="24"/>
              </w:rPr>
            </w:pPr>
            <w:r w:rsidRPr="00333CCC">
              <w:rPr>
                <w:rStyle w:val="fontstyle01"/>
                <w:rFonts w:asciiTheme="majorBidi" w:hAnsiTheme="majorBidi" w:cstheme="majorBidi"/>
                <w:sz w:val="24"/>
                <w:szCs w:val="24"/>
              </w:rPr>
              <w:t>Usman Muhammad Jahangir Alvi</w:t>
            </w:r>
          </w:p>
        </w:tc>
        <w:tc>
          <w:tcPr>
            <w:tcW w:w="2419" w:type="dxa"/>
            <w:vAlign w:val="center"/>
          </w:tcPr>
          <w:p w14:paraId="07D31ED3" w14:textId="77777777" w:rsidR="00443E71" w:rsidRPr="00333CCC" w:rsidRDefault="00443E71" w:rsidP="00807DAB">
            <w:pPr>
              <w:spacing w:before="120" w:after="120"/>
              <w:jc w:val="left"/>
              <w:rPr>
                <w:rStyle w:val="fontstyle01"/>
                <w:rFonts w:asciiTheme="majorBidi" w:hAnsiTheme="majorBidi" w:cstheme="majorBidi"/>
                <w:sz w:val="24"/>
                <w:szCs w:val="24"/>
              </w:rPr>
            </w:pPr>
          </w:p>
        </w:tc>
      </w:tr>
      <w:tr w:rsidR="00443E71" w:rsidRPr="00333CCC" w14:paraId="532E0734" w14:textId="77777777" w:rsidTr="006C0295">
        <w:trPr>
          <w:jc w:val="center"/>
        </w:trPr>
        <w:tc>
          <w:tcPr>
            <w:tcW w:w="0" w:type="auto"/>
            <w:vAlign w:val="center"/>
          </w:tcPr>
          <w:p w14:paraId="716B653A" w14:textId="6C8D4735" w:rsidR="00443E71" w:rsidRPr="00333CCC" w:rsidRDefault="008E0215" w:rsidP="00807DAB">
            <w:pPr>
              <w:spacing w:before="120" w:after="120"/>
              <w:jc w:val="right"/>
              <w:rPr>
                <w:rStyle w:val="fontstyle01"/>
                <w:rFonts w:asciiTheme="majorBidi" w:hAnsiTheme="majorBidi" w:cstheme="majorBidi"/>
                <w:b/>
                <w:bCs/>
                <w:sz w:val="24"/>
                <w:szCs w:val="24"/>
              </w:rPr>
            </w:pPr>
            <w:r w:rsidRPr="00333CCC">
              <w:rPr>
                <w:rStyle w:val="fontstyle21"/>
                <w:b w:val="0"/>
                <w:bCs w:val="0"/>
                <w:sz w:val="24"/>
                <w:szCs w:val="24"/>
              </w:rPr>
              <w:t>0</w:t>
            </w:r>
            <w:r w:rsidRPr="00333CCC">
              <w:rPr>
                <w:rStyle w:val="fontstyle21"/>
                <w:sz w:val="24"/>
                <w:szCs w:val="24"/>
              </w:rPr>
              <w:t>3-134202-083</w:t>
            </w:r>
          </w:p>
        </w:tc>
        <w:tc>
          <w:tcPr>
            <w:tcW w:w="0" w:type="auto"/>
            <w:vAlign w:val="center"/>
          </w:tcPr>
          <w:p w14:paraId="40175FE0" w14:textId="703D70CB" w:rsidR="00443E71" w:rsidRPr="00333CCC" w:rsidRDefault="008E0215" w:rsidP="00807DAB">
            <w:pPr>
              <w:spacing w:before="120" w:after="120"/>
              <w:jc w:val="left"/>
              <w:rPr>
                <w:rStyle w:val="fontstyle01"/>
                <w:rFonts w:asciiTheme="majorBidi" w:hAnsiTheme="majorBidi" w:cstheme="majorBidi"/>
                <w:sz w:val="24"/>
                <w:szCs w:val="24"/>
              </w:rPr>
            </w:pPr>
            <w:r w:rsidRPr="00333CCC">
              <w:rPr>
                <w:rStyle w:val="fontstyle01"/>
                <w:rFonts w:asciiTheme="majorBidi" w:hAnsiTheme="majorBidi" w:cstheme="majorBidi"/>
                <w:sz w:val="24"/>
                <w:szCs w:val="24"/>
              </w:rPr>
              <w:t>Syed Daniyal Ahmed</w:t>
            </w:r>
          </w:p>
        </w:tc>
        <w:tc>
          <w:tcPr>
            <w:tcW w:w="2419" w:type="dxa"/>
            <w:vAlign w:val="center"/>
          </w:tcPr>
          <w:p w14:paraId="5BC5ED50" w14:textId="77777777" w:rsidR="00443E71" w:rsidRPr="00333CCC" w:rsidRDefault="00443E71" w:rsidP="00807DAB">
            <w:pPr>
              <w:spacing w:before="120" w:after="120"/>
              <w:jc w:val="left"/>
              <w:rPr>
                <w:rStyle w:val="fontstyle01"/>
                <w:rFonts w:asciiTheme="majorBidi" w:hAnsiTheme="majorBidi" w:cstheme="majorBidi"/>
                <w:sz w:val="24"/>
                <w:szCs w:val="24"/>
              </w:rPr>
            </w:pPr>
          </w:p>
        </w:tc>
      </w:tr>
    </w:tbl>
    <w:p w14:paraId="454DF9C3" w14:textId="77777777" w:rsidR="00722084" w:rsidRPr="00333CCC" w:rsidRDefault="00722084" w:rsidP="00807DAB">
      <w:pPr>
        <w:tabs>
          <w:tab w:val="left" w:pos="1080"/>
        </w:tabs>
        <w:rPr>
          <w:rFonts w:asciiTheme="majorBidi" w:hAnsiTheme="majorBidi" w:cstheme="majorBidi"/>
        </w:rPr>
      </w:pPr>
    </w:p>
    <w:p w14:paraId="5C5ED7DF" w14:textId="77777777" w:rsidR="00DD6E54" w:rsidRPr="00333CCC" w:rsidRDefault="00DD6E54" w:rsidP="00807DAB">
      <w:pPr>
        <w:tabs>
          <w:tab w:val="left" w:pos="1080"/>
        </w:tabs>
        <w:rPr>
          <w:rFonts w:asciiTheme="majorBidi" w:hAnsiTheme="majorBidi" w:cstheme="majorBidi"/>
        </w:rPr>
      </w:pPr>
    </w:p>
    <w:p w14:paraId="4F73A6C7" w14:textId="77777777" w:rsidR="00DD6E54" w:rsidRPr="00333CCC" w:rsidRDefault="00DD6E54" w:rsidP="00807DAB">
      <w:pPr>
        <w:tabs>
          <w:tab w:val="left" w:pos="1080"/>
        </w:tabs>
        <w:rPr>
          <w:rFonts w:asciiTheme="majorBidi" w:hAnsiTheme="majorBidi" w:cstheme="majorBidi"/>
        </w:rPr>
      </w:pPr>
    </w:p>
    <w:p w14:paraId="5B7395D7" w14:textId="77777777" w:rsidR="00101D05" w:rsidRPr="00333CCC" w:rsidRDefault="00101D05" w:rsidP="00807DAB">
      <w:pPr>
        <w:tabs>
          <w:tab w:val="left" w:pos="1080"/>
        </w:tabs>
        <w:rPr>
          <w:rFonts w:asciiTheme="majorBidi" w:hAnsiTheme="majorBidi" w:cstheme="majorBidi"/>
        </w:rPr>
      </w:pPr>
    </w:p>
    <w:p w14:paraId="7C483770" w14:textId="3ADC6687" w:rsidR="00722084" w:rsidRPr="00333CCC" w:rsidRDefault="00722084" w:rsidP="00807DAB">
      <w:pPr>
        <w:tabs>
          <w:tab w:val="left" w:pos="1080"/>
        </w:tabs>
        <w:rPr>
          <w:rFonts w:asciiTheme="majorBidi" w:hAnsiTheme="majorBidi" w:cstheme="majorBidi"/>
        </w:rPr>
      </w:pPr>
      <w:r w:rsidRPr="00333CCC">
        <w:rPr>
          <w:rFonts w:asciiTheme="majorBidi" w:hAnsiTheme="majorBidi" w:cstheme="majorBidi"/>
        </w:rPr>
        <w:t xml:space="preserve">Date </w:t>
      </w:r>
      <w:r w:rsidRPr="00333CCC">
        <w:rPr>
          <w:rFonts w:asciiTheme="majorBidi" w:hAnsiTheme="majorBidi" w:cstheme="majorBidi"/>
        </w:rPr>
        <w:tab/>
        <w:t>:</w:t>
      </w:r>
      <w:r w:rsidRPr="00333CCC">
        <w:rPr>
          <w:rFonts w:asciiTheme="majorBidi" w:hAnsiTheme="majorBidi" w:cstheme="majorBidi"/>
        </w:rPr>
        <w:tab/>
      </w:r>
      <w:r w:rsidR="00FD08D3" w:rsidRPr="00333CCC">
        <w:rPr>
          <w:rFonts w:asciiTheme="majorBidi" w:hAnsiTheme="majorBidi" w:cstheme="majorBidi"/>
        </w:rPr>
        <w:t>J</w:t>
      </w:r>
      <w:r w:rsidR="00F16D41" w:rsidRPr="00333CCC">
        <w:rPr>
          <w:rFonts w:asciiTheme="majorBidi" w:hAnsiTheme="majorBidi" w:cstheme="majorBidi"/>
        </w:rPr>
        <w:t>u</w:t>
      </w:r>
      <w:r w:rsidR="00F857A3" w:rsidRPr="00333CCC">
        <w:rPr>
          <w:rFonts w:asciiTheme="majorBidi" w:hAnsiTheme="majorBidi" w:cstheme="majorBidi"/>
        </w:rPr>
        <w:t>ne</w:t>
      </w:r>
      <w:r w:rsidR="00FD08D3" w:rsidRPr="00333CCC">
        <w:rPr>
          <w:rFonts w:asciiTheme="majorBidi" w:hAnsiTheme="majorBidi" w:cstheme="majorBidi"/>
        </w:rPr>
        <w:t xml:space="preserve"> </w:t>
      </w:r>
      <w:r w:rsidR="00D63BF9" w:rsidRPr="00333CCC">
        <w:rPr>
          <w:rFonts w:asciiTheme="majorBidi" w:hAnsiTheme="majorBidi" w:cstheme="majorBidi"/>
        </w:rPr>
        <w:t>1</w:t>
      </w:r>
      <w:r w:rsidR="00663968" w:rsidRPr="00333CCC">
        <w:rPr>
          <w:rFonts w:asciiTheme="majorBidi" w:hAnsiTheme="majorBidi" w:cstheme="majorBidi"/>
        </w:rPr>
        <w:t>5</w:t>
      </w:r>
      <w:r w:rsidR="00FD08D3" w:rsidRPr="00333CCC">
        <w:rPr>
          <w:rFonts w:asciiTheme="majorBidi" w:hAnsiTheme="majorBidi" w:cstheme="majorBidi"/>
        </w:rPr>
        <w:t>, 202</w:t>
      </w:r>
      <w:r w:rsidR="00663968" w:rsidRPr="00333CCC">
        <w:rPr>
          <w:rFonts w:asciiTheme="majorBidi" w:hAnsiTheme="majorBidi" w:cstheme="majorBidi"/>
        </w:rPr>
        <w:t>4</w:t>
      </w:r>
    </w:p>
    <w:p w14:paraId="7983B7D3" w14:textId="77777777" w:rsidR="00472434" w:rsidRPr="00333CCC" w:rsidRDefault="00472434" w:rsidP="00807DAB">
      <w:pPr>
        <w:rPr>
          <w:rFonts w:asciiTheme="majorBidi" w:hAnsiTheme="majorBidi" w:cstheme="majorBidi"/>
        </w:rPr>
      </w:pPr>
    </w:p>
    <w:p w14:paraId="4D300879" w14:textId="77777777" w:rsidR="004E0744" w:rsidRPr="00333CCC" w:rsidRDefault="004E0744" w:rsidP="00807DAB">
      <w:pPr>
        <w:rPr>
          <w:rFonts w:asciiTheme="majorBidi" w:hAnsiTheme="majorBidi" w:cstheme="majorBidi"/>
        </w:rPr>
      </w:pPr>
    </w:p>
    <w:p w14:paraId="46C1D64F" w14:textId="77777777" w:rsidR="00966DCC" w:rsidRPr="00333CCC" w:rsidRDefault="00966DCC" w:rsidP="00807DAB">
      <w:pPr>
        <w:jc w:val="center"/>
        <w:rPr>
          <w:rFonts w:asciiTheme="majorBidi" w:hAnsiTheme="majorBidi" w:cstheme="majorBidi"/>
        </w:rPr>
        <w:sectPr w:rsidR="00966DCC" w:rsidRPr="00333CCC" w:rsidSect="00A47C35">
          <w:pgSz w:w="11909" w:h="16834" w:code="9"/>
          <w:pgMar w:top="1418" w:right="1418" w:bottom="1418" w:left="2268" w:header="851" w:footer="851" w:gutter="0"/>
          <w:pgNumType w:fmt="lowerRoman"/>
          <w:cols w:space="720"/>
          <w:docGrid w:linePitch="360"/>
        </w:sectPr>
      </w:pPr>
    </w:p>
    <w:p w14:paraId="15477210" w14:textId="77777777" w:rsidR="004E0744" w:rsidRPr="00333CCC" w:rsidRDefault="004E0744" w:rsidP="00807DAB">
      <w:pPr>
        <w:jc w:val="center"/>
        <w:rPr>
          <w:rFonts w:asciiTheme="majorBidi" w:hAnsiTheme="majorBidi" w:cstheme="majorBidi"/>
        </w:rPr>
      </w:pPr>
    </w:p>
    <w:p w14:paraId="70EF8FB9" w14:textId="77777777" w:rsidR="004E0744" w:rsidRPr="00333CCC" w:rsidRDefault="004E0744" w:rsidP="00807DAB">
      <w:pPr>
        <w:jc w:val="center"/>
        <w:rPr>
          <w:rFonts w:asciiTheme="majorBidi" w:hAnsiTheme="majorBidi" w:cstheme="majorBidi"/>
        </w:rPr>
      </w:pPr>
    </w:p>
    <w:p w14:paraId="3169AA16" w14:textId="77777777" w:rsidR="00DB7C5A" w:rsidRPr="00333CCC" w:rsidRDefault="00DB7C5A" w:rsidP="00807DAB">
      <w:pPr>
        <w:jc w:val="center"/>
        <w:rPr>
          <w:rFonts w:asciiTheme="majorBidi" w:hAnsiTheme="majorBidi" w:cstheme="majorBidi"/>
        </w:rPr>
      </w:pPr>
    </w:p>
    <w:p w14:paraId="3DAEEDD3" w14:textId="77777777" w:rsidR="00DB7C5A" w:rsidRPr="00333CCC" w:rsidRDefault="00DB7C5A" w:rsidP="00807DAB">
      <w:pPr>
        <w:jc w:val="center"/>
        <w:rPr>
          <w:rFonts w:asciiTheme="majorBidi" w:hAnsiTheme="majorBidi" w:cstheme="majorBidi"/>
        </w:rPr>
      </w:pPr>
    </w:p>
    <w:p w14:paraId="7AE69DB4" w14:textId="77777777" w:rsidR="00DB7C5A" w:rsidRPr="00333CCC" w:rsidRDefault="00DB7C5A" w:rsidP="00807DAB">
      <w:pPr>
        <w:jc w:val="center"/>
        <w:rPr>
          <w:rFonts w:asciiTheme="majorBidi" w:hAnsiTheme="majorBidi" w:cstheme="majorBidi"/>
        </w:rPr>
      </w:pPr>
    </w:p>
    <w:p w14:paraId="7C3CEB5D" w14:textId="77777777" w:rsidR="00DB7C5A" w:rsidRPr="00A465AA" w:rsidRDefault="00DB7C5A" w:rsidP="00807DAB">
      <w:pPr>
        <w:jc w:val="center"/>
        <w:rPr>
          <w:rFonts w:asciiTheme="majorBidi" w:hAnsiTheme="majorBidi" w:cstheme="majorBidi"/>
          <w:color w:val="000000" w:themeColor="text1"/>
        </w:rPr>
      </w:pPr>
    </w:p>
    <w:p w14:paraId="2DC09330" w14:textId="34DC0A1D" w:rsidR="00A465AA" w:rsidRPr="00A465AA" w:rsidRDefault="00DB7C5A" w:rsidP="00A465AA">
      <w:pPr>
        <w:jc w:val="center"/>
        <w:rPr>
          <w:rFonts w:asciiTheme="majorBidi" w:hAnsiTheme="majorBidi" w:cstheme="majorBidi"/>
          <w:color w:val="000000" w:themeColor="text1"/>
        </w:rPr>
      </w:pPr>
      <w:r w:rsidRPr="00A465AA">
        <w:rPr>
          <w:rFonts w:asciiTheme="majorBidi" w:hAnsiTheme="majorBidi" w:cstheme="majorBidi"/>
          <w:color w:val="000000" w:themeColor="text1"/>
        </w:rPr>
        <w:t xml:space="preserve">Specially dedicated to </w:t>
      </w:r>
    </w:p>
    <w:p w14:paraId="4ACC740F" w14:textId="0816F9C4" w:rsidR="00DB7C5A" w:rsidRPr="00014960" w:rsidRDefault="00893822" w:rsidP="00807DAB">
      <w:pPr>
        <w:jc w:val="center"/>
        <w:rPr>
          <w:rFonts w:asciiTheme="majorBidi" w:hAnsiTheme="majorBidi" w:cstheme="majorBidi"/>
        </w:rPr>
      </w:pPr>
      <w:r>
        <w:rPr>
          <w:rFonts w:asciiTheme="majorBidi" w:hAnsiTheme="majorBidi" w:cstheme="majorBidi"/>
        </w:rPr>
        <w:t xml:space="preserve">our </w:t>
      </w:r>
      <w:r w:rsidR="00DB7C5A" w:rsidRPr="00014960">
        <w:rPr>
          <w:rFonts w:asciiTheme="majorBidi" w:hAnsiTheme="majorBidi" w:cstheme="majorBidi"/>
        </w:rPr>
        <w:t>beloved grandmother, mother and father</w:t>
      </w:r>
    </w:p>
    <w:p w14:paraId="69271E4C" w14:textId="3A262AB7" w:rsidR="00A370C5" w:rsidRPr="00A465AA" w:rsidRDefault="00DD6E54" w:rsidP="00014960">
      <w:pPr>
        <w:jc w:val="center"/>
        <w:rPr>
          <w:rFonts w:asciiTheme="majorBidi" w:hAnsiTheme="majorBidi" w:cstheme="majorBidi"/>
          <w:color w:val="000000" w:themeColor="text1"/>
        </w:rPr>
      </w:pPr>
      <w:r w:rsidRPr="00A465AA">
        <w:rPr>
          <w:rFonts w:asciiTheme="majorBidi" w:hAnsiTheme="majorBidi" w:cstheme="majorBidi"/>
          <w:color w:val="000000" w:themeColor="text1"/>
        </w:rPr>
        <w:t>Usman Muhammad Jahangir Alvi</w:t>
      </w:r>
      <w:r w:rsidR="00014960">
        <w:rPr>
          <w:rFonts w:asciiTheme="majorBidi" w:hAnsiTheme="majorBidi" w:cstheme="majorBidi"/>
          <w:color w:val="000000" w:themeColor="text1"/>
        </w:rPr>
        <w:t xml:space="preserve"> and </w:t>
      </w:r>
      <w:r w:rsidRPr="00A465AA">
        <w:rPr>
          <w:rFonts w:asciiTheme="majorBidi" w:hAnsiTheme="majorBidi" w:cstheme="majorBidi"/>
          <w:color w:val="000000" w:themeColor="text1"/>
        </w:rPr>
        <w:t>Syed Daniyal Ahmed</w:t>
      </w:r>
    </w:p>
    <w:p w14:paraId="1CC2337C" w14:textId="07629F5D" w:rsidR="00DD6E54" w:rsidRPr="00333CCC" w:rsidRDefault="00A370C5" w:rsidP="00807DAB">
      <w:pPr>
        <w:jc w:val="center"/>
        <w:rPr>
          <w:rFonts w:asciiTheme="majorBidi" w:hAnsiTheme="majorBidi" w:cstheme="majorBidi"/>
        </w:rPr>
      </w:pPr>
      <w:r w:rsidRPr="00333CCC">
        <w:rPr>
          <w:rFonts w:asciiTheme="majorBidi" w:hAnsiTheme="majorBidi" w:cstheme="majorBidi"/>
        </w:rPr>
        <w:t xml:space="preserve"> </w:t>
      </w:r>
    </w:p>
    <w:p w14:paraId="1F17CDC5" w14:textId="2A9E121B" w:rsidR="006A6103" w:rsidRPr="00333CCC" w:rsidRDefault="006A6103" w:rsidP="00807DAB">
      <w:pPr>
        <w:jc w:val="center"/>
        <w:rPr>
          <w:rFonts w:asciiTheme="majorBidi" w:hAnsiTheme="majorBidi" w:cstheme="majorBidi"/>
        </w:rPr>
      </w:pPr>
    </w:p>
    <w:p w14:paraId="6F3DD03C" w14:textId="77777777" w:rsidR="00F33D21" w:rsidRPr="00333CCC" w:rsidRDefault="00F33D21" w:rsidP="00807DAB">
      <w:pPr>
        <w:rPr>
          <w:rFonts w:asciiTheme="majorBidi" w:hAnsiTheme="majorBidi" w:cstheme="majorBidi"/>
        </w:rPr>
      </w:pPr>
    </w:p>
    <w:p w14:paraId="316A8D8D" w14:textId="77777777" w:rsidR="00DB7C5A" w:rsidRPr="00333CCC" w:rsidRDefault="00DB7C5A" w:rsidP="00807DAB">
      <w:pPr>
        <w:rPr>
          <w:rFonts w:asciiTheme="majorBidi" w:hAnsiTheme="majorBidi" w:cstheme="majorBidi"/>
        </w:rPr>
      </w:pPr>
    </w:p>
    <w:p w14:paraId="5FC52885" w14:textId="77777777" w:rsidR="00966DCC" w:rsidRPr="00333CCC" w:rsidRDefault="00966DCC" w:rsidP="00807DAB">
      <w:pPr>
        <w:jc w:val="center"/>
        <w:rPr>
          <w:rFonts w:asciiTheme="majorBidi" w:hAnsiTheme="majorBidi" w:cstheme="majorBidi"/>
        </w:rPr>
        <w:sectPr w:rsidR="00966DCC" w:rsidRPr="00333CCC" w:rsidSect="00A47C35">
          <w:pgSz w:w="11909" w:h="16834" w:code="9"/>
          <w:pgMar w:top="1418" w:right="1418" w:bottom="1418" w:left="2268" w:header="851" w:footer="851" w:gutter="0"/>
          <w:pgNumType w:fmt="lowerRoman"/>
          <w:cols w:space="720"/>
          <w:docGrid w:linePitch="360"/>
        </w:sectPr>
      </w:pPr>
    </w:p>
    <w:p w14:paraId="29B06F67" w14:textId="77777777" w:rsidR="00DB7C5A" w:rsidRPr="00333CCC" w:rsidRDefault="00DB7C5A" w:rsidP="00807DAB">
      <w:pPr>
        <w:jc w:val="center"/>
        <w:rPr>
          <w:rFonts w:asciiTheme="majorBidi" w:hAnsiTheme="majorBidi" w:cstheme="majorBidi"/>
        </w:rPr>
      </w:pPr>
    </w:p>
    <w:p w14:paraId="70AE8A46" w14:textId="77777777" w:rsidR="00DB7C5A" w:rsidRPr="00333CCC" w:rsidRDefault="00DB7C5A" w:rsidP="00807DAB">
      <w:pPr>
        <w:jc w:val="center"/>
        <w:rPr>
          <w:rFonts w:asciiTheme="majorBidi" w:hAnsiTheme="majorBidi" w:cstheme="majorBidi"/>
        </w:rPr>
      </w:pPr>
    </w:p>
    <w:p w14:paraId="72FB80AF" w14:textId="77777777" w:rsidR="00DB7C5A" w:rsidRPr="00333CCC" w:rsidRDefault="00DB7C5A" w:rsidP="00807DAB">
      <w:pPr>
        <w:jc w:val="center"/>
        <w:rPr>
          <w:rFonts w:asciiTheme="majorBidi" w:hAnsiTheme="majorBidi" w:cstheme="majorBidi"/>
        </w:rPr>
      </w:pPr>
    </w:p>
    <w:p w14:paraId="3584B116" w14:textId="77777777" w:rsidR="00DB7C5A" w:rsidRPr="00333CCC" w:rsidRDefault="00FF2365" w:rsidP="00807DAB">
      <w:pPr>
        <w:pStyle w:val="Heading9"/>
        <w:rPr>
          <w:rFonts w:asciiTheme="majorBidi" w:hAnsiTheme="majorBidi" w:cstheme="majorBidi"/>
        </w:rPr>
      </w:pPr>
      <w:bookmarkStart w:id="1" w:name="_Toc167893403"/>
      <w:r w:rsidRPr="00333CCC">
        <w:rPr>
          <w:rFonts w:asciiTheme="majorBidi" w:hAnsiTheme="majorBidi" w:cstheme="majorBidi"/>
        </w:rPr>
        <w:t>ACKNOWLEDGEMENTS</w:t>
      </w:r>
      <w:bookmarkEnd w:id="1"/>
    </w:p>
    <w:p w14:paraId="3E8A680B" w14:textId="77777777" w:rsidR="00DB7C5A" w:rsidRPr="00333CCC" w:rsidRDefault="00DB7C5A" w:rsidP="00807DAB">
      <w:pPr>
        <w:jc w:val="center"/>
        <w:rPr>
          <w:rFonts w:asciiTheme="majorBidi" w:hAnsiTheme="majorBidi" w:cstheme="majorBidi"/>
        </w:rPr>
      </w:pPr>
    </w:p>
    <w:p w14:paraId="5EC639AC" w14:textId="77777777" w:rsidR="00DB7C5A" w:rsidRPr="00333CCC" w:rsidRDefault="00DB7C5A" w:rsidP="00807DAB">
      <w:pPr>
        <w:jc w:val="center"/>
        <w:rPr>
          <w:rFonts w:asciiTheme="majorBidi" w:hAnsiTheme="majorBidi" w:cstheme="majorBidi"/>
        </w:rPr>
      </w:pPr>
    </w:p>
    <w:p w14:paraId="759F66DB" w14:textId="77777777" w:rsidR="00DB7C5A" w:rsidRPr="00333CCC" w:rsidRDefault="00DB7C5A" w:rsidP="00807DAB">
      <w:pPr>
        <w:jc w:val="center"/>
        <w:rPr>
          <w:rFonts w:asciiTheme="majorBidi" w:hAnsiTheme="majorBidi" w:cstheme="majorBidi"/>
        </w:rPr>
      </w:pPr>
    </w:p>
    <w:p w14:paraId="7F39C48F" w14:textId="07ED358A" w:rsidR="00DB7C5A" w:rsidRPr="00333CCC" w:rsidRDefault="008A4A2A" w:rsidP="00807DAB">
      <w:pPr>
        <w:rPr>
          <w:rFonts w:asciiTheme="majorBidi" w:hAnsiTheme="majorBidi" w:cstheme="majorBidi"/>
        </w:rPr>
      </w:pPr>
      <w:r w:rsidRPr="00333CCC">
        <w:rPr>
          <w:rFonts w:asciiTheme="majorBidi" w:hAnsiTheme="majorBidi" w:cstheme="majorBidi"/>
        </w:rPr>
        <w:t>We</w:t>
      </w:r>
      <w:r w:rsidR="00FF2365" w:rsidRPr="00333CCC">
        <w:rPr>
          <w:rFonts w:asciiTheme="majorBidi" w:hAnsiTheme="majorBidi" w:cstheme="majorBidi"/>
        </w:rPr>
        <w:t xml:space="preserve"> would like to thank everyone who had contributed to the successful completion of this project.  </w:t>
      </w:r>
      <w:r w:rsidR="005A2986" w:rsidRPr="00333CCC">
        <w:rPr>
          <w:rFonts w:asciiTheme="majorBidi" w:hAnsiTheme="majorBidi" w:cstheme="majorBidi"/>
        </w:rPr>
        <w:t>We</w:t>
      </w:r>
      <w:r w:rsidR="00FF2365" w:rsidRPr="00333CCC">
        <w:rPr>
          <w:rFonts w:asciiTheme="majorBidi" w:hAnsiTheme="majorBidi" w:cstheme="majorBidi"/>
        </w:rPr>
        <w:t xml:space="preserve"> would like to express </w:t>
      </w:r>
      <w:r w:rsidR="00D26301" w:rsidRPr="00333CCC">
        <w:rPr>
          <w:rFonts w:asciiTheme="majorBidi" w:hAnsiTheme="majorBidi" w:cstheme="majorBidi"/>
        </w:rPr>
        <w:t>our</w:t>
      </w:r>
      <w:r w:rsidR="00FF2365" w:rsidRPr="00333CCC">
        <w:rPr>
          <w:rFonts w:asciiTheme="majorBidi" w:hAnsiTheme="majorBidi" w:cstheme="majorBidi"/>
        </w:rPr>
        <w:t xml:space="preserve"> gratitude t</w:t>
      </w:r>
      <w:r w:rsidR="00AA06C1" w:rsidRPr="00333CCC">
        <w:rPr>
          <w:rFonts w:asciiTheme="majorBidi" w:hAnsiTheme="majorBidi" w:cstheme="majorBidi"/>
        </w:rPr>
        <w:t xml:space="preserve">o my </w:t>
      </w:r>
      <w:r w:rsidR="008F5E29">
        <w:rPr>
          <w:rFonts w:asciiTheme="majorBidi" w:hAnsiTheme="majorBidi" w:cstheme="majorBidi"/>
        </w:rPr>
        <w:t>project</w:t>
      </w:r>
      <w:r w:rsidR="00AA06C1" w:rsidRPr="00333CCC">
        <w:rPr>
          <w:rFonts w:asciiTheme="majorBidi" w:hAnsiTheme="majorBidi" w:cstheme="majorBidi"/>
        </w:rPr>
        <w:t xml:space="preserve"> supervisor, Mr </w:t>
      </w:r>
      <w:r w:rsidR="00DD6E54" w:rsidRPr="00333CCC">
        <w:rPr>
          <w:rFonts w:asciiTheme="majorBidi" w:hAnsiTheme="majorBidi" w:cstheme="majorBidi"/>
        </w:rPr>
        <w:t>Muhammad Sauood</w:t>
      </w:r>
      <w:r w:rsidR="00FF2365" w:rsidRPr="00333CCC">
        <w:rPr>
          <w:rFonts w:asciiTheme="majorBidi" w:hAnsiTheme="majorBidi" w:cstheme="majorBidi"/>
        </w:rPr>
        <w:t xml:space="preserve"> for his invaluable advice, guidance and his enormous patience throughout the development of the </w:t>
      </w:r>
      <w:r w:rsidR="008F5E29">
        <w:rPr>
          <w:rFonts w:asciiTheme="majorBidi" w:hAnsiTheme="majorBidi" w:cstheme="majorBidi"/>
        </w:rPr>
        <w:t>project</w:t>
      </w:r>
      <w:r w:rsidR="00FF2365" w:rsidRPr="00333CCC">
        <w:rPr>
          <w:rFonts w:asciiTheme="majorBidi" w:hAnsiTheme="majorBidi" w:cstheme="majorBidi"/>
        </w:rPr>
        <w:t>.</w:t>
      </w:r>
    </w:p>
    <w:p w14:paraId="66369C74" w14:textId="77777777" w:rsidR="00FF2365" w:rsidRPr="00333CCC" w:rsidRDefault="00FF2365" w:rsidP="00807DAB">
      <w:pPr>
        <w:rPr>
          <w:rFonts w:asciiTheme="majorBidi" w:hAnsiTheme="majorBidi" w:cstheme="majorBidi"/>
        </w:rPr>
      </w:pPr>
    </w:p>
    <w:p w14:paraId="581D0DBE" w14:textId="4E070247" w:rsidR="00FF2365" w:rsidRPr="00333CCC" w:rsidRDefault="00FF2365" w:rsidP="00807DAB">
      <w:pPr>
        <w:ind w:firstLine="720"/>
        <w:rPr>
          <w:rFonts w:asciiTheme="majorBidi" w:hAnsiTheme="majorBidi" w:cstheme="majorBidi"/>
        </w:rPr>
      </w:pPr>
      <w:r w:rsidRPr="00333CCC">
        <w:rPr>
          <w:rFonts w:asciiTheme="majorBidi" w:hAnsiTheme="majorBidi" w:cstheme="majorBidi"/>
        </w:rPr>
        <w:t xml:space="preserve">In addition, </w:t>
      </w:r>
      <w:r w:rsidR="00C71442" w:rsidRPr="00333CCC">
        <w:rPr>
          <w:rFonts w:asciiTheme="majorBidi" w:hAnsiTheme="majorBidi" w:cstheme="majorBidi"/>
        </w:rPr>
        <w:t>we</w:t>
      </w:r>
      <w:r w:rsidRPr="00333CCC">
        <w:rPr>
          <w:rFonts w:asciiTheme="majorBidi" w:hAnsiTheme="majorBidi" w:cstheme="majorBidi"/>
        </w:rPr>
        <w:t xml:space="preserve"> would also like to express my gratitude to </w:t>
      </w:r>
      <w:r w:rsidR="005A2986" w:rsidRPr="00333CCC">
        <w:rPr>
          <w:rFonts w:asciiTheme="majorBidi" w:hAnsiTheme="majorBidi" w:cstheme="majorBidi"/>
        </w:rPr>
        <w:t>our</w:t>
      </w:r>
      <w:r w:rsidRPr="00333CCC">
        <w:rPr>
          <w:rFonts w:asciiTheme="majorBidi" w:hAnsiTheme="majorBidi" w:cstheme="majorBidi"/>
        </w:rPr>
        <w:t xml:space="preserve"> loving parent and friends who had helped and given me encouragement. </w:t>
      </w:r>
    </w:p>
    <w:p w14:paraId="6DA518AC" w14:textId="77777777" w:rsidR="00472434" w:rsidRPr="00333CCC" w:rsidRDefault="00472434" w:rsidP="00807DAB">
      <w:pPr>
        <w:rPr>
          <w:rFonts w:asciiTheme="majorBidi" w:hAnsiTheme="majorBidi" w:cstheme="majorBidi"/>
        </w:rPr>
      </w:pPr>
    </w:p>
    <w:p w14:paraId="09B20EFD" w14:textId="57C5760B" w:rsidR="00EE5E46" w:rsidRDefault="00DD6E54" w:rsidP="002C7E10">
      <w:pPr>
        <w:jc w:val="right"/>
        <w:rPr>
          <w:rFonts w:asciiTheme="majorBidi" w:hAnsiTheme="majorBidi" w:cstheme="majorBidi"/>
        </w:rPr>
      </w:pPr>
      <w:r w:rsidRPr="00333CCC">
        <w:rPr>
          <w:rFonts w:asciiTheme="majorBidi" w:hAnsiTheme="majorBidi" w:cstheme="majorBidi"/>
        </w:rPr>
        <w:t>Syed Daniyal Ahmed</w:t>
      </w:r>
      <w:r w:rsidR="003D03BF">
        <w:rPr>
          <w:rFonts w:asciiTheme="majorBidi" w:hAnsiTheme="majorBidi" w:cstheme="majorBidi"/>
        </w:rPr>
        <w:t xml:space="preserve"> Shah</w:t>
      </w:r>
    </w:p>
    <w:p w14:paraId="43E6FF51" w14:textId="77777777" w:rsidR="00467C07" w:rsidRPr="00467C07" w:rsidRDefault="00467C07" w:rsidP="00807DAB">
      <w:pPr>
        <w:jc w:val="right"/>
        <w:rPr>
          <w:rFonts w:asciiTheme="majorBidi" w:hAnsiTheme="majorBidi" w:cstheme="majorBidi"/>
        </w:rPr>
      </w:pPr>
      <w:r w:rsidRPr="00467C07">
        <w:rPr>
          <w:rFonts w:asciiTheme="majorBidi" w:hAnsiTheme="majorBidi" w:cstheme="majorBidi"/>
        </w:rPr>
        <w:t>Usman Muhammad Jahangir Alvi</w:t>
      </w:r>
    </w:p>
    <w:p w14:paraId="1EF2405A" w14:textId="77777777" w:rsidR="00467C07" w:rsidRPr="00333CCC" w:rsidRDefault="00467C07" w:rsidP="00807DAB">
      <w:pPr>
        <w:jc w:val="right"/>
        <w:rPr>
          <w:rFonts w:asciiTheme="majorBidi" w:hAnsiTheme="majorBidi" w:cstheme="majorBidi"/>
        </w:rPr>
      </w:pPr>
    </w:p>
    <w:p w14:paraId="012F42D1" w14:textId="77777777" w:rsidR="00EE5E46" w:rsidRPr="00333CCC" w:rsidRDefault="00EE5E46" w:rsidP="00807DAB">
      <w:pPr>
        <w:rPr>
          <w:rFonts w:asciiTheme="majorBidi" w:hAnsiTheme="majorBidi" w:cstheme="majorBidi"/>
        </w:rPr>
      </w:pPr>
    </w:p>
    <w:p w14:paraId="0D22F5AA" w14:textId="77777777" w:rsidR="00EE5E46" w:rsidRPr="00333CCC" w:rsidRDefault="00EE5E46" w:rsidP="00807DAB">
      <w:pPr>
        <w:rPr>
          <w:rFonts w:asciiTheme="majorBidi" w:hAnsiTheme="majorBidi" w:cstheme="majorBidi"/>
        </w:rPr>
      </w:pPr>
    </w:p>
    <w:p w14:paraId="113734E8" w14:textId="77777777" w:rsidR="00EE5E46" w:rsidRPr="00333CCC" w:rsidRDefault="00EE5E46" w:rsidP="00807DAB">
      <w:pPr>
        <w:rPr>
          <w:rFonts w:asciiTheme="majorBidi" w:hAnsiTheme="majorBidi" w:cstheme="majorBidi"/>
        </w:rPr>
      </w:pPr>
    </w:p>
    <w:p w14:paraId="1A423267" w14:textId="77777777" w:rsidR="00472434" w:rsidRPr="00333CCC" w:rsidRDefault="00472434" w:rsidP="00807DAB">
      <w:pPr>
        <w:rPr>
          <w:rFonts w:asciiTheme="majorBidi" w:hAnsiTheme="majorBidi" w:cstheme="majorBidi"/>
        </w:rPr>
      </w:pPr>
    </w:p>
    <w:p w14:paraId="78946308" w14:textId="77777777" w:rsidR="00472434" w:rsidRPr="00333CCC" w:rsidRDefault="00472434" w:rsidP="00807DAB">
      <w:pPr>
        <w:rPr>
          <w:rFonts w:asciiTheme="majorBidi" w:hAnsiTheme="majorBidi" w:cstheme="majorBidi"/>
        </w:rPr>
      </w:pPr>
    </w:p>
    <w:p w14:paraId="6FA828A5" w14:textId="77777777" w:rsidR="00966DCC" w:rsidRPr="00333CCC" w:rsidRDefault="00966DCC" w:rsidP="00807DAB">
      <w:pPr>
        <w:jc w:val="center"/>
        <w:rPr>
          <w:rFonts w:asciiTheme="majorBidi" w:hAnsiTheme="majorBidi" w:cstheme="majorBidi"/>
        </w:rPr>
        <w:sectPr w:rsidR="00966DCC" w:rsidRPr="00333CCC" w:rsidSect="00A47C35">
          <w:pgSz w:w="11909" w:h="16834" w:code="9"/>
          <w:pgMar w:top="1418" w:right="1418" w:bottom="1418" w:left="2268" w:header="851" w:footer="851" w:gutter="0"/>
          <w:pgNumType w:fmt="lowerRoman"/>
          <w:cols w:space="720"/>
          <w:docGrid w:linePitch="360"/>
        </w:sectPr>
      </w:pPr>
    </w:p>
    <w:p w14:paraId="212C3868" w14:textId="77777777" w:rsidR="00A83AD2" w:rsidRPr="00333CCC" w:rsidRDefault="00A83AD2" w:rsidP="00807DAB">
      <w:pPr>
        <w:jc w:val="center"/>
        <w:rPr>
          <w:rFonts w:asciiTheme="majorBidi" w:hAnsiTheme="majorBidi" w:cstheme="majorBidi"/>
        </w:rPr>
      </w:pPr>
    </w:p>
    <w:p w14:paraId="387CA800" w14:textId="77777777" w:rsidR="00A83AD2" w:rsidRPr="00333CCC" w:rsidRDefault="00A83AD2" w:rsidP="00807DAB">
      <w:pPr>
        <w:jc w:val="center"/>
        <w:rPr>
          <w:rFonts w:asciiTheme="majorBidi" w:hAnsiTheme="majorBidi" w:cstheme="majorBidi"/>
        </w:rPr>
      </w:pPr>
    </w:p>
    <w:p w14:paraId="5DE34993" w14:textId="77777777" w:rsidR="00DD6E54" w:rsidRPr="00333CCC" w:rsidRDefault="00DD6E54" w:rsidP="00807DAB">
      <w:pPr>
        <w:rPr>
          <w:rFonts w:asciiTheme="majorBidi" w:hAnsiTheme="majorBidi" w:cstheme="majorBidi"/>
          <w:b/>
          <w:lang w:val="en-US"/>
        </w:rPr>
      </w:pPr>
    </w:p>
    <w:p w14:paraId="11BC1DDB" w14:textId="738A7F7E" w:rsidR="00AA54E5" w:rsidRPr="00333CCC" w:rsidRDefault="00DD6E54" w:rsidP="00807DAB">
      <w:pPr>
        <w:jc w:val="center"/>
        <w:rPr>
          <w:rFonts w:asciiTheme="majorBidi" w:hAnsiTheme="majorBidi" w:cstheme="majorBidi"/>
          <w:b/>
        </w:rPr>
      </w:pPr>
      <w:r w:rsidRPr="00333CCC">
        <w:rPr>
          <w:rFonts w:asciiTheme="majorBidi" w:hAnsiTheme="majorBidi" w:cstheme="majorBidi"/>
          <w:b/>
          <w:lang w:val="en-US"/>
        </w:rPr>
        <w:t xml:space="preserve"> </w:t>
      </w:r>
      <w:r w:rsidRPr="00333CCC">
        <w:rPr>
          <w:rFonts w:asciiTheme="majorBidi" w:hAnsiTheme="majorBidi" w:cstheme="majorBidi"/>
          <w:b/>
          <w:bCs/>
          <w:lang w:val="en-US"/>
        </w:rPr>
        <w:t>Harvest Link (Blockchain in Agriculture Supply Chain)</w:t>
      </w:r>
    </w:p>
    <w:p w14:paraId="30C13ACB" w14:textId="77777777" w:rsidR="000F5CBD" w:rsidRPr="00333CCC" w:rsidRDefault="000F5CBD" w:rsidP="00807DAB">
      <w:pPr>
        <w:jc w:val="center"/>
        <w:rPr>
          <w:rFonts w:asciiTheme="majorBidi" w:hAnsiTheme="majorBidi" w:cstheme="majorBidi"/>
        </w:rPr>
      </w:pPr>
    </w:p>
    <w:p w14:paraId="7FF93CC2" w14:textId="77777777" w:rsidR="000F5CBD" w:rsidRPr="00333CCC" w:rsidRDefault="000F5CBD" w:rsidP="00807DAB">
      <w:pPr>
        <w:jc w:val="center"/>
        <w:rPr>
          <w:rFonts w:asciiTheme="majorBidi" w:hAnsiTheme="majorBidi" w:cstheme="majorBidi"/>
        </w:rPr>
      </w:pPr>
    </w:p>
    <w:p w14:paraId="179CD577" w14:textId="77777777" w:rsidR="00FF2365" w:rsidRPr="00333CCC" w:rsidRDefault="00FF2365" w:rsidP="00807DAB">
      <w:pPr>
        <w:pStyle w:val="Heading9"/>
        <w:rPr>
          <w:rFonts w:asciiTheme="majorBidi" w:hAnsiTheme="majorBidi" w:cstheme="majorBidi"/>
        </w:rPr>
      </w:pPr>
      <w:bookmarkStart w:id="2" w:name="_Toc167893404"/>
      <w:r w:rsidRPr="00333CCC">
        <w:rPr>
          <w:rFonts w:asciiTheme="majorBidi" w:hAnsiTheme="majorBidi" w:cstheme="majorBidi"/>
        </w:rPr>
        <w:t>ABSTRACT</w:t>
      </w:r>
      <w:bookmarkEnd w:id="2"/>
    </w:p>
    <w:p w14:paraId="76B5FAC9" w14:textId="77777777" w:rsidR="00FF2365" w:rsidRPr="00333CCC" w:rsidRDefault="00FF2365" w:rsidP="00807DAB">
      <w:pPr>
        <w:jc w:val="center"/>
        <w:rPr>
          <w:rFonts w:asciiTheme="majorBidi" w:hAnsiTheme="majorBidi" w:cstheme="majorBidi"/>
        </w:rPr>
      </w:pPr>
    </w:p>
    <w:p w14:paraId="3E62F8F1" w14:textId="77777777" w:rsidR="00FF2365" w:rsidRPr="00333CCC" w:rsidRDefault="00FF2365" w:rsidP="00807DAB">
      <w:pPr>
        <w:jc w:val="center"/>
        <w:rPr>
          <w:rFonts w:asciiTheme="majorBidi" w:hAnsiTheme="majorBidi" w:cstheme="majorBidi"/>
        </w:rPr>
      </w:pPr>
    </w:p>
    <w:p w14:paraId="666B1272" w14:textId="12A7FCB6" w:rsidR="00A31CDA" w:rsidRPr="00333CCC" w:rsidRDefault="002D1E0C" w:rsidP="002D1E0C">
      <w:pPr>
        <w:rPr>
          <w:rFonts w:asciiTheme="majorBidi" w:hAnsiTheme="majorBidi" w:cstheme="majorBidi"/>
        </w:rPr>
      </w:pPr>
      <w:r w:rsidRPr="002D1E0C">
        <w:rPr>
          <w:rFonts w:asciiTheme="majorBidi" w:hAnsiTheme="majorBidi" w:cstheme="majorBidi"/>
          <w:lang w:val="en-US"/>
        </w:rPr>
        <w:t xml:space="preserve">The agricultural supply chain (hereafter ASC) is the key to economies around the world, it allows multiple industries to grow globally and has many players starting with farmer down to final consumer. The ASC, despite its criticality to the process, encounters challenges such as wastage and </w:t>
      </w:r>
      <w:r>
        <w:rPr>
          <w:rFonts w:asciiTheme="majorBidi" w:hAnsiTheme="majorBidi" w:cstheme="majorBidi"/>
          <w:lang w:val="en-US"/>
        </w:rPr>
        <w:t>frauds</w:t>
      </w:r>
      <w:r w:rsidRPr="002D1E0C">
        <w:rPr>
          <w:rFonts w:asciiTheme="majorBidi" w:hAnsiTheme="majorBidi" w:cstheme="majorBidi"/>
          <w:lang w:val="en-US"/>
        </w:rPr>
        <w:t xml:space="preserve"> due to a lack of transparency. This project endeavors to fully tackle these issues as they bear a significant relevance in terms of food security, fair trade, and the implications for all those involved. The project aims to develop trust strengthening accountability of the food as well as quality and safety assurance for consumers through utmost transparency in its sourcing. Proposing the use of Blockchain technology to create an immutable ledger in which tracking movements, transactions and the handling of data would reinforce the integrity at all steps in a supply chain. </w:t>
      </w:r>
      <w:r>
        <w:rPr>
          <w:rFonts w:asciiTheme="majorBidi" w:hAnsiTheme="majorBidi" w:cstheme="majorBidi"/>
        </w:rPr>
        <w:t>Added benefit</w:t>
      </w:r>
      <w:r w:rsidR="00A31CDA" w:rsidRPr="00333CCC">
        <w:rPr>
          <w:rFonts w:asciiTheme="majorBidi" w:hAnsiTheme="majorBidi" w:cstheme="majorBidi"/>
        </w:rPr>
        <w:t xml:space="preserve">, </w:t>
      </w:r>
      <w:r>
        <w:rPr>
          <w:rFonts w:asciiTheme="majorBidi" w:hAnsiTheme="majorBidi" w:cstheme="majorBidi"/>
        </w:rPr>
        <w:t>adding</w:t>
      </w:r>
      <w:r w:rsidR="00A31CDA" w:rsidRPr="00333CCC">
        <w:rPr>
          <w:rFonts w:asciiTheme="majorBidi" w:hAnsiTheme="majorBidi" w:cstheme="majorBidi"/>
        </w:rPr>
        <w:t xml:space="preserve"> AI for real-time analysis of </w:t>
      </w:r>
      <w:r>
        <w:rPr>
          <w:rFonts w:asciiTheme="majorBidi" w:hAnsiTheme="majorBidi" w:cstheme="majorBidi"/>
        </w:rPr>
        <w:t>generated</w:t>
      </w:r>
      <w:r w:rsidR="00A31CDA" w:rsidRPr="00333CCC">
        <w:rPr>
          <w:rFonts w:asciiTheme="majorBidi" w:hAnsiTheme="majorBidi" w:cstheme="majorBidi"/>
        </w:rPr>
        <w:t xml:space="preserve"> data </w:t>
      </w:r>
      <w:r>
        <w:rPr>
          <w:rFonts w:asciiTheme="majorBidi" w:hAnsiTheme="majorBidi" w:cstheme="majorBidi"/>
        </w:rPr>
        <w:t>provides better transparency to all the dealing occurring in the supply chain</w:t>
      </w:r>
      <w:r w:rsidR="00A31CDA" w:rsidRPr="00333CCC">
        <w:rPr>
          <w:rFonts w:asciiTheme="majorBidi" w:hAnsiTheme="majorBidi" w:cstheme="majorBidi"/>
        </w:rPr>
        <w:t>.</w:t>
      </w:r>
    </w:p>
    <w:p w14:paraId="273FC617" w14:textId="77777777" w:rsidR="001B4B49" w:rsidRPr="00333CCC" w:rsidRDefault="001B4B49" w:rsidP="00807DAB">
      <w:pPr>
        <w:ind w:firstLine="720"/>
        <w:rPr>
          <w:rFonts w:asciiTheme="majorBidi" w:hAnsiTheme="majorBidi" w:cstheme="majorBidi"/>
        </w:rPr>
      </w:pPr>
    </w:p>
    <w:p w14:paraId="40CC90A8" w14:textId="3B57F09F" w:rsidR="00966DCC" w:rsidRPr="00333CCC" w:rsidRDefault="006E4B39" w:rsidP="006E4B39">
      <w:pPr>
        <w:ind w:firstLine="720"/>
        <w:rPr>
          <w:rFonts w:asciiTheme="majorBidi" w:hAnsiTheme="majorBidi" w:cstheme="majorBidi"/>
        </w:rPr>
        <w:sectPr w:rsidR="00966DCC" w:rsidRPr="00333CCC" w:rsidSect="00A47C35">
          <w:pgSz w:w="11909" w:h="16834" w:code="9"/>
          <w:pgMar w:top="1418" w:right="1418" w:bottom="1418" w:left="2268" w:header="851" w:footer="851" w:gutter="0"/>
          <w:pgNumType w:fmt="lowerRoman"/>
          <w:cols w:space="720"/>
          <w:docGrid w:linePitch="360"/>
        </w:sectPr>
      </w:pPr>
      <w:r>
        <w:rPr>
          <w:rFonts w:asciiTheme="majorBidi" w:hAnsiTheme="majorBidi" w:cstheme="majorBidi"/>
        </w:rPr>
        <w:t>Even though blockchain and AI contain huge potential to shape the industry in a positive way there are still some issues that needs to be addressed to ensure proper utilization of the technology namely being educational gaps and governmental policies.  Despite this combination of these technologies creates a promising solution to create a robust, transparent, and accountable environment in the supply chain</w:t>
      </w:r>
      <w:r w:rsidR="00A31CDA" w:rsidRPr="00333CCC">
        <w:rPr>
          <w:rFonts w:asciiTheme="majorBidi" w:hAnsiTheme="majorBidi" w:cstheme="majorBidi"/>
        </w:rPr>
        <w:t xml:space="preserve">. Efforts </w:t>
      </w:r>
      <w:r>
        <w:rPr>
          <w:rFonts w:asciiTheme="majorBidi" w:hAnsiTheme="majorBidi" w:cstheme="majorBidi"/>
        </w:rPr>
        <w:t xml:space="preserve">need to be made </w:t>
      </w:r>
      <w:r w:rsidRPr="00333CCC">
        <w:rPr>
          <w:rFonts w:asciiTheme="majorBidi" w:hAnsiTheme="majorBidi" w:cstheme="majorBidi"/>
        </w:rPr>
        <w:t>to</w:t>
      </w:r>
      <w:r w:rsidR="00A31CDA" w:rsidRPr="00333CCC">
        <w:rPr>
          <w:rFonts w:asciiTheme="majorBidi" w:hAnsiTheme="majorBidi" w:cstheme="majorBidi"/>
        </w:rPr>
        <w:t xml:space="preserve"> overcome these challenges and promote widespread adoption among farmers and stakeholders, aiming to realize the envisioned positive impact on the agricultural sector</w:t>
      </w:r>
      <w:r w:rsidR="00E422E9" w:rsidRPr="00333CCC">
        <w:rPr>
          <w:rFonts w:asciiTheme="majorBidi" w:hAnsiTheme="majorBidi" w:cstheme="majorBidi"/>
        </w:rPr>
        <w:t>.</w:t>
      </w:r>
    </w:p>
    <w:p w14:paraId="02D65CF2" w14:textId="77777777" w:rsidR="0097625A" w:rsidRPr="00333CCC" w:rsidRDefault="0097625A" w:rsidP="00807DAB">
      <w:pPr>
        <w:jc w:val="center"/>
        <w:rPr>
          <w:rFonts w:asciiTheme="majorBidi" w:hAnsiTheme="majorBidi" w:cstheme="majorBidi"/>
        </w:rPr>
      </w:pPr>
    </w:p>
    <w:p w14:paraId="74B85035" w14:textId="77777777" w:rsidR="007D6CAC" w:rsidRPr="00333CCC" w:rsidRDefault="007D6CAC" w:rsidP="00807DAB">
      <w:pPr>
        <w:jc w:val="center"/>
        <w:rPr>
          <w:rFonts w:asciiTheme="majorBidi" w:hAnsiTheme="majorBidi" w:cstheme="majorBidi"/>
        </w:rPr>
      </w:pPr>
    </w:p>
    <w:p w14:paraId="5DE9E61C" w14:textId="77777777" w:rsidR="0097625A" w:rsidRPr="00333CCC" w:rsidRDefault="0097625A" w:rsidP="00807DAB">
      <w:pPr>
        <w:jc w:val="center"/>
        <w:rPr>
          <w:rFonts w:asciiTheme="majorBidi" w:hAnsiTheme="majorBidi" w:cstheme="majorBidi"/>
        </w:rPr>
      </w:pPr>
    </w:p>
    <w:p w14:paraId="712D9D74" w14:textId="77777777" w:rsidR="00472434" w:rsidRPr="00333CCC" w:rsidRDefault="00ED4293" w:rsidP="00807DAB">
      <w:pPr>
        <w:pStyle w:val="Heading9"/>
        <w:rPr>
          <w:rFonts w:asciiTheme="majorBidi" w:hAnsiTheme="majorBidi" w:cstheme="majorBidi"/>
        </w:rPr>
      </w:pPr>
      <w:bookmarkStart w:id="3" w:name="_Toc167893405"/>
      <w:r w:rsidRPr="00333CCC">
        <w:rPr>
          <w:rFonts w:asciiTheme="majorBidi" w:hAnsiTheme="majorBidi" w:cstheme="majorBidi"/>
        </w:rPr>
        <w:t>TABLE OF CONTENTS</w:t>
      </w:r>
      <w:bookmarkEnd w:id="3"/>
    </w:p>
    <w:p w14:paraId="7DFE70CF" w14:textId="77777777" w:rsidR="00472434" w:rsidRPr="00333CCC" w:rsidRDefault="00472434" w:rsidP="00807DAB">
      <w:pPr>
        <w:jc w:val="center"/>
        <w:rPr>
          <w:rFonts w:asciiTheme="majorBidi" w:hAnsiTheme="majorBidi" w:cstheme="majorBidi"/>
        </w:rPr>
      </w:pPr>
    </w:p>
    <w:p w14:paraId="253AB734" w14:textId="77777777" w:rsidR="00472434" w:rsidRPr="00333CCC" w:rsidRDefault="00472434" w:rsidP="00807DAB">
      <w:pPr>
        <w:jc w:val="center"/>
        <w:rPr>
          <w:rFonts w:asciiTheme="majorBidi" w:hAnsiTheme="majorBidi" w:cstheme="majorBidi"/>
        </w:rPr>
      </w:pPr>
    </w:p>
    <w:p w14:paraId="5892FF0F" w14:textId="77777777" w:rsidR="00472434" w:rsidRPr="00333CCC" w:rsidRDefault="00472434" w:rsidP="00807DAB">
      <w:pPr>
        <w:jc w:val="center"/>
        <w:rPr>
          <w:rFonts w:asciiTheme="majorBidi" w:hAnsiTheme="majorBidi" w:cstheme="majorBidi"/>
        </w:rPr>
      </w:pPr>
    </w:p>
    <w:p w14:paraId="4DD5F110" w14:textId="0B3BBB02" w:rsidR="00505EE2" w:rsidRDefault="00726B27">
      <w:pPr>
        <w:pStyle w:val="TOC9"/>
        <w:rPr>
          <w:rFonts w:asciiTheme="minorHAnsi" w:eastAsiaTheme="minorEastAsia" w:hAnsiTheme="minorHAnsi" w:cstheme="minorBidi"/>
          <w:b w:val="0"/>
          <w:noProof/>
          <w:kern w:val="2"/>
          <w:lang w:val="en-US" w:eastAsia="en-US"/>
          <w14:ligatures w14:val="standardContextual"/>
        </w:rPr>
      </w:pPr>
      <w:r w:rsidRPr="00333CCC">
        <w:rPr>
          <w:rFonts w:asciiTheme="majorBidi" w:hAnsiTheme="majorBidi" w:cstheme="majorBidi"/>
          <w:b w:val="0"/>
        </w:rPr>
        <w:fldChar w:fldCharType="begin"/>
      </w:r>
      <w:r w:rsidR="00705E4D" w:rsidRPr="00333CCC">
        <w:rPr>
          <w:rFonts w:asciiTheme="majorBidi" w:hAnsiTheme="majorBidi" w:cstheme="majorBidi"/>
          <w:b w:val="0"/>
        </w:rPr>
        <w:instrText xml:space="preserve"> TOC \o "9-9" \h \z </w:instrText>
      </w:r>
      <w:r w:rsidRPr="00333CCC">
        <w:rPr>
          <w:rFonts w:asciiTheme="majorBidi" w:hAnsiTheme="majorBidi" w:cstheme="majorBidi"/>
          <w:b w:val="0"/>
        </w:rPr>
        <w:fldChar w:fldCharType="separate"/>
      </w:r>
      <w:hyperlink w:anchor="_Toc167893402" w:history="1">
        <w:r w:rsidR="00505EE2" w:rsidRPr="0016404A">
          <w:rPr>
            <w:rStyle w:val="Hyperlink"/>
            <w:rFonts w:asciiTheme="majorBidi" w:hAnsiTheme="majorBidi" w:cstheme="majorBidi"/>
            <w:noProof/>
          </w:rPr>
          <w:t>DECLARATION</w:t>
        </w:r>
        <w:r w:rsidR="00505EE2">
          <w:rPr>
            <w:noProof/>
            <w:webHidden/>
          </w:rPr>
          <w:tab/>
        </w:r>
        <w:r w:rsidR="00505EE2">
          <w:rPr>
            <w:noProof/>
            <w:webHidden/>
          </w:rPr>
          <w:fldChar w:fldCharType="begin"/>
        </w:r>
        <w:r w:rsidR="00505EE2">
          <w:rPr>
            <w:noProof/>
            <w:webHidden/>
          </w:rPr>
          <w:instrText xml:space="preserve"> PAGEREF _Toc167893402 \h </w:instrText>
        </w:r>
        <w:r w:rsidR="00505EE2">
          <w:rPr>
            <w:noProof/>
            <w:webHidden/>
          </w:rPr>
        </w:r>
        <w:r w:rsidR="00505EE2">
          <w:rPr>
            <w:noProof/>
            <w:webHidden/>
          </w:rPr>
          <w:fldChar w:fldCharType="separate"/>
        </w:r>
        <w:r w:rsidR="004C72BA">
          <w:rPr>
            <w:noProof/>
            <w:webHidden/>
          </w:rPr>
          <w:t>ii</w:t>
        </w:r>
        <w:r w:rsidR="00505EE2">
          <w:rPr>
            <w:noProof/>
            <w:webHidden/>
          </w:rPr>
          <w:fldChar w:fldCharType="end"/>
        </w:r>
      </w:hyperlink>
    </w:p>
    <w:p w14:paraId="238DDF89" w14:textId="25049D91" w:rsidR="00505EE2" w:rsidRDefault="00000000">
      <w:pPr>
        <w:pStyle w:val="TOC9"/>
        <w:rPr>
          <w:rFonts w:asciiTheme="minorHAnsi" w:eastAsiaTheme="minorEastAsia" w:hAnsiTheme="minorHAnsi" w:cstheme="minorBidi"/>
          <w:b w:val="0"/>
          <w:noProof/>
          <w:kern w:val="2"/>
          <w:lang w:val="en-US" w:eastAsia="en-US"/>
          <w14:ligatures w14:val="standardContextual"/>
        </w:rPr>
      </w:pPr>
      <w:hyperlink w:anchor="_Toc167893403" w:history="1">
        <w:r w:rsidR="00505EE2" w:rsidRPr="0016404A">
          <w:rPr>
            <w:rStyle w:val="Hyperlink"/>
            <w:rFonts w:asciiTheme="majorBidi" w:hAnsiTheme="majorBidi" w:cstheme="majorBidi"/>
            <w:noProof/>
          </w:rPr>
          <w:t>ACKNOWLEDGEMENTS</w:t>
        </w:r>
        <w:r w:rsidR="00505EE2">
          <w:rPr>
            <w:noProof/>
            <w:webHidden/>
          </w:rPr>
          <w:tab/>
        </w:r>
        <w:r w:rsidR="00505EE2">
          <w:rPr>
            <w:noProof/>
            <w:webHidden/>
          </w:rPr>
          <w:fldChar w:fldCharType="begin"/>
        </w:r>
        <w:r w:rsidR="00505EE2">
          <w:rPr>
            <w:noProof/>
            <w:webHidden/>
          </w:rPr>
          <w:instrText xml:space="preserve"> PAGEREF _Toc167893403 \h </w:instrText>
        </w:r>
        <w:r w:rsidR="00505EE2">
          <w:rPr>
            <w:noProof/>
            <w:webHidden/>
          </w:rPr>
        </w:r>
        <w:r w:rsidR="00505EE2">
          <w:rPr>
            <w:noProof/>
            <w:webHidden/>
          </w:rPr>
          <w:fldChar w:fldCharType="separate"/>
        </w:r>
        <w:r w:rsidR="004C72BA">
          <w:rPr>
            <w:noProof/>
            <w:webHidden/>
          </w:rPr>
          <w:t>iv</w:t>
        </w:r>
        <w:r w:rsidR="00505EE2">
          <w:rPr>
            <w:noProof/>
            <w:webHidden/>
          </w:rPr>
          <w:fldChar w:fldCharType="end"/>
        </w:r>
      </w:hyperlink>
    </w:p>
    <w:p w14:paraId="14C553C1" w14:textId="3347CD1A" w:rsidR="00505EE2" w:rsidRDefault="00000000">
      <w:pPr>
        <w:pStyle w:val="TOC9"/>
        <w:rPr>
          <w:rFonts w:asciiTheme="minorHAnsi" w:eastAsiaTheme="minorEastAsia" w:hAnsiTheme="minorHAnsi" w:cstheme="minorBidi"/>
          <w:b w:val="0"/>
          <w:noProof/>
          <w:kern w:val="2"/>
          <w:lang w:val="en-US" w:eastAsia="en-US"/>
          <w14:ligatures w14:val="standardContextual"/>
        </w:rPr>
      </w:pPr>
      <w:hyperlink w:anchor="_Toc167893404" w:history="1">
        <w:r w:rsidR="00505EE2" w:rsidRPr="0016404A">
          <w:rPr>
            <w:rStyle w:val="Hyperlink"/>
            <w:rFonts w:asciiTheme="majorBidi" w:hAnsiTheme="majorBidi" w:cstheme="majorBidi"/>
            <w:noProof/>
          </w:rPr>
          <w:t>ABSTRACT</w:t>
        </w:r>
        <w:r w:rsidR="00505EE2">
          <w:rPr>
            <w:noProof/>
            <w:webHidden/>
          </w:rPr>
          <w:tab/>
        </w:r>
        <w:r w:rsidR="00505EE2">
          <w:rPr>
            <w:noProof/>
            <w:webHidden/>
          </w:rPr>
          <w:fldChar w:fldCharType="begin"/>
        </w:r>
        <w:r w:rsidR="00505EE2">
          <w:rPr>
            <w:noProof/>
            <w:webHidden/>
          </w:rPr>
          <w:instrText xml:space="preserve"> PAGEREF _Toc167893404 \h </w:instrText>
        </w:r>
        <w:r w:rsidR="00505EE2">
          <w:rPr>
            <w:noProof/>
            <w:webHidden/>
          </w:rPr>
        </w:r>
        <w:r w:rsidR="00505EE2">
          <w:rPr>
            <w:noProof/>
            <w:webHidden/>
          </w:rPr>
          <w:fldChar w:fldCharType="separate"/>
        </w:r>
        <w:r w:rsidR="004C72BA">
          <w:rPr>
            <w:noProof/>
            <w:webHidden/>
          </w:rPr>
          <w:t>v</w:t>
        </w:r>
        <w:r w:rsidR="00505EE2">
          <w:rPr>
            <w:noProof/>
            <w:webHidden/>
          </w:rPr>
          <w:fldChar w:fldCharType="end"/>
        </w:r>
      </w:hyperlink>
    </w:p>
    <w:p w14:paraId="712AC370" w14:textId="23770EC2" w:rsidR="00505EE2" w:rsidRDefault="00000000">
      <w:pPr>
        <w:pStyle w:val="TOC9"/>
        <w:rPr>
          <w:rFonts w:asciiTheme="minorHAnsi" w:eastAsiaTheme="minorEastAsia" w:hAnsiTheme="minorHAnsi" w:cstheme="minorBidi"/>
          <w:b w:val="0"/>
          <w:noProof/>
          <w:kern w:val="2"/>
          <w:lang w:val="en-US" w:eastAsia="en-US"/>
          <w14:ligatures w14:val="standardContextual"/>
        </w:rPr>
      </w:pPr>
      <w:hyperlink w:anchor="_Toc167893405" w:history="1">
        <w:r w:rsidR="00505EE2" w:rsidRPr="0016404A">
          <w:rPr>
            <w:rStyle w:val="Hyperlink"/>
            <w:rFonts w:asciiTheme="majorBidi" w:hAnsiTheme="majorBidi" w:cstheme="majorBidi"/>
            <w:noProof/>
          </w:rPr>
          <w:t>TABLE OF CONTENTS</w:t>
        </w:r>
        <w:r w:rsidR="00505EE2">
          <w:rPr>
            <w:noProof/>
            <w:webHidden/>
          </w:rPr>
          <w:tab/>
        </w:r>
        <w:r w:rsidR="00505EE2">
          <w:rPr>
            <w:noProof/>
            <w:webHidden/>
          </w:rPr>
          <w:fldChar w:fldCharType="begin"/>
        </w:r>
        <w:r w:rsidR="00505EE2">
          <w:rPr>
            <w:noProof/>
            <w:webHidden/>
          </w:rPr>
          <w:instrText xml:space="preserve"> PAGEREF _Toc167893405 \h </w:instrText>
        </w:r>
        <w:r w:rsidR="00505EE2">
          <w:rPr>
            <w:noProof/>
            <w:webHidden/>
          </w:rPr>
        </w:r>
        <w:r w:rsidR="00505EE2">
          <w:rPr>
            <w:noProof/>
            <w:webHidden/>
          </w:rPr>
          <w:fldChar w:fldCharType="separate"/>
        </w:r>
        <w:r w:rsidR="004C72BA">
          <w:rPr>
            <w:noProof/>
            <w:webHidden/>
          </w:rPr>
          <w:t>vi</w:t>
        </w:r>
        <w:r w:rsidR="00505EE2">
          <w:rPr>
            <w:noProof/>
            <w:webHidden/>
          </w:rPr>
          <w:fldChar w:fldCharType="end"/>
        </w:r>
      </w:hyperlink>
    </w:p>
    <w:p w14:paraId="1098A5F6" w14:textId="5CD08CC9" w:rsidR="00505EE2" w:rsidRDefault="00000000">
      <w:pPr>
        <w:pStyle w:val="TOC9"/>
        <w:rPr>
          <w:rFonts w:asciiTheme="minorHAnsi" w:eastAsiaTheme="minorEastAsia" w:hAnsiTheme="minorHAnsi" w:cstheme="minorBidi"/>
          <w:b w:val="0"/>
          <w:noProof/>
          <w:kern w:val="2"/>
          <w:lang w:val="en-US" w:eastAsia="en-US"/>
          <w14:ligatures w14:val="standardContextual"/>
        </w:rPr>
      </w:pPr>
      <w:hyperlink w:anchor="_Toc167893406" w:history="1">
        <w:r w:rsidR="00505EE2" w:rsidRPr="0016404A">
          <w:rPr>
            <w:rStyle w:val="Hyperlink"/>
            <w:rFonts w:asciiTheme="majorBidi" w:hAnsiTheme="majorBidi" w:cstheme="majorBidi"/>
            <w:noProof/>
          </w:rPr>
          <w:t>LIST OF TABLES</w:t>
        </w:r>
        <w:r w:rsidR="00505EE2">
          <w:rPr>
            <w:noProof/>
            <w:webHidden/>
          </w:rPr>
          <w:tab/>
        </w:r>
        <w:r w:rsidR="00505EE2">
          <w:rPr>
            <w:noProof/>
            <w:webHidden/>
          </w:rPr>
          <w:fldChar w:fldCharType="begin"/>
        </w:r>
        <w:r w:rsidR="00505EE2">
          <w:rPr>
            <w:noProof/>
            <w:webHidden/>
          </w:rPr>
          <w:instrText xml:space="preserve"> PAGEREF _Toc167893406 \h </w:instrText>
        </w:r>
        <w:r w:rsidR="00505EE2">
          <w:rPr>
            <w:noProof/>
            <w:webHidden/>
          </w:rPr>
        </w:r>
        <w:r w:rsidR="00505EE2">
          <w:rPr>
            <w:noProof/>
            <w:webHidden/>
          </w:rPr>
          <w:fldChar w:fldCharType="separate"/>
        </w:r>
        <w:r w:rsidR="004C72BA">
          <w:rPr>
            <w:noProof/>
            <w:webHidden/>
          </w:rPr>
          <w:t>ix</w:t>
        </w:r>
        <w:r w:rsidR="00505EE2">
          <w:rPr>
            <w:noProof/>
            <w:webHidden/>
          </w:rPr>
          <w:fldChar w:fldCharType="end"/>
        </w:r>
      </w:hyperlink>
    </w:p>
    <w:p w14:paraId="4B239506" w14:textId="27041E77" w:rsidR="00505EE2" w:rsidRDefault="00000000">
      <w:pPr>
        <w:pStyle w:val="TOC9"/>
        <w:rPr>
          <w:rFonts w:asciiTheme="minorHAnsi" w:eastAsiaTheme="minorEastAsia" w:hAnsiTheme="minorHAnsi" w:cstheme="minorBidi"/>
          <w:b w:val="0"/>
          <w:noProof/>
          <w:kern w:val="2"/>
          <w:lang w:val="en-US" w:eastAsia="en-US"/>
          <w14:ligatures w14:val="standardContextual"/>
        </w:rPr>
      </w:pPr>
      <w:hyperlink w:anchor="_Toc167893407" w:history="1">
        <w:r w:rsidR="00505EE2" w:rsidRPr="0016404A">
          <w:rPr>
            <w:rStyle w:val="Hyperlink"/>
            <w:rFonts w:asciiTheme="majorBidi" w:hAnsiTheme="majorBidi" w:cstheme="majorBidi"/>
            <w:noProof/>
          </w:rPr>
          <w:t>LIST OF FIGURES</w:t>
        </w:r>
        <w:r w:rsidR="00505EE2">
          <w:rPr>
            <w:noProof/>
            <w:webHidden/>
          </w:rPr>
          <w:tab/>
        </w:r>
        <w:r w:rsidR="00505EE2">
          <w:rPr>
            <w:noProof/>
            <w:webHidden/>
          </w:rPr>
          <w:fldChar w:fldCharType="begin"/>
        </w:r>
        <w:r w:rsidR="00505EE2">
          <w:rPr>
            <w:noProof/>
            <w:webHidden/>
          </w:rPr>
          <w:instrText xml:space="preserve"> PAGEREF _Toc167893407 \h </w:instrText>
        </w:r>
        <w:r w:rsidR="00505EE2">
          <w:rPr>
            <w:noProof/>
            <w:webHidden/>
          </w:rPr>
        </w:r>
        <w:r w:rsidR="00505EE2">
          <w:rPr>
            <w:noProof/>
            <w:webHidden/>
          </w:rPr>
          <w:fldChar w:fldCharType="separate"/>
        </w:r>
        <w:r w:rsidR="004C72BA">
          <w:rPr>
            <w:noProof/>
            <w:webHidden/>
          </w:rPr>
          <w:t>x</w:t>
        </w:r>
        <w:r w:rsidR="00505EE2">
          <w:rPr>
            <w:noProof/>
            <w:webHidden/>
          </w:rPr>
          <w:fldChar w:fldCharType="end"/>
        </w:r>
      </w:hyperlink>
    </w:p>
    <w:p w14:paraId="2F18EC09" w14:textId="0E3AEBA0" w:rsidR="00505EE2" w:rsidRDefault="00000000">
      <w:pPr>
        <w:pStyle w:val="TOC9"/>
        <w:rPr>
          <w:rFonts w:asciiTheme="minorHAnsi" w:eastAsiaTheme="minorEastAsia" w:hAnsiTheme="minorHAnsi" w:cstheme="minorBidi"/>
          <w:b w:val="0"/>
          <w:noProof/>
          <w:kern w:val="2"/>
          <w:lang w:val="en-US" w:eastAsia="en-US"/>
          <w14:ligatures w14:val="standardContextual"/>
        </w:rPr>
      </w:pPr>
      <w:hyperlink w:anchor="_Toc167893408" w:history="1">
        <w:r w:rsidR="00505EE2" w:rsidRPr="0016404A">
          <w:rPr>
            <w:rStyle w:val="Hyperlink"/>
            <w:rFonts w:asciiTheme="majorBidi" w:hAnsiTheme="majorBidi" w:cstheme="majorBidi"/>
            <w:noProof/>
          </w:rPr>
          <w:t>LIST OF SYMBOLS / ABBREVIATIONS</w:t>
        </w:r>
        <w:r w:rsidR="00505EE2">
          <w:rPr>
            <w:noProof/>
            <w:webHidden/>
          </w:rPr>
          <w:tab/>
        </w:r>
        <w:r w:rsidR="00505EE2">
          <w:rPr>
            <w:noProof/>
            <w:webHidden/>
          </w:rPr>
          <w:fldChar w:fldCharType="begin"/>
        </w:r>
        <w:r w:rsidR="00505EE2">
          <w:rPr>
            <w:noProof/>
            <w:webHidden/>
          </w:rPr>
          <w:instrText xml:space="preserve"> PAGEREF _Toc167893408 \h </w:instrText>
        </w:r>
        <w:r w:rsidR="00505EE2">
          <w:rPr>
            <w:noProof/>
            <w:webHidden/>
          </w:rPr>
        </w:r>
        <w:r w:rsidR="00505EE2">
          <w:rPr>
            <w:noProof/>
            <w:webHidden/>
          </w:rPr>
          <w:fldChar w:fldCharType="separate"/>
        </w:r>
        <w:r w:rsidR="004C72BA">
          <w:rPr>
            <w:noProof/>
            <w:webHidden/>
          </w:rPr>
          <w:t>xiii</w:t>
        </w:r>
        <w:r w:rsidR="00505EE2">
          <w:rPr>
            <w:noProof/>
            <w:webHidden/>
          </w:rPr>
          <w:fldChar w:fldCharType="end"/>
        </w:r>
      </w:hyperlink>
    </w:p>
    <w:p w14:paraId="6A23DB7A" w14:textId="694828BA" w:rsidR="00505EE2" w:rsidRDefault="00000000">
      <w:pPr>
        <w:pStyle w:val="TOC9"/>
        <w:rPr>
          <w:rFonts w:asciiTheme="minorHAnsi" w:eastAsiaTheme="minorEastAsia" w:hAnsiTheme="minorHAnsi" w:cstheme="minorBidi"/>
          <w:b w:val="0"/>
          <w:noProof/>
          <w:kern w:val="2"/>
          <w:lang w:val="en-US" w:eastAsia="en-US"/>
          <w14:ligatures w14:val="standardContextual"/>
        </w:rPr>
      </w:pPr>
      <w:hyperlink w:anchor="_Toc167893409" w:history="1">
        <w:r w:rsidR="00505EE2" w:rsidRPr="0016404A">
          <w:rPr>
            <w:rStyle w:val="Hyperlink"/>
            <w:rFonts w:asciiTheme="majorBidi" w:hAnsiTheme="majorBidi" w:cstheme="majorBidi"/>
            <w:noProof/>
          </w:rPr>
          <w:t>LIST OF APPENDICES</w:t>
        </w:r>
        <w:r w:rsidR="00505EE2">
          <w:rPr>
            <w:noProof/>
            <w:webHidden/>
          </w:rPr>
          <w:tab/>
        </w:r>
        <w:r w:rsidR="00505EE2">
          <w:rPr>
            <w:noProof/>
            <w:webHidden/>
          </w:rPr>
          <w:fldChar w:fldCharType="begin"/>
        </w:r>
        <w:r w:rsidR="00505EE2">
          <w:rPr>
            <w:noProof/>
            <w:webHidden/>
          </w:rPr>
          <w:instrText xml:space="preserve"> PAGEREF _Toc167893409 \h </w:instrText>
        </w:r>
        <w:r w:rsidR="00505EE2">
          <w:rPr>
            <w:noProof/>
            <w:webHidden/>
          </w:rPr>
        </w:r>
        <w:r w:rsidR="00505EE2">
          <w:rPr>
            <w:noProof/>
            <w:webHidden/>
          </w:rPr>
          <w:fldChar w:fldCharType="separate"/>
        </w:r>
        <w:r w:rsidR="004C72BA">
          <w:rPr>
            <w:noProof/>
            <w:webHidden/>
          </w:rPr>
          <w:t>xiv</w:t>
        </w:r>
        <w:r w:rsidR="00505EE2">
          <w:rPr>
            <w:noProof/>
            <w:webHidden/>
          </w:rPr>
          <w:fldChar w:fldCharType="end"/>
        </w:r>
      </w:hyperlink>
    </w:p>
    <w:p w14:paraId="02BC9BC9" w14:textId="7CA7B8B9" w:rsidR="00472434" w:rsidRPr="00333CCC" w:rsidRDefault="00726B27" w:rsidP="00807DAB">
      <w:pPr>
        <w:rPr>
          <w:rFonts w:asciiTheme="majorBidi" w:hAnsiTheme="majorBidi" w:cstheme="majorBidi"/>
          <w:b/>
        </w:rPr>
      </w:pPr>
      <w:r w:rsidRPr="00333CCC">
        <w:rPr>
          <w:rFonts w:asciiTheme="majorBidi" w:hAnsiTheme="majorBidi" w:cstheme="majorBidi"/>
          <w:b/>
        </w:rPr>
        <w:fldChar w:fldCharType="end"/>
      </w:r>
    </w:p>
    <w:p w14:paraId="18B118CE" w14:textId="77777777" w:rsidR="00F93520" w:rsidRPr="00333CCC" w:rsidRDefault="00F93520" w:rsidP="00807DAB">
      <w:pPr>
        <w:rPr>
          <w:rFonts w:asciiTheme="majorBidi" w:hAnsiTheme="majorBidi" w:cstheme="majorBidi"/>
          <w:b/>
        </w:rPr>
      </w:pPr>
    </w:p>
    <w:p w14:paraId="5D1165D0" w14:textId="77777777" w:rsidR="00765B1C" w:rsidRPr="00333CCC" w:rsidRDefault="00551524" w:rsidP="00807DAB">
      <w:pPr>
        <w:rPr>
          <w:rFonts w:asciiTheme="majorBidi" w:hAnsiTheme="majorBidi" w:cstheme="majorBidi"/>
          <w:b/>
        </w:rPr>
      </w:pPr>
      <w:r w:rsidRPr="00333CCC">
        <w:rPr>
          <w:rFonts w:asciiTheme="majorBidi" w:hAnsiTheme="majorBidi" w:cstheme="majorBidi"/>
          <w:b/>
        </w:rPr>
        <w:t>CHAPTER</w:t>
      </w:r>
      <w:r w:rsidR="004377AC" w:rsidRPr="00333CCC">
        <w:rPr>
          <w:rFonts w:asciiTheme="majorBidi" w:hAnsiTheme="majorBidi" w:cstheme="majorBidi"/>
          <w:b/>
        </w:rPr>
        <w:t>S</w:t>
      </w:r>
    </w:p>
    <w:p w14:paraId="65792ED6" w14:textId="705C1AC9" w:rsidR="00505EE2" w:rsidRDefault="00726B27">
      <w:pPr>
        <w:pStyle w:val="TOC2"/>
        <w:rPr>
          <w:rFonts w:asciiTheme="minorHAnsi" w:eastAsiaTheme="minorEastAsia" w:hAnsiTheme="minorHAnsi" w:cstheme="minorBidi"/>
          <w:b w:val="0"/>
          <w:noProof/>
          <w:kern w:val="2"/>
          <w:lang w:val="en-US" w:eastAsia="en-US"/>
          <w14:ligatures w14:val="standardContextual"/>
        </w:rPr>
      </w:pPr>
      <w:r w:rsidRPr="00333CCC">
        <w:rPr>
          <w:rFonts w:asciiTheme="majorBidi" w:hAnsiTheme="majorBidi" w:cstheme="majorBidi"/>
        </w:rPr>
        <w:fldChar w:fldCharType="begin"/>
      </w:r>
      <w:r w:rsidR="00EC42F1" w:rsidRPr="00333CCC">
        <w:rPr>
          <w:rFonts w:asciiTheme="majorBidi" w:hAnsiTheme="majorBidi" w:cstheme="majorBidi"/>
        </w:rPr>
        <w:instrText xml:space="preserve"> TOC \o "2-4" \h \z \u </w:instrText>
      </w:r>
      <w:r w:rsidRPr="00333CCC">
        <w:rPr>
          <w:rFonts w:asciiTheme="majorBidi" w:hAnsiTheme="majorBidi" w:cstheme="majorBidi"/>
        </w:rPr>
        <w:fldChar w:fldCharType="separate"/>
      </w:r>
      <w:hyperlink w:anchor="_Toc167893413" w:history="1">
        <w:r w:rsidR="00505EE2" w:rsidRPr="008022D0">
          <w:rPr>
            <w:rStyle w:val="Hyperlink"/>
            <w:rFonts w:asciiTheme="majorBidi" w:hAnsiTheme="majorBidi" w:cstheme="majorBidi"/>
            <w:noProof/>
          </w:rPr>
          <w:t>1</w:t>
        </w:r>
        <w:r w:rsidR="00505EE2">
          <w:rPr>
            <w:rFonts w:asciiTheme="minorHAnsi" w:eastAsiaTheme="minorEastAsia" w:hAnsiTheme="minorHAnsi" w:cstheme="minorBidi"/>
            <w:b w:val="0"/>
            <w:noProof/>
            <w:kern w:val="2"/>
            <w:lang w:val="en-US" w:eastAsia="en-US"/>
            <w14:ligatures w14:val="standardContextual"/>
          </w:rPr>
          <w:tab/>
        </w:r>
        <w:r w:rsidR="00505EE2" w:rsidRPr="008022D0">
          <w:rPr>
            <w:rStyle w:val="Hyperlink"/>
            <w:rFonts w:asciiTheme="majorBidi" w:hAnsiTheme="majorBidi" w:cstheme="majorBidi"/>
            <w:noProof/>
          </w:rPr>
          <w:t>INTRODUCTION</w:t>
        </w:r>
        <w:r w:rsidR="00505EE2">
          <w:rPr>
            <w:noProof/>
            <w:webHidden/>
          </w:rPr>
          <w:tab/>
        </w:r>
        <w:r w:rsidR="00505EE2">
          <w:rPr>
            <w:noProof/>
            <w:webHidden/>
          </w:rPr>
          <w:fldChar w:fldCharType="begin"/>
        </w:r>
        <w:r w:rsidR="00505EE2">
          <w:rPr>
            <w:noProof/>
            <w:webHidden/>
          </w:rPr>
          <w:instrText xml:space="preserve"> PAGEREF _Toc167893413 \h </w:instrText>
        </w:r>
        <w:r w:rsidR="00505EE2">
          <w:rPr>
            <w:noProof/>
            <w:webHidden/>
          </w:rPr>
        </w:r>
        <w:r w:rsidR="00505EE2">
          <w:rPr>
            <w:noProof/>
            <w:webHidden/>
          </w:rPr>
          <w:fldChar w:fldCharType="separate"/>
        </w:r>
        <w:r w:rsidR="004C72BA">
          <w:rPr>
            <w:noProof/>
            <w:webHidden/>
          </w:rPr>
          <w:t>1</w:t>
        </w:r>
        <w:r w:rsidR="00505EE2">
          <w:rPr>
            <w:noProof/>
            <w:webHidden/>
          </w:rPr>
          <w:fldChar w:fldCharType="end"/>
        </w:r>
      </w:hyperlink>
    </w:p>
    <w:p w14:paraId="7506A6E6" w14:textId="7E774277" w:rsidR="00505EE2" w:rsidRDefault="00000000">
      <w:pPr>
        <w:pStyle w:val="TOC3"/>
        <w:rPr>
          <w:rFonts w:asciiTheme="minorHAnsi" w:eastAsiaTheme="minorEastAsia" w:hAnsiTheme="minorHAnsi" w:cstheme="minorBidi"/>
          <w:noProof/>
          <w:kern w:val="2"/>
          <w:lang w:val="en-US" w:eastAsia="en-US"/>
          <w14:ligatures w14:val="standardContextual"/>
        </w:rPr>
      </w:pPr>
      <w:hyperlink w:anchor="_Toc167893414" w:history="1">
        <w:r w:rsidR="00505EE2" w:rsidRPr="008022D0">
          <w:rPr>
            <w:rStyle w:val="Hyperlink"/>
            <w:rFonts w:asciiTheme="majorBidi" w:hAnsiTheme="majorBidi" w:cstheme="majorBidi"/>
            <w:noProof/>
          </w:rPr>
          <w:t>1.1</w:t>
        </w:r>
        <w:r w:rsidR="00505EE2">
          <w:rPr>
            <w:rFonts w:asciiTheme="minorHAnsi" w:eastAsiaTheme="minorEastAsia" w:hAnsiTheme="minorHAnsi" w:cstheme="minorBidi"/>
            <w:noProof/>
            <w:kern w:val="2"/>
            <w:lang w:val="en-US" w:eastAsia="en-US"/>
            <w14:ligatures w14:val="standardContextual"/>
          </w:rPr>
          <w:tab/>
        </w:r>
        <w:r w:rsidR="00505EE2" w:rsidRPr="008022D0">
          <w:rPr>
            <w:rStyle w:val="Hyperlink"/>
            <w:rFonts w:asciiTheme="majorBidi" w:hAnsiTheme="majorBidi" w:cstheme="majorBidi"/>
            <w:noProof/>
          </w:rPr>
          <w:t>Problem Statements</w:t>
        </w:r>
        <w:r w:rsidR="00505EE2">
          <w:rPr>
            <w:noProof/>
            <w:webHidden/>
          </w:rPr>
          <w:tab/>
        </w:r>
        <w:r w:rsidR="00505EE2">
          <w:rPr>
            <w:noProof/>
            <w:webHidden/>
          </w:rPr>
          <w:fldChar w:fldCharType="begin"/>
        </w:r>
        <w:r w:rsidR="00505EE2">
          <w:rPr>
            <w:noProof/>
            <w:webHidden/>
          </w:rPr>
          <w:instrText xml:space="preserve"> PAGEREF _Toc167893414 \h </w:instrText>
        </w:r>
        <w:r w:rsidR="00505EE2">
          <w:rPr>
            <w:noProof/>
            <w:webHidden/>
          </w:rPr>
        </w:r>
        <w:r w:rsidR="00505EE2">
          <w:rPr>
            <w:noProof/>
            <w:webHidden/>
          </w:rPr>
          <w:fldChar w:fldCharType="separate"/>
        </w:r>
        <w:r w:rsidR="004C72BA">
          <w:rPr>
            <w:noProof/>
            <w:webHidden/>
          </w:rPr>
          <w:t>1</w:t>
        </w:r>
        <w:r w:rsidR="00505EE2">
          <w:rPr>
            <w:noProof/>
            <w:webHidden/>
          </w:rPr>
          <w:fldChar w:fldCharType="end"/>
        </w:r>
      </w:hyperlink>
    </w:p>
    <w:p w14:paraId="1B3DB99F" w14:textId="206AEE8E" w:rsidR="00505EE2" w:rsidRDefault="00000000">
      <w:pPr>
        <w:pStyle w:val="TOC3"/>
        <w:rPr>
          <w:rFonts w:asciiTheme="minorHAnsi" w:eastAsiaTheme="minorEastAsia" w:hAnsiTheme="minorHAnsi" w:cstheme="minorBidi"/>
          <w:noProof/>
          <w:kern w:val="2"/>
          <w:lang w:val="en-US" w:eastAsia="en-US"/>
          <w14:ligatures w14:val="standardContextual"/>
        </w:rPr>
      </w:pPr>
      <w:hyperlink w:anchor="_Toc167893415" w:history="1">
        <w:r w:rsidR="00505EE2" w:rsidRPr="008022D0">
          <w:rPr>
            <w:rStyle w:val="Hyperlink"/>
            <w:rFonts w:asciiTheme="majorBidi" w:hAnsiTheme="majorBidi" w:cstheme="majorBidi"/>
            <w:noProof/>
          </w:rPr>
          <w:t>1.2</w:t>
        </w:r>
        <w:r w:rsidR="00505EE2">
          <w:rPr>
            <w:rFonts w:asciiTheme="minorHAnsi" w:eastAsiaTheme="minorEastAsia" w:hAnsiTheme="minorHAnsi" w:cstheme="minorBidi"/>
            <w:noProof/>
            <w:kern w:val="2"/>
            <w:lang w:val="en-US" w:eastAsia="en-US"/>
            <w14:ligatures w14:val="standardContextual"/>
          </w:rPr>
          <w:tab/>
        </w:r>
        <w:r w:rsidR="00505EE2" w:rsidRPr="008022D0">
          <w:rPr>
            <w:rStyle w:val="Hyperlink"/>
            <w:rFonts w:asciiTheme="majorBidi" w:hAnsiTheme="majorBidi" w:cstheme="majorBidi"/>
            <w:noProof/>
          </w:rPr>
          <w:t>Aims and Objectives</w:t>
        </w:r>
        <w:r w:rsidR="00505EE2">
          <w:rPr>
            <w:noProof/>
            <w:webHidden/>
          </w:rPr>
          <w:tab/>
        </w:r>
        <w:r w:rsidR="00505EE2">
          <w:rPr>
            <w:noProof/>
            <w:webHidden/>
          </w:rPr>
          <w:fldChar w:fldCharType="begin"/>
        </w:r>
        <w:r w:rsidR="00505EE2">
          <w:rPr>
            <w:noProof/>
            <w:webHidden/>
          </w:rPr>
          <w:instrText xml:space="preserve"> PAGEREF _Toc167893415 \h </w:instrText>
        </w:r>
        <w:r w:rsidR="00505EE2">
          <w:rPr>
            <w:noProof/>
            <w:webHidden/>
          </w:rPr>
        </w:r>
        <w:r w:rsidR="00505EE2">
          <w:rPr>
            <w:noProof/>
            <w:webHidden/>
          </w:rPr>
          <w:fldChar w:fldCharType="separate"/>
        </w:r>
        <w:r w:rsidR="004C72BA">
          <w:rPr>
            <w:noProof/>
            <w:webHidden/>
          </w:rPr>
          <w:t>2</w:t>
        </w:r>
        <w:r w:rsidR="00505EE2">
          <w:rPr>
            <w:noProof/>
            <w:webHidden/>
          </w:rPr>
          <w:fldChar w:fldCharType="end"/>
        </w:r>
      </w:hyperlink>
    </w:p>
    <w:p w14:paraId="2A06CA2D" w14:textId="7D453716" w:rsidR="00505EE2" w:rsidRDefault="00000000">
      <w:pPr>
        <w:pStyle w:val="TOC3"/>
        <w:rPr>
          <w:rFonts w:asciiTheme="minorHAnsi" w:eastAsiaTheme="minorEastAsia" w:hAnsiTheme="minorHAnsi" w:cstheme="minorBidi"/>
          <w:noProof/>
          <w:kern w:val="2"/>
          <w:lang w:val="en-US" w:eastAsia="en-US"/>
          <w14:ligatures w14:val="standardContextual"/>
        </w:rPr>
      </w:pPr>
      <w:hyperlink w:anchor="_Toc167893416" w:history="1">
        <w:r w:rsidR="00505EE2" w:rsidRPr="008022D0">
          <w:rPr>
            <w:rStyle w:val="Hyperlink"/>
            <w:rFonts w:asciiTheme="majorBidi" w:hAnsiTheme="majorBidi" w:cstheme="majorBidi"/>
            <w:noProof/>
          </w:rPr>
          <w:t>1.3</w:t>
        </w:r>
        <w:r w:rsidR="00505EE2">
          <w:rPr>
            <w:rFonts w:asciiTheme="minorHAnsi" w:eastAsiaTheme="minorEastAsia" w:hAnsiTheme="minorHAnsi" w:cstheme="minorBidi"/>
            <w:noProof/>
            <w:kern w:val="2"/>
            <w:lang w:val="en-US" w:eastAsia="en-US"/>
            <w14:ligatures w14:val="standardContextual"/>
          </w:rPr>
          <w:tab/>
        </w:r>
        <w:r w:rsidR="00505EE2" w:rsidRPr="008022D0">
          <w:rPr>
            <w:rStyle w:val="Hyperlink"/>
            <w:rFonts w:asciiTheme="majorBidi" w:hAnsiTheme="majorBidi" w:cstheme="majorBidi"/>
            <w:noProof/>
          </w:rPr>
          <w:t>Scope of Project</w:t>
        </w:r>
        <w:r w:rsidR="00505EE2">
          <w:rPr>
            <w:noProof/>
            <w:webHidden/>
          </w:rPr>
          <w:tab/>
        </w:r>
        <w:r w:rsidR="00505EE2">
          <w:rPr>
            <w:noProof/>
            <w:webHidden/>
          </w:rPr>
          <w:fldChar w:fldCharType="begin"/>
        </w:r>
        <w:r w:rsidR="00505EE2">
          <w:rPr>
            <w:noProof/>
            <w:webHidden/>
          </w:rPr>
          <w:instrText xml:space="preserve"> PAGEREF _Toc167893416 \h </w:instrText>
        </w:r>
        <w:r w:rsidR="00505EE2">
          <w:rPr>
            <w:noProof/>
            <w:webHidden/>
          </w:rPr>
        </w:r>
        <w:r w:rsidR="00505EE2">
          <w:rPr>
            <w:noProof/>
            <w:webHidden/>
          </w:rPr>
          <w:fldChar w:fldCharType="separate"/>
        </w:r>
        <w:r w:rsidR="004C72BA">
          <w:rPr>
            <w:noProof/>
            <w:webHidden/>
          </w:rPr>
          <w:t>3</w:t>
        </w:r>
        <w:r w:rsidR="00505EE2">
          <w:rPr>
            <w:noProof/>
            <w:webHidden/>
          </w:rPr>
          <w:fldChar w:fldCharType="end"/>
        </w:r>
      </w:hyperlink>
    </w:p>
    <w:p w14:paraId="6186E9C7" w14:textId="5ADBE815" w:rsidR="00505EE2" w:rsidRDefault="00000000">
      <w:pPr>
        <w:pStyle w:val="TOC2"/>
        <w:rPr>
          <w:rFonts w:asciiTheme="minorHAnsi" w:eastAsiaTheme="minorEastAsia" w:hAnsiTheme="minorHAnsi" w:cstheme="minorBidi"/>
          <w:b w:val="0"/>
          <w:noProof/>
          <w:kern w:val="2"/>
          <w:lang w:val="en-US" w:eastAsia="en-US"/>
          <w14:ligatures w14:val="standardContextual"/>
        </w:rPr>
      </w:pPr>
      <w:hyperlink w:anchor="_Toc167893417" w:history="1">
        <w:r w:rsidR="00505EE2" w:rsidRPr="008022D0">
          <w:rPr>
            <w:rStyle w:val="Hyperlink"/>
            <w:rFonts w:asciiTheme="majorBidi" w:hAnsiTheme="majorBidi" w:cstheme="majorBidi"/>
            <w:noProof/>
          </w:rPr>
          <w:t>2</w:t>
        </w:r>
        <w:r w:rsidR="00505EE2">
          <w:rPr>
            <w:rFonts w:asciiTheme="minorHAnsi" w:eastAsiaTheme="minorEastAsia" w:hAnsiTheme="minorHAnsi" w:cstheme="minorBidi"/>
            <w:b w:val="0"/>
            <w:noProof/>
            <w:kern w:val="2"/>
            <w:lang w:val="en-US" w:eastAsia="en-US"/>
            <w14:ligatures w14:val="standardContextual"/>
          </w:rPr>
          <w:tab/>
        </w:r>
        <w:r w:rsidR="00505EE2" w:rsidRPr="008022D0">
          <w:rPr>
            <w:rStyle w:val="Hyperlink"/>
            <w:rFonts w:asciiTheme="majorBidi" w:hAnsiTheme="majorBidi" w:cstheme="majorBidi"/>
            <w:noProof/>
          </w:rPr>
          <w:t>LITERATURE REVIEW</w:t>
        </w:r>
        <w:r w:rsidR="00505EE2">
          <w:rPr>
            <w:noProof/>
            <w:webHidden/>
          </w:rPr>
          <w:tab/>
        </w:r>
        <w:r w:rsidR="00505EE2">
          <w:rPr>
            <w:noProof/>
            <w:webHidden/>
          </w:rPr>
          <w:fldChar w:fldCharType="begin"/>
        </w:r>
        <w:r w:rsidR="00505EE2">
          <w:rPr>
            <w:noProof/>
            <w:webHidden/>
          </w:rPr>
          <w:instrText xml:space="preserve"> PAGEREF _Toc167893417 \h </w:instrText>
        </w:r>
        <w:r w:rsidR="00505EE2">
          <w:rPr>
            <w:noProof/>
            <w:webHidden/>
          </w:rPr>
        </w:r>
        <w:r w:rsidR="00505EE2">
          <w:rPr>
            <w:noProof/>
            <w:webHidden/>
          </w:rPr>
          <w:fldChar w:fldCharType="separate"/>
        </w:r>
        <w:r w:rsidR="004C72BA">
          <w:rPr>
            <w:noProof/>
            <w:webHidden/>
          </w:rPr>
          <w:t>4</w:t>
        </w:r>
        <w:r w:rsidR="00505EE2">
          <w:rPr>
            <w:noProof/>
            <w:webHidden/>
          </w:rPr>
          <w:fldChar w:fldCharType="end"/>
        </w:r>
      </w:hyperlink>
    </w:p>
    <w:p w14:paraId="0FC3516F" w14:textId="1B181CFB" w:rsidR="00505EE2" w:rsidRDefault="00000000">
      <w:pPr>
        <w:pStyle w:val="TOC3"/>
        <w:rPr>
          <w:rFonts w:asciiTheme="minorHAnsi" w:eastAsiaTheme="minorEastAsia" w:hAnsiTheme="minorHAnsi" w:cstheme="minorBidi"/>
          <w:noProof/>
          <w:kern w:val="2"/>
          <w:lang w:val="en-US" w:eastAsia="en-US"/>
          <w14:ligatures w14:val="standardContextual"/>
        </w:rPr>
      </w:pPr>
      <w:hyperlink w:anchor="_Toc167893418" w:history="1">
        <w:r w:rsidR="00505EE2" w:rsidRPr="008022D0">
          <w:rPr>
            <w:rStyle w:val="Hyperlink"/>
            <w:noProof/>
          </w:rPr>
          <w:t>2.1</w:t>
        </w:r>
        <w:r w:rsidR="00505EE2">
          <w:rPr>
            <w:rFonts w:asciiTheme="minorHAnsi" w:eastAsiaTheme="minorEastAsia" w:hAnsiTheme="minorHAnsi" w:cstheme="minorBidi"/>
            <w:noProof/>
            <w:kern w:val="2"/>
            <w:lang w:val="en-US" w:eastAsia="en-US"/>
            <w14:ligatures w14:val="standardContextual"/>
          </w:rPr>
          <w:tab/>
        </w:r>
        <w:r w:rsidR="00505EE2" w:rsidRPr="008022D0">
          <w:rPr>
            <w:rStyle w:val="Hyperlink"/>
            <w:noProof/>
          </w:rPr>
          <w:t>Related Works</w:t>
        </w:r>
        <w:r w:rsidR="00505EE2">
          <w:rPr>
            <w:noProof/>
            <w:webHidden/>
          </w:rPr>
          <w:tab/>
        </w:r>
        <w:r w:rsidR="00505EE2">
          <w:rPr>
            <w:noProof/>
            <w:webHidden/>
          </w:rPr>
          <w:fldChar w:fldCharType="begin"/>
        </w:r>
        <w:r w:rsidR="00505EE2">
          <w:rPr>
            <w:noProof/>
            <w:webHidden/>
          </w:rPr>
          <w:instrText xml:space="preserve"> PAGEREF _Toc167893418 \h </w:instrText>
        </w:r>
        <w:r w:rsidR="00505EE2">
          <w:rPr>
            <w:noProof/>
            <w:webHidden/>
          </w:rPr>
        </w:r>
        <w:r w:rsidR="00505EE2">
          <w:rPr>
            <w:noProof/>
            <w:webHidden/>
          </w:rPr>
          <w:fldChar w:fldCharType="separate"/>
        </w:r>
        <w:r w:rsidR="004C72BA">
          <w:rPr>
            <w:noProof/>
            <w:webHidden/>
          </w:rPr>
          <w:t>4</w:t>
        </w:r>
        <w:r w:rsidR="00505EE2">
          <w:rPr>
            <w:noProof/>
            <w:webHidden/>
          </w:rPr>
          <w:fldChar w:fldCharType="end"/>
        </w:r>
      </w:hyperlink>
    </w:p>
    <w:p w14:paraId="5317D681" w14:textId="6CC17BBA" w:rsidR="00505EE2" w:rsidRDefault="00000000">
      <w:pPr>
        <w:pStyle w:val="TOC2"/>
        <w:rPr>
          <w:rFonts w:asciiTheme="minorHAnsi" w:eastAsiaTheme="minorEastAsia" w:hAnsiTheme="minorHAnsi" w:cstheme="minorBidi"/>
          <w:b w:val="0"/>
          <w:noProof/>
          <w:kern w:val="2"/>
          <w:lang w:val="en-US" w:eastAsia="en-US"/>
          <w14:ligatures w14:val="standardContextual"/>
        </w:rPr>
      </w:pPr>
      <w:hyperlink w:anchor="_Toc167893419" w:history="1">
        <w:r w:rsidR="00505EE2" w:rsidRPr="008022D0">
          <w:rPr>
            <w:rStyle w:val="Hyperlink"/>
            <w:noProof/>
          </w:rPr>
          <w:t>3</w:t>
        </w:r>
        <w:r w:rsidR="00505EE2">
          <w:rPr>
            <w:rFonts w:asciiTheme="minorHAnsi" w:eastAsiaTheme="minorEastAsia" w:hAnsiTheme="minorHAnsi" w:cstheme="minorBidi"/>
            <w:b w:val="0"/>
            <w:noProof/>
            <w:kern w:val="2"/>
            <w:lang w:val="en-US" w:eastAsia="en-US"/>
            <w14:ligatures w14:val="standardContextual"/>
          </w:rPr>
          <w:tab/>
        </w:r>
        <w:r w:rsidR="00505EE2" w:rsidRPr="008022D0">
          <w:rPr>
            <w:rStyle w:val="Hyperlink"/>
            <w:noProof/>
          </w:rPr>
          <w:t>SOFTWARE RESOURCE DOCUMENT</w:t>
        </w:r>
        <w:r w:rsidR="00505EE2">
          <w:rPr>
            <w:noProof/>
            <w:webHidden/>
          </w:rPr>
          <w:tab/>
        </w:r>
        <w:r w:rsidR="00505EE2">
          <w:rPr>
            <w:noProof/>
            <w:webHidden/>
          </w:rPr>
          <w:fldChar w:fldCharType="begin"/>
        </w:r>
        <w:r w:rsidR="00505EE2">
          <w:rPr>
            <w:noProof/>
            <w:webHidden/>
          </w:rPr>
          <w:instrText xml:space="preserve"> PAGEREF _Toc167893419 \h </w:instrText>
        </w:r>
        <w:r w:rsidR="00505EE2">
          <w:rPr>
            <w:noProof/>
            <w:webHidden/>
          </w:rPr>
        </w:r>
        <w:r w:rsidR="00505EE2">
          <w:rPr>
            <w:noProof/>
            <w:webHidden/>
          </w:rPr>
          <w:fldChar w:fldCharType="separate"/>
        </w:r>
        <w:r w:rsidR="004C72BA">
          <w:rPr>
            <w:noProof/>
            <w:webHidden/>
          </w:rPr>
          <w:t>6</w:t>
        </w:r>
        <w:r w:rsidR="00505EE2">
          <w:rPr>
            <w:noProof/>
            <w:webHidden/>
          </w:rPr>
          <w:fldChar w:fldCharType="end"/>
        </w:r>
      </w:hyperlink>
    </w:p>
    <w:p w14:paraId="548D0222" w14:textId="069A6483" w:rsidR="00505EE2" w:rsidRDefault="00000000">
      <w:pPr>
        <w:pStyle w:val="TOC3"/>
        <w:rPr>
          <w:rFonts w:asciiTheme="minorHAnsi" w:eastAsiaTheme="minorEastAsia" w:hAnsiTheme="minorHAnsi" w:cstheme="minorBidi"/>
          <w:noProof/>
          <w:kern w:val="2"/>
          <w:lang w:val="en-US" w:eastAsia="en-US"/>
          <w14:ligatures w14:val="standardContextual"/>
        </w:rPr>
      </w:pPr>
      <w:hyperlink w:anchor="_Toc167893420" w:history="1">
        <w:r w:rsidR="00505EE2" w:rsidRPr="008022D0">
          <w:rPr>
            <w:rStyle w:val="Hyperlink"/>
            <w:noProof/>
          </w:rPr>
          <w:t>3.1</w:t>
        </w:r>
        <w:r w:rsidR="00505EE2">
          <w:rPr>
            <w:rFonts w:asciiTheme="minorHAnsi" w:eastAsiaTheme="minorEastAsia" w:hAnsiTheme="minorHAnsi" w:cstheme="minorBidi"/>
            <w:noProof/>
            <w:kern w:val="2"/>
            <w:lang w:val="en-US" w:eastAsia="en-US"/>
            <w14:ligatures w14:val="standardContextual"/>
          </w:rPr>
          <w:tab/>
        </w:r>
        <w:r w:rsidR="00505EE2" w:rsidRPr="008022D0">
          <w:rPr>
            <w:rStyle w:val="Hyperlink"/>
            <w:noProof/>
          </w:rPr>
          <w:t>Application Detail</w:t>
        </w:r>
        <w:r w:rsidR="00505EE2">
          <w:rPr>
            <w:noProof/>
            <w:webHidden/>
          </w:rPr>
          <w:tab/>
        </w:r>
        <w:r w:rsidR="00505EE2">
          <w:rPr>
            <w:noProof/>
            <w:webHidden/>
          </w:rPr>
          <w:fldChar w:fldCharType="begin"/>
        </w:r>
        <w:r w:rsidR="00505EE2">
          <w:rPr>
            <w:noProof/>
            <w:webHidden/>
          </w:rPr>
          <w:instrText xml:space="preserve"> PAGEREF _Toc167893420 \h </w:instrText>
        </w:r>
        <w:r w:rsidR="00505EE2">
          <w:rPr>
            <w:noProof/>
            <w:webHidden/>
          </w:rPr>
        </w:r>
        <w:r w:rsidR="00505EE2">
          <w:rPr>
            <w:noProof/>
            <w:webHidden/>
          </w:rPr>
          <w:fldChar w:fldCharType="separate"/>
        </w:r>
        <w:r w:rsidR="004C72BA">
          <w:rPr>
            <w:noProof/>
            <w:webHidden/>
          </w:rPr>
          <w:t>6</w:t>
        </w:r>
        <w:r w:rsidR="00505EE2">
          <w:rPr>
            <w:noProof/>
            <w:webHidden/>
          </w:rPr>
          <w:fldChar w:fldCharType="end"/>
        </w:r>
      </w:hyperlink>
    </w:p>
    <w:p w14:paraId="4097A213" w14:textId="089B6CCF" w:rsidR="00505EE2" w:rsidRDefault="00000000">
      <w:pPr>
        <w:pStyle w:val="TOC3"/>
        <w:rPr>
          <w:rFonts w:asciiTheme="minorHAnsi" w:eastAsiaTheme="minorEastAsia" w:hAnsiTheme="minorHAnsi" w:cstheme="minorBidi"/>
          <w:noProof/>
          <w:kern w:val="2"/>
          <w:lang w:val="en-US" w:eastAsia="en-US"/>
          <w14:ligatures w14:val="standardContextual"/>
        </w:rPr>
      </w:pPr>
      <w:hyperlink w:anchor="_Toc167893421" w:history="1">
        <w:r w:rsidR="00505EE2" w:rsidRPr="008022D0">
          <w:rPr>
            <w:rStyle w:val="Hyperlink"/>
            <w:noProof/>
          </w:rPr>
          <w:t>3.2</w:t>
        </w:r>
        <w:r w:rsidR="00505EE2">
          <w:rPr>
            <w:rFonts w:asciiTheme="minorHAnsi" w:eastAsiaTheme="minorEastAsia" w:hAnsiTheme="minorHAnsi" w:cstheme="minorBidi"/>
            <w:noProof/>
            <w:kern w:val="2"/>
            <w:lang w:val="en-US" w:eastAsia="en-US"/>
            <w14:ligatures w14:val="standardContextual"/>
          </w:rPr>
          <w:tab/>
        </w:r>
        <w:r w:rsidR="00505EE2" w:rsidRPr="008022D0">
          <w:rPr>
            <w:rStyle w:val="Hyperlink"/>
            <w:noProof/>
          </w:rPr>
          <w:t>Actors</w:t>
        </w:r>
        <w:r w:rsidR="00505EE2">
          <w:rPr>
            <w:noProof/>
            <w:webHidden/>
          </w:rPr>
          <w:tab/>
        </w:r>
        <w:r w:rsidR="00505EE2">
          <w:rPr>
            <w:noProof/>
            <w:webHidden/>
          </w:rPr>
          <w:fldChar w:fldCharType="begin"/>
        </w:r>
        <w:r w:rsidR="00505EE2">
          <w:rPr>
            <w:noProof/>
            <w:webHidden/>
          </w:rPr>
          <w:instrText xml:space="preserve"> PAGEREF _Toc167893421 \h </w:instrText>
        </w:r>
        <w:r w:rsidR="00505EE2">
          <w:rPr>
            <w:noProof/>
            <w:webHidden/>
          </w:rPr>
        </w:r>
        <w:r w:rsidR="00505EE2">
          <w:rPr>
            <w:noProof/>
            <w:webHidden/>
          </w:rPr>
          <w:fldChar w:fldCharType="separate"/>
        </w:r>
        <w:r w:rsidR="004C72BA">
          <w:rPr>
            <w:noProof/>
            <w:webHidden/>
          </w:rPr>
          <w:t>6</w:t>
        </w:r>
        <w:r w:rsidR="00505EE2">
          <w:rPr>
            <w:noProof/>
            <w:webHidden/>
          </w:rPr>
          <w:fldChar w:fldCharType="end"/>
        </w:r>
      </w:hyperlink>
    </w:p>
    <w:p w14:paraId="143196EF" w14:textId="0D9D9131" w:rsidR="00505EE2" w:rsidRDefault="00000000">
      <w:pPr>
        <w:pStyle w:val="TOC3"/>
        <w:rPr>
          <w:rFonts w:asciiTheme="minorHAnsi" w:eastAsiaTheme="minorEastAsia" w:hAnsiTheme="minorHAnsi" w:cstheme="minorBidi"/>
          <w:noProof/>
          <w:kern w:val="2"/>
          <w:lang w:val="en-US" w:eastAsia="en-US"/>
          <w14:ligatures w14:val="standardContextual"/>
        </w:rPr>
      </w:pPr>
      <w:hyperlink w:anchor="_Toc167893422" w:history="1">
        <w:r w:rsidR="00505EE2" w:rsidRPr="008022D0">
          <w:rPr>
            <w:rStyle w:val="Hyperlink"/>
            <w:noProof/>
          </w:rPr>
          <w:t>3.3</w:t>
        </w:r>
        <w:r w:rsidR="00505EE2">
          <w:rPr>
            <w:rFonts w:asciiTheme="minorHAnsi" w:eastAsiaTheme="minorEastAsia" w:hAnsiTheme="minorHAnsi" w:cstheme="minorBidi"/>
            <w:noProof/>
            <w:kern w:val="2"/>
            <w:lang w:val="en-US" w:eastAsia="en-US"/>
            <w14:ligatures w14:val="standardContextual"/>
          </w:rPr>
          <w:tab/>
        </w:r>
        <w:r w:rsidR="00505EE2" w:rsidRPr="008022D0">
          <w:rPr>
            <w:rStyle w:val="Hyperlink"/>
            <w:noProof/>
          </w:rPr>
          <w:t>Functional Requirements</w:t>
        </w:r>
        <w:r w:rsidR="00505EE2">
          <w:rPr>
            <w:noProof/>
            <w:webHidden/>
          </w:rPr>
          <w:tab/>
        </w:r>
        <w:r w:rsidR="00505EE2">
          <w:rPr>
            <w:noProof/>
            <w:webHidden/>
          </w:rPr>
          <w:fldChar w:fldCharType="begin"/>
        </w:r>
        <w:r w:rsidR="00505EE2">
          <w:rPr>
            <w:noProof/>
            <w:webHidden/>
          </w:rPr>
          <w:instrText xml:space="preserve"> PAGEREF _Toc167893422 \h </w:instrText>
        </w:r>
        <w:r w:rsidR="00505EE2">
          <w:rPr>
            <w:noProof/>
            <w:webHidden/>
          </w:rPr>
        </w:r>
        <w:r w:rsidR="00505EE2">
          <w:rPr>
            <w:noProof/>
            <w:webHidden/>
          </w:rPr>
          <w:fldChar w:fldCharType="separate"/>
        </w:r>
        <w:r w:rsidR="004C72BA">
          <w:rPr>
            <w:noProof/>
            <w:webHidden/>
          </w:rPr>
          <w:t>8</w:t>
        </w:r>
        <w:r w:rsidR="00505EE2">
          <w:rPr>
            <w:noProof/>
            <w:webHidden/>
          </w:rPr>
          <w:fldChar w:fldCharType="end"/>
        </w:r>
      </w:hyperlink>
    </w:p>
    <w:p w14:paraId="4D78151B" w14:textId="222F2627" w:rsidR="00505EE2" w:rsidRDefault="00000000">
      <w:pPr>
        <w:pStyle w:val="TOC3"/>
        <w:rPr>
          <w:rFonts w:asciiTheme="minorHAnsi" w:eastAsiaTheme="minorEastAsia" w:hAnsiTheme="minorHAnsi" w:cstheme="minorBidi"/>
          <w:noProof/>
          <w:kern w:val="2"/>
          <w:lang w:val="en-US" w:eastAsia="en-US"/>
          <w14:ligatures w14:val="standardContextual"/>
        </w:rPr>
      </w:pPr>
      <w:hyperlink w:anchor="_Toc167893423" w:history="1">
        <w:r w:rsidR="00505EE2" w:rsidRPr="008022D0">
          <w:rPr>
            <w:rStyle w:val="Hyperlink"/>
            <w:noProof/>
          </w:rPr>
          <w:t>3.4</w:t>
        </w:r>
        <w:r w:rsidR="00505EE2">
          <w:rPr>
            <w:rFonts w:asciiTheme="minorHAnsi" w:eastAsiaTheme="minorEastAsia" w:hAnsiTheme="minorHAnsi" w:cstheme="minorBidi"/>
            <w:noProof/>
            <w:kern w:val="2"/>
            <w:lang w:val="en-US" w:eastAsia="en-US"/>
            <w14:ligatures w14:val="standardContextual"/>
          </w:rPr>
          <w:tab/>
        </w:r>
        <w:r w:rsidR="00505EE2" w:rsidRPr="008022D0">
          <w:rPr>
            <w:rStyle w:val="Hyperlink"/>
            <w:noProof/>
          </w:rPr>
          <w:t>Non Functional Requirements</w:t>
        </w:r>
        <w:r w:rsidR="00505EE2">
          <w:rPr>
            <w:noProof/>
            <w:webHidden/>
          </w:rPr>
          <w:tab/>
        </w:r>
        <w:r w:rsidR="00505EE2">
          <w:rPr>
            <w:noProof/>
            <w:webHidden/>
          </w:rPr>
          <w:fldChar w:fldCharType="begin"/>
        </w:r>
        <w:r w:rsidR="00505EE2">
          <w:rPr>
            <w:noProof/>
            <w:webHidden/>
          </w:rPr>
          <w:instrText xml:space="preserve"> PAGEREF _Toc167893423 \h </w:instrText>
        </w:r>
        <w:r w:rsidR="00505EE2">
          <w:rPr>
            <w:noProof/>
            <w:webHidden/>
          </w:rPr>
        </w:r>
        <w:r w:rsidR="00505EE2">
          <w:rPr>
            <w:noProof/>
            <w:webHidden/>
          </w:rPr>
          <w:fldChar w:fldCharType="separate"/>
        </w:r>
        <w:r w:rsidR="004C72BA">
          <w:rPr>
            <w:noProof/>
            <w:webHidden/>
          </w:rPr>
          <w:t>10</w:t>
        </w:r>
        <w:r w:rsidR="00505EE2">
          <w:rPr>
            <w:noProof/>
            <w:webHidden/>
          </w:rPr>
          <w:fldChar w:fldCharType="end"/>
        </w:r>
      </w:hyperlink>
    </w:p>
    <w:p w14:paraId="12CE9530" w14:textId="33854A5F" w:rsidR="00505EE2" w:rsidRDefault="00000000">
      <w:pPr>
        <w:pStyle w:val="TOC2"/>
        <w:rPr>
          <w:rFonts w:asciiTheme="minorHAnsi" w:eastAsiaTheme="minorEastAsia" w:hAnsiTheme="minorHAnsi" w:cstheme="minorBidi"/>
          <w:b w:val="0"/>
          <w:noProof/>
          <w:kern w:val="2"/>
          <w:lang w:val="en-US" w:eastAsia="en-US"/>
          <w14:ligatures w14:val="standardContextual"/>
        </w:rPr>
      </w:pPr>
      <w:hyperlink w:anchor="_Toc167893424" w:history="1">
        <w:r w:rsidR="00505EE2" w:rsidRPr="008022D0">
          <w:rPr>
            <w:rStyle w:val="Hyperlink"/>
            <w:noProof/>
          </w:rPr>
          <w:t>4</w:t>
        </w:r>
        <w:r w:rsidR="00505EE2">
          <w:rPr>
            <w:rFonts w:asciiTheme="minorHAnsi" w:eastAsiaTheme="minorEastAsia" w:hAnsiTheme="minorHAnsi" w:cstheme="minorBidi"/>
            <w:b w:val="0"/>
            <w:noProof/>
            <w:kern w:val="2"/>
            <w:lang w:val="en-US" w:eastAsia="en-US"/>
            <w14:ligatures w14:val="standardContextual"/>
          </w:rPr>
          <w:tab/>
        </w:r>
        <w:r w:rsidR="00505EE2" w:rsidRPr="008022D0">
          <w:rPr>
            <w:rStyle w:val="Hyperlink"/>
            <w:noProof/>
          </w:rPr>
          <w:t>METHODOLOGY</w:t>
        </w:r>
        <w:r w:rsidR="00505EE2">
          <w:rPr>
            <w:noProof/>
            <w:webHidden/>
          </w:rPr>
          <w:tab/>
        </w:r>
        <w:r w:rsidR="00505EE2">
          <w:rPr>
            <w:noProof/>
            <w:webHidden/>
          </w:rPr>
          <w:fldChar w:fldCharType="begin"/>
        </w:r>
        <w:r w:rsidR="00505EE2">
          <w:rPr>
            <w:noProof/>
            <w:webHidden/>
          </w:rPr>
          <w:instrText xml:space="preserve"> PAGEREF _Toc167893424 \h </w:instrText>
        </w:r>
        <w:r w:rsidR="00505EE2">
          <w:rPr>
            <w:noProof/>
            <w:webHidden/>
          </w:rPr>
        </w:r>
        <w:r w:rsidR="00505EE2">
          <w:rPr>
            <w:noProof/>
            <w:webHidden/>
          </w:rPr>
          <w:fldChar w:fldCharType="separate"/>
        </w:r>
        <w:r w:rsidR="004C72BA">
          <w:rPr>
            <w:noProof/>
            <w:webHidden/>
          </w:rPr>
          <w:t>12</w:t>
        </w:r>
        <w:r w:rsidR="00505EE2">
          <w:rPr>
            <w:noProof/>
            <w:webHidden/>
          </w:rPr>
          <w:fldChar w:fldCharType="end"/>
        </w:r>
      </w:hyperlink>
    </w:p>
    <w:p w14:paraId="1A3E06E4" w14:textId="07AFC6B4" w:rsidR="00505EE2" w:rsidRDefault="00000000">
      <w:pPr>
        <w:pStyle w:val="TOC3"/>
        <w:rPr>
          <w:rFonts w:asciiTheme="minorHAnsi" w:eastAsiaTheme="minorEastAsia" w:hAnsiTheme="minorHAnsi" w:cstheme="minorBidi"/>
          <w:noProof/>
          <w:kern w:val="2"/>
          <w:lang w:val="en-US" w:eastAsia="en-US"/>
          <w14:ligatures w14:val="standardContextual"/>
        </w:rPr>
      </w:pPr>
      <w:hyperlink w:anchor="_Toc167893425" w:history="1">
        <w:r w:rsidR="00505EE2" w:rsidRPr="008022D0">
          <w:rPr>
            <w:rStyle w:val="Hyperlink"/>
            <w:rFonts w:asciiTheme="majorBidi" w:hAnsiTheme="majorBidi" w:cstheme="majorBidi"/>
            <w:noProof/>
          </w:rPr>
          <w:t>4.1</w:t>
        </w:r>
        <w:r w:rsidR="00505EE2">
          <w:rPr>
            <w:rFonts w:asciiTheme="minorHAnsi" w:eastAsiaTheme="minorEastAsia" w:hAnsiTheme="minorHAnsi" w:cstheme="minorBidi"/>
            <w:noProof/>
            <w:kern w:val="2"/>
            <w:lang w:val="en-US" w:eastAsia="en-US"/>
            <w14:ligatures w14:val="standardContextual"/>
          </w:rPr>
          <w:tab/>
        </w:r>
        <w:r w:rsidR="00505EE2" w:rsidRPr="008022D0">
          <w:rPr>
            <w:rStyle w:val="Hyperlink"/>
            <w:rFonts w:asciiTheme="majorBidi" w:hAnsiTheme="majorBidi" w:cstheme="majorBidi"/>
            <w:noProof/>
          </w:rPr>
          <w:t>Sequence Diagram</w:t>
        </w:r>
        <w:r w:rsidR="00505EE2">
          <w:rPr>
            <w:noProof/>
            <w:webHidden/>
          </w:rPr>
          <w:tab/>
        </w:r>
        <w:r w:rsidR="00505EE2">
          <w:rPr>
            <w:noProof/>
            <w:webHidden/>
          </w:rPr>
          <w:fldChar w:fldCharType="begin"/>
        </w:r>
        <w:r w:rsidR="00505EE2">
          <w:rPr>
            <w:noProof/>
            <w:webHidden/>
          </w:rPr>
          <w:instrText xml:space="preserve"> PAGEREF _Toc167893425 \h </w:instrText>
        </w:r>
        <w:r w:rsidR="00505EE2">
          <w:rPr>
            <w:noProof/>
            <w:webHidden/>
          </w:rPr>
        </w:r>
        <w:r w:rsidR="00505EE2">
          <w:rPr>
            <w:noProof/>
            <w:webHidden/>
          </w:rPr>
          <w:fldChar w:fldCharType="separate"/>
        </w:r>
        <w:r w:rsidR="004C72BA">
          <w:rPr>
            <w:noProof/>
            <w:webHidden/>
          </w:rPr>
          <w:t>15</w:t>
        </w:r>
        <w:r w:rsidR="00505EE2">
          <w:rPr>
            <w:noProof/>
            <w:webHidden/>
          </w:rPr>
          <w:fldChar w:fldCharType="end"/>
        </w:r>
      </w:hyperlink>
    </w:p>
    <w:p w14:paraId="589B11FF" w14:textId="636A12AA" w:rsidR="00505EE2" w:rsidRDefault="00000000">
      <w:pPr>
        <w:pStyle w:val="TOC3"/>
        <w:rPr>
          <w:rFonts w:asciiTheme="minorHAnsi" w:eastAsiaTheme="minorEastAsia" w:hAnsiTheme="minorHAnsi" w:cstheme="minorBidi"/>
          <w:noProof/>
          <w:kern w:val="2"/>
          <w:lang w:val="en-US" w:eastAsia="en-US"/>
          <w14:ligatures w14:val="standardContextual"/>
        </w:rPr>
      </w:pPr>
      <w:hyperlink w:anchor="_Toc167893426" w:history="1">
        <w:r w:rsidR="00505EE2" w:rsidRPr="008022D0">
          <w:rPr>
            <w:rStyle w:val="Hyperlink"/>
            <w:noProof/>
          </w:rPr>
          <w:t>4.2</w:t>
        </w:r>
        <w:r w:rsidR="00505EE2">
          <w:rPr>
            <w:rFonts w:asciiTheme="minorHAnsi" w:eastAsiaTheme="minorEastAsia" w:hAnsiTheme="minorHAnsi" w:cstheme="minorBidi"/>
            <w:noProof/>
            <w:kern w:val="2"/>
            <w:lang w:val="en-US" w:eastAsia="en-US"/>
            <w14:ligatures w14:val="standardContextual"/>
          </w:rPr>
          <w:tab/>
        </w:r>
        <w:r w:rsidR="00505EE2" w:rsidRPr="008022D0">
          <w:rPr>
            <w:rStyle w:val="Hyperlink"/>
            <w:noProof/>
          </w:rPr>
          <w:t>Use Case Diagram</w:t>
        </w:r>
        <w:r w:rsidR="00505EE2">
          <w:rPr>
            <w:noProof/>
            <w:webHidden/>
          </w:rPr>
          <w:tab/>
        </w:r>
        <w:r w:rsidR="00505EE2">
          <w:rPr>
            <w:noProof/>
            <w:webHidden/>
          </w:rPr>
          <w:fldChar w:fldCharType="begin"/>
        </w:r>
        <w:r w:rsidR="00505EE2">
          <w:rPr>
            <w:noProof/>
            <w:webHidden/>
          </w:rPr>
          <w:instrText xml:space="preserve"> PAGEREF _Toc167893426 \h </w:instrText>
        </w:r>
        <w:r w:rsidR="00505EE2">
          <w:rPr>
            <w:noProof/>
            <w:webHidden/>
          </w:rPr>
        </w:r>
        <w:r w:rsidR="00505EE2">
          <w:rPr>
            <w:noProof/>
            <w:webHidden/>
          </w:rPr>
          <w:fldChar w:fldCharType="separate"/>
        </w:r>
        <w:r w:rsidR="004C72BA">
          <w:rPr>
            <w:noProof/>
            <w:webHidden/>
          </w:rPr>
          <w:t>22</w:t>
        </w:r>
        <w:r w:rsidR="00505EE2">
          <w:rPr>
            <w:noProof/>
            <w:webHidden/>
          </w:rPr>
          <w:fldChar w:fldCharType="end"/>
        </w:r>
      </w:hyperlink>
    </w:p>
    <w:p w14:paraId="500E542E" w14:textId="77526174" w:rsidR="00505EE2" w:rsidRDefault="00000000">
      <w:pPr>
        <w:pStyle w:val="TOC3"/>
        <w:rPr>
          <w:rFonts w:asciiTheme="minorHAnsi" w:eastAsiaTheme="minorEastAsia" w:hAnsiTheme="minorHAnsi" w:cstheme="minorBidi"/>
          <w:noProof/>
          <w:kern w:val="2"/>
          <w:lang w:val="en-US" w:eastAsia="en-US"/>
          <w14:ligatures w14:val="standardContextual"/>
        </w:rPr>
      </w:pPr>
      <w:hyperlink w:anchor="_Toc167893427" w:history="1">
        <w:r w:rsidR="00505EE2" w:rsidRPr="008022D0">
          <w:rPr>
            <w:rStyle w:val="Hyperlink"/>
            <w:noProof/>
          </w:rPr>
          <w:t>4.3</w:t>
        </w:r>
        <w:r w:rsidR="00505EE2">
          <w:rPr>
            <w:rFonts w:asciiTheme="minorHAnsi" w:eastAsiaTheme="minorEastAsia" w:hAnsiTheme="minorHAnsi" w:cstheme="minorBidi"/>
            <w:noProof/>
            <w:kern w:val="2"/>
            <w:lang w:val="en-US" w:eastAsia="en-US"/>
            <w14:ligatures w14:val="standardContextual"/>
          </w:rPr>
          <w:tab/>
        </w:r>
        <w:r w:rsidR="00505EE2" w:rsidRPr="008022D0">
          <w:rPr>
            <w:rStyle w:val="Hyperlink"/>
            <w:noProof/>
          </w:rPr>
          <w:t>Activity Diagram</w:t>
        </w:r>
        <w:r w:rsidR="00505EE2">
          <w:rPr>
            <w:noProof/>
            <w:webHidden/>
          </w:rPr>
          <w:tab/>
        </w:r>
        <w:r w:rsidR="00505EE2">
          <w:rPr>
            <w:noProof/>
            <w:webHidden/>
          </w:rPr>
          <w:fldChar w:fldCharType="begin"/>
        </w:r>
        <w:r w:rsidR="00505EE2">
          <w:rPr>
            <w:noProof/>
            <w:webHidden/>
          </w:rPr>
          <w:instrText xml:space="preserve"> PAGEREF _Toc167893427 \h </w:instrText>
        </w:r>
        <w:r w:rsidR="00505EE2">
          <w:rPr>
            <w:noProof/>
            <w:webHidden/>
          </w:rPr>
        </w:r>
        <w:r w:rsidR="00505EE2">
          <w:rPr>
            <w:noProof/>
            <w:webHidden/>
          </w:rPr>
          <w:fldChar w:fldCharType="separate"/>
        </w:r>
        <w:r w:rsidR="004C72BA">
          <w:rPr>
            <w:noProof/>
            <w:webHidden/>
          </w:rPr>
          <w:t>27</w:t>
        </w:r>
        <w:r w:rsidR="00505EE2">
          <w:rPr>
            <w:noProof/>
            <w:webHidden/>
          </w:rPr>
          <w:fldChar w:fldCharType="end"/>
        </w:r>
      </w:hyperlink>
    </w:p>
    <w:p w14:paraId="50C03BCE" w14:textId="56A1D43C" w:rsidR="00505EE2" w:rsidRDefault="00000000">
      <w:pPr>
        <w:pStyle w:val="TOC3"/>
        <w:rPr>
          <w:rFonts w:asciiTheme="minorHAnsi" w:eastAsiaTheme="minorEastAsia" w:hAnsiTheme="minorHAnsi" w:cstheme="minorBidi"/>
          <w:noProof/>
          <w:kern w:val="2"/>
          <w:lang w:val="en-US" w:eastAsia="en-US"/>
          <w14:ligatures w14:val="standardContextual"/>
        </w:rPr>
      </w:pPr>
      <w:hyperlink w:anchor="_Toc167893428" w:history="1">
        <w:r w:rsidR="00505EE2" w:rsidRPr="008022D0">
          <w:rPr>
            <w:rStyle w:val="Hyperlink"/>
            <w:noProof/>
          </w:rPr>
          <w:t>4.4</w:t>
        </w:r>
        <w:r w:rsidR="00505EE2">
          <w:rPr>
            <w:rFonts w:asciiTheme="minorHAnsi" w:eastAsiaTheme="minorEastAsia" w:hAnsiTheme="minorHAnsi" w:cstheme="minorBidi"/>
            <w:noProof/>
            <w:kern w:val="2"/>
            <w:lang w:val="en-US" w:eastAsia="en-US"/>
            <w14:ligatures w14:val="standardContextual"/>
          </w:rPr>
          <w:tab/>
        </w:r>
        <w:r w:rsidR="00505EE2" w:rsidRPr="008022D0">
          <w:rPr>
            <w:rStyle w:val="Hyperlink"/>
            <w:noProof/>
          </w:rPr>
          <w:t>Database ERD</w:t>
        </w:r>
        <w:r w:rsidR="00505EE2">
          <w:rPr>
            <w:noProof/>
            <w:webHidden/>
          </w:rPr>
          <w:tab/>
        </w:r>
        <w:r w:rsidR="00505EE2">
          <w:rPr>
            <w:noProof/>
            <w:webHidden/>
          </w:rPr>
          <w:fldChar w:fldCharType="begin"/>
        </w:r>
        <w:r w:rsidR="00505EE2">
          <w:rPr>
            <w:noProof/>
            <w:webHidden/>
          </w:rPr>
          <w:instrText xml:space="preserve"> PAGEREF _Toc167893428 \h </w:instrText>
        </w:r>
        <w:r w:rsidR="00505EE2">
          <w:rPr>
            <w:noProof/>
            <w:webHidden/>
          </w:rPr>
        </w:r>
        <w:r w:rsidR="00505EE2">
          <w:rPr>
            <w:noProof/>
            <w:webHidden/>
          </w:rPr>
          <w:fldChar w:fldCharType="separate"/>
        </w:r>
        <w:r w:rsidR="004C72BA">
          <w:rPr>
            <w:noProof/>
            <w:webHidden/>
          </w:rPr>
          <w:t>28</w:t>
        </w:r>
        <w:r w:rsidR="00505EE2">
          <w:rPr>
            <w:noProof/>
            <w:webHidden/>
          </w:rPr>
          <w:fldChar w:fldCharType="end"/>
        </w:r>
      </w:hyperlink>
    </w:p>
    <w:p w14:paraId="79C33888" w14:textId="5AEAE9E0" w:rsidR="00505EE2" w:rsidRDefault="00000000">
      <w:pPr>
        <w:pStyle w:val="TOC2"/>
        <w:rPr>
          <w:rFonts w:asciiTheme="minorHAnsi" w:eastAsiaTheme="minorEastAsia" w:hAnsiTheme="minorHAnsi" w:cstheme="minorBidi"/>
          <w:b w:val="0"/>
          <w:noProof/>
          <w:kern w:val="2"/>
          <w:lang w:val="en-US" w:eastAsia="en-US"/>
          <w14:ligatures w14:val="standardContextual"/>
        </w:rPr>
      </w:pPr>
      <w:hyperlink w:anchor="_Toc167893429" w:history="1">
        <w:r w:rsidR="00505EE2" w:rsidRPr="008022D0">
          <w:rPr>
            <w:rStyle w:val="Hyperlink"/>
            <w:rFonts w:asciiTheme="majorBidi" w:hAnsiTheme="majorBidi" w:cstheme="majorBidi"/>
            <w:noProof/>
          </w:rPr>
          <w:t>5</w:t>
        </w:r>
        <w:r w:rsidR="00505EE2">
          <w:rPr>
            <w:rFonts w:asciiTheme="minorHAnsi" w:eastAsiaTheme="minorEastAsia" w:hAnsiTheme="minorHAnsi" w:cstheme="minorBidi"/>
            <w:b w:val="0"/>
            <w:noProof/>
            <w:kern w:val="2"/>
            <w:lang w:val="en-US" w:eastAsia="en-US"/>
            <w14:ligatures w14:val="standardContextual"/>
          </w:rPr>
          <w:tab/>
        </w:r>
        <w:r w:rsidR="00505EE2" w:rsidRPr="008022D0">
          <w:rPr>
            <w:rStyle w:val="Hyperlink"/>
            <w:rFonts w:asciiTheme="majorBidi" w:hAnsiTheme="majorBidi" w:cstheme="majorBidi"/>
            <w:noProof/>
          </w:rPr>
          <w:t>IMPLEMENTATION</w:t>
        </w:r>
        <w:r w:rsidR="00505EE2">
          <w:rPr>
            <w:noProof/>
            <w:webHidden/>
          </w:rPr>
          <w:tab/>
        </w:r>
        <w:r w:rsidR="00505EE2">
          <w:rPr>
            <w:noProof/>
            <w:webHidden/>
          </w:rPr>
          <w:fldChar w:fldCharType="begin"/>
        </w:r>
        <w:r w:rsidR="00505EE2">
          <w:rPr>
            <w:noProof/>
            <w:webHidden/>
          </w:rPr>
          <w:instrText xml:space="preserve"> PAGEREF _Toc167893429 \h </w:instrText>
        </w:r>
        <w:r w:rsidR="00505EE2">
          <w:rPr>
            <w:noProof/>
            <w:webHidden/>
          </w:rPr>
        </w:r>
        <w:r w:rsidR="00505EE2">
          <w:rPr>
            <w:noProof/>
            <w:webHidden/>
          </w:rPr>
          <w:fldChar w:fldCharType="separate"/>
        </w:r>
        <w:r w:rsidR="004C72BA">
          <w:rPr>
            <w:noProof/>
            <w:webHidden/>
          </w:rPr>
          <w:t>32</w:t>
        </w:r>
        <w:r w:rsidR="00505EE2">
          <w:rPr>
            <w:noProof/>
            <w:webHidden/>
          </w:rPr>
          <w:fldChar w:fldCharType="end"/>
        </w:r>
      </w:hyperlink>
    </w:p>
    <w:p w14:paraId="515CAC6C" w14:textId="0A129413" w:rsidR="00505EE2" w:rsidRDefault="00000000">
      <w:pPr>
        <w:pStyle w:val="TOC3"/>
        <w:rPr>
          <w:rFonts w:asciiTheme="minorHAnsi" w:eastAsiaTheme="minorEastAsia" w:hAnsiTheme="minorHAnsi" w:cstheme="minorBidi"/>
          <w:noProof/>
          <w:kern w:val="2"/>
          <w:lang w:val="en-US" w:eastAsia="en-US"/>
          <w14:ligatures w14:val="standardContextual"/>
        </w:rPr>
      </w:pPr>
      <w:hyperlink w:anchor="_Toc167893430" w:history="1">
        <w:r w:rsidR="00505EE2" w:rsidRPr="008022D0">
          <w:rPr>
            <w:rStyle w:val="Hyperlink"/>
            <w:noProof/>
          </w:rPr>
          <w:t>5.1</w:t>
        </w:r>
        <w:r w:rsidR="00505EE2">
          <w:rPr>
            <w:rFonts w:asciiTheme="minorHAnsi" w:eastAsiaTheme="minorEastAsia" w:hAnsiTheme="minorHAnsi" w:cstheme="minorBidi"/>
            <w:noProof/>
            <w:kern w:val="2"/>
            <w:lang w:val="en-US" w:eastAsia="en-US"/>
            <w14:ligatures w14:val="standardContextual"/>
          </w:rPr>
          <w:tab/>
        </w:r>
        <w:r w:rsidR="00505EE2" w:rsidRPr="008022D0">
          <w:rPr>
            <w:rStyle w:val="Hyperlink"/>
            <w:noProof/>
          </w:rPr>
          <w:t>Scrum Model</w:t>
        </w:r>
        <w:r w:rsidR="00505EE2">
          <w:rPr>
            <w:noProof/>
            <w:webHidden/>
          </w:rPr>
          <w:tab/>
        </w:r>
        <w:r w:rsidR="00505EE2">
          <w:rPr>
            <w:noProof/>
            <w:webHidden/>
          </w:rPr>
          <w:fldChar w:fldCharType="begin"/>
        </w:r>
        <w:r w:rsidR="00505EE2">
          <w:rPr>
            <w:noProof/>
            <w:webHidden/>
          </w:rPr>
          <w:instrText xml:space="preserve"> PAGEREF _Toc167893430 \h </w:instrText>
        </w:r>
        <w:r w:rsidR="00505EE2">
          <w:rPr>
            <w:noProof/>
            <w:webHidden/>
          </w:rPr>
        </w:r>
        <w:r w:rsidR="00505EE2">
          <w:rPr>
            <w:noProof/>
            <w:webHidden/>
          </w:rPr>
          <w:fldChar w:fldCharType="separate"/>
        </w:r>
        <w:r w:rsidR="004C72BA">
          <w:rPr>
            <w:noProof/>
            <w:webHidden/>
          </w:rPr>
          <w:t>32</w:t>
        </w:r>
        <w:r w:rsidR="00505EE2">
          <w:rPr>
            <w:noProof/>
            <w:webHidden/>
          </w:rPr>
          <w:fldChar w:fldCharType="end"/>
        </w:r>
      </w:hyperlink>
    </w:p>
    <w:p w14:paraId="6B4F7E2D" w14:textId="492A2482" w:rsidR="00505EE2" w:rsidRDefault="00000000">
      <w:pPr>
        <w:pStyle w:val="TOC3"/>
        <w:rPr>
          <w:rFonts w:asciiTheme="minorHAnsi" w:eastAsiaTheme="minorEastAsia" w:hAnsiTheme="minorHAnsi" w:cstheme="minorBidi"/>
          <w:noProof/>
          <w:kern w:val="2"/>
          <w:lang w:val="en-US" w:eastAsia="en-US"/>
          <w14:ligatures w14:val="standardContextual"/>
        </w:rPr>
      </w:pPr>
      <w:hyperlink w:anchor="_Toc167893431" w:history="1">
        <w:r w:rsidR="00505EE2" w:rsidRPr="008022D0">
          <w:rPr>
            <w:rStyle w:val="Hyperlink"/>
            <w:rFonts w:asciiTheme="majorBidi" w:hAnsiTheme="majorBidi" w:cstheme="majorBidi"/>
            <w:noProof/>
          </w:rPr>
          <w:t>5.2</w:t>
        </w:r>
        <w:r w:rsidR="00505EE2">
          <w:rPr>
            <w:rFonts w:asciiTheme="minorHAnsi" w:eastAsiaTheme="minorEastAsia" w:hAnsiTheme="minorHAnsi" w:cstheme="minorBidi"/>
            <w:noProof/>
            <w:kern w:val="2"/>
            <w:lang w:val="en-US" w:eastAsia="en-US"/>
            <w14:ligatures w14:val="standardContextual"/>
          </w:rPr>
          <w:tab/>
        </w:r>
        <w:r w:rsidR="00505EE2" w:rsidRPr="008022D0">
          <w:rPr>
            <w:rStyle w:val="Hyperlink"/>
            <w:rFonts w:asciiTheme="majorBidi" w:hAnsiTheme="majorBidi" w:cstheme="majorBidi"/>
            <w:noProof/>
          </w:rPr>
          <w:t>Languages Used</w:t>
        </w:r>
        <w:r w:rsidR="00505EE2">
          <w:rPr>
            <w:noProof/>
            <w:webHidden/>
          </w:rPr>
          <w:tab/>
        </w:r>
        <w:r w:rsidR="00505EE2">
          <w:rPr>
            <w:noProof/>
            <w:webHidden/>
          </w:rPr>
          <w:fldChar w:fldCharType="begin"/>
        </w:r>
        <w:r w:rsidR="00505EE2">
          <w:rPr>
            <w:noProof/>
            <w:webHidden/>
          </w:rPr>
          <w:instrText xml:space="preserve"> PAGEREF _Toc167893431 \h </w:instrText>
        </w:r>
        <w:r w:rsidR="00505EE2">
          <w:rPr>
            <w:noProof/>
            <w:webHidden/>
          </w:rPr>
        </w:r>
        <w:r w:rsidR="00505EE2">
          <w:rPr>
            <w:noProof/>
            <w:webHidden/>
          </w:rPr>
          <w:fldChar w:fldCharType="separate"/>
        </w:r>
        <w:r w:rsidR="004C72BA">
          <w:rPr>
            <w:noProof/>
            <w:webHidden/>
          </w:rPr>
          <w:t>34</w:t>
        </w:r>
        <w:r w:rsidR="00505EE2">
          <w:rPr>
            <w:noProof/>
            <w:webHidden/>
          </w:rPr>
          <w:fldChar w:fldCharType="end"/>
        </w:r>
      </w:hyperlink>
    </w:p>
    <w:p w14:paraId="63A88778" w14:textId="2D8AED93" w:rsidR="00505EE2" w:rsidRDefault="00000000">
      <w:pPr>
        <w:pStyle w:val="TOC4"/>
        <w:rPr>
          <w:rFonts w:asciiTheme="minorHAnsi" w:eastAsiaTheme="minorEastAsia" w:hAnsiTheme="minorHAnsi" w:cstheme="minorBidi"/>
          <w:noProof/>
          <w:kern w:val="2"/>
          <w:lang w:val="en-US" w:eastAsia="en-US"/>
          <w14:ligatures w14:val="standardContextual"/>
        </w:rPr>
      </w:pPr>
      <w:hyperlink w:anchor="_Toc167893432" w:history="1">
        <w:r w:rsidR="00505EE2" w:rsidRPr="008022D0">
          <w:rPr>
            <w:rStyle w:val="Hyperlink"/>
            <w:noProof/>
          </w:rPr>
          <w:t>5.2.1</w:t>
        </w:r>
        <w:r w:rsidR="00505EE2">
          <w:rPr>
            <w:rFonts w:asciiTheme="minorHAnsi" w:eastAsiaTheme="minorEastAsia" w:hAnsiTheme="minorHAnsi" w:cstheme="minorBidi"/>
            <w:noProof/>
            <w:kern w:val="2"/>
            <w:lang w:val="en-US" w:eastAsia="en-US"/>
            <w14:ligatures w14:val="standardContextual"/>
          </w:rPr>
          <w:tab/>
        </w:r>
        <w:r w:rsidR="00505EE2" w:rsidRPr="008022D0">
          <w:rPr>
            <w:rStyle w:val="Hyperlink"/>
            <w:noProof/>
          </w:rPr>
          <w:t>React.js</w:t>
        </w:r>
        <w:r w:rsidR="00505EE2">
          <w:rPr>
            <w:noProof/>
            <w:webHidden/>
          </w:rPr>
          <w:tab/>
        </w:r>
        <w:r w:rsidR="00505EE2">
          <w:rPr>
            <w:noProof/>
            <w:webHidden/>
          </w:rPr>
          <w:fldChar w:fldCharType="begin"/>
        </w:r>
        <w:r w:rsidR="00505EE2">
          <w:rPr>
            <w:noProof/>
            <w:webHidden/>
          </w:rPr>
          <w:instrText xml:space="preserve"> PAGEREF _Toc167893432 \h </w:instrText>
        </w:r>
        <w:r w:rsidR="00505EE2">
          <w:rPr>
            <w:noProof/>
            <w:webHidden/>
          </w:rPr>
        </w:r>
        <w:r w:rsidR="00505EE2">
          <w:rPr>
            <w:noProof/>
            <w:webHidden/>
          </w:rPr>
          <w:fldChar w:fldCharType="separate"/>
        </w:r>
        <w:r w:rsidR="004C72BA">
          <w:rPr>
            <w:noProof/>
            <w:webHidden/>
          </w:rPr>
          <w:t>34</w:t>
        </w:r>
        <w:r w:rsidR="00505EE2">
          <w:rPr>
            <w:noProof/>
            <w:webHidden/>
          </w:rPr>
          <w:fldChar w:fldCharType="end"/>
        </w:r>
      </w:hyperlink>
    </w:p>
    <w:p w14:paraId="53620200" w14:textId="479A0C33" w:rsidR="00505EE2" w:rsidRDefault="00000000">
      <w:pPr>
        <w:pStyle w:val="TOC4"/>
        <w:rPr>
          <w:rFonts w:asciiTheme="minorHAnsi" w:eastAsiaTheme="minorEastAsia" w:hAnsiTheme="minorHAnsi" w:cstheme="minorBidi"/>
          <w:noProof/>
          <w:kern w:val="2"/>
          <w:lang w:val="en-US" w:eastAsia="en-US"/>
          <w14:ligatures w14:val="standardContextual"/>
        </w:rPr>
      </w:pPr>
      <w:hyperlink w:anchor="_Toc167893433" w:history="1">
        <w:r w:rsidR="00505EE2" w:rsidRPr="008022D0">
          <w:rPr>
            <w:rStyle w:val="Hyperlink"/>
            <w:noProof/>
          </w:rPr>
          <w:t>5.2.2</w:t>
        </w:r>
        <w:r w:rsidR="00505EE2">
          <w:rPr>
            <w:rFonts w:asciiTheme="minorHAnsi" w:eastAsiaTheme="minorEastAsia" w:hAnsiTheme="minorHAnsi" w:cstheme="minorBidi"/>
            <w:noProof/>
            <w:kern w:val="2"/>
            <w:lang w:val="en-US" w:eastAsia="en-US"/>
            <w14:ligatures w14:val="standardContextual"/>
          </w:rPr>
          <w:tab/>
        </w:r>
        <w:r w:rsidR="00505EE2" w:rsidRPr="008022D0">
          <w:rPr>
            <w:rStyle w:val="Hyperlink"/>
            <w:noProof/>
          </w:rPr>
          <w:t>CSS</w:t>
        </w:r>
        <w:r w:rsidR="00505EE2">
          <w:rPr>
            <w:noProof/>
            <w:webHidden/>
          </w:rPr>
          <w:tab/>
        </w:r>
        <w:r w:rsidR="00505EE2">
          <w:rPr>
            <w:noProof/>
            <w:webHidden/>
          </w:rPr>
          <w:fldChar w:fldCharType="begin"/>
        </w:r>
        <w:r w:rsidR="00505EE2">
          <w:rPr>
            <w:noProof/>
            <w:webHidden/>
          </w:rPr>
          <w:instrText xml:space="preserve"> PAGEREF _Toc167893433 \h </w:instrText>
        </w:r>
        <w:r w:rsidR="00505EE2">
          <w:rPr>
            <w:noProof/>
            <w:webHidden/>
          </w:rPr>
        </w:r>
        <w:r w:rsidR="00505EE2">
          <w:rPr>
            <w:noProof/>
            <w:webHidden/>
          </w:rPr>
          <w:fldChar w:fldCharType="separate"/>
        </w:r>
        <w:r w:rsidR="004C72BA">
          <w:rPr>
            <w:noProof/>
            <w:webHidden/>
          </w:rPr>
          <w:t>34</w:t>
        </w:r>
        <w:r w:rsidR="00505EE2">
          <w:rPr>
            <w:noProof/>
            <w:webHidden/>
          </w:rPr>
          <w:fldChar w:fldCharType="end"/>
        </w:r>
      </w:hyperlink>
    </w:p>
    <w:p w14:paraId="71F39A0E" w14:textId="628BDFC4" w:rsidR="00505EE2" w:rsidRDefault="00000000">
      <w:pPr>
        <w:pStyle w:val="TOC4"/>
        <w:rPr>
          <w:rFonts w:asciiTheme="minorHAnsi" w:eastAsiaTheme="minorEastAsia" w:hAnsiTheme="minorHAnsi" w:cstheme="minorBidi"/>
          <w:noProof/>
          <w:kern w:val="2"/>
          <w:lang w:val="en-US" w:eastAsia="en-US"/>
          <w14:ligatures w14:val="standardContextual"/>
        </w:rPr>
      </w:pPr>
      <w:hyperlink w:anchor="_Toc167893434" w:history="1">
        <w:r w:rsidR="00505EE2" w:rsidRPr="008022D0">
          <w:rPr>
            <w:rStyle w:val="Hyperlink"/>
            <w:noProof/>
          </w:rPr>
          <w:t>5.2.3</w:t>
        </w:r>
        <w:r w:rsidR="00505EE2">
          <w:rPr>
            <w:rFonts w:asciiTheme="minorHAnsi" w:eastAsiaTheme="minorEastAsia" w:hAnsiTheme="minorHAnsi" w:cstheme="minorBidi"/>
            <w:noProof/>
            <w:kern w:val="2"/>
            <w:lang w:val="en-US" w:eastAsia="en-US"/>
            <w14:ligatures w14:val="standardContextual"/>
          </w:rPr>
          <w:tab/>
        </w:r>
        <w:r w:rsidR="00505EE2" w:rsidRPr="008022D0">
          <w:rPr>
            <w:rStyle w:val="Hyperlink"/>
            <w:noProof/>
          </w:rPr>
          <w:t>Tailwind</w:t>
        </w:r>
        <w:r w:rsidR="00505EE2">
          <w:rPr>
            <w:noProof/>
            <w:webHidden/>
          </w:rPr>
          <w:tab/>
        </w:r>
        <w:r w:rsidR="00505EE2">
          <w:rPr>
            <w:noProof/>
            <w:webHidden/>
          </w:rPr>
          <w:fldChar w:fldCharType="begin"/>
        </w:r>
        <w:r w:rsidR="00505EE2">
          <w:rPr>
            <w:noProof/>
            <w:webHidden/>
          </w:rPr>
          <w:instrText xml:space="preserve"> PAGEREF _Toc167893434 \h </w:instrText>
        </w:r>
        <w:r w:rsidR="00505EE2">
          <w:rPr>
            <w:noProof/>
            <w:webHidden/>
          </w:rPr>
        </w:r>
        <w:r w:rsidR="00505EE2">
          <w:rPr>
            <w:noProof/>
            <w:webHidden/>
          </w:rPr>
          <w:fldChar w:fldCharType="separate"/>
        </w:r>
        <w:r w:rsidR="004C72BA">
          <w:rPr>
            <w:noProof/>
            <w:webHidden/>
          </w:rPr>
          <w:t>34</w:t>
        </w:r>
        <w:r w:rsidR="00505EE2">
          <w:rPr>
            <w:noProof/>
            <w:webHidden/>
          </w:rPr>
          <w:fldChar w:fldCharType="end"/>
        </w:r>
      </w:hyperlink>
    </w:p>
    <w:p w14:paraId="296A060C" w14:textId="47A8861C" w:rsidR="00505EE2" w:rsidRDefault="00000000">
      <w:pPr>
        <w:pStyle w:val="TOC4"/>
        <w:rPr>
          <w:rFonts w:asciiTheme="minorHAnsi" w:eastAsiaTheme="minorEastAsia" w:hAnsiTheme="minorHAnsi" w:cstheme="minorBidi"/>
          <w:noProof/>
          <w:kern w:val="2"/>
          <w:lang w:val="en-US" w:eastAsia="en-US"/>
          <w14:ligatures w14:val="standardContextual"/>
        </w:rPr>
      </w:pPr>
      <w:hyperlink w:anchor="_Toc167893435" w:history="1">
        <w:r w:rsidR="00505EE2" w:rsidRPr="008022D0">
          <w:rPr>
            <w:rStyle w:val="Hyperlink"/>
            <w:noProof/>
          </w:rPr>
          <w:t>5.2.4</w:t>
        </w:r>
        <w:r w:rsidR="00505EE2">
          <w:rPr>
            <w:rFonts w:asciiTheme="minorHAnsi" w:eastAsiaTheme="minorEastAsia" w:hAnsiTheme="minorHAnsi" w:cstheme="minorBidi"/>
            <w:noProof/>
            <w:kern w:val="2"/>
            <w:lang w:val="en-US" w:eastAsia="en-US"/>
            <w14:ligatures w14:val="standardContextual"/>
          </w:rPr>
          <w:tab/>
        </w:r>
        <w:r w:rsidR="00505EE2" w:rsidRPr="008022D0">
          <w:rPr>
            <w:rStyle w:val="Hyperlink"/>
            <w:noProof/>
          </w:rPr>
          <w:t>Laravel 10</w:t>
        </w:r>
        <w:r w:rsidR="00505EE2">
          <w:rPr>
            <w:noProof/>
            <w:webHidden/>
          </w:rPr>
          <w:tab/>
        </w:r>
        <w:r w:rsidR="00505EE2">
          <w:rPr>
            <w:noProof/>
            <w:webHidden/>
          </w:rPr>
          <w:fldChar w:fldCharType="begin"/>
        </w:r>
        <w:r w:rsidR="00505EE2">
          <w:rPr>
            <w:noProof/>
            <w:webHidden/>
          </w:rPr>
          <w:instrText xml:space="preserve"> PAGEREF _Toc167893435 \h </w:instrText>
        </w:r>
        <w:r w:rsidR="00505EE2">
          <w:rPr>
            <w:noProof/>
            <w:webHidden/>
          </w:rPr>
        </w:r>
        <w:r w:rsidR="00505EE2">
          <w:rPr>
            <w:noProof/>
            <w:webHidden/>
          </w:rPr>
          <w:fldChar w:fldCharType="separate"/>
        </w:r>
        <w:r w:rsidR="004C72BA">
          <w:rPr>
            <w:noProof/>
            <w:webHidden/>
          </w:rPr>
          <w:t>34</w:t>
        </w:r>
        <w:r w:rsidR="00505EE2">
          <w:rPr>
            <w:noProof/>
            <w:webHidden/>
          </w:rPr>
          <w:fldChar w:fldCharType="end"/>
        </w:r>
      </w:hyperlink>
    </w:p>
    <w:p w14:paraId="6376B0AE" w14:textId="1F712056" w:rsidR="00505EE2" w:rsidRDefault="00000000">
      <w:pPr>
        <w:pStyle w:val="TOC4"/>
        <w:rPr>
          <w:rFonts w:asciiTheme="minorHAnsi" w:eastAsiaTheme="minorEastAsia" w:hAnsiTheme="minorHAnsi" w:cstheme="minorBidi"/>
          <w:noProof/>
          <w:kern w:val="2"/>
          <w:lang w:val="en-US" w:eastAsia="en-US"/>
          <w14:ligatures w14:val="standardContextual"/>
        </w:rPr>
      </w:pPr>
      <w:hyperlink w:anchor="_Toc167893436" w:history="1">
        <w:r w:rsidR="00505EE2" w:rsidRPr="008022D0">
          <w:rPr>
            <w:rStyle w:val="Hyperlink"/>
            <w:noProof/>
          </w:rPr>
          <w:t>5.2.5</w:t>
        </w:r>
        <w:r w:rsidR="00505EE2">
          <w:rPr>
            <w:rFonts w:asciiTheme="minorHAnsi" w:eastAsiaTheme="minorEastAsia" w:hAnsiTheme="minorHAnsi" w:cstheme="minorBidi"/>
            <w:noProof/>
            <w:kern w:val="2"/>
            <w:lang w:val="en-US" w:eastAsia="en-US"/>
            <w14:ligatures w14:val="standardContextual"/>
          </w:rPr>
          <w:tab/>
        </w:r>
        <w:r w:rsidR="00505EE2" w:rsidRPr="008022D0">
          <w:rPr>
            <w:rStyle w:val="Hyperlink"/>
            <w:noProof/>
          </w:rPr>
          <w:t>Solidity</w:t>
        </w:r>
        <w:r w:rsidR="00505EE2">
          <w:rPr>
            <w:noProof/>
            <w:webHidden/>
          </w:rPr>
          <w:tab/>
        </w:r>
        <w:r w:rsidR="00505EE2">
          <w:rPr>
            <w:noProof/>
            <w:webHidden/>
          </w:rPr>
          <w:fldChar w:fldCharType="begin"/>
        </w:r>
        <w:r w:rsidR="00505EE2">
          <w:rPr>
            <w:noProof/>
            <w:webHidden/>
          </w:rPr>
          <w:instrText xml:space="preserve"> PAGEREF _Toc167893436 \h </w:instrText>
        </w:r>
        <w:r w:rsidR="00505EE2">
          <w:rPr>
            <w:noProof/>
            <w:webHidden/>
          </w:rPr>
        </w:r>
        <w:r w:rsidR="00505EE2">
          <w:rPr>
            <w:noProof/>
            <w:webHidden/>
          </w:rPr>
          <w:fldChar w:fldCharType="separate"/>
        </w:r>
        <w:r w:rsidR="004C72BA">
          <w:rPr>
            <w:noProof/>
            <w:webHidden/>
          </w:rPr>
          <w:t>35</w:t>
        </w:r>
        <w:r w:rsidR="00505EE2">
          <w:rPr>
            <w:noProof/>
            <w:webHidden/>
          </w:rPr>
          <w:fldChar w:fldCharType="end"/>
        </w:r>
      </w:hyperlink>
    </w:p>
    <w:p w14:paraId="5B64F780" w14:textId="53CE06A7" w:rsidR="00505EE2" w:rsidRDefault="00000000">
      <w:pPr>
        <w:pStyle w:val="TOC4"/>
        <w:rPr>
          <w:rFonts w:asciiTheme="minorHAnsi" w:eastAsiaTheme="minorEastAsia" w:hAnsiTheme="minorHAnsi" w:cstheme="minorBidi"/>
          <w:noProof/>
          <w:kern w:val="2"/>
          <w:lang w:val="en-US" w:eastAsia="en-US"/>
          <w14:ligatures w14:val="standardContextual"/>
        </w:rPr>
      </w:pPr>
      <w:hyperlink w:anchor="_Toc167893437" w:history="1">
        <w:r w:rsidR="00505EE2" w:rsidRPr="008022D0">
          <w:rPr>
            <w:rStyle w:val="Hyperlink"/>
            <w:noProof/>
          </w:rPr>
          <w:t>5.2.6</w:t>
        </w:r>
        <w:r w:rsidR="00505EE2">
          <w:rPr>
            <w:rFonts w:asciiTheme="minorHAnsi" w:eastAsiaTheme="minorEastAsia" w:hAnsiTheme="minorHAnsi" w:cstheme="minorBidi"/>
            <w:noProof/>
            <w:kern w:val="2"/>
            <w:lang w:val="en-US" w:eastAsia="en-US"/>
            <w14:ligatures w14:val="standardContextual"/>
          </w:rPr>
          <w:tab/>
        </w:r>
        <w:r w:rsidR="00505EE2" w:rsidRPr="008022D0">
          <w:rPr>
            <w:rStyle w:val="Hyperlink"/>
            <w:noProof/>
          </w:rPr>
          <w:t>MySQL</w:t>
        </w:r>
        <w:r w:rsidR="00505EE2">
          <w:rPr>
            <w:noProof/>
            <w:webHidden/>
          </w:rPr>
          <w:tab/>
        </w:r>
        <w:r w:rsidR="00505EE2">
          <w:rPr>
            <w:noProof/>
            <w:webHidden/>
          </w:rPr>
          <w:fldChar w:fldCharType="begin"/>
        </w:r>
        <w:r w:rsidR="00505EE2">
          <w:rPr>
            <w:noProof/>
            <w:webHidden/>
          </w:rPr>
          <w:instrText xml:space="preserve"> PAGEREF _Toc167893437 \h </w:instrText>
        </w:r>
        <w:r w:rsidR="00505EE2">
          <w:rPr>
            <w:noProof/>
            <w:webHidden/>
          </w:rPr>
        </w:r>
        <w:r w:rsidR="00505EE2">
          <w:rPr>
            <w:noProof/>
            <w:webHidden/>
          </w:rPr>
          <w:fldChar w:fldCharType="separate"/>
        </w:r>
        <w:r w:rsidR="004C72BA">
          <w:rPr>
            <w:noProof/>
            <w:webHidden/>
          </w:rPr>
          <w:t>35</w:t>
        </w:r>
        <w:r w:rsidR="00505EE2">
          <w:rPr>
            <w:noProof/>
            <w:webHidden/>
          </w:rPr>
          <w:fldChar w:fldCharType="end"/>
        </w:r>
      </w:hyperlink>
    </w:p>
    <w:p w14:paraId="4B77BFBE" w14:textId="7AC606B4" w:rsidR="00505EE2" w:rsidRDefault="00000000">
      <w:pPr>
        <w:pStyle w:val="TOC3"/>
        <w:rPr>
          <w:rFonts w:asciiTheme="minorHAnsi" w:eastAsiaTheme="minorEastAsia" w:hAnsiTheme="minorHAnsi" w:cstheme="minorBidi"/>
          <w:noProof/>
          <w:kern w:val="2"/>
          <w:lang w:val="en-US" w:eastAsia="en-US"/>
          <w14:ligatures w14:val="standardContextual"/>
        </w:rPr>
      </w:pPr>
      <w:hyperlink w:anchor="_Toc167893438" w:history="1">
        <w:r w:rsidR="00505EE2" w:rsidRPr="008022D0">
          <w:rPr>
            <w:rStyle w:val="Hyperlink"/>
            <w:rFonts w:asciiTheme="majorBidi" w:hAnsiTheme="majorBidi" w:cstheme="majorBidi"/>
            <w:noProof/>
          </w:rPr>
          <w:t>5.3</w:t>
        </w:r>
        <w:r w:rsidR="00505EE2">
          <w:rPr>
            <w:rFonts w:asciiTheme="minorHAnsi" w:eastAsiaTheme="minorEastAsia" w:hAnsiTheme="minorHAnsi" w:cstheme="minorBidi"/>
            <w:noProof/>
            <w:kern w:val="2"/>
            <w:lang w:val="en-US" w:eastAsia="en-US"/>
            <w14:ligatures w14:val="standardContextual"/>
          </w:rPr>
          <w:tab/>
        </w:r>
        <w:r w:rsidR="00505EE2" w:rsidRPr="008022D0">
          <w:rPr>
            <w:rStyle w:val="Hyperlink"/>
            <w:rFonts w:asciiTheme="majorBidi" w:hAnsiTheme="majorBidi" w:cstheme="majorBidi"/>
            <w:noProof/>
          </w:rPr>
          <w:t>Tools Used</w:t>
        </w:r>
        <w:r w:rsidR="00505EE2">
          <w:rPr>
            <w:noProof/>
            <w:webHidden/>
          </w:rPr>
          <w:tab/>
        </w:r>
        <w:r w:rsidR="00505EE2">
          <w:rPr>
            <w:noProof/>
            <w:webHidden/>
          </w:rPr>
          <w:fldChar w:fldCharType="begin"/>
        </w:r>
        <w:r w:rsidR="00505EE2">
          <w:rPr>
            <w:noProof/>
            <w:webHidden/>
          </w:rPr>
          <w:instrText xml:space="preserve"> PAGEREF _Toc167893438 \h </w:instrText>
        </w:r>
        <w:r w:rsidR="00505EE2">
          <w:rPr>
            <w:noProof/>
            <w:webHidden/>
          </w:rPr>
        </w:r>
        <w:r w:rsidR="00505EE2">
          <w:rPr>
            <w:noProof/>
            <w:webHidden/>
          </w:rPr>
          <w:fldChar w:fldCharType="separate"/>
        </w:r>
        <w:r w:rsidR="004C72BA">
          <w:rPr>
            <w:noProof/>
            <w:webHidden/>
          </w:rPr>
          <w:t>35</w:t>
        </w:r>
        <w:r w:rsidR="00505EE2">
          <w:rPr>
            <w:noProof/>
            <w:webHidden/>
          </w:rPr>
          <w:fldChar w:fldCharType="end"/>
        </w:r>
      </w:hyperlink>
    </w:p>
    <w:p w14:paraId="4C03B87C" w14:textId="770F606A" w:rsidR="00505EE2" w:rsidRDefault="00000000">
      <w:pPr>
        <w:pStyle w:val="TOC4"/>
        <w:rPr>
          <w:rFonts w:asciiTheme="minorHAnsi" w:eastAsiaTheme="minorEastAsia" w:hAnsiTheme="minorHAnsi" w:cstheme="minorBidi"/>
          <w:noProof/>
          <w:kern w:val="2"/>
          <w:lang w:val="en-US" w:eastAsia="en-US"/>
          <w14:ligatures w14:val="standardContextual"/>
        </w:rPr>
      </w:pPr>
      <w:hyperlink w:anchor="_Toc167893439" w:history="1">
        <w:r w:rsidR="00505EE2" w:rsidRPr="008022D0">
          <w:rPr>
            <w:rStyle w:val="Hyperlink"/>
            <w:noProof/>
          </w:rPr>
          <w:t>5.3.1</w:t>
        </w:r>
        <w:r w:rsidR="00505EE2">
          <w:rPr>
            <w:rFonts w:asciiTheme="minorHAnsi" w:eastAsiaTheme="minorEastAsia" w:hAnsiTheme="minorHAnsi" w:cstheme="minorBidi"/>
            <w:noProof/>
            <w:kern w:val="2"/>
            <w:lang w:val="en-US" w:eastAsia="en-US"/>
            <w14:ligatures w14:val="standardContextual"/>
          </w:rPr>
          <w:tab/>
        </w:r>
        <w:r w:rsidR="00505EE2" w:rsidRPr="008022D0">
          <w:rPr>
            <w:rStyle w:val="Hyperlink"/>
            <w:noProof/>
          </w:rPr>
          <w:t>Xampp Local Server</w:t>
        </w:r>
        <w:r w:rsidR="00505EE2">
          <w:rPr>
            <w:noProof/>
            <w:webHidden/>
          </w:rPr>
          <w:tab/>
        </w:r>
        <w:r w:rsidR="00505EE2">
          <w:rPr>
            <w:noProof/>
            <w:webHidden/>
          </w:rPr>
          <w:fldChar w:fldCharType="begin"/>
        </w:r>
        <w:r w:rsidR="00505EE2">
          <w:rPr>
            <w:noProof/>
            <w:webHidden/>
          </w:rPr>
          <w:instrText xml:space="preserve"> PAGEREF _Toc167893439 \h </w:instrText>
        </w:r>
        <w:r w:rsidR="00505EE2">
          <w:rPr>
            <w:noProof/>
            <w:webHidden/>
          </w:rPr>
        </w:r>
        <w:r w:rsidR="00505EE2">
          <w:rPr>
            <w:noProof/>
            <w:webHidden/>
          </w:rPr>
          <w:fldChar w:fldCharType="separate"/>
        </w:r>
        <w:r w:rsidR="004C72BA">
          <w:rPr>
            <w:noProof/>
            <w:webHidden/>
          </w:rPr>
          <w:t>35</w:t>
        </w:r>
        <w:r w:rsidR="00505EE2">
          <w:rPr>
            <w:noProof/>
            <w:webHidden/>
          </w:rPr>
          <w:fldChar w:fldCharType="end"/>
        </w:r>
      </w:hyperlink>
    </w:p>
    <w:p w14:paraId="45C94C6E" w14:textId="32023F01" w:rsidR="00505EE2" w:rsidRDefault="00000000">
      <w:pPr>
        <w:pStyle w:val="TOC4"/>
        <w:rPr>
          <w:rFonts w:asciiTheme="minorHAnsi" w:eastAsiaTheme="minorEastAsia" w:hAnsiTheme="minorHAnsi" w:cstheme="minorBidi"/>
          <w:noProof/>
          <w:kern w:val="2"/>
          <w:lang w:val="en-US" w:eastAsia="en-US"/>
          <w14:ligatures w14:val="standardContextual"/>
        </w:rPr>
      </w:pPr>
      <w:hyperlink w:anchor="_Toc167893440" w:history="1">
        <w:r w:rsidR="00505EE2" w:rsidRPr="008022D0">
          <w:rPr>
            <w:rStyle w:val="Hyperlink"/>
            <w:noProof/>
          </w:rPr>
          <w:t>5.3.2</w:t>
        </w:r>
        <w:r w:rsidR="00505EE2">
          <w:rPr>
            <w:rFonts w:asciiTheme="minorHAnsi" w:eastAsiaTheme="minorEastAsia" w:hAnsiTheme="minorHAnsi" w:cstheme="minorBidi"/>
            <w:noProof/>
            <w:kern w:val="2"/>
            <w:lang w:val="en-US" w:eastAsia="en-US"/>
            <w14:ligatures w14:val="standardContextual"/>
          </w:rPr>
          <w:tab/>
        </w:r>
        <w:r w:rsidR="00505EE2" w:rsidRPr="008022D0">
          <w:rPr>
            <w:rStyle w:val="Hyperlink"/>
            <w:noProof/>
          </w:rPr>
          <w:t>Sepolia Blockchain</w:t>
        </w:r>
        <w:r w:rsidR="00505EE2">
          <w:rPr>
            <w:noProof/>
            <w:webHidden/>
          </w:rPr>
          <w:tab/>
        </w:r>
        <w:r w:rsidR="00505EE2">
          <w:rPr>
            <w:noProof/>
            <w:webHidden/>
          </w:rPr>
          <w:fldChar w:fldCharType="begin"/>
        </w:r>
        <w:r w:rsidR="00505EE2">
          <w:rPr>
            <w:noProof/>
            <w:webHidden/>
          </w:rPr>
          <w:instrText xml:space="preserve"> PAGEREF _Toc167893440 \h </w:instrText>
        </w:r>
        <w:r w:rsidR="00505EE2">
          <w:rPr>
            <w:noProof/>
            <w:webHidden/>
          </w:rPr>
        </w:r>
        <w:r w:rsidR="00505EE2">
          <w:rPr>
            <w:noProof/>
            <w:webHidden/>
          </w:rPr>
          <w:fldChar w:fldCharType="separate"/>
        </w:r>
        <w:r w:rsidR="004C72BA">
          <w:rPr>
            <w:noProof/>
            <w:webHidden/>
          </w:rPr>
          <w:t>36</w:t>
        </w:r>
        <w:r w:rsidR="00505EE2">
          <w:rPr>
            <w:noProof/>
            <w:webHidden/>
          </w:rPr>
          <w:fldChar w:fldCharType="end"/>
        </w:r>
      </w:hyperlink>
    </w:p>
    <w:p w14:paraId="5685FA91" w14:textId="457C6875" w:rsidR="00505EE2" w:rsidRDefault="00000000">
      <w:pPr>
        <w:pStyle w:val="TOC4"/>
        <w:rPr>
          <w:rFonts w:asciiTheme="minorHAnsi" w:eastAsiaTheme="minorEastAsia" w:hAnsiTheme="minorHAnsi" w:cstheme="minorBidi"/>
          <w:noProof/>
          <w:kern w:val="2"/>
          <w:lang w:val="en-US" w:eastAsia="en-US"/>
          <w14:ligatures w14:val="standardContextual"/>
        </w:rPr>
      </w:pPr>
      <w:hyperlink w:anchor="_Toc167893441" w:history="1">
        <w:r w:rsidR="00505EE2" w:rsidRPr="008022D0">
          <w:rPr>
            <w:rStyle w:val="Hyperlink"/>
            <w:noProof/>
          </w:rPr>
          <w:t>5.3.3</w:t>
        </w:r>
        <w:r w:rsidR="00505EE2">
          <w:rPr>
            <w:rFonts w:asciiTheme="minorHAnsi" w:eastAsiaTheme="minorEastAsia" w:hAnsiTheme="minorHAnsi" w:cstheme="minorBidi"/>
            <w:noProof/>
            <w:kern w:val="2"/>
            <w:lang w:val="en-US" w:eastAsia="en-US"/>
            <w14:ligatures w14:val="standardContextual"/>
          </w:rPr>
          <w:tab/>
        </w:r>
        <w:r w:rsidR="00505EE2" w:rsidRPr="008022D0">
          <w:rPr>
            <w:rStyle w:val="Hyperlink"/>
            <w:noProof/>
          </w:rPr>
          <w:t>Web3.js</w:t>
        </w:r>
        <w:r w:rsidR="00505EE2">
          <w:rPr>
            <w:noProof/>
            <w:webHidden/>
          </w:rPr>
          <w:tab/>
        </w:r>
        <w:r w:rsidR="00505EE2">
          <w:rPr>
            <w:noProof/>
            <w:webHidden/>
          </w:rPr>
          <w:fldChar w:fldCharType="begin"/>
        </w:r>
        <w:r w:rsidR="00505EE2">
          <w:rPr>
            <w:noProof/>
            <w:webHidden/>
          </w:rPr>
          <w:instrText xml:space="preserve"> PAGEREF _Toc167893441 \h </w:instrText>
        </w:r>
        <w:r w:rsidR="00505EE2">
          <w:rPr>
            <w:noProof/>
            <w:webHidden/>
          </w:rPr>
        </w:r>
        <w:r w:rsidR="00505EE2">
          <w:rPr>
            <w:noProof/>
            <w:webHidden/>
          </w:rPr>
          <w:fldChar w:fldCharType="separate"/>
        </w:r>
        <w:r w:rsidR="004C72BA">
          <w:rPr>
            <w:noProof/>
            <w:webHidden/>
          </w:rPr>
          <w:t>36</w:t>
        </w:r>
        <w:r w:rsidR="00505EE2">
          <w:rPr>
            <w:noProof/>
            <w:webHidden/>
          </w:rPr>
          <w:fldChar w:fldCharType="end"/>
        </w:r>
      </w:hyperlink>
    </w:p>
    <w:p w14:paraId="6CEA6803" w14:textId="76B528AE" w:rsidR="00505EE2" w:rsidRDefault="00000000">
      <w:pPr>
        <w:pStyle w:val="TOC4"/>
        <w:rPr>
          <w:rFonts w:asciiTheme="minorHAnsi" w:eastAsiaTheme="minorEastAsia" w:hAnsiTheme="minorHAnsi" w:cstheme="minorBidi"/>
          <w:noProof/>
          <w:kern w:val="2"/>
          <w:lang w:val="en-US" w:eastAsia="en-US"/>
          <w14:ligatures w14:val="standardContextual"/>
        </w:rPr>
      </w:pPr>
      <w:hyperlink w:anchor="_Toc167893442" w:history="1">
        <w:r w:rsidR="00505EE2" w:rsidRPr="008022D0">
          <w:rPr>
            <w:rStyle w:val="Hyperlink"/>
            <w:noProof/>
          </w:rPr>
          <w:t>5.3.4</w:t>
        </w:r>
        <w:r w:rsidR="00505EE2">
          <w:rPr>
            <w:rFonts w:asciiTheme="minorHAnsi" w:eastAsiaTheme="minorEastAsia" w:hAnsiTheme="minorHAnsi" w:cstheme="minorBidi"/>
            <w:noProof/>
            <w:kern w:val="2"/>
            <w:lang w:val="en-US" w:eastAsia="en-US"/>
            <w14:ligatures w14:val="standardContextual"/>
          </w:rPr>
          <w:tab/>
        </w:r>
        <w:r w:rsidR="00505EE2" w:rsidRPr="008022D0">
          <w:rPr>
            <w:rStyle w:val="Hyperlink"/>
            <w:noProof/>
          </w:rPr>
          <w:t>Meta Mask Wallet</w:t>
        </w:r>
        <w:r w:rsidR="00505EE2">
          <w:rPr>
            <w:noProof/>
            <w:webHidden/>
          </w:rPr>
          <w:tab/>
        </w:r>
        <w:r w:rsidR="00505EE2">
          <w:rPr>
            <w:noProof/>
            <w:webHidden/>
          </w:rPr>
          <w:fldChar w:fldCharType="begin"/>
        </w:r>
        <w:r w:rsidR="00505EE2">
          <w:rPr>
            <w:noProof/>
            <w:webHidden/>
          </w:rPr>
          <w:instrText xml:space="preserve"> PAGEREF _Toc167893442 \h </w:instrText>
        </w:r>
        <w:r w:rsidR="00505EE2">
          <w:rPr>
            <w:noProof/>
            <w:webHidden/>
          </w:rPr>
        </w:r>
        <w:r w:rsidR="00505EE2">
          <w:rPr>
            <w:noProof/>
            <w:webHidden/>
          </w:rPr>
          <w:fldChar w:fldCharType="separate"/>
        </w:r>
        <w:r w:rsidR="004C72BA">
          <w:rPr>
            <w:noProof/>
            <w:webHidden/>
          </w:rPr>
          <w:t>37</w:t>
        </w:r>
        <w:r w:rsidR="00505EE2">
          <w:rPr>
            <w:noProof/>
            <w:webHidden/>
          </w:rPr>
          <w:fldChar w:fldCharType="end"/>
        </w:r>
      </w:hyperlink>
    </w:p>
    <w:p w14:paraId="77A52509" w14:textId="10EA9790" w:rsidR="00505EE2" w:rsidRDefault="00000000">
      <w:pPr>
        <w:pStyle w:val="TOC4"/>
        <w:rPr>
          <w:rFonts w:asciiTheme="minorHAnsi" w:eastAsiaTheme="minorEastAsia" w:hAnsiTheme="minorHAnsi" w:cstheme="minorBidi"/>
          <w:noProof/>
          <w:kern w:val="2"/>
          <w:lang w:val="en-US" w:eastAsia="en-US"/>
          <w14:ligatures w14:val="standardContextual"/>
        </w:rPr>
      </w:pPr>
      <w:hyperlink w:anchor="_Toc167893443" w:history="1">
        <w:r w:rsidR="00505EE2" w:rsidRPr="008022D0">
          <w:rPr>
            <w:rStyle w:val="Hyperlink"/>
            <w:noProof/>
          </w:rPr>
          <w:t>5.3.5</w:t>
        </w:r>
        <w:r w:rsidR="00505EE2">
          <w:rPr>
            <w:rFonts w:asciiTheme="minorHAnsi" w:eastAsiaTheme="minorEastAsia" w:hAnsiTheme="minorHAnsi" w:cstheme="minorBidi"/>
            <w:noProof/>
            <w:kern w:val="2"/>
            <w:lang w:val="en-US" w:eastAsia="en-US"/>
            <w14:ligatures w14:val="standardContextual"/>
          </w:rPr>
          <w:tab/>
        </w:r>
        <w:r w:rsidR="00505EE2" w:rsidRPr="008022D0">
          <w:rPr>
            <w:rStyle w:val="Hyperlink"/>
            <w:noProof/>
          </w:rPr>
          <w:t>Remix Development</w:t>
        </w:r>
        <w:r w:rsidR="00505EE2">
          <w:rPr>
            <w:noProof/>
            <w:webHidden/>
          </w:rPr>
          <w:tab/>
        </w:r>
        <w:r w:rsidR="00505EE2">
          <w:rPr>
            <w:noProof/>
            <w:webHidden/>
          </w:rPr>
          <w:fldChar w:fldCharType="begin"/>
        </w:r>
        <w:r w:rsidR="00505EE2">
          <w:rPr>
            <w:noProof/>
            <w:webHidden/>
          </w:rPr>
          <w:instrText xml:space="preserve"> PAGEREF _Toc167893443 \h </w:instrText>
        </w:r>
        <w:r w:rsidR="00505EE2">
          <w:rPr>
            <w:noProof/>
            <w:webHidden/>
          </w:rPr>
        </w:r>
        <w:r w:rsidR="00505EE2">
          <w:rPr>
            <w:noProof/>
            <w:webHidden/>
          </w:rPr>
          <w:fldChar w:fldCharType="separate"/>
        </w:r>
        <w:r w:rsidR="004C72BA">
          <w:rPr>
            <w:noProof/>
            <w:webHidden/>
          </w:rPr>
          <w:t>37</w:t>
        </w:r>
        <w:r w:rsidR="00505EE2">
          <w:rPr>
            <w:noProof/>
            <w:webHidden/>
          </w:rPr>
          <w:fldChar w:fldCharType="end"/>
        </w:r>
      </w:hyperlink>
    </w:p>
    <w:p w14:paraId="158AC47B" w14:textId="33246AE8" w:rsidR="00505EE2" w:rsidRDefault="00000000">
      <w:pPr>
        <w:pStyle w:val="TOC4"/>
        <w:rPr>
          <w:rFonts w:asciiTheme="minorHAnsi" w:eastAsiaTheme="minorEastAsia" w:hAnsiTheme="minorHAnsi" w:cstheme="minorBidi"/>
          <w:noProof/>
          <w:kern w:val="2"/>
          <w:lang w:val="en-US" w:eastAsia="en-US"/>
          <w14:ligatures w14:val="standardContextual"/>
        </w:rPr>
      </w:pPr>
      <w:hyperlink w:anchor="_Toc167893444" w:history="1">
        <w:r w:rsidR="00505EE2" w:rsidRPr="008022D0">
          <w:rPr>
            <w:rStyle w:val="Hyperlink"/>
            <w:noProof/>
          </w:rPr>
          <w:t>5.3.6</w:t>
        </w:r>
        <w:r w:rsidR="00505EE2">
          <w:rPr>
            <w:rFonts w:asciiTheme="minorHAnsi" w:eastAsiaTheme="minorEastAsia" w:hAnsiTheme="minorHAnsi" w:cstheme="minorBidi"/>
            <w:noProof/>
            <w:kern w:val="2"/>
            <w:lang w:val="en-US" w:eastAsia="en-US"/>
            <w14:ligatures w14:val="standardContextual"/>
          </w:rPr>
          <w:tab/>
        </w:r>
        <w:r w:rsidR="00505EE2" w:rsidRPr="008022D0">
          <w:rPr>
            <w:rStyle w:val="Hyperlink"/>
            <w:noProof/>
          </w:rPr>
          <w:t>Etherscan Live Check Contract</w:t>
        </w:r>
        <w:r w:rsidR="00505EE2">
          <w:rPr>
            <w:noProof/>
            <w:webHidden/>
          </w:rPr>
          <w:tab/>
        </w:r>
        <w:r w:rsidR="00505EE2">
          <w:rPr>
            <w:noProof/>
            <w:webHidden/>
          </w:rPr>
          <w:fldChar w:fldCharType="begin"/>
        </w:r>
        <w:r w:rsidR="00505EE2">
          <w:rPr>
            <w:noProof/>
            <w:webHidden/>
          </w:rPr>
          <w:instrText xml:space="preserve"> PAGEREF _Toc167893444 \h </w:instrText>
        </w:r>
        <w:r w:rsidR="00505EE2">
          <w:rPr>
            <w:noProof/>
            <w:webHidden/>
          </w:rPr>
        </w:r>
        <w:r w:rsidR="00505EE2">
          <w:rPr>
            <w:noProof/>
            <w:webHidden/>
          </w:rPr>
          <w:fldChar w:fldCharType="separate"/>
        </w:r>
        <w:r w:rsidR="004C72BA">
          <w:rPr>
            <w:noProof/>
            <w:webHidden/>
          </w:rPr>
          <w:t>38</w:t>
        </w:r>
        <w:r w:rsidR="00505EE2">
          <w:rPr>
            <w:noProof/>
            <w:webHidden/>
          </w:rPr>
          <w:fldChar w:fldCharType="end"/>
        </w:r>
      </w:hyperlink>
    </w:p>
    <w:p w14:paraId="07A0600E" w14:textId="28A3255D" w:rsidR="00505EE2" w:rsidRDefault="00000000">
      <w:pPr>
        <w:pStyle w:val="TOC3"/>
        <w:rPr>
          <w:rFonts w:asciiTheme="minorHAnsi" w:eastAsiaTheme="minorEastAsia" w:hAnsiTheme="minorHAnsi" w:cstheme="minorBidi"/>
          <w:noProof/>
          <w:kern w:val="2"/>
          <w:lang w:val="en-US" w:eastAsia="en-US"/>
          <w14:ligatures w14:val="standardContextual"/>
        </w:rPr>
      </w:pPr>
      <w:hyperlink w:anchor="_Toc167893445" w:history="1">
        <w:r w:rsidR="00505EE2" w:rsidRPr="008022D0">
          <w:rPr>
            <w:rStyle w:val="Hyperlink"/>
            <w:noProof/>
          </w:rPr>
          <w:t>5.4</w:t>
        </w:r>
        <w:r w:rsidR="00505EE2">
          <w:rPr>
            <w:rFonts w:asciiTheme="minorHAnsi" w:eastAsiaTheme="minorEastAsia" w:hAnsiTheme="minorHAnsi" w:cstheme="minorBidi"/>
            <w:noProof/>
            <w:kern w:val="2"/>
            <w:lang w:val="en-US" w:eastAsia="en-US"/>
            <w14:ligatures w14:val="standardContextual"/>
          </w:rPr>
          <w:tab/>
        </w:r>
        <w:r w:rsidR="00505EE2" w:rsidRPr="008022D0">
          <w:rPr>
            <w:rStyle w:val="Hyperlink"/>
            <w:noProof/>
          </w:rPr>
          <w:t>AI Model</w:t>
        </w:r>
        <w:r w:rsidR="00505EE2">
          <w:rPr>
            <w:noProof/>
            <w:webHidden/>
          </w:rPr>
          <w:tab/>
        </w:r>
        <w:r w:rsidR="00505EE2">
          <w:rPr>
            <w:noProof/>
            <w:webHidden/>
          </w:rPr>
          <w:fldChar w:fldCharType="begin"/>
        </w:r>
        <w:r w:rsidR="00505EE2">
          <w:rPr>
            <w:noProof/>
            <w:webHidden/>
          </w:rPr>
          <w:instrText xml:space="preserve"> PAGEREF _Toc167893445 \h </w:instrText>
        </w:r>
        <w:r w:rsidR="00505EE2">
          <w:rPr>
            <w:noProof/>
            <w:webHidden/>
          </w:rPr>
        </w:r>
        <w:r w:rsidR="00505EE2">
          <w:rPr>
            <w:noProof/>
            <w:webHidden/>
          </w:rPr>
          <w:fldChar w:fldCharType="separate"/>
        </w:r>
        <w:r w:rsidR="004C72BA">
          <w:rPr>
            <w:noProof/>
            <w:webHidden/>
          </w:rPr>
          <w:t>38</w:t>
        </w:r>
        <w:r w:rsidR="00505EE2">
          <w:rPr>
            <w:noProof/>
            <w:webHidden/>
          </w:rPr>
          <w:fldChar w:fldCharType="end"/>
        </w:r>
      </w:hyperlink>
    </w:p>
    <w:p w14:paraId="2E91A37F" w14:textId="608C9B69" w:rsidR="00505EE2" w:rsidRDefault="00000000">
      <w:pPr>
        <w:pStyle w:val="TOC4"/>
        <w:rPr>
          <w:rFonts w:asciiTheme="minorHAnsi" w:eastAsiaTheme="minorEastAsia" w:hAnsiTheme="minorHAnsi" w:cstheme="minorBidi"/>
          <w:noProof/>
          <w:kern w:val="2"/>
          <w:lang w:val="en-US" w:eastAsia="en-US"/>
          <w14:ligatures w14:val="standardContextual"/>
        </w:rPr>
      </w:pPr>
      <w:hyperlink w:anchor="_Toc167893446" w:history="1">
        <w:r w:rsidR="00505EE2" w:rsidRPr="008022D0">
          <w:rPr>
            <w:rStyle w:val="Hyperlink"/>
            <w:noProof/>
          </w:rPr>
          <w:t>5.4.1</w:t>
        </w:r>
        <w:r w:rsidR="00505EE2">
          <w:rPr>
            <w:rFonts w:asciiTheme="minorHAnsi" w:eastAsiaTheme="minorEastAsia" w:hAnsiTheme="minorHAnsi" w:cstheme="minorBidi"/>
            <w:noProof/>
            <w:kern w:val="2"/>
            <w:lang w:val="en-US" w:eastAsia="en-US"/>
            <w14:ligatures w14:val="standardContextual"/>
          </w:rPr>
          <w:tab/>
        </w:r>
        <w:r w:rsidR="00505EE2" w:rsidRPr="008022D0">
          <w:rPr>
            <w:rStyle w:val="Hyperlink"/>
            <w:noProof/>
          </w:rPr>
          <w:t>Data Set</w:t>
        </w:r>
        <w:r w:rsidR="00505EE2">
          <w:rPr>
            <w:noProof/>
            <w:webHidden/>
          </w:rPr>
          <w:tab/>
        </w:r>
        <w:r w:rsidR="00505EE2">
          <w:rPr>
            <w:noProof/>
            <w:webHidden/>
          </w:rPr>
          <w:fldChar w:fldCharType="begin"/>
        </w:r>
        <w:r w:rsidR="00505EE2">
          <w:rPr>
            <w:noProof/>
            <w:webHidden/>
          </w:rPr>
          <w:instrText xml:space="preserve"> PAGEREF _Toc167893446 \h </w:instrText>
        </w:r>
        <w:r w:rsidR="00505EE2">
          <w:rPr>
            <w:noProof/>
            <w:webHidden/>
          </w:rPr>
        </w:r>
        <w:r w:rsidR="00505EE2">
          <w:rPr>
            <w:noProof/>
            <w:webHidden/>
          </w:rPr>
          <w:fldChar w:fldCharType="separate"/>
        </w:r>
        <w:r w:rsidR="004C72BA">
          <w:rPr>
            <w:noProof/>
            <w:webHidden/>
          </w:rPr>
          <w:t>39</w:t>
        </w:r>
        <w:r w:rsidR="00505EE2">
          <w:rPr>
            <w:noProof/>
            <w:webHidden/>
          </w:rPr>
          <w:fldChar w:fldCharType="end"/>
        </w:r>
      </w:hyperlink>
    </w:p>
    <w:p w14:paraId="243A11A3" w14:textId="77E8A24A" w:rsidR="00505EE2" w:rsidRDefault="00000000">
      <w:pPr>
        <w:pStyle w:val="TOC4"/>
        <w:rPr>
          <w:rFonts w:asciiTheme="minorHAnsi" w:eastAsiaTheme="minorEastAsia" w:hAnsiTheme="minorHAnsi" w:cstheme="minorBidi"/>
          <w:noProof/>
          <w:kern w:val="2"/>
          <w:lang w:val="en-US" w:eastAsia="en-US"/>
          <w14:ligatures w14:val="standardContextual"/>
        </w:rPr>
      </w:pPr>
      <w:hyperlink w:anchor="_Toc167893447" w:history="1">
        <w:r w:rsidR="00505EE2" w:rsidRPr="008022D0">
          <w:rPr>
            <w:rStyle w:val="Hyperlink"/>
            <w:noProof/>
          </w:rPr>
          <w:t>5.4.2</w:t>
        </w:r>
        <w:r w:rsidR="00505EE2">
          <w:rPr>
            <w:rFonts w:asciiTheme="minorHAnsi" w:eastAsiaTheme="minorEastAsia" w:hAnsiTheme="minorHAnsi" w:cstheme="minorBidi"/>
            <w:noProof/>
            <w:kern w:val="2"/>
            <w:lang w:val="en-US" w:eastAsia="en-US"/>
            <w14:ligatures w14:val="standardContextual"/>
          </w:rPr>
          <w:tab/>
        </w:r>
        <w:r w:rsidR="00505EE2" w:rsidRPr="008022D0">
          <w:rPr>
            <w:rStyle w:val="Hyperlink"/>
            <w:noProof/>
          </w:rPr>
          <w:t>Data Preparation</w:t>
        </w:r>
        <w:r w:rsidR="00505EE2">
          <w:rPr>
            <w:noProof/>
            <w:webHidden/>
          </w:rPr>
          <w:tab/>
        </w:r>
        <w:r w:rsidR="00505EE2">
          <w:rPr>
            <w:noProof/>
            <w:webHidden/>
          </w:rPr>
          <w:fldChar w:fldCharType="begin"/>
        </w:r>
        <w:r w:rsidR="00505EE2">
          <w:rPr>
            <w:noProof/>
            <w:webHidden/>
          </w:rPr>
          <w:instrText xml:space="preserve"> PAGEREF _Toc167893447 \h </w:instrText>
        </w:r>
        <w:r w:rsidR="00505EE2">
          <w:rPr>
            <w:noProof/>
            <w:webHidden/>
          </w:rPr>
        </w:r>
        <w:r w:rsidR="00505EE2">
          <w:rPr>
            <w:noProof/>
            <w:webHidden/>
          </w:rPr>
          <w:fldChar w:fldCharType="separate"/>
        </w:r>
        <w:r w:rsidR="004C72BA">
          <w:rPr>
            <w:noProof/>
            <w:webHidden/>
          </w:rPr>
          <w:t>40</w:t>
        </w:r>
        <w:r w:rsidR="00505EE2">
          <w:rPr>
            <w:noProof/>
            <w:webHidden/>
          </w:rPr>
          <w:fldChar w:fldCharType="end"/>
        </w:r>
      </w:hyperlink>
    </w:p>
    <w:p w14:paraId="62C34D2A" w14:textId="477EE1B4" w:rsidR="00505EE2" w:rsidRDefault="00000000">
      <w:pPr>
        <w:pStyle w:val="TOC4"/>
        <w:rPr>
          <w:rFonts w:asciiTheme="minorHAnsi" w:eastAsiaTheme="minorEastAsia" w:hAnsiTheme="minorHAnsi" w:cstheme="minorBidi"/>
          <w:noProof/>
          <w:kern w:val="2"/>
          <w:lang w:val="en-US" w:eastAsia="en-US"/>
          <w14:ligatures w14:val="standardContextual"/>
        </w:rPr>
      </w:pPr>
      <w:hyperlink w:anchor="_Toc167893448" w:history="1">
        <w:r w:rsidR="00505EE2" w:rsidRPr="008022D0">
          <w:rPr>
            <w:rStyle w:val="Hyperlink"/>
            <w:noProof/>
          </w:rPr>
          <w:t>5.4.3</w:t>
        </w:r>
        <w:r w:rsidR="00505EE2">
          <w:rPr>
            <w:rFonts w:asciiTheme="minorHAnsi" w:eastAsiaTheme="minorEastAsia" w:hAnsiTheme="minorHAnsi" w:cstheme="minorBidi"/>
            <w:noProof/>
            <w:kern w:val="2"/>
            <w:lang w:val="en-US" w:eastAsia="en-US"/>
            <w14:ligatures w14:val="standardContextual"/>
          </w:rPr>
          <w:tab/>
        </w:r>
        <w:r w:rsidR="00505EE2" w:rsidRPr="008022D0">
          <w:rPr>
            <w:rStyle w:val="Hyperlink"/>
            <w:noProof/>
          </w:rPr>
          <w:t>Model Selection and Evaluation</w:t>
        </w:r>
        <w:r w:rsidR="00505EE2">
          <w:rPr>
            <w:noProof/>
            <w:webHidden/>
          </w:rPr>
          <w:tab/>
        </w:r>
        <w:r w:rsidR="00505EE2">
          <w:rPr>
            <w:noProof/>
            <w:webHidden/>
          </w:rPr>
          <w:fldChar w:fldCharType="begin"/>
        </w:r>
        <w:r w:rsidR="00505EE2">
          <w:rPr>
            <w:noProof/>
            <w:webHidden/>
          </w:rPr>
          <w:instrText xml:space="preserve"> PAGEREF _Toc167893448 \h </w:instrText>
        </w:r>
        <w:r w:rsidR="00505EE2">
          <w:rPr>
            <w:noProof/>
            <w:webHidden/>
          </w:rPr>
        </w:r>
        <w:r w:rsidR="00505EE2">
          <w:rPr>
            <w:noProof/>
            <w:webHidden/>
          </w:rPr>
          <w:fldChar w:fldCharType="separate"/>
        </w:r>
        <w:r w:rsidR="004C72BA">
          <w:rPr>
            <w:noProof/>
            <w:webHidden/>
          </w:rPr>
          <w:t>40</w:t>
        </w:r>
        <w:r w:rsidR="00505EE2">
          <w:rPr>
            <w:noProof/>
            <w:webHidden/>
          </w:rPr>
          <w:fldChar w:fldCharType="end"/>
        </w:r>
      </w:hyperlink>
    </w:p>
    <w:p w14:paraId="797431E0" w14:textId="11B480ED" w:rsidR="00505EE2" w:rsidRDefault="00000000">
      <w:pPr>
        <w:pStyle w:val="TOC4"/>
        <w:rPr>
          <w:rFonts w:asciiTheme="minorHAnsi" w:eastAsiaTheme="minorEastAsia" w:hAnsiTheme="minorHAnsi" w:cstheme="minorBidi"/>
          <w:noProof/>
          <w:kern w:val="2"/>
          <w:lang w:val="en-US" w:eastAsia="en-US"/>
          <w14:ligatures w14:val="standardContextual"/>
        </w:rPr>
      </w:pPr>
      <w:hyperlink w:anchor="_Toc167893449" w:history="1">
        <w:r w:rsidR="00505EE2" w:rsidRPr="008022D0">
          <w:rPr>
            <w:rStyle w:val="Hyperlink"/>
            <w:noProof/>
          </w:rPr>
          <w:t>5.4.4</w:t>
        </w:r>
        <w:r w:rsidR="00505EE2">
          <w:rPr>
            <w:rFonts w:asciiTheme="minorHAnsi" w:eastAsiaTheme="minorEastAsia" w:hAnsiTheme="minorHAnsi" w:cstheme="minorBidi"/>
            <w:noProof/>
            <w:kern w:val="2"/>
            <w:lang w:val="en-US" w:eastAsia="en-US"/>
            <w14:ligatures w14:val="standardContextual"/>
          </w:rPr>
          <w:tab/>
        </w:r>
        <w:r w:rsidR="00505EE2" w:rsidRPr="008022D0">
          <w:rPr>
            <w:rStyle w:val="Hyperlink"/>
            <w:noProof/>
          </w:rPr>
          <w:t>Conclusion</w:t>
        </w:r>
        <w:r w:rsidR="00505EE2">
          <w:rPr>
            <w:noProof/>
            <w:webHidden/>
          </w:rPr>
          <w:tab/>
        </w:r>
        <w:r w:rsidR="00505EE2">
          <w:rPr>
            <w:noProof/>
            <w:webHidden/>
          </w:rPr>
          <w:fldChar w:fldCharType="begin"/>
        </w:r>
        <w:r w:rsidR="00505EE2">
          <w:rPr>
            <w:noProof/>
            <w:webHidden/>
          </w:rPr>
          <w:instrText xml:space="preserve"> PAGEREF _Toc167893449 \h </w:instrText>
        </w:r>
        <w:r w:rsidR="00505EE2">
          <w:rPr>
            <w:noProof/>
            <w:webHidden/>
          </w:rPr>
        </w:r>
        <w:r w:rsidR="00505EE2">
          <w:rPr>
            <w:noProof/>
            <w:webHidden/>
          </w:rPr>
          <w:fldChar w:fldCharType="separate"/>
        </w:r>
        <w:r w:rsidR="004C72BA">
          <w:rPr>
            <w:noProof/>
            <w:webHidden/>
          </w:rPr>
          <w:t>40</w:t>
        </w:r>
        <w:r w:rsidR="00505EE2">
          <w:rPr>
            <w:noProof/>
            <w:webHidden/>
          </w:rPr>
          <w:fldChar w:fldCharType="end"/>
        </w:r>
      </w:hyperlink>
    </w:p>
    <w:p w14:paraId="79AA549C" w14:textId="4C76BAAB" w:rsidR="00505EE2" w:rsidRDefault="00000000">
      <w:pPr>
        <w:pStyle w:val="TOC2"/>
        <w:rPr>
          <w:rFonts w:asciiTheme="minorHAnsi" w:eastAsiaTheme="minorEastAsia" w:hAnsiTheme="minorHAnsi" w:cstheme="minorBidi"/>
          <w:b w:val="0"/>
          <w:noProof/>
          <w:kern w:val="2"/>
          <w:lang w:val="en-US" w:eastAsia="en-US"/>
          <w14:ligatures w14:val="standardContextual"/>
        </w:rPr>
      </w:pPr>
      <w:hyperlink w:anchor="_Toc167893450" w:history="1">
        <w:r w:rsidR="00505EE2" w:rsidRPr="008022D0">
          <w:rPr>
            <w:rStyle w:val="Hyperlink"/>
            <w:rFonts w:asciiTheme="majorBidi" w:hAnsiTheme="majorBidi" w:cstheme="majorBidi"/>
            <w:noProof/>
          </w:rPr>
          <w:t>6</w:t>
        </w:r>
        <w:r w:rsidR="00505EE2">
          <w:rPr>
            <w:rFonts w:asciiTheme="minorHAnsi" w:eastAsiaTheme="minorEastAsia" w:hAnsiTheme="minorHAnsi" w:cstheme="minorBidi"/>
            <w:b w:val="0"/>
            <w:noProof/>
            <w:kern w:val="2"/>
            <w:lang w:val="en-US" w:eastAsia="en-US"/>
            <w14:ligatures w14:val="standardContextual"/>
          </w:rPr>
          <w:tab/>
        </w:r>
        <w:r w:rsidR="00505EE2" w:rsidRPr="008022D0">
          <w:rPr>
            <w:rStyle w:val="Hyperlink"/>
            <w:rFonts w:asciiTheme="majorBidi" w:hAnsiTheme="majorBidi" w:cstheme="majorBidi"/>
            <w:noProof/>
          </w:rPr>
          <w:t>USER MANUAL</w:t>
        </w:r>
        <w:r w:rsidR="00505EE2">
          <w:rPr>
            <w:noProof/>
            <w:webHidden/>
          </w:rPr>
          <w:tab/>
        </w:r>
        <w:r w:rsidR="00505EE2">
          <w:rPr>
            <w:noProof/>
            <w:webHidden/>
          </w:rPr>
          <w:fldChar w:fldCharType="begin"/>
        </w:r>
        <w:r w:rsidR="00505EE2">
          <w:rPr>
            <w:noProof/>
            <w:webHidden/>
          </w:rPr>
          <w:instrText xml:space="preserve"> PAGEREF _Toc167893450 \h </w:instrText>
        </w:r>
        <w:r w:rsidR="00505EE2">
          <w:rPr>
            <w:noProof/>
            <w:webHidden/>
          </w:rPr>
        </w:r>
        <w:r w:rsidR="00505EE2">
          <w:rPr>
            <w:noProof/>
            <w:webHidden/>
          </w:rPr>
          <w:fldChar w:fldCharType="separate"/>
        </w:r>
        <w:r w:rsidR="004C72BA">
          <w:rPr>
            <w:noProof/>
            <w:webHidden/>
          </w:rPr>
          <w:t>41</w:t>
        </w:r>
        <w:r w:rsidR="00505EE2">
          <w:rPr>
            <w:noProof/>
            <w:webHidden/>
          </w:rPr>
          <w:fldChar w:fldCharType="end"/>
        </w:r>
      </w:hyperlink>
    </w:p>
    <w:p w14:paraId="167CD6CA" w14:textId="275AAF22" w:rsidR="00505EE2" w:rsidRDefault="00000000">
      <w:pPr>
        <w:pStyle w:val="TOC2"/>
        <w:rPr>
          <w:rFonts w:asciiTheme="minorHAnsi" w:eastAsiaTheme="minorEastAsia" w:hAnsiTheme="minorHAnsi" w:cstheme="minorBidi"/>
          <w:b w:val="0"/>
          <w:noProof/>
          <w:kern w:val="2"/>
          <w:lang w:val="en-US" w:eastAsia="en-US"/>
          <w14:ligatures w14:val="standardContextual"/>
        </w:rPr>
      </w:pPr>
      <w:hyperlink w:anchor="_Toc167893451" w:history="1">
        <w:r w:rsidR="00505EE2" w:rsidRPr="008022D0">
          <w:rPr>
            <w:rStyle w:val="Hyperlink"/>
            <w:rFonts w:asciiTheme="majorBidi" w:hAnsiTheme="majorBidi" w:cstheme="majorBidi"/>
            <w:noProof/>
          </w:rPr>
          <w:t>7</w:t>
        </w:r>
        <w:r w:rsidR="00505EE2">
          <w:rPr>
            <w:rFonts w:asciiTheme="minorHAnsi" w:eastAsiaTheme="minorEastAsia" w:hAnsiTheme="minorHAnsi" w:cstheme="minorBidi"/>
            <w:b w:val="0"/>
            <w:noProof/>
            <w:kern w:val="2"/>
            <w:lang w:val="en-US" w:eastAsia="en-US"/>
            <w14:ligatures w14:val="standardContextual"/>
          </w:rPr>
          <w:tab/>
        </w:r>
        <w:r w:rsidR="00505EE2" w:rsidRPr="008022D0">
          <w:rPr>
            <w:rStyle w:val="Hyperlink"/>
            <w:rFonts w:asciiTheme="majorBidi" w:hAnsiTheme="majorBidi" w:cstheme="majorBidi"/>
            <w:noProof/>
          </w:rPr>
          <w:t>CONCLUSION AND FUTURE WORKS</w:t>
        </w:r>
        <w:r w:rsidR="00505EE2">
          <w:rPr>
            <w:noProof/>
            <w:webHidden/>
          </w:rPr>
          <w:tab/>
        </w:r>
        <w:r w:rsidR="00505EE2">
          <w:rPr>
            <w:noProof/>
            <w:webHidden/>
          </w:rPr>
          <w:fldChar w:fldCharType="begin"/>
        </w:r>
        <w:r w:rsidR="00505EE2">
          <w:rPr>
            <w:noProof/>
            <w:webHidden/>
          </w:rPr>
          <w:instrText xml:space="preserve"> PAGEREF _Toc167893451 \h </w:instrText>
        </w:r>
        <w:r w:rsidR="00505EE2">
          <w:rPr>
            <w:noProof/>
            <w:webHidden/>
          </w:rPr>
        </w:r>
        <w:r w:rsidR="00505EE2">
          <w:rPr>
            <w:noProof/>
            <w:webHidden/>
          </w:rPr>
          <w:fldChar w:fldCharType="separate"/>
        </w:r>
        <w:r w:rsidR="004C72BA">
          <w:rPr>
            <w:noProof/>
            <w:webHidden/>
          </w:rPr>
          <w:t>55</w:t>
        </w:r>
        <w:r w:rsidR="00505EE2">
          <w:rPr>
            <w:noProof/>
            <w:webHidden/>
          </w:rPr>
          <w:fldChar w:fldCharType="end"/>
        </w:r>
      </w:hyperlink>
    </w:p>
    <w:p w14:paraId="4E48CF6F" w14:textId="00FA9EE0" w:rsidR="00505EE2" w:rsidRDefault="00000000">
      <w:pPr>
        <w:pStyle w:val="TOC3"/>
        <w:rPr>
          <w:rFonts w:asciiTheme="minorHAnsi" w:eastAsiaTheme="minorEastAsia" w:hAnsiTheme="minorHAnsi" w:cstheme="minorBidi"/>
          <w:noProof/>
          <w:kern w:val="2"/>
          <w:lang w:val="en-US" w:eastAsia="en-US"/>
          <w14:ligatures w14:val="standardContextual"/>
        </w:rPr>
      </w:pPr>
      <w:hyperlink w:anchor="_Toc167893452" w:history="1">
        <w:r w:rsidR="00505EE2" w:rsidRPr="008022D0">
          <w:rPr>
            <w:rStyle w:val="Hyperlink"/>
            <w:rFonts w:asciiTheme="majorBidi" w:hAnsiTheme="majorBidi" w:cstheme="majorBidi"/>
            <w:noProof/>
          </w:rPr>
          <w:t>7.1</w:t>
        </w:r>
        <w:r w:rsidR="00505EE2">
          <w:rPr>
            <w:rFonts w:asciiTheme="minorHAnsi" w:eastAsiaTheme="minorEastAsia" w:hAnsiTheme="minorHAnsi" w:cstheme="minorBidi"/>
            <w:noProof/>
            <w:kern w:val="2"/>
            <w:lang w:val="en-US" w:eastAsia="en-US"/>
            <w14:ligatures w14:val="standardContextual"/>
          </w:rPr>
          <w:tab/>
        </w:r>
        <w:r w:rsidR="00505EE2" w:rsidRPr="008022D0">
          <w:rPr>
            <w:rStyle w:val="Hyperlink"/>
            <w:rFonts w:asciiTheme="majorBidi" w:hAnsiTheme="majorBidi" w:cstheme="majorBidi"/>
            <w:noProof/>
          </w:rPr>
          <w:t>Conclusion</w:t>
        </w:r>
        <w:r w:rsidR="00505EE2">
          <w:rPr>
            <w:noProof/>
            <w:webHidden/>
          </w:rPr>
          <w:tab/>
        </w:r>
        <w:r w:rsidR="00505EE2">
          <w:rPr>
            <w:noProof/>
            <w:webHidden/>
          </w:rPr>
          <w:fldChar w:fldCharType="begin"/>
        </w:r>
        <w:r w:rsidR="00505EE2">
          <w:rPr>
            <w:noProof/>
            <w:webHidden/>
          </w:rPr>
          <w:instrText xml:space="preserve"> PAGEREF _Toc167893452 \h </w:instrText>
        </w:r>
        <w:r w:rsidR="00505EE2">
          <w:rPr>
            <w:noProof/>
            <w:webHidden/>
          </w:rPr>
        </w:r>
        <w:r w:rsidR="00505EE2">
          <w:rPr>
            <w:noProof/>
            <w:webHidden/>
          </w:rPr>
          <w:fldChar w:fldCharType="separate"/>
        </w:r>
        <w:r w:rsidR="004C72BA">
          <w:rPr>
            <w:noProof/>
            <w:webHidden/>
          </w:rPr>
          <w:t>55</w:t>
        </w:r>
        <w:r w:rsidR="00505EE2">
          <w:rPr>
            <w:noProof/>
            <w:webHidden/>
          </w:rPr>
          <w:fldChar w:fldCharType="end"/>
        </w:r>
      </w:hyperlink>
    </w:p>
    <w:p w14:paraId="5A4ABD2C" w14:textId="036122D3" w:rsidR="00505EE2" w:rsidRDefault="00000000">
      <w:pPr>
        <w:pStyle w:val="TOC2"/>
        <w:rPr>
          <w:rFonts w:asciiTheme="minorHAnsi" w:eastAsiaTheme="minorEastAsia" w:hAnsiTheme="minorHAnsi" w:cstheme="minorBidi"/>
          <w:b w:val="0"/>
          <w:noProof/>
          <w:kern w:val="2"/>
          <w:lang w:val="en-US" w:eastAsia="en-US"/>
          <w14:ligatures w14:val="standardContextual"/>
        </w:rPr>
      </w:pPr>
      <w:hyperlink w:anchor="_Toc167893453" w:history="1">
        <w:r w:rsidR="00505EE2" w:rsidRPr="008022D0">
          <w:rPr>
            <w:rStyle w:val="Hyperlink"/>
            <w:rFonts w:asciiTheme="majorBidi" w:hAnsiTheme="majorBidi" w:cstheme="majorBidi"/>
            <w:noProof/>
            <w:lang w:val="it-IT"/>
          </w:rPr>
          <w:t>REFERENCES</w:t>
        </w:r>
        <w:r w:rsidR="00505EE2">
          <w:rPr>
            <w:noProof/>
            <w:webHidden/>
          </w:rPr>
          <w:tab/>
        </w:r>
        <w:r w:rsidR="00505EE2">
          <w:rPr>
            <w:noProof/>
            <w:webHidden/>
          </w:rPr>
          <w:fldChar w:fldCharType="begin"/>
        </w:r>
        <w:r w:rsidR="00505EE2">
          <w:rPr>
            <w:noProof/>
            <w:webHidden/>
          </w:rPr>
          <w:instrText xml:space="preserve"> PAGEREF _Toc167893453 \h </w:instrText>
        </w:r>
        <w:r w:rsidR="00505EE2">
          <w:rPr>
            <w:noProof/>
            <w:webHidden/>
          </w:rPr>
        </w:r>
        <w:r w:rsidR="00505EE2">
          <w:rPr>
            <w:noProof/>
            <w:webHidden/>
          </w:rPr>
          <w:fldChar w:fldCharType="separate"/>
        </w:r>
        <w:r w:rsidR="004C72BA">
          <w:rPr>
            <w:noProof/>
            <w:webHidden/>
          </w:rPr>
          <w:t>56</w:t>
        </w:r>
        <w:r w:rsidR="00505EE2">
          <w:rPr>
            <w:noProof/>
            <w:webHidden/>
          </w:rPr>
          <w:fldChar w:fldCharType="end"/>
        </w:r>
      </w:hyperlink>
    </w:p>
    <w:p w14:paraId="004837C0" w14:textId="4A9405A3" w:rsidR="00505EE2" w:rsidRDefault="00000000">
      <w:pPr>
        <w:pStyle w:val="TOC2"/>
        <w:rPr>
          <w:rFonts w:asciiTheme="minorHAnsi" w:eastAsiaTheme="minorEastAsia" w:hAnsiTheme="minorHAnsi" w:cstheme="minorBidi"/>
          <w:b w:val="0"/>
          <w:noProof/>
          <w:kern w:val="2"/>
          <w:lang w:val="en-US" w:eastAsia="en-US"/>
          <w14:ligatures w14:val="standardContextual"/>
        </w:rPr>
      </w:pPr>
      <w:hyperlink w:anchor="_Toc167893454" w:history="1">
        <w:r w:rsidR="00505EE2" w:rsidRPr="008022D0">
          <w:rPr>
            <w:rStyle w:val="Hyperlink"/>
            <w:rFonts w:asciiTheme="majorBidi" w:hAnsiTheme="majorBidi" w:cstheme="majorBidi"/>
            <w:noProof/>
          </w:rPr>
          <w:t>APPENDICE</w:t>
        </w:r>
        <w:r w:rsidR="00505EE2">
          <w:rPr>
            <w:noProof/>
            <w:webHidden/>
          </w:rPr>
          <w:tab/>
        </w:r>
        <w:r w:rsidR="00505EE2">
          <w:rPr>
            <w:noProof/>
            <w:webHidden/>
          </w:rPr>
          <w:fldChar w:fldCharType="begin"/>
        </w:r>
        <w:r w:rsidR="00505EE2">
          <w:rPr>
            <w:noProof/>
            <w:webHidden/>
          </w:rPr>
          <w:instrText xml:space="preserve"> PAGEREF _Toc167893454 \h </w:instrText>
        </w:r>
        <w:r w:rsidR="00505EE2">
          <w:rPr>
            <w:noProof/>
            <w:webHidden/>
          </w:rPr>
        </w:r>
        <w:r w:rsidR="00505EE2">
          <w:rPr>
            <w:noProof/>
            <w:webHidden/>
          </w:rPr>
          <w:fldChar w:fldCharType="separate"/>
        </w:r>
        <w:r w:rsidR="004C72BA">
          <w:rPr>
            <w:noProof/>
            <w:webHidden/>
          </w:rPr>
          <w:t>58</w:t>
        </w:r>
        <w:r w:rsidR="00505EE2">
          <w:rPr>
            <w:noProof/>
            <w:webHidden/>
          </w:rPr>
          <w:fldChar w:fldCharType="end"/>
        </w:r>
      </w:hyperlink>
    </w:p>
    <w:p w14:paraId="203E87D1" w14:textId="6D8F7067" w:rsidR="0039059B" w:rsidRPr="00333CCC" w:rsidRDefault="00726B27" w:rsidP="00807DAB">
      <w:pPr>
        <w:rPr>
          <w:rFonts w:asciiTheme="majorBidi" w:hAnsiTheme="majorBidi" w:cstheme="majorBidi"/>
        </w:rPr>
      </w:pPr>
      <w:r w:rsidRPr="00333CCC">
        <w:rPr>
          <w:rFonts w:asciiTheme="majorBidi" w:hAnsiTheme="majorBidi" w:cstheme="majorBidi"/>
        </w:rPr>
        <w:fldChar w:fldCharType="end"/>
      </w:r>
    </w:p>
    <w:p w14:paraId="19ED17E6" w14:textId="77777777" w:rsidR="00472434" w:rsidRPr="00333CCC" w:rsidRDefault="00472434" w:rsidP="00807DAB">
      <w:pPr>
        <w:rPr>
          <w:rFonts w:asciiTheme="majorBidi" w:hAnsiTheme="majorBidi" w:cstheme="majorBidi"/>
        </w:rPr>
      </w:pPr>
    </w:p>
    <w:p w14:paraId="37BA8428" w14:textId="77777777" w:rsidR="00472434" w:rsidRPr="00333CCC" w:rsidRDefault="00472434" w:rsidP="00807DAB">
      <w:pPr>
        <w:rPr>
          <w:rFonts w:asciiTheme="majorBidi" w:hAnsiTheme="majorBidi" w:cstheme="majorBidi"/>
        </w:rPr>
      </w:pPr>
    </w:p>
    <w:p w14:paraId="096CD5D1" w14:textId="77777777" w:rsidR="00472434" w:rsidRPr="00333CCC" w:rsidRDefault="00472434" w:rsidP="00807DAB">
      <w:pPr>
        <w:rPr>
          <w:rFonts w:asciiTheme="majorBidi" w:hAnsiTheme="majorBidi" w:cstheme="majorBidi"/>
        </w:rPr>
      </w:pPr>
    </w:p>
    <w:p w14:paraId="2F5359E4" w14:textId="77777777" w:rsidR="00966DCC" w:rsidRPr="00333CCC" w:rsidRDefault="00966DCC" w:rsidP="00807DAB">
      <w:pPr>
        <w:jc w:val="center"/>
        <w:rPr>
          <w:rFonts w:asciiTheme="majorBidi" w:hAnsiTheme="majorBidi" w:cstheme="majorBidi"/>
        </w:rPr>
        <w:sectPr w:rsidR="00966DCC" w:rsidRPr="00333CCC" w:rsidSect="00A47C35">
          <w:pgSz w:w="11909" w:h="16834" w:code="9"/>
          <w:pgMar w:top="1418" w:right="1418" w:bottom="1418" w:left="2268" w:header="851" w:footer="851" w:gutter="0"/>
          <w:pgNumType w:fmt="lowerRoman"/>
          <w:cols w:space="720"/>
          <w:docGrid w:linePitch="360"/>
        </w:sectPr>
      </w:pPr>
    </w:p>
    <w:p w14:paraId="2BAC44B0" w14:textId="77777777" w:rsidR="00EE5E46" w:rsidRPr="00333CCC" w:rsidRDefault="00EE5E46" w:rsidP="00807DAB">
      <w:pPr>
        <w:jc w:val="center"/>
        <w:rPr>
          <w:rFonts w:asciiTheme="majorBidi" w:hAnsiTheme="majorBidi" w:cstheme="majorBidi"/>
        </w:rPr>
      </w:pPr>
    </w:p>
    <w:p w14:paraId="0AD3EB02" w14:textId="77777777" w:rsidR="007D6CAC" w:rsidRPr="00333CCC" w:rsidRDefault="007D6CAC" w:rsidP="00807DAB">
      <w:pPr>
        <w:jc w:val="center"/>
        <w:rPr>
          <w:rFonts w:asciiTheme="majorBidi" w:hAnsiTheme="majorBidi" w:cstheme="majorBidi"/>
        </w:rPr>
      </w:pPr>
    </w:p>
    <w:p w14:paraId="7EEB61BF" w14:textId="77777777" w:rsidR="00EE5E46" w:rsidRPr="00333CCC" w:rsidRDefault="00EE5E46" w:rsidP="00807DAB">
      <w:pPr>
        <w:jc w:val="center"/>
        <w:rPr>
          <w:rFonts w:asciiTheme="majorBidi" w:hAnsiTheme="majorBidi" w:cstheme="majorBidi"/>
        </w:rPr>
      </w:pPr>
    </w:p>
    <w:p w14:paraId="2711DB2B" w14:textId="77777777" w:rsidR="0097625A" w:rsidRPr="00333CCC" w:rsidRDefault="0097625A" w:rsidP="00807DAB">
      <w:pPr>
        <w:pStyle w:val="Heading9"/>
        <w:rPr>
          <w:rFonts w:asciiTheme="majorBidi" w:hAnsiTheme="majorBidi" w:cstheme="majorBidi"/>
        </w:rPr>
      </w:pPr>
      <w:bookmarkStart w:id="4" w:name="_Toc167893406"/>
      <w:r w:rsidRPr="00333CCC">
        <w:rPr>
          <w:rFonts w:asciiTheme="majorBidi" w:hAnsiTheme="majorBidi" w:cstheme="majorBidi"/>
        </w:rPr>
        <w:t>LIST OF TABLES</w:t>
      </w:r>
      <w:bookmarkEnd w:id="4"/>
    </w:p>
    <w:p w14:paraId="7311C0FB" w14:textId="77777777" w:rsidR="00472434" w:rsidRPr="00333CCC" w:rsidRDefault="00472434" w:rsidP="00807DAB">
      <w:pPr>
        <w:rPr>
          <w:rFonts w:asciiTheme="majorBidi" w:hAnsiTheme="majorBidi" w:cstheme="majorBidi"/>
        </w:rPr>
      </w:pPr>
    </w:p>
    <w:p w14:paraId="0B255E83" w14:textId="77777777" w:rsidR="00320A3C" w:rsidRPr="00333CCC" w:rsidRDefault="00320A3C" w:rsidP="00807DAB">
      <w:pPr>
        <w:rPr>
          <w:rFonts w:asciiTheme="majorBidi" w:hAnsiTheme="majorBidi" w:cstheme="majorBidi"/>
        </w:rPr>
      </w:pPr>
    </w:p>
    <w:p w14:paraId="33A78ED9" w14:textId="77777777" w:rsidR="00320A3C" w:rsidRPr="00333CCC" w:rsidRDefault="00320A3C" w:rsidP="00807DAB">
      <w:pPr>
        <w:rPr>
          <w:rFonts w:asciiTheme="majorBidi" w:hAnsiTheme="majorBidi" w:cstheme="majorBidi"/>
        </w:rPr>
      </w:pPr>
    </w:p>
    <w:p w14:paraId="3E1FEAB5" w14:textId="77777777" w:rsidR="00472434" w:rsidRPr="00333CCC" w:rsidRDefault="00036CF4" w:rsidP="00807DAB">
      <w:pPr>
        <w:tabs>
          <w:tab w:val="center" w:pos="648"/>
          <w:tab w:val="center" w:pos="3969"/>
          <w:tab w:val="center" w:pos="7848"/>
        </w:tabs>
        <w:rPr>
          <w:rFonts w:asciiTheme="majorBidi" w:hAnsiTheme="majorBidi" w:cstheme="majorBidi"/>
          <w:b/>
        </w:rPr>
      </w:pPr>
      <w:r w:rsidRPr="00333CCC">
        <w:rPr>
          <w:rFonts w:asciiTheme="majorBidi" w:hAnsiTheme="majorBidi" w:cstheme="majorBidi"/>
          <w:b/>
        </w:rPr>
        <w:tab/>
      </w:r>
      <w:r w:rsidR="00320A3C" w:rsidRPr="00333CCC">
        <w:rPr>
          <w:rFonts w:asciiTheme="majorBidi" w:hAnsiTheme="majorBidi" w:cstheme="majorBidi"/>
          <w:b/>
        </w:rPr>
        <w:t>TABLE</w:t>
      </w:r>
      <w:r w:rsidR="00320A3C" w:rsidRPr="00333CCC">
        <w:rPr>
          <w:rFonts w:asciiTheme="majorBidi" w:hAnsiTheme="majorBidi" w:cstheme="majorBidi"/>
          <w:b/>
        </w:rPr>
        <w:tab/>
        <w:t>TITLE</w:t>
      </w:r>
      <w:r w:rsidR="00320A3C" w:rsidRPr="00333CCC">
        <w:rPr>
          <w:rFonts w:asciiTheme="majorBidi" w:hAnsiTheme="majorBidi" w:cstheme="majorBidi"/>
          <w:b/>
        </w:rPr>
        <w:tab/>
        <w:t>PAGE</w:t>
      </w:r>
    </w:p>
    <w:p w14:paraId="607D4232" w14:textId="6DA11ACA" w:rsidR="00505EE2" w:rsidRDefault="00726B27">
      <w:pPr>
        <w:pStyle w:val="TableofFigures"/>
        <w:rPr>
          <w:rFonts w:asciiTheme="minorHAnsi" w:eastAsiaTheme="minorEastAsia" w:hAnsiTheme="minorHAnsi" w:cstheme="minorBidi"/>
          <w:noProof/>
          <w:kern w:val="2"/>
          <w:lang w:val="en-US" w:eastAsia="en-US"/>
          <w14:ligatures w14:val="standardContextual"/>
        </w:rPr>
      </w:pPr>
      <w:r w:rsidRPr="00333CCC">
        <w:rPr>
          <w:rFonts w:asciiTheme="majorBidi" w:hAnsiTheme="majorBidi" w:cstheme="majorBidi"/>
        </w:rPr>
        <w:fldChar w:fldCharType="begin"/>
      </w:r>
      <w:r w:rsidR="00036CF4" w:rsidRPr="00333CCC">
        <w:rPr>
          <w:rFonts w:asciiTheme="majorBidi" w:hAnsiTheme="majorBidi" w:cstheme="majorBidi"/>
        </w:rPr>
        <w:instrText xml:space="preserve"> TOC \h \z \c "Table" </w:instrText>
      </w:r>
      <w:r w:rsidRPr="00333CCC">
        <w:rPr>
          <w:rFonts w:asciiTheme="majorBidi" w:hAnsiTheme="majorBidi" w:cstheme="majorBidi"/>
        </w:rPr>
        <w:fldChar w:fldCharType="separate"/>
      </w:r>
      <w:hyperlink w:anchor="_Toc167893455" w:history="1">
        <w:r w:rsidR="00505EE2" w:rsidRPr="00807912">
          <w:rPr>
            <w:rStyle w:val="Hyperlink"/>
            <w:bCs/>
            <w:noProof/>
          </w:rPr>
          <w:t xml:space="preserve">Table </w:t>
        </w:r>
        <w:r w:rsidR="00505EE2" w:rsidRPr="00807912">
          <w:rPr>
            <w:rStyle w:val="Hyperlink"/>
            <w:rFonts w:hint="eastAsia"/>
            <w:bCs/>
            <w:noProof/>
            <w:cs/>
          </w:rPr>
          <w:t>‎</w:t>
        </w:r>
        <w:r w:rsidR="00505EE2" w:rsidRPr="00807912">
          <w:rPr>
            <w:rStyle w:val="Hyperlink"/>
            <w:bCs/>
            <w:noProof/>
          </w:rPr>
          <w:t>2.1: Literature Review</w:t>
        </w:r>
        <w:r w:rsidR="00505EE2">
          <w:rPr>
            <w:noProof/>
            <w:webHidden/>
          </w:rPr>
          <w:tab/>
        </w:r>
        <w:r w:rsidR="00505EE2">
          <w:rPr>
            <w:noProof/>
            <w:webHidden/>
          </w:rPr>
          <w:fldChar w:fldCharType="begin"/>
        </w:r>
        <w:r w:rsidR="00505EE2">
          <w:rPr>
            <w:noProof/>
            <w:webHidden/>
          </w:rPr>
          <w:instrText xml:space="preserve"> PAGEREF _Toc167893455 \h </w:instrText>
        </w:r>
        <w:r w:rsidR="00505EE2">
          <w:rPr>
            <w:noProof/>
            <w:webHidden/>
          </w:rPr>
        </w:r>
        <w:r w:rsidR="00505EE2">
          <w:rPr>
            <w:noProof/>
            <w:webHidden/>
          </w:rPr>
          <w:fldChar w:fldCharType="separate"/>
        </w:r>
        <w:r w:rsidR="004C72BA">
          <w:rPr>
            <w:noProof/>
            <w:webHidden/>
          </w:rPr>
          <w:t>4</w:t>
        </w:r>
        <w:r w:rsidR="00505EE2">
          <w:rPr>
            <w:noProof/>
            <w:webHidden/>
          </w:rPr>
          <w:fldChar w:fldCharType="end"/>
        </w:r>
      </w:hyperlink>
    </w:p>
    <w:p w14:paraId="40616915" w14:textId="4CF467D4" w:rsidR="00505EE2"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7893456" w:history="1">
        <w:r w:rsidR="00505EE2" w:rsidRPr="00807912">
          <w:rPr>
            <w:rStyle w:val="Hyperlink"/>
            <w:noProof/>
          </w:rPr>
          <w:t xml:space="preserve">Table </w:t>
        </w:r>
        <w:r w:rsidR="00505EE2" w:rsidRPr="00807912">
          <w:rPr>
            <w:rStyle w:val="Hyperlink"/>
            <w:rFonts w:hint="eastAsia"/>
            <w:noProof/>
            <w:cs/>
          </w:rPr>
          <w:t>‎</w:t>
        </w:r>
        <w:r w:rsidR="00505EE2" w:rsidRPr="00807912">
          <w:rPr>
            <w:rStyle w:val="Hyperlink"/>
            <w:noProof/>
          </w:rPr>
          <w:t>3.1: Actor Description Access</w:t>
        </w:r>
        <w:r w:rsidR="00505EE2">
          <w:rPr>
            <w:noProof/>
            <w:webHidden/>
          </w:rPr>
          <w:tab/>
        </w:r>
        <w:r w:rsidR="00505EE2">
          <w:rPr>
            <w:noProof/>
            <w:webHidden/>
          </w:rPr>
          <w:fldChar w:fldCharType="begin"/>
        </w:r>
        <w:r w:rsidR="00505EE2">
          <w:rPr>
            <w:noProof/>
            <w:webHidden/>
          </w:rPr>
          <w:instrText xml:space="preserve"> PAGEREF _Toc167893456 \h </w:instrText>
        </w:r>
        <w:r w:rsidR="00505EE2">
          <w:rPr>
            <w:noProof/>
            <w:webHidden/>
          </w:rPr>
        </w:r>
        <w:r w:rsidR="00505EE2">
          <w:rPr>
            <w:noProof/>
            <w:webHidden/>
          </w:rPr>
          <w:fldChar w:fldCharType="separate"/>
        </w:r>
        <w:r w:rsidR="004C72BA">
          <w:rPr>
            <w:noProof/>
            <w:webHidden/>
          </w:rPr>
          <w:t>7</w:t>
        </w:r>
        <w:r w:rsidR="00505EE2">
          <w:rPr>
            <w:noProof/>
            <w:webHidden/>
          </w:rPr>
          <w:fldChar w:fldCharType="end"/>
        </w:r>
      </w:hyperlink>
    </w:p>
    <w:p w14:paraId="74091A33" w14:textId="50287853" w:rsidR="00505EE2"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7893457" w:history="1">
        <w:r w:rsidR="00505EE2" w:rsidRPr="00807912">
          <w:rPr>
            <w:rStyle w:val="Hyperlink"/>
            <w:bCs/>
            <w:noProof/>
          </w:rPr>
          <w:t xml:space="preserve">Table </w:t>
        </w:r>
        <w:r w:rsidR="00505EE2" w:rsidRPr="00807912">
          <w:rPr>
            <w:rStyle w:val="Hyperlink"/>
            <w:rFonts w:hint="eastAsia"/>
            <w:bCs/>
            <w:noProof/>
            <w:cs/>
          </w:rPr>
          <w:t>‎</w:t>
        </w:r>
        <w:r w:rsidR="00505EE2" w:rsidRPr="00807912">
          <w:rPr>
            <w:rStyle w:val="Hyperlink"/>
            <w:bCs/>
            <w:noProof/>
          </w:rPr>
          <w:t>3.2: Functional Requirement</w:t>
        </w:r>
        <w:r w:rsidR="00505EE2">
          <w:rPr>
            <w:noProof/>
            <w:webHidden/>
          </w:rPr>
          <w:tab/>
        </w:r>
        <w:r w:rsidR="00505EE2">
          <w:rPr>
            <w:noProof/>
            <w:webHidden/>
          </w:rPr>
          <w:fldChar w:fldCharType="begin"/>
        </w:r>
        <w:r w:rsidR="00505EE2">
          <w:rPr>
            <w:noProof/>
            <w:webHidden/>
          </w:rPr>
          <w:instrText xml:space="preserve"> PAGEREF _Toc167893457 \h </w:instrText>
        </w:r>
        <w:r w:rsidR="00505EE2">
          <w:rPr>
            <w:noProof/>
            <w:webHidden/>
          </w:rPr>
        </w:r>
        <w:r w:rsidR="00505EE2">
          <w:rPr>
            <w:noProof/>
            <w:webHidden/>
          </w:rPr>
          <w:fldChar w:fldCharType="separate"/>
        </w:r>
        <w:r w:rsidR="004C72BA">
          <w:rPr>
            <w:noProof/>
            <w:webHidden/>
          </w:rPr>
          <w:t>9</w:t>
        </w:r>
        <w:r w:rsidR="00505EE2">
          <w:rPr>
            <w:noProof/>
            <w:webHidden/>
          </w:rPr>
          <w:fldChar w:fldCharType="end"/>
        </w:r>
      </w:hyperlink>
    </w:p>
    <w:p w14:paraId="1C3F12FC" w14:textId="0B4C0DD2" w:rsidR="00505EE2"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7893458" w:history="1">
        <w:r w:rsidR="00505EE2" w:rsidRPr="00807912">
          <w:rPr>
            <w:rStyle w:val="Hyperlink"/>
            <w:noProof/>
          </w:rPr>
          <w:t xml:space="preserve">Table </w:t>
        </w:r>
        <w:r w:rsidR="00505EE2" w:rsidRPr="00807912">
          <w:rPr>
            <w:rStyle w:val="Hyperlink"/>
            <w:rFonts w:hint="eastAsia"/>
            <w:noProof/>
            <w:cs/>
          </w:rPr>
          <w:t>‎</w:t>
        </w:r>
        <w:r w:rsidR="00505EE2" w:rsidRPr="00807912">
          <w:rPr>
            <w:rStyle w:val="Hyperlink"/>
            <w:noProof/>
          </w:rPr>
          <w:t>3.3: Non-Functional Requirement</w:t>
        </w:r>
        <w:r w:rsidR="00505EE2">
          <w:rPr>
            <w:noProof/>
            <w:webHidden/>
          </w:rPr>
          <w:tab/>
        </w:r>
        <w:r w:rsidR="00505EE2">
          <w:rPr>
            <w:noProof/>
            <w:webHidden/>
          </w:rPr>
          <w:fldChar w:fldCharType="begin"/>
        </w:r>
        <w:r w:rsidR="00505EE2">
          <w:rPr>
            <w:noProof/>
            <w:webHidden/>
          </w:rPr>
          <w:instrText xml:space="preserve"> PAGEREF _Toc167893458 \h </w:instrText>
        </w:r>
        <w:r w:rsidR="00505EE2">
          <w:rPr>
            <w:noProof/>
            <w:webHidden/>
          </w:rPr>
        </w:r>
        <w:r w:rsidR="00505EE2">
          <w:rPr>
            <w:noProof/>
            <w:webHidden/>
          </w:rPr>
          <w:fldChar w:fldCharType="separate"/>
        </w:r>
        <w:r w:rsidR="004C72BA">
          <w:rPr>
            <w:noProof/>
            <w:webHidden/>
          </w:rPr>
          <w:t>10</w:t>
        </w:r>
        <w:r w:rsidR="00505EE2">
          <w:rPr>
            <w:noProof/>
            <w:webHidden/>
          </w:rPr>
          <w:fldChar w:fldCharType="end"/>
        </w:r>
      </w:hyperlink>
    </w:p>
    <w:p w14:paraId="6F51D87F" w14:textId="3AC81C26" w:rsidR="00E22440" w:rsidRPr="00333CCC" w:rsidRDefault="00726B27" w:rsidP="00807DAB">
      <w:pPr>
        <w:rPr>
          <w:rFonts w:asciiTheme="majorBidi" w:hAnsiTheme="majorBidi" w:cstheme="majorBidi"/>
        </w:rPr>
      </w:pPr>
      <w:r w:rsidRPr="00333CCC">
        <w:rPr>
          <w:rFonts w:asciiTheme="majorBidi" w:hAnsiTheme="majorBidi" w:cstheme="majorBidi"/>
        </w:rPr>
        <w:fldChar w:fldCharType="end"/>
      </w:r>
    </w:p>
    <w:p w14:paraId="31EB7CBE" w14:textId="77777777" w:rsidR="00E22440" w:rsidRPr="00333CCC" w:rsidRDefault="00E22440" w:rsidP="00807DAB">
      <w:pPr>
        <w:rPr>
          <w:rFonts w:asciiTheme="majorBidi" w:hAnsiTheme="majorBidi" w:cstheme="majorBidi"/>
        </w:rPr>
      </w:pPr>
    </w:p>
    <w:p w14:paraId="321D6190" w14:textId="77777777" w:rsidR="00966DCC" w:rsidRPr="00333CCC" w:rsidRDefault="00966DCC" w:rsidP="00807DAB">
      <w:pPr>
        <w:jc w:val="center"/>
        <w:rPr>
          <w:rFonts w:asciiTheme="majorBidi" w:hAnsiTheme="majorBidi" w:cstheme="majorBidi"/>
        </w:rPr>
        <w:sectPr w:rsidR="00966DCC" w:rsidRPr="00333CCC" w:rsidSect="00A47C35">
          <w:pgSz w:w="11909" w:h="16834" w:code="9"/>
          <w:pgMar w:top="1418" w:right="1418" w:bottom="1418" w:left="2268" w:header="851" w:footer="851" w:gutter="0"/>
          <w:pgNumType w:fmt="lowerRoman"/>
          <w:cols w:space="720"/>
          <w:docGrid w:linePitch="360"/>
        </w:sectPr>
      </w:pPr>
    </w:p>
    <w:p w14:paraId="2C34914E" w14:textId="77777777" w:rsidR="0097625A" w:rsidRPr="00333CCC" w:rsidRDefault="0097625A" w:rsidP="00807DAB">
      <w:pPr>
        <w:jc w:val="center"/>
        <w:rPr>
          <w:rFonts w:asciiTheme="majorBidi" w:hAnsiTheme="majorBidi" w:cstheme="majorBidi"/>
        </w:rPr>
      </w:pPr>
    </w:p>
    <w:p w14:paraId="77B71574" w14:textId="77777777" w:rsidR="007D6CAC" w:rsidRPr="00333CCC" w:rsidRDefault="007D6CAC" w:rsidP="00807DAB">
      <w:pPr>
        <w:jc w:val="center"/>
        <w:rPr>
          <w:rFonts w:asciiTheme="majorBidi" w:hAnsiTheme="majorBidi" w:cstheme="majorBidi"/>
        </w:rPr>
      </w:pPr>
    </w:p>
    <w:p w14:paraId="45BF0537" w14:textId="77777777" w:rsidR="0097625A" w:rsidRPr="00333CCC" w:rsidRDefault="0097625A" w:rsidP="00807DAB">
      <w:pPr>
        <w:jc w:val="center"/>
        <w:rPr>
          <w:rFonts w:asciiTheme="majorBidi" w:hAnsiTheme="majorBidi" w:cstheme="majorBidi"/>
        </w:rPr>
      </w:pPr>
    </w:p>
    <w:p w14:paraId="4C37F568" w14:textId="77777777" w:rsidR="0097625A" w:rsidRPr="00333CCC" w:rsidRDefault="0097625A" w:rsidP="00807DAB">
      <w:pPr>
        <w:pStyle w:val="Heading9"/>
        <w:rPr>
          <w:rFonts w:asciiTheme="majorBidi" w:hAnsiTheme="majorBidi" w:cstheme="majorBidi"/>
        </w:rPr>
      </w:pPr>
      <w:bookmarkStart w:id="5" w:name="_Toc167893407"/>
      <w:r w:rsidRPr="00333CCC">
        <w:rPr>
          <w:rFonts w:asciiTheme="majorBidi" w:hAnsiTheme="majorBidi" w:cstheme="majorBidi"/>
        </w:rPr>
        <w:t>LIST OF FIGURES</w:t>
      </w:r>
      <w:bookmarkEnd w:id="5"/>
    </w:p>
    <w:p w14:paraId="19CE7C3D" w14:textId="77777777" w:rsidR="00D25BDE" w:rsidRPr="00333CCC" w:rsidRDefault="00D25BDE" w:rsidP="00807DAB">
      <w:pPr>
        <w:rPr>
          <w:rFonts w:asciiTheme="majorBidi" w:hAnsiTheme="majorBidi" w:cstheme="majorBidi"/>
        </w:rPr>
      </w:pPr>
    </w:p>
    <w:p w14:paraId="2180E164" w14:textId="77777777" w:rsidR="00D25BDE" w:rsidRPr="00333CCC" w:rsidRDefault="00D25BDE" w:rsidP="00807DAB">
      <w:pPr>
        <w:rPr>
          <w:rFonts w:asciiTheme="majorBidi" w:hAnsiTheme="majorBidi" w:cstheme="majorBidi"/>
        </w:rPr>
      </w:pPr>
    </w:p>
    <w:p w14:paraId="685379C4" w14:textId="77777777" w:rsidR="00D25BDE" w:rsidRPr="00333CCC" w:rsidRDefault="00D25BDE" w:rsidP="00807DAB">
      <w:pPr>
        <w:rPr>
          <w:rFonts w:asciiTheme="majorBidi" w:hAnsiTheme="majorBidi" w:cstheme="majorBidi"/>
        </w:rPr>
      </w:pPr>
    </w:p>
    <w:p w14:paraId="65733622" w14:textId="77777777" w:rsidR="00D25BDE" w:rsidRPr="00333CCC" w:rsidRDefault="00D25BDE" w:rsidP="00807DAB">
      <w:pPr>
        <w:tabs>
          <w:tab w:val="center" w:pos="648"/>
          <w:tab w:val="center" w:pos="3969"/>
          <w:tab w:val="center" w:pos="7848"/>
        </w:tabs>
        <w:rPr>
          <w:rFonts w:asciiTheme="majorBidi" w:hAnsiTheme="majorBidi" w:cstheme="majorBidi"/>
          <w:b/>
        </w:rPr>
      </w:pPr>
      <w:r w:rsidRPr="00333CCC">
        <w:rPr>
          <w:rFonts w:asciiTheme="majorBidi" w:hAnsiTheme="majorBidi" w:cstheme="majorBidi"/>
          <w:b/>
        </w:rPr>
        <w:tab/>
        <w:t>FIGURE</w:t>
      </w:r>
      <w:r w:rsidRPr="00333CCC">
        <w:rPr>
          <w:rFonts w:asciiTheme="majorBidi" w:hAnsiTheme="majorBidi" w:cstheme="majorBidi"/>
          <w:b/>
        </w:rPr>
        <w:tab/>
        <w:t>TITLE</w:t>
      </w:r>
      <w:r w:rsidRPr="00333CCC">
        <w:rPr>
          <w:rFonts w:asciiTheme="majorBidi" w:hAnsiTheme="majorBidi" w:cstheme="majorBidi"/>
          <w:b/>
        </w:rPr>
        <w:tab/>
        <w:t>PAGE</w:t>
      </w:r>
    </w:p>
    <w:p w14:paraId="32FDA230" w14:textId="41DE0E3E" w:rsidR="00505EE2" w:rsidRDefault="00726B27">
      <w:pPr>
        <w:pStyle w:val="TableofFigures"/>
        <w:rPr>
          <w:rFonts w:asciiTheme="minorHAnsi" w:eastAsiaTheme="minorEastAsia" w:hAnsiTheme="minorHAnsi" w:cstheme="minorBidi"/>
          <w:noProof/>
          <w:kern w:val="2"/>
          <w:lang w:val="en-US" w:eastAsia="en-US"/>
          <w14:ligatures w14:val="standardContextual"/>
        </w:rPr>
      </w:pPr>
      <w:r w:rsidRPr="00333CCC">
        <w:rPr>
          <w:rFonts w:asciiTheme="majorBidi" w:hAnsiTheme="majorBidi" w:cstheme="majorBidi"/>
        </w:rPr>
        <w:fldChar w:fldCharType="begin"/>
      </w:r>
      <w:r w:rsidR="00D25BDE" w:rsidRPr="00333CCC">
        <w:rPr>
          <w:rFonts w:asciiTheme="majorBidi" w:hAnsiTheme="majorBidi" w:cstheme="majorBidi"/>
        </w:rPr>
        <w:instrText xml:space="preserve"> TOC \h \z \c "Figure" </w:instrText>
      </w:r>
      <w:r w:rsidRPr="00333CCC">
        <w:rPr>
          <w:rFonts w:asciiTheme="majorBidi" w:hAnsiTheme="majorBidi" w:cstheme="majorBidi"/>
        </w:rPr>
        <w:fldChar w:fldCharType="separate"/>
      </w:r>
      <w:hyperlink w:anchor="_Toc167893459" w:history="1">
        <w:r w:rsidR="00505EE2" w:rsidRPr="00430583">
          <w:rPr>
            <w:rStyle w:val="Hyperlink"/>
            <w:noProof/>
          </w:rPr>
          <w:t xml:space="preserve">Figure </w:t>
        </w:r>
        <w:r w:rsidR="00505EE2" w:rsidRPr="00430583">
          <w:rPr>
            <w:rStyle w:val="Hyperlink"/>
            <w:rFonts w:hint="eastAsia"/>
            <w:noProof/>
            <w:cs/>
          </w:rPr>
          <w:t>‎</w:t>
        </w:r>
        <w:r w:rsidR="00505EE2" w:rsidRPr="00430583">
          <w:rPr>
            <w:rStyle w:val="Hyperlink"/>
            <w:noProof/>
          </w:rPr>
          <w:t>4.1:Standard Supply Chain</w:t>
        </w:r>
        <w:r w:rsidR="00505EE2">
          <w:rPr>
            <w:noProof/>
            <w:webHidden/>
          </w:rPr>
          <w:tab/>
        </w:r>
        <w:r w:rsidR="00505EE2">
          <w:rPr>
            <w:noProof/>
            <w:webHidden/>
          </w:rPr>
          <w:fldChar w:fldCharType="begin"/>
        </w:r>
        <w:r w:rsidR="00505EE2">
          <w:rPr>
            <w:noProof/>
            <w:webHidden/>
          </w:rPr>
          <w:instrText xml:space="preserve"> PAGEREF _Toc167893459 \h </w:instrText>
        </w:r>
        <w:r w:rsidR="00505EE2">
          <w:rPr>
            <w:noProof/>
            <w:webHidden/>
          </w:rPr>
        </w:r>
        <w:r w:rsidR="00505EE2">
          <w:rPr>
            <w:noProof/>
            <w:webHidden/>
          </w:rPr>
          <w:fldChar w:fldCharType="separate"/>
        </w:r>
        <w:r w:rsidR="004C72BA">
          <w:rPr>
            <w:noProof/>
            <w:webHidden/>
          </w:rPr>
          <w:t>12</w:t>
        </w:r>
        <w:r w:rsidR="00505EE2">
          <w:rPr>
            <w:noProof/>
            <w:webHidden/>
          </w:rPr>
          <w:fldChar w:fldCharType="end"/>
        </w:r>
      </w:hyperlink>
    </w:p>
    <w:p w14:paraId="4743E80C" w14:textId="564686C8" w:rsidR="00505EE2"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7893460" w:history="1">
        <w:r w:rsidR="00505EE2" w:rsidRPr="00430583">
          <w:rPr>
            <w:rStyle w:val="Hyperlink"/>
            <w:noProof/>
          </w:rPr>
          <w:t xml:space="preserve">Figure </w:t>
        </w:r>
        <w:r w:rsidR="00505EE2" w:rsidRPr="00430583">
          <w:rPr>
            <w:rStyle w:val="Hyperlink"/>
            <w:rFonts w:hint="eastAsia"/>
            <w:noProof/>
            <w:cs/>
          </w:rPr>
          <w:t>‎</w:t>
        </w:r>
        <w:r w:rsidR="00505EE2" w:rsidRPr="00430583">
          <w:rPr>
            <w:rStyle w:val="Hyperlink"/>
            <w:noProof/>
          </w:rPr>
          <w:t>4.2:Blockchain Integrated Supply Chain</w:t>
        </w:r>
        <w:r w:rsidR="00505EE2">
          <w:rPr>
            <w:noProof/>
            <w:webHidden/>
          </w:rPr>
          <w:tab/>
        </w:r>
        <w:r w:rsidR="00505EE2">
          <w:rPr>
            <w:noProof/>
            <w:webHidden/>
          </w:rPr>
          <w:fldChar w:fldCharType="begin"/>
        </w:r>
        <w:r w:rsidR="00505EE2">
          <w:rPr>
            <w:noProof/>
            <w:webHidden/>
          </w:rPr>
          <w:instrText xml:space="preserve"> PAGEREF _Toc167893460 \h </w:instrText>
        </w:r>
        <w:r w:rsidR="00505EE2">
          <w:rPr>
            <w:noProof/>
            <w:webHidden/>
          </w:rPr>
        </w:r>
        <w:r w:rsidR="00505EE2">
          <w:rPr>
            <w:noProof/>
            <w:webHidden/>
          </w:rPr>
          <w:fldChar w:fldCharType="separate"/>
        </w:r>
        <w:r w:rsidR="004C72BA">
          <w:rPr>
            <w:noProof/>
            <w:webHidden/>
          </w:rPr>
          <w:t>13</w:t>
        </w:r>
        <w:r w:rsidR="00505EE2">
          <w:rPr>
            <w:noProof/>
            <w:webHidden/>
          </w:rPr>
          <w:fldChar w:fldCharType="end"/>
        </w:r>
      </w:hyperlink>
    </w:p>
    <w:p w14:paraId="132A01AF" w14:textId="1FCDBB4A" w:rsidR="00505EE2"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7893461" w:history="1">
        <w:r w:rsidR="00505EE2" w:rsidRPr="00430583">
          <w:rPr>
            <w:rStyle w:val="Hyperlink"/>
            <w:noProof/>
          </w:rPr>
          <w:t xml:space="preserve">Figure </w:t>
        </w:r>
        <w:r w:rsidR="00505EE2" w:rsidRPr="00430583">
          <w:rPr>
            <w:rStyle w:val="Hyperlink"/>
            <w:rFonts w:hint="eastAsia"/>
            <w:noProof/>
            <w:cs/>
          </w:rPr>
          <w:t>‎</w:t>
        </w:r>
        <w:r w:rsidR="00505EE2" w:rsidRPr="00430583">
          <w:rPr>
            <w:rStyle w:val="Hyperlink"/>
            <w:noProof/>
          </w:rPr>
          <w:t>4.3:Harvest Link Architecture Diagram</w:t>
        </w:r>
        <w:r w:rsidR="00505EE2">
          <w:rPr>
            <w:noProof/>
            <w:webHidden/>
          </w:rPr>
          <w:tab/>
        </w:r>
        <w:r w:rsidR="00505EE2">
          <w:rPr>
            <w:noProof/>
            <w:webHidden/>
          </w:rPr>
          <w:fldChar w:fldCharType="begin"/>
        </w:r>
        <w:r w:rsidR="00505EE2">
          <w:rPr>
            <w:noProof/>
            <w:webHidden/>
          </w:rPr>
          <w:instrText xml:space="preserve"> PAGEREF _Toc167893461 \h </w:instrText>
        </w:r>
        <w:r w:rsidR="00505EE2">
          <w:rPr>
            <w:noProof/>
            <w:webHidden/>
          </w:rPr>
        </w:r>
        <w:r w:rsidR="00505EE2">
          <w:rPr>
            <w:noProof/>
            <w:webHidden/>
          </w:rPr>
          <w:fldChar w:fldCharType="separate"/>
        </w:r>
        <w:r w:rsidR="004C72BA">
          <w:rPr>
            <w:noProof/>
            <w:webHidden/>
          </w:rPr>
          <w:t>14</w:t>
        </w:r>
        <w:r w:rsidR="00505EE2">
          <w:rPr>
            <w:noProof/>
            <w:webHidden/>
          </w:rPr>
          <w:fldChar w:fldCharType="end"/>
        </w:r>
      </w:hyperlink>
    </w:p>
    <w:p w14:paraId="4D8F4A93" w14:textId="5EFAE5EF" w:rsidR="00505EE2"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7893462" w:history="1">
        <w:r w:rsidR="00505EE2" w:rsidRPr="00430583">
          <w:rPr>
            <w:rStyle w:val="Hyperlink"/>
            <w:noProof/>
          </w:rPr>
          <w:t xml:space="preserve">Figure </w:t>
        </w:r>
        <w:r w:rsidR="00505EE2" w:rsidRPr="00430583">
          <w:rPr>
            <w:rStyle w:val="Hyperlink"/>
            <w:rFonts w:hint="eastAsia"/>
            <w:noProof/>
            <w:cs/>
          </w:rPr>
          <w:t>‎</w:t>
        </w:r>
        <w:r w:rsidR="00505EE2" w:rsidRPr="00430583">
          <w:rPr>
            <w:rStyle w:val="Hyperlink"/>
            <w:noProof/>
          </w:rPr>
          <w:t>4.4: User Signup</w:t>
        </w:r>
        <w:r w:rsidR="00505EE2">
          <w:rPr>
            <w:noProof/>
            <w:webHidden/>
          </w:rPr>
          <w:tab/>
        </w:r>
        <w:r w:rsidR="00505EE2">
          <w:rPr>
            <w:noProof/>
            <w:webHidden/>
          </w:rPr>
          <w:fldChar w:fldCharType="begin"/>
        </w:r>
        <w:r w:rsidR="00505EE2">
          <w:rPr>
            <w:noProof/>
            <w:webHidden/>
          </w:rPr>
          <w:instrText xml:space="preserve"> PAGEREF _Toc167893462 \h </w:instrText>
        </w:r>
        <w:r w:rsidR="00505EE2">
          <w:rPr>
            <w:noProof/>
            <w:webHidden/>
          </w:rPr>
        </w:r>
        <w:r w:rsidR="00505EE2">
          <w:rPr>
            <w:noProof/>
            <w:webHidden/>
          </w:rPr>
          <w:fldChar w:fldCharType="separate"/>
        </w:r>
        <w:r w:rsidR="004C72BA">
          <w:rPr>
            <w:noProof/>
            <w:webHidden/>
          </w:rPr>
          <w:t>15</w:t>
        </w:r>
        <w:r w:rsidR="00505EE2">
          <w:rPr>
            <w:noProof/>
            <w:webHidden/>
          </w:rPr>
          <w:fldChar w:fldCharType="end"/>
        </w:r>
      </w:hyperlink>
    </w:p>
    <w:p w14:paraId="0D2CC57E" w14:textId="5DF0DC7F" w:rsidR="00505EE2"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7893463" w:history="1">
        <w:r w:rsidR="00505EE2" w:rsidRPr="00430583">
          <w:rPr>
            <w:rStyle w:val="Hyperlink"/>
            <w:noProof/>
          </w:rPr>
          <w:t xml:space="preserve">Figure </w:t>
        </w:r>
        <w:r w:rsidR="00505EE2" w:rsidRPr="00430583">
          <w:rPr>
            <w:rStyle w:val="Hyperlink"/>
            <w:rFonts w:hint="eastAsia"/>
            <w:noProof/>
            <w:cs/>
          </w:rPr>
          <w:t>‎</w:t>
        </w:r>
        <w:r w:rsidR="00505EE2" w:rsidRPr="00430583">
          <w:rPr>
            <w:rStyle w:val="Hyperlink"/>
            <w:noProof/>
          </w:rPr>
          <w:t>4.5: Admin Create User Account</w:t>
        </w:r>
        <w:r w:rsidR="00505EE2">
          <w:rPr>
            <w:noProof/>
            <w:webHidden/>
          </w:rPr>
          <w:tab/>
        </w:r>
        <w:r w:rsidR="00505EE2">
          <w:rPr>
            <w:noProof/>
            <w:webHidden/>
          </w:rPr>
          <w:fldChar w:fldCharType="begin"/>
        </w:r>
        <w:r w:rsidR="00505EE2">
          <w:rPr>
            <w:noProof/>
            <w:webHidden/>
          </w:rPr>
          <w:instrText xml:space="preserve"> PAGEREF _Toc167893463 \h </w:instrText>
        </w:r>
        <w:r w:rsidR="00505EE2">
          <w:rPr>
            <w:noProof/>
            <w:webHidden/>
          </w:rPr>
        </w:r>
        <w:r w:rsidR="00505EE2">
          <w:rPr>
            <w:noProof/>
            <w:webHidden/>
          </w:rPr>
          <w:fldChar w:fldCharType="separate"/>
        </w:r>
        <w:r w:rsidR="004C72BA">
          <w:rPr>
            <w:noProof/>
            <w:webHidden/>
          </w:rPr>
          <w:t>16</w:t>
        </w:r>
        <w:r w:rsidR="00505EE2">
          <w:rPr>
            <w:noProof/>
            <w:webHidden/>
          </w:rPr>
          <w:fldChar w:fldCharType="end"/>
        </w:r>
      </w:hyperlink>
    </w:p>
    <w:p w14:paraId="09A12F52" w14:textId="6DC652AC" w:rsidR="00505EE2"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7893464" w:history="1">
        <w:r w:rsidR="00505EE2" w:rsidRPr="00430583">
          <w:rPr>
            <w:rStyle w:val="Hyperlink"/>
            <w:noProof/>
            <w:lang w:val="en-US"/>
          </w:rPr>
          <w:t xml:space="preserve">Figure </w:t>
        </w:r>
        <w:r w:rsidR="00505EE2" w:rsidRPr="00430583">
          <w:rPr>
            <w:rStyle w:val="Hyperlink"/>
            <w:rFonts w:hint="eastAsia"/>
            <w:noProof/>
            <w:cs/>
            <w:lang w:val="en-US"/>
          </w:rPr>
          <w:t>‎</w:t>
        </w:r>
        <w:r w:rsidR="00505EE2" w:rsidRPr="00430583">
          <w:rPr>
            <w:rStyle w:val="Hyperlink"/>
            <w:noProof/>
            <w:lang w:val="en-US"/>
          </w:rPr>
          <w:t>4.6: User Login</w:t>
        </w:r>
        <w:r w:rsidR="00505EE2">
          <w:rPr>
            <w:noProof/>
            <w:webHidden/>
          </w:rPr>
          <w:tab/>
        </w:r>
        <w:r w:rsidR="00505EE2">
          <w:rPr>
            <w:noProof/>
            <w:webHidden/>
          </w:rPr>
          <w:fldChar w:fldCharType="begin"/>
        </w:r>
        <w:r w:rsidR="00505EE2">
          <w:rPr>
            <w:noProof/>
            <w:webHidden/>
          </w:rPr>
          <w:instrText xml:space="preserve"> PAGEREF _Toc167893464 \h </w:instrText>
        </w:r>
        <w:r w:rsidR="00505EE2">
          <w:rPr>
            <w:noProof/>
            <w:webHidden/>
          </w:rPr>
        </w:r>
        <w:r w:rsidR="00505EE2">
          <w:rPr>
            <w:noProof/>
            <w:webHidden/>
          </w:rPr>
          <w:fldChar w:fldCharType="separate"/>
        </w:r>
        <w:r w:rsidR="004C72BA">
          <w:rPr>
            <w:noProof/>
            <w:webHidden/>
          </w:rPr>
          <w:t>17</w:t>
        </w:r>
        <w:r w:rsidR="00505EE2">
          <w:rPr>
            <w:noProof/>
            <w:webHidden/>
          </w:rPr>
          <w:fldChar w:fldCharType="end"/>
        </w:r>
      </w:hyperlink>
    </w:p>
    <w:p w14:paraId="07A10747" w14:textId="0376FAF7" w:rsidR="00505EE2"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7893465" w:history="1">
        <w:r w:rsidR="00505EE2" w:rsidRPr="00430583">
          <w:rPr>
            <w:rStyle w:val="Hyperlink"/>
            <w:noProof/>
          </w:rPr>
          <w:t xml:space="preserve">Figure </w:t>
        </w:r>
        <w:r w:rsidR="00505EE2" w:rsidRPr="00430583">
          <w:rPr>
            <w:rStyle w:val="Hyperlink"/>
            <w:rFonts w:hint="eastAsia"/>
            <w:noProof/>
            <w:cs/>
          </w:rPr>
          <w:t>‎</w:t>
        </w:r>
        <w:r w:rsidR="00505EE2" w:rsidRPr="00430583">
          <w:rPr>
            <w:rStyle w:val="Hyperlink"/>
            <w:noProof/>
          </w:rPr>
          <w:t xml:space="preserve">4.7: </w:t>
        </w:r>
        <w:r w:rsidR="00505EE2" w:rsidRPr="00430583">
          <w:rPr>
            <w:rStyle w:val="Hyperlink"/>
            <w:rFonts w:asciiTheme="majorBidi" w:hAnsiTheme="majorBidi" w:cstheme="majorBidi"/>
            <w:noProof/>
          </w:rPr>
          <w:t>User Interaction Invoice, Blockchain, Statistics</w:t>
        </w:r>
        <w:r w:rsidR="00505EE2">
          <w:rPr>
            <w:noProof/>
            <w:webHidden/>
          </w:rPr>
          <w:tab/>
        </w:r>
        <w:r w:rsidR="00505EE2">
          <w:rPr>
            <w:noProof/>
            <w:webHidden/>
          </w:rPr>
          <w:fldChar w:fldCharType="begin"/>
        </w:r>
        <w:r w:rsidR="00505EE2">
          <w:rPr>
            <w:noProof/>
            <w:webHidden/>
          </w:rPr>
          <w:instrText xml:space="preserve"> PAGEREF _Toc167893465 \h </w:instrText>
        </w:r>
        <w:r w:rsidR="00505EE2">
          <w:rPr>
            <w:noProof/>
            <w:webHidden/>
          </w:rPr>
        </w:r>
        <w:r w:rsidR="00505EE2">
          <w:rPr>
            <w:noProof/>
            <w:webHidden/>
          </w:rPr>
          <w:fldChar w:fldCharType="separate"/>
        </w:r>
        <w:r w:rsidR="004C72BA">
          <w:rPr>
            <w:noProof/>
            <w:webHidden/>
          </w:rPr>
          <w:t>18</w:t>
        </w:r>
        <w:r w:rsidR="00505EE2">
          <w:rPr>
            <w:noProof/>
            <w:webHidden/>
          </w:rPr>
          <w:fldChar w:fldCharType="end"/>
        </w:r>
      </w:hyperlink>
    </w:p>
    <w:p w14:paraId="47A0E1E5" w14:textId="6FE92357" w:rsidR="00505EE2"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7893466" w:history="1">
        <w:r w:rsidR="00505EE2" w:rsidRPr="00430583">
          <w:rPr>
            <w:rStyle w:val="Hyperlink"/>
            <w:noProof/>
          </w:rPr>
          <w:t xml:space="preserve">Figure </w:t>
        </w:r>
        <w:r w:rsidR="00505EE2" w:rsidRPr="00430583">
          <w:rPr>
            <w:rStyle w:val="Hyperlink"/>
            <w:rFonts w:hint="eastAsia"/>
            <w:noProof/>
            <w:cs/>
          </w:rPr>
          <w:t>‎</w:t>
        </w:r>
        <w:r w:rsidR="00505EE2" w:rsidRPr="00430583">
          <w:rPr>
            <w:rStyle w:val="Hyperlink"/>
            <w:noProof/>
          </w:rPr>
          <w:t>4.8: Marketplace Sales and Purchase</w:t>
        </w:r>
        <w:r w:rsidR="00505EE2">
          <w:rPr>
            <w:noProof/>
            <w:webHidden/>
          </w:rPr>
          <w:tab/>
        </w:r>
        <w:r w:rsidR="00505EE2">
          <w:rPr>
            <w:noProof/>
            <w:webHidden/>
          </w:rPr>
          <w:fldChar w:fldCharType="begin"/>
        </w:r>
        <w:r w:rsidR="00505EE2">
          <w:rPr>
            <w:noProof/>
            <w:webHidden/>
          </w:rPr>
          <w:instrText xml:space="preserve"> PAGEREF _Toc167893466 \h </w:instrText>
        </w:r>
        <w:r w:rsidR="00505EE2">
          <w:rPr>
            <w:noProof/>
            <w:webHidden/>
          </w:rPr>
        </w:r>
        <w:r w:rsidR="00505EE2">
          <w:rPr>
            <w:noProof/>
            <w:webHidden/>
          </w:rPr>
          <w:fldChar w:fldCharType="separate"/>
        </w:r>
        <w:r w:rsidR="004C72BA">
          <w:rPr>
            <w:noProof/>
            <w:webHidden/>
          </w:rPr>
          <w:t>19</w:t>
        </w:r>
        <w:r w:rsidR="00505EE2">
          <w:rPr>
            <w:noProof/>
            <w:webHidden/>
          </w:rPr>
          <w:fldChar w:fldCharType="end"/>
        </w:r>
      </w:hyperlink>
    </w:p>
    <w:p w14:paraId="0206E364" w14:textId="697BE6B9" w:rsidR="00505EE2"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7893467" w:history="1">
        <w:r w:rsidR="00505EE2" w:rsidRPr="00430583">
          <w:rPr>
            <w:rStyle w:val="Hyperlink"/>
            <w:noProof/>
          </w:rPr>
          <w:t xml:space="preserve">Figure </w:t>
        </w:r>
        <w:r w:rsidR="00505EE2" w:rsidRPr="00430583">
          <w:rPr>
            <w:rStyle w:val="Hyperlink"/>
            <w:rFonts w:hint="eastAsia"/>
            <w:noProof/>
            <w:cs/>
          </w:rPr>
          <w:t>‎</w:t>
        </w:r>
        <w:r w:rsidR="00505EE2" w:rsidRPr="00430583">
          <w:rPr>
            <w:rStyle w:val="Hyperlink"/>
            <w:noProof/>
          </w:rPr>
          <w:t xml:space="preserve">4.9: </w:t>
        </w:r>
        <w:r w:rsidR="00505EE2" w:rsidRPr="00430583">
          <w:rPr>
            <w:rStyle w:val="Hyperlink"/>
            <w:rFonts w:asciiTheme="majorBidi" w:hAnsiTheme="majorBidi" w:cstheme="majorBidi"/>
            <w:noProof/>
          </w:rPr>
          <w:t>Inspection and Certification</w:t>
        </w:r>
        <w:r w:rsidR="00505EE2">
          <w:rPr>
            <w:noProof/>
            <w:webHidden/>
          </w:rPr>
          <w:tab/>
        </w:r>
        <w:r w:rsidR="00505EE2">
          <w:rPr>
            <w:noProof/>
            <w:webHidden/>
          </w:rPr>
          <w:fldChar w:fldCharType="begin"/>
        </w:r>
        <w:r w:rsidR="00505EE2">
          <w:rPr>
            <w:noProof/>
            <w:webHidden/>
          </w:rPr>
          <w:instrText xml:space="preserve"> PAGEREF _Toc167893467 \h </w:instrText>
        </w:r>
        <w:r w:rsidR="00505EE2">
          <w:rPr>
            <w:noProof/>
            <w:webHidden/>
          </w:rPr>
        </w:r>
        <w:r w:rsidR="00505EE2">
          <w:rPr>
            <w:noProof/>
            <w:webHidden/>
          </w:rPr>
          <w:fldChar w:fldCharType="separate"/>
        </w:r>
        <w:r w:rsidR="004C72BA">
          <w:rPr>
            <w:noProof/>
            <w:webHidden/>
          </w:rPr>
          <w:t>20</w:t>
        </w:r>
        <w:r w:rsidR="00505EE2">
          <w:rPr>
            <w:noProof/>
            <w:webHidden/>
          </w:rPr>
          <w:fldChar w:fldCharType="end"/>
        </w:r>
      </w:hyperlink>
    </w:p>
    <w:p w14:paraId="5D4E1498" w14:textId="6548E8CB" w:rsidR="00505EE2"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7893468" w:history="1">
        <w:r w:rsidR="00505EE2" w:rsidRPr="00430583">
          <w:rPr>
            <w:rStyle w:val="Hyperlink"/>
            <w:noProof/>
          </w:rPr>
          <w:t xml:space="preserve">Figure </w:t>
        </w:r>
        <w:r w:rsidR="00505EE2" w:rsidRPr="00430583">
          <w:rPr>
            <w:rStyle w:val="Hyperlink"/>
            <w:rFonts w:hint="eastAsia"/>
            <w:noProof/>
            <w:cs/>
          </w:rPr>
          <w:t>‎</w:t>
        </w:r>
        <w:r w:rsidR="00505EE2" w:rsidRPr="00430583">
          <w:rPr>
            <w:rStyle w:val="Hyperlink"/>
            <w:noProof/>
          </w:rPr>
          <w:t xml:space="preserve">4.10: </w:t>
        </w:r>
        <w:r w:rsidR="00505EE2" w:rsidRPr="00430583">
          <w:rPr>
            <w:rStyle w:val="Hyperlink"/>
            <w:rFonts w:asciiTheme="majorBidi" w:hAnsiTheme="majorBidi" w:cstheme="majorBidi"/>
            <w:noProof/>
          </w:rPr>
          <w:t>Requesting Driver</w:t>
        </w:r>
        <w:r w:rsidR="00505EE2">
          <w:rPr>
            <w:noProof/>
            <w:webHidden/>
          </w:rPr>
          <w:tab/>
        </w:r>
        <w:r w:rsidR="00505EE2">
          <w:rPr>
            <w:noProof/>
            <w:webHidden/>
          </w:rPr>
          <w:fldChar w:fldCharType="begin"/>
        </w:r>
        <w:r w:rsidR="00505EE2">
          <w:rPr>
            <w:noProof/>
            <w:webHidden/>
          </w:rPr>
          <w:instrText xml:space="preserve"> PAGEREF _Toc167893468 \h </w:instrText>
        </w:r>
        <w:r w:rsidR="00505EE2">
          <w:rPr>
            <w:noProof/>
            <w:webHidden/>
          </w:rPr>
        </w:r>
        <w:r w:rsidR="00505EE2">
          <w:rPr>
            <w:noProof/>
            <w:webHidden/>
          </w:rPr>
          <w:fldChar w:fldCharType="separate"/>
        </w:r>
        <w:r w:rsidR="004C72BA">
          <w:rPr>
            <w:noProof/>
            <w:webHidden/>
          </w:rPr>
          <w:t>21</w:t>
        </w:r>
        <w:r w:rsidR="00505EE2">
          <w:rPr>
            <w:noProof/>
            <w:webHidden/>
          </w:rPr>
          <w:fldChar w:fldCharType="end"/>
        </w:r>
      </w:hyperlink>
    </w:p>
    <w:p w14:paraId="1778FDF0" w14:textId="5C766D6C" w:rsidR="00505EE2"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7893469" w:history="1">
        <w:r w:rsidR="00505EE2" w:rsidRPr="00430583">
          <w:rPr>
            <w:rStyle w:val="Hyperlink"/>
            <w:noProof/>
          </w:rPr>
          <w:t xml:space="preserve">Figure </w:t>
        </w:r>
        <w:r w:rsidR="00505EE2" w:rsidRPr="00430583">
          <w:rPr>
            <w:rStyle w:val="Hyperlink"/>
            <w:rFonts w:hint="eastAsia"/>
            <w:noProof/>
            <w:cs/>
          </w:rPr>
          <w:t>‎</w:t>
        </w:r>
        <w:r w:rsidR="00505EE2" w:rsidRPr="00430583">
          <w:rPr>
            <w:rStyle w:val="Hyperlink"/>
            <w:noProof/>
          </w:rPr>
          <w:t>4.11: User Login/Register</w:t>
        </w:r>
        <w:r w:rsidR="00505EE2">
          <w:rPr>
            <w:noProof/>
            <w:webHidden/>
          </w:rPr>
          <w:tab/>
        </w:r>
        <w:r w:rsidR="00505EE2">
          <w:rPr>
            <w:noProof/>
            <w:webHidden/>
          </w:rPr>
          <w:fldChar w:fldCharType="begin"/>
        </w:r>
        <w:r w:rsidR="00505EE2">
          <w:rPr>
            <w:noProof/>
            <w:webHidden/>
          </w:rPr>
          <w:instrText xml:space="preserve"> PAGEREF _Toc167893469 \h </w:instrText>
        </w:r>
        <w:r w:rsidR="00505EE2">
          <w:rPr>
            <w:noProof/>
            <w:webHidden/>
          </w:rPr>
        </w:r>
        <w:r w:rsidR="00505EE2">
          <w:rPr>
            <w:noProof/>
            <w:webHidden/>
          </w:rPr>
          <w:fldChar w:fldCharType="separate"/>
        </w:r>
        <w:r w:rsidR="004C72BA">
          <w:rPr>
            <w:noProof/>
            <w:webHidden/>
          </w:rPr>
          <w:t>22</w:t>
        </w:r>
        <w:r w:rsidR="00505EE2">
          <w:rPr>
            <w:noProof/>
            <w:webHidden/>
          </w:rPr>
          <w:fldChar w:fldCharType="end"/>
        </w:r>
      </w:hyperlink>
    </w:p>
    <w:p w14:paraId="17B2AE31" w14:textId="225D36ED" w:rsidR="00505EE2"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7893470" w:history="1">
        <w:r w:rsidR="00505EE2" w:rsidRPr="00430583">
          <w:rPr>
            <w:rStyle w:val="Hyperlink"/>
            <w:noProof/>
          </w:rPr>
          <w:t xml:space="preserve">Figure </w:t>
        </w:r>
        <w:r w:rsidR="00505EE2" w:rsidRPr="00430583">
          <w:rPr>
            <w:rStyle w:val="Hyperlink"/>
            <w:rFonts w:hint="eastAsia"/>
            <w:noProof/>
            <w:cs/>
          </w:rPr>
          <w:t>‎</w:t>
        </w:r>
        <w:r w:rsidR="00505EE2" w:rsidRPr="00430583">
          <w:rPr>
            <w:rStyle w:val="Hyperlink"/>
            <w:noProof/>
          </w:rPr>
          <w:t>4.12:Admin Use Case</w:t>
        </w:r>
        <w:r w:rsidR="00505EE2">
          <w:rPr>
            <w:noProof/>
            <w:webHidden/>
          </w:rPr>
          <w:tab/>
        </w:r>
        <w:r w:rsidR="00505EE2">
          <w:rPr>
            <w:noProof/>
            <w:webHidden/>
          </w:rPr>
          <w:fldChar w:fldCharType="begin"/>
        </w:r>
        <w:r w:rsidR="00505EE2">
          <w:rPr>
            <w:noProof/>
            <w:webHidden/>
          </w:rPr>
          <w:instrText xml:space="preserve"> PAGEREF _Toc167893470 \h </w:instrText>
        </w:r>
        <w:r w:rsidR="00505EE2">
          <w:rPr>
            <w:noProof/>
            <w:webHidden/>
          </w:rPr>
        </w:r>
        <w:r w:rsidR="00505EE2">
          <w:rPr>
            <w:noProof/>
            <w:webHidden/>
          </w:rPr>
          <w:fldChar w:fldCharType="separate"/>
        </w:r>
        <w:r w:rsidR="004C72BA">
          <w:rPr>
            <w:noProof/>
            <w:webHidden/>
          </w:rPr>
          <w:t>23</w:t>
        </w:r>
        <w:r w:rsidR="00505EE2">
          <w:rPr>
            <w:noProof/>
            <w:webHidden/>
          </w:rPr>
          <w:fldChar w:fldCharType="end"/>
        </w:r>
      </w:hyperlink>
    </w:p>
    <w:p w14:paraId="3CD144A6" w14:textId="3A42D58C" w:rsidR="00505EE2"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7893471" w:history="1">
        <w:r w:rsidR="00505EE2" w:rsidRPr="00430583">
          <w:rPr>
            <w:rStyle w:val="Hyperlink"/>
            <w:noProof/>
          </w:rPr>
          <w:t xml:space="preserve">Figure </w:t>
        </w:r>
        <w:r w:rsidR="00505EE2" w:rsidRPr="00430583">
          <w:rPr>
            <w:rStyle w:val="Hyperlink"/>
            <w:rFonts w:hint="eastAsia"/>
            <w:noProof/>
            <w:cs/>
          </w:rPr>
          <w:t>‎</w:t>
        </w:r>
        <w:r w:rsidR="00505EE2" w:rsidRPr="00430583">
          <w:rPr>
            <w:rStyle w:val="Hyperlink"/>
            <w:noProof/>
          </w:rPr>
          <w:t>4.13: Farmer</w:t>
        </w:r>
        <w:r w:rsidR="00505EE2">
          <w:rPr>
            <w:noProof/>
            <w:webHidden/>
          </w:rPr>
          <w:tab/>
        </w:r>
        <w:r w:rsidR="00505EE2">
          <w:rPr>
            <w:noProof/>
            <w:webHidden/>
          </w:rPr>
          <w:fldChar w:fldCharType="begin"/>
        </w:r>
        <w:r w:rsidR="00505EE2">
          <w:rPr>
            <w:noProof/>
            <w:webHidden/>
          </w:rPr>
          <w:instrText xml:space="preserve"> PAGEREF _Toc167893471 \h </w:instrText>
        </w:r>
        <w:r w:rsidR="00505EE2">
          <w:rPr>
            <w:noProof/>
            <w:webHidden/>
          </w:rPr>
        </w:r>
        <w:r w:rsidR="00505EE2">
          <w:rPr>
            <w:noProof/>
            <w:webHidden/>
          </w:rPr>
          <w:fldChar w:fldCharType="separate"/>
        </w:r>
        <w:r w:rsidR="004C72BA">
          <w:rPr>
            <w:noProof/>
            <w:webHidden/>
          </w:rPr>
          <w:t>24</w:t>
        </w:r>
        <w:r w:rsidR="00505EE2">
          <w:rPr>
            <w:noProof/>
            <w:webHidden/>
          </w:rPr>
          <w:fldChar w:fldCharType="end"/>
        </w:r>
      </w:hyperlink>
    </w:p>
    <w:p w14:paraId="43436CA5" w14:textId="7DF7166F" w:rsidR="00505EE2"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7893472" w:history="1">
        <w:r w:rsidR="00505EE2" w:rsidRPr="00430583">
          <w:rPr>
            <w:rStyle w:val="Hyperlink"/>
            <w:noProof/>
          </w:rPr>
          <w:t xml:space="preserve">Figure </w:t>
        </w:r>
        <w:r w:rsidR="00505EE2" w:rsidRPr="00430583">
          <w:rPr>
            <w:rStyle w:val="Hyperlink"/>
            <w:rFonts w:hint="eastAsia"/>
            <w:noProof/>
            <w:cs/>
          </w:rPr>
          <w:t>‎</w:t>
        </w:r>
        <w:r w:rsidR="00505EE2" w:rsidRPr="00430583">
          <w:rPr>
            <w:rStyle w:val="Hyperlink"/>
            <w:noProof/>
          </w:rPr>
          <w:t>4.14: Manufacturer</w:t>
        </w:r>
        <w:r w:rsidR="00505EE2">
          <w:rPr>
            <w:noProof/>
            <w:webHidden/>
          </w:rPr>
          <w:tab/>
        </w:r>
        <w:r w:rsidR="00505EE2">
          <w:rPr>
            <w:noProof/>
            <w:webHidden/>
          </w:rPr>
          <w:fldChar w:fldCharType="begin"/>
        </w:r>
        <w:r w:rsidR="00505EE2">
          <w:rPr>
            <w:noProof/>
            <w:webHidden/>
          </w:rPr>
          <w:instrText xml:space="preserve"> PAGEREF _Toc167893472 \h </w:instrText>
        </w:r>
        <w:r w:rsidR="00505EE2">
          <w:rPr>
            <w:noProof/>
            <w:webHidden/>
          </w:rPr>
        </w:r>
        <w:r w:rsidR="00505EE2">
          <w:rPr>
            <w:noProof/>
            <w:webHidden/>
          </w:rPr>
          <w:fldChar w:fldCharType="separate"/>
        </w:r>
        <w:r w:rsidR="004C72BA">
          <w:rPr>
            <w:noProof/>
            <w:webHidden/>
          </w:rPr>
          <w:t>25</w:t>
        </w:r>
        <w:r w:rsidR="00505EE2">
          <w:rPr>
            <w:noProof/>
            <w:webHidden/>
          </w:rPr>
          <w:fldChar w:fldCharType="end"/>
        </w:r>
      </w:hyperlink>
    </w:p>
    <w:p w14:paraId="0CABD5B4" w14:textId="18FB181A" w:rsidR="00505EE2"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7893473" w:history="1">
        <w:r w:rsidR="00505EE2" w:rsidRPr="00430583">
          <w:rPr>
            <w:rStyle w:val="Hyperlink"/>
            <w:noProof/>
          </w:rPr>
          <w:t xml:space="preserve">Figure </w:t>
        </w:r>
        <w:r w:rsidR="00505EE2" w:rsidRPr="00430583">
          <w:rPr>
            <w:rStyle w:val="Hyperlink"/>
            <w:rFonts w:hint="eastAsia"/>
            <w:noProof/>
            <w:cs/>
          </w:rPr>
          <w:t>‎</w:t>
        </w:r>
        <w:r w:rsidR="00505EE2" w:rsidRPr="00430583">
          <w:rPr>
            <w:rStyle w:val="Hyperlink"/>
            <w:noProof/>
          </w:rPr>
          <w:t>4.15: Shipping Company</w:t>
        </w:r>
        <w:r w:rsidR="00505EE2">
          <w:rPr>
            <w:noProof/>
            <w:webHidden/>
          </w:rPr>
          <w:tab/>
        </w:r>
        <w:r w:rsidR="00505EE2">
          <w:rPr>
            <w:noProof/>
            <w:webHidden/>
          </w:rPr>
          <w:fldChar w:fldCharType="begin"/>
        </w:r>
        <w:r w:rsidR="00505EE2">
          <w:rPr>
            <w:noProof/>
            <w:webHidden/>
          </w:rPr>
          <w:instrText xml:space="preserve"> PAGEREF _Toc167893473 \h </w:instrText>
        </w:r>
        <w:r w:rsidR="00505EE2">
          <w:rPr>
            <w:noProof/>
            <w:webHidden/>
          </w:rPr>
        </w:r>
        <w:r w:rsidR="00505EE2">
          <w:rPr>
            <w:noProof/>
            <w:webHidden/>
          </w:rPr>
          <w:fldChar w:fldCharType="separate"/>
        </w:r>
        <w:r w:rsidR="004C72BA">
          <w:rPr>
            <w:noProof/>
            <w:webHidden/>
          </w:rPr>
          <w:t>26</w:t>
        </w:r>
        <w:r w:rsidR="00505EE2">
          <w:rPr>
            <w:noProof/>
            <w:webHidden/>
          </w:rPr>
          <w:fldChar w:fldCharType="end"/>
        </w:r>
      </w:hyperlink>
    </w:p>
    <w:p w14:paraId="3732131D" w14:textId="4C8B6092" w:rsidR="00505EE2"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7893474" w:history="1">
        <w:r w:rsidR="00505EE2" w:rsidRPr="00430583">
          <w:rPr>
            <w:rStyle w:val="Hyperlink"/>
            <w:noProof/>
          </w:rPr>
          <w:t xml:space="preserve">Figure </w:t>
        </w:r>
        <w:r w:rsidR="00505EE2" w:rsidRPr="00430583">
          <w:rPr>
            <w:rStyle w:val="Hyperlink"/>
            <w:rFonts w:hint="eastAsia"/>
            <w:noProof/>
            <w:cs/>
          </w:rPr>
          <w:t>‎</w:t>
        </w:r>
        <w:r w:rsidR="00505EE2" w:rsidRPr="00430583">
          <w:rPr>
            <w:rStyle w:val="Hyperlink"/>
            <w:noProof/>
          </w:rPr>
          <w:t>4.16: Activity Diagram</w:t>
        </w:r>
        <w:r w:rsidR="00505EE2">
          <w:rPr>
            <w:noProof/>
            <w:webHidden/>
          </w:rPr>
          <w:tab/>
        </w:r>
        <w:r w:rsidR="00505EE2">
          <w:rPr>
            <w:noProof/>
            <w:webHidden/>
          </w:rPr>
          <w:fldChar w:fldCharType="begin"/>
        </w:r>
        <w:r w:rsidR="00505EE2">
          <w:rPr>
            <w:noProof/>
            <w:webHidden/>
          </w:rPr>
          <w:instrText xml:space="preserve"> PAGEREF _Toc167893474 \h </w:instrText>
        </w:r>
        <w:r w:rsidR="00505EE2">
          <w:rPr>
            <w:noProof/>
            <w:webHidden/>
          </w:rPr>
        </w:r>
        <w:r w:rsidR="00505EE2">
          <w:rPr>
            <w:noProof/>
            <w:webHidden/>
          </w:rPr>
          <w:fldChar w:fldCharType="separate"/>
        </w:r>
        <w:r w:rsidR="004C72BA">
          <w:rPr>
            <w:noProof/>
            <w:webHidden/>
          </w:rPr>
          <w:t>27</w:t>
        </w:r>
        <w:r w:rsidR="00505EE2">
          <w:rPr>
            <w:noProof/>
            <w:webHidden/>
          </w:rPr>
          <w:fldChar w:fldCharType="end"/>
        </w:r>
      </w:hyperlink>
    </w:p>
    <w:p w14:paraId="17140645" w14:textId="3D773E41" w:rsidR="00505EE2"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7893475" w:history="1">
        <w:r w:rsidR="00505EE2" w:rsidRPr="00430583">
          <w:rPr>
            <w:rStyle w:val="Hyperlink"/>
            <w:noProof/>
          </w:rPr>
          <w:t xml:space="preserve">Figure </w:t>
        </w:r>
        <w:r w:rsidR="00505EE2" w:rsidRPr="00430583">
          <w:rPr>
            <w:rStyle w:val="Hyperlink"/>
            <w:rFonts w:hint="eastAsia"/>
            <w:noProof/>
            <w:cs/>
          </w:rPr>
          <w:t>‎</w:t>
        </w:r>
        <w:r w:rsidR="00505EE2" w:rsidRPr="00430583">
          <w:rPr>
            <w:rStyle w:val="Hyperlink"/>
            <w:noProof/>
          </w:rPr>
          <w:t>4.17: Database ERD</w:t>
        </w:r>
        <w:r w:rsidR="00505EE2">
          <w:rPr>
            <w:noProof/>
            <w:webHidden/>
          </w:rPr>
          <w:tab/>
        </w:r>
        <w:r w:rsidR="00505EE2">
          <w:rPr>
            <w:noProof/>
            <w:webHidden/>
          </w:rPr>
          <w:fldChar w:fldCharType="begin"/>
        </w:r>
        <w:r w:rsidR="00505EE2">
          <w:rPr>
            <w:noProof/>
            <w:webHidden/>
          </w:rPr>
          <w:instrText xml:space="preserve"> PAGEREF _Toc167893475 \h </w:instrText>
        </w:r>
        <w:r w:rsidR="00505EE2">
          <w:rPr>
            <w:noProof/>
            <w:webHidden/>
          </w:rPr>
        </w:r>
        <w:r w:rsidR="00505EE2">
          <w:rPr>
            <w:noProof/>
            <w:webHidden/>
          </w:rPr>
          <w:fldChar w:fldCharType="separate"/>
        </w:r>
        <w:r w:rsidR="004C72BA">
          <w:rPr>
            <w:noProof/>
            <w:webHidden/>
          </w:rPr>
          <w:t>28</w:t>
        </w:r>
        <w:r w:rsidR="00505EE2">
          <w:rPr>
            <w:noProof/>
            <w:webHidden/>
          </w:rPr>
          <w:fldChar w:fldCharType="end"/>
        </w:r>
      </w:hyperlink>
    </w:p>
    <w:p w14:paraId="76414A86" w14:textId="5C282588" w:rsidR="00505EE2"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7893476" w:history="1">
        <w:r w:rsidR="00505EE2" w:rsidRPr="00430583">
          <w:rPr>
            <w:rStyle w:val="Hyperlink"/>
            <w:noProof/>
          </w:rPr>
          <w:t xml:space="preserve">Figure </w:t>
        </w:r>
        <w:r w:rsidR="00505EE2" w:rsidRPr="00430583">
          <w:rPr>
            <w:rStyle w:val="Hyperlink"/>
            <w:rFonts w:hint="eastAsia"/>
            <w:noProof/>
            <w:cs/>
          </w:rPr>
          <w:t>‎</w:t>
        </w:r>
        <w:r w:rsidR="00505EE2" w:rsidRPr="00430583">
          <w:rPr>
            <w:rStyle w:val="Hyperlink"/>
            <w:noProof/>
          </w:rPr>
          <w:t>5.1:Scrum Model Flow</w:t>
        </w:r>
        <w:r w:rsidR="00505EE2">
          <w:rPr>
            <w:noProof/>
            <w:webHidden/>
          </w:rPr>
          <w:tab/>
        </w:r>
        <w:r w:rsidR="00505EE2">
          <w:rPr>
            <w:noProof/>
            <w:webHidden/>
          </w:rPr>
          <w:fldChar w:fldCharType="begin"/>
        </w:r>
        <w:r w:rsidR="00505EE2">
          <w:rPr>
            <w:noProof/>
            <w:webHidden/>
          </w:rPr>
          <w:instrText xml:space="preserve"> PAGEREF _Toc167893476 \h </w:instrText>
        </w:r>
        <w:r w:rsidR="00505EE2">
          <w:rPr>
            <w:noProof/>
            <w:webHidden/>
          </w:rPr>
        </w:r>
        <w:r w:rsidR="00505EE2">
          <w:rPr>
            <w:noProof/>
            <w:webHidden/>
          </w:rPr>
          <w:fldChar w:fldCharType="separate"/>
        </w:r>
        <w:r w:rsidR="004C72BA">
          <w:rPr>
            <w:noProof/>
            <w:webHidden/>
          </w:rPr>
          <w:t>32</w:t>
        </w:r>
        <w:r w:rsidR="00505EE2">
          <w:rPr>
            <w:noProof/>
            <w:webHidden/>
          </w:rPr>
          <w:fldChar w:fldCharType="end"/>
        </w:r>
      </w:hyperlink>
    </w:p>
    <w:p w14:paraId="41D4DF21" w14:textId="0280D35E" w:rsidR="00505EE2"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7893477" w:history="1">
        <w:r w:rsidR="00505EE2" w:rsidRPr="00430583">
          <w:rPr>
            <w:rStyle w:val="Hyperlink"/>
            <w:bCs/>
            <w:noProof/>
          </w:rPr>
          <w:t xml:space="preserve">Figure </w:t>
        </w:r>
        <w:r w:rsidR="00505EE2" w:rsidRPr="00430583">
          <w:rPr>
            <w:rStyle w:val="Hyperlink"/>
            <w:rFonts w:hint="eastAsia"/>
            <w:bCs/>
            <w:noProof/>
            <w:cs/>
          </w:rPr>
          <w:t>‎</w:t>
        </w:r>
        <w:r w:rsidR="00505EE2" w:rsidRPr="00430583">
          <w:rPr>
            <w:rStyle w:val="Hyperlink"/>
            <w:bCs/>
            <w:noProof/>
          </w:rPr>
          <w:t>6.1: Home Page</w:t>
        </w:r>
        <w:r w:rsidR="00505EE2">
          <w:rPr>
            <w:noProof/>
            <w:webHidden/>
          </w:rPr>
          <w:tab/>
        </w:r>
        <w:r w:rsidR="00505EE2">
          <w:rPr>
            <w:noProof/>
            <w:webHidden/>
          </w:rPr>
          <w:fldChar w:fldCharType="begin"/>
        </w:r>
        <w:r w:rsidR="00505EE2">
          <w:rPr>
            <w:noProof/>
            <w:webHidden/>
          </w:rPr>
          <w:instrText xml:space="preserve"> PAGEREF _Toc167893477 \h </w:instrText>
        </w:r>
        <w:r w:rsidR="00505EE2">
          <w:rPr>
            <w:noProof/>
            <w:webHidden/>
          </w:rPr>
        </w:r>
        <w:r w:rsidR="00505EE2">
          <w:rPr>
            <w:noProof/>
            <w:webHidden/>
          </w:rPr>
          <w:fldChar w:fldCharType="separate"/>
        </w:r>
        <w:r w:rsidR="004C72BA">
          <w:rPr>
            <w:noProof/>
            <w:webHidden/>
          </w:rPr>
          <w:t>41</w:t>
        </w:r>
        <w:r w:rsidR="00505EE2">
          <w:rPr>
            <w:noProof/>
            <w:webHidden/>
          </w:rPr>
          <w:fldChar w:fldCharType="end"/>
        </w:r>
      </w:hyperlink>
    </w:p>
    <w:p w14:paraId="1E80D6EC" w14:textId="6E43748E" w:rsidR="00505EE2"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7893478" w:history="1">
        <w:r w:rsidR="00505EE2" w:rsidRPr="00430583">
          <w:rPr>
            <w:rStyle w:val="Hyperlink"/>
            <w:noProof/>
          </w:rPr>
          <w:t xml:space="preserve">Figure </w:t>
        </w:r>
        <w:r w:rsidR="00505EE2" w:rsidRPr="00430583">
          <w:rPr>
            <w:rStyle w:val="Hyperlink"/>
            <w:rFonts w:hint="eastAsia"/>
            <w:noProof/>
            <w:cs/>
          </w:rPr>
          <w:t>‎</w:t>
        </w:r>
        <w:r w:rsidR="00505EE2" w:rsidRPr="00430583">
          <w:rPr>
            <w:rStyle w:val="Hyperlink"/>
            <w:noProof/>
          </w:rPr>
          <w:t>6.2: Signup Page / Book Appointment Page</w:t>
        </w:r>
        <w:r w:rsidR="00505EE2">
          <w:rPr>
            <w:noProof/>
            <w:webHidden/>
          </w:rPr>
          <w:tab/>
        </w:r>
        <w:r w:rsidR="00505EE2">
          <w:rPr>
            <w:noProof/>
            <w:webHidden/>
          </w:rPr>
          <w:fldChar w:fldCharType="begin"/>
        </w:r>
        <w:r w:rsidR="00505EE2">
          <w:rPr>
            <w:noProof/>
            <w:webHidden/>
          </w:rPr>
          <w:instrText xml:space="preserve"> PAGEREF _Toc167893478 \h </w:instrText>
        </w:r>
        <w:r w:rsidR="00505EE2">
          <w:rPr>
            <w:noProof/>
            <w:webHidden/>
          </w:rPr>
        </w:r>
        <w:r w:rsidR="00505EE2">
          <w:rPr>
            <w:noProof/>
            <w:webHidden/>
          </w:rPr>
          <w:fldChar w:fldCharType="separate"/>
        </w:r>
        <w:r w:rsidR="004C72BA">
          <w:rPr>
            <w:noProof/>
            <w:webHidden/>
          </w:rPr>
          <w:t>41</w:t>
        </w:r>
        <w:r w:rsidR="00505EE2">
          <w:rPr>
            <w:noProof/>
            <w:webHidden/>
          </w:rPr>
          <w:fldChar w:fldCharType="end"/>
        </w:r>
      </w:hyperlink>
    </w:p>
    <w:p w14:paraId="4FC1DEB8" w14:textId="764D7260" w:rsidR="00505EE2"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7893479" w:history="1">
        <w:r w:rsidR="00505EE2" w:rsidRPr="00430583">
          <w:rPr>
            <w:rStyle w:val="Hyperlink"/>
            <w:bCs/>
            <w:noProof/>
          </w:rPr>
          <w:t xml:space="preserve">Figure </w:t>
        </w:r>
        <w:r w:rsidR="00505EE2" w:rsidRPr="00430583">
          <w:rPr>
            <w:rStyle w:val="Hyperlink"/>
            <w:rFonts w:hint="eastAsia"/>
            <w:bCs/>
            <w:noProof/>
            <w:cs/>
          </w:rPr>
          <w:t>‎</w:t>
        </w:r>
        <w:r w:rsidR="00505EE2" w:rsidRPr="00430583">
          <w:rPr>
            <w:rStyle w:val="Hyperlink"/>
            <w:bCs/>
            <w:noProof/>
          </w:rPr>
          <w:t>6.3: Login Page</w:t>
        </w:r>
        <w:r w:rsidR="00505EE2">
          <w:rPr>
            <w:noProof/>
            <w:webHidden/>
          </w:rPr>
          <w:tab/>
        </w:r>
        <w:r w:rsidR="00505EE2">
          <w:rPr>
            <w:noProof/>
            <w:webHidden/>
          </w:rPr>
          <w:fldChar w:fldCharType="begin"/>
        </w:r>
        <w:r w:rsidR="00505EE2">
          <w:rPr>
            <w:noProof/>
            <w:webHidden/>
          </w:rPr>
          <w:instrText xml:space="preserve"> PAGEREF _Toc167893479 \h </w:instrText>
        </w:r>
        <w:r w:rsidR="00505EE2">
          <w:rPr>
            <w:noProof/>
            <w:webHidden/>
          </w:rPr>
        </w:r>
        <w:r w:rsidR="00505EE2">
          <w:rPr>
            <w:noProof/>
            <w:webHidden/>
          </w:rPr>
          <w:fldChar w:fldCharType="separate"/>
        </w:r>
        <w:r w:rsidR="004C72BA">
          <w:rPr>
            <w:noProof/>
            <w:webHidden/>
          </w:rPr>
          <w:t>42</w:t>
        </w:r>
        <w:r w:rsidR="00505EE2">
          <w:rPr>
            <w:noProof/>
            <w:webHidden/>
          </w:rPr>
          <w:fldChar w:fldCharType="end"/>
        </w:r>
      </w:hyperlink>
    </w:p>
    <w:p w14:paraId="5B8A2184" w14:textId="1FE18A4B" w:rsidR="00505EE2"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7893480" w:history="1">
        <w:r w:rsidR="00505EE2" w:rsidRPr="00430583">
          <w:rPr>
            <w:rStyle w:val="Hyperlink"/>
            <w:bCs/>
            <w:noProof/>
          </w:rPr>
          <w:t xml:space="preserve">Figure </w:t>
        </w:r>
        <w:r w:rsidR="00505EE2" w:rsidRPr="00430583">
          <w:rPr>
            <w:rStyle w:val="Hyperlink"/>
            <w:rFonts w:hint="eastAsia"/>
            <w:bCs/>
            <w:noProof/>
            <w:cs/>
          </w:rPr>
          <w:t>‎</w:t>
        </w:r>
        <w:r w:rsidR="00505EE2" w:rsidRPr="00430583">
          <w:rPr>
            <w:rStyle w:val="Hyperlink"/>
            <w:bCs/>
            <w:noProof/>
          </w:rPr>
          <w:t>6.4: Forgot Password</w:t>
        </w:r>
        <w:r w:rsidR="00505EE2">
          <w:rPr>
            <w:noProof/>
            <w:webHidden/>
          </w:rPr>
          <w:tab/>
        </w:r>
        <w:r w:rsidR="00505EE2">
          <w:rPr>
            <w:noProof/>
            <w:webHidden/>
          </w:rPr>
          <w:fldChar w:fldCharType="begin"/>
        </w:r>
        <w:r w:rsidR="00505EE2">
          <w:rPr>
            <w:noProof/>
            <w:webHidden/>
          </w:rPr>
          <w:instrText xml:space="preserve"> PAGEREF _Toc167893480 \h </w:instrText>
        </w:r>
        <w:r w:rsidR="00505EE2">
          <w:rPr>
            <w:noProof/>
            <w:webHidden/>
          </w:rPr>
        </w:r>
        <w:r w:rsidR="00505EE2">
          <w:rPr>
            <w:noProof/>
            <w:webHidden/>
          </w:rPr>
          <w:fldChar w:fldCharType="separate"/>
        </w:r>
        <w:r w:rsidR="004C72BA">
          <w:rPr>
            <w:noProof/>
            <w:webHidden/>
          </w:rPr>
          <w:t>42</w:t>
        </w:r>
        <w:r w:rsidR="00505EE2">
          <w:rPr>
            <w:noProof/>
            <w:webHidden/>
          </w:rPr>
          <w:fldChar w:fldCharType="end"/>
        </w:r>
      </w:hyperlink>
    </w:p>
    <w:p w14:paraId="5D34BBA3" w14:textId="0204AE4A" w:rsidR="00505EE2"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7893481" w:history="1">
        <w:r w:rsidR="00505EE2" w:rsidRPr="00430583">
          <w:rPr>
            <w:rStyle w:val="Hyperlink"/>
            <w:bCs/>
            <w:noProof/>
          </w:rPr>
          <w:t xml:space="preserve">Figure </w:t>
        </w:r>
        <w:r w:rsidR="00505EE2" w:rsidRPr="00430583">
          <w:rPr>
            <w:rStyle w:val="Hyperlink"/>
            <w:rFonts w:hint="eastAsia"/>
            <w:bCs/>
            <w:noProof/>
            <w:cs/>
          </w:rPr>
          <w:t>‎</w:t>
        </w:r>
        <w:r w:rsidR="00505EE2" w:rsidRPr="00430583">
          <w:rPr>
            <w:rStyle w:val="Hyperlink"/>
            <w:bCs/>
            <w:noProof/>
          </w:rPr>
          <w:t>6.5: New Password</w:t>
        </w:r>
        <w:r w:rsidR="00505EE2">
          <w:rPr>
            <w:noProof/>
            <w:webHidden/>
          </w:rPr>
          <w:tab/>
        </w:r>
        <w:r w:rsidR="00505EE2">
          <w:rPr>
            <w:noProof/>
            <w:webHidden/>
          </w:rPr>
          <w:fldChar w:fldCharType="begin"/>
        </w:r>
        <w:r w:rsidR="00505EE2">
          <w:rPr>
            <w:noProof/>
            <w:webHidden/>
          </w:rPr>
          <w:instrText xml:space="preserve"> PAGEREF _Toc167893481 \h </w:instrText>
        </w:r>
        <w:r w:rsidR="00505EE2">
          <w:rPr>
            <w:noProof/>
            <w:webHidden/>
          </w:rPr>
        </w:r>
        <w:r w:rsidR="00505EE2">
          <w:rPr>
            <w:noProof/>
            <w:webHidden/>
          </w:rPr>
          <w:fldChar w:fldCharType="separate"/>
        </w:r>
        <w:r w:rsidR="004C72BA">
          <w:rPr>
            <w:noProof/>
            <w:webHidden/>
          </w:rPr>
          <w:t>43</w:t>
        </w:r>
        <w:r w:rsidR="00505EE2">
          <w:rPr>
            <w:noProof/>
            <w:webHidden/>
          </w:rPr>
          <w:fldChar w:fldCharType="end"/>
        </w:r>
      </w:hyperlink>
    </w:p>
    <w:p w14:paraId="4B0F51A1" w14:textId="540C1B8E" w:rsidR="00505EE2"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7893482" w:history="1">
        <w:r w:rsidR="00505EE2" w:rsidRPr="00430583">
          <w:rPr>
            <w:rStyle w:val="Hyperlink"/>
            <w:rFonts w:asciiTheme="majorBidi" w:hAnsiTheme="majorBidi" w:cstheme="majorBidi"/>
            <w:bCs/>
            <w:noProof/>
          </w:rPr>
          <w:t xml:space="preserve">Figure </w:t>
        </w:r>
        <w:r w:rsidR="00505EE2" w:rsidRPr="00430583">
          <w:rPr>
            <w:rStyle w:val="Hyperlink"/>
            <w:rFonts w:asciiTheme="majorBidi" w:hAnsiTheme="majorBidi" w:cstheme="majorBidi" w:hint="eastAsia"/>
            <w:bCs/>
            <w:noProof/>
            <w:cs/>
          </w:rPr>
          <w:t>‎</w:t>
        </w:r>
        <w:r w:rsidR="00505EE2" w:rsidRPr="00430583">
          <w:rPr>
            <w:rStyle w:val="Hyperlink"/>
            <w:rFonts w:asciiTheme="majorBidi" w:hAnsiTheme="majorBidi" w:cstheme="majorBidi"/>
            <w:bCs/>
            <w:noProof/>
          </w:rPr>
          <w:t>6.6: Admin Home Page</w:t>
        </w:r>
        <w:r w:rsidR="00505EE2">
          <w:rPr>
            <w:noProof/>
            <w:webHidden/>
          </w:rPr>
          <w:tab/>
        </w:r>
        <w:r w:rsidR="00505EE2">
          <w:rPr>
            <w:noProof/>
            <w:webHidden/>
          </w:rPr>
          <w:fldChar w:fldCharType="begin"/>
        </w:r>
        <w:r w:rsidR="00505EE2">
          <w:rPr>
            <w:noProof/>
            <w:webHidden/>
          </w:rPr>
          <w:instrText xml:space="preserve"> PAGEREF _Toc167893482 \h </w:instrText>
        </w:r>
        <w:r w:rsidR="00505EE2">
          <w:rPr>
            <w:noProof/>
            <w:webHidden/>
          </w:rPr>
        </w:r>
        <w:r w:rsidR="00505EE2">
          <w:rPr>
            <w:noProof/>
            <w:webHidden/>
          </w:rPr>
          <w:fldChar w:fldCharType="separate"/>
        </w:r>
        <w:r w:rsidR="004C72BA">
          <w:rPr>
            <w:noProof/>
            <w:webHidden/>
          </w:rPr>
          <w:t>43</w:t>
        </w:r>
        <w:r w:rsidR="00505EE2">
          <w:rPr>
            <w:noProof/>
            <w:webHidden/>
          </w:rPr>
          <w:fldChar w:fldCharType="end"/>
        </w:r>
      </w:hyperlink>
    </w:p>
    <w:p w14:paraId="25BB592B" w14:textId="1D0396CA" w:rsidR="00505EE2"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7893483" w:history="1">
        <w:r w:rsidR="00505EE2" w:rsidRPr="00430583">
          <w:rPr>
            <w:rStyle w:val="Hyperlink"/>
            <w:rFonts w:asciiTheme="majorBidi" w:hAnsiTheme="majorBidi" w:cstheme="majorBidi"/>
            <w:bCs/>
            <w:noProof/>
          </w:rPr>
          <w:t xml:space="preserve">Figure </w:t>
        </w:r>
        <w:r w:rsidR="00505EE2" w:rsidRPr="00430583">
          <w:rPr>
            <w:rStyle w:val="Hyperlink"/>
            <w:rFonts w:asciiTheme="majorBidi" w:hAnsiTheme="majorBidi" w:cstheme="majorBidi" w:hint="eastAsia"/>
            <w:bCs/>
            <w:noProof/>
            <w:cs/>
          </w:rPr>
          <w:t>‎</w:t>
        </w:r>
        <w:r w:rsidR="00505EE2" w:rsidRPr="00430583">
          <w:rPr>
            <w:rStyle w:val="Hyperlink"/>
            <w:rFonts w:asciiTheme="majorBidi" w:hAnsiTheme="majorBidi" w:cstheme="majorBidi"/>
            <w:bCs/>
            <w:noProof/>
          </w:rPr>
          <w:t>6.7: Create User 1</w:t>
        </w:r>
        <w:r w:rsidR="00505EE2">
          <w:rPr>
            <w:noProof/>
            <w:webHidden/>
          </w:rPr>
          <w:tab/>
        </w:r>
        <w:r w:rsidR="00505EE2">
          <w:rPr>
            <w:noProof/>
            <w:webHidden/>
          </w:rPr>
          <w:fldChar w:fldCharType="begin"/>
        </w:r>
        <w:r w:rsidR="00505EE2">
          <w:rPr>
            <w:noProof/>
            <w:webHidden/>
          </w:rPr>
          <w:instrText xml:space="preserve"> PAGEREF _Toc167893483 \h </w:instrText>
        </w:r>
        <w:r w:rsidR="00505EE2">
          <w:rPr>
            <w:noProof/>
            <w:webHidden/>
          </w:rPr>
        </w:r>
        <w:r w:rsidR="00505EE2">
          <w:rPr>
            <w:noProof/>
            <w:webHidden/>
          </w:rPr>
          <w:fldChar w:fldCharType="separate"/>
        </w:r>
        <w:r w:rsidR="004C72BA">
          <w:rPr>
            <w:noProof/>
            <w:webHidden/>
          </w:rPr>
          <w:t>44</w:t>
        </w:r>
        <w:r w:rsidR="00505EE2">
          <w:rPr>
            <w:noProof/>
            <w:webHidden/>
          </w:rPr>
          <w:fldChar w:fldCharType="end"/>
        </w:r>
      </w:hyperlink>
    </w:p>
    <w:p w14:paraId="1F588BA2" w14:textId="35D77D2D" w:rsidR="00505EE2"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7893484" w:history="1">
        <w:r w:rsidR="00505EE2" w:rsidRPr="00430583">
          <w:rPr>
            <w:rStyle w:val="Hyperlink"/>
            <w:rFonts w:asciiTheme="majorBidi" w:hAnsiTheme="majorBidi" w:cstheme="majorBidi"/>
            <w:bCs/>
            <w:noProof/>
          </w:rPr>
          <w:t xml:space="preserve">Figure </w:t>
        </w:r>
        <w:r w:rsidR="00505EE2" w:rsidRPr="00430583">
          <w:rPr>
            <w:rStyle w:val="Hyperlink"/>
            <w:rFonts w:asciiTheme="majorBidi" w:hAnsiTheme="majorBidi" w:cstheme="majorBidi" w:hint="eastAsia"/>
            <w:bCs/>
            <w:noProof/>
            <w:cs/>
          </w:rPr>
          <w:t>‎</w:t>
        </w:r>
        <w:r w:rsidR="00505EE2" w:rsidRPr="00430583">
          <w:rPr>
            <w:rStyle w:val="Hyperlink"/>
            <w:rFonts w:asciiTheme="majorBidi" w:hAnsiTheme="majorBidi" w:cstheme="majorBidi"/>
            <w:bCs/>
            <w:noProof/>
          </w:rPr>
          <w:t>6.8: Create User 2</w:t>
        </w:r>
        <w:r w:rsidR="00505EE2">
          <w:rPr>
            <w:noProof/>
            <w:webHidden/>
          </w:rPr>
          <w:tab/>
        </w:r>
        <w:r w:rsidR="00505EE2">
          <w:rPr>
            <w:noProof/>
            <w:webHidden/>
          </w:rPr>
          <w:fldChar w:fldCharType="begin"/>
        </w:r>
        <w:r w:rsidR="00505EE2">
          <w:rPr>
            <w:noProof/>
            <w:webHidden/>
          </w:rPr>
          <w:instrText xml:space="preserve"> PAGEREF _Toc167893484 \h </w:instrText>
        </w:r>
        <w:r w:rsidR="00505EE2">
          <w:rPr>
            <w:noProof/>
            <w:webHidden/>
          </w:rPr>
        </w:r>
        <w:r w:rsidR="00505EE2">
          <w:rPr>
            <w:noProof/>
            <w:webHidden/>
          </w:rPr>
          <w:fldChar w:fldCharType="separate"/>
        </w:r>
        <w:r w:rsidR="004C72BA">
          <w:rPr>
            <w:noProof/>
            <w:webHidden/>
          </w:rPr>
          <w:t>44</w:t>
        </w:r>
        <w:r w:rsidR="00505EE2">
          <w:rPr>
            <w:noProof/>
            <w:webHidden/>
          </w:rPr>
          <w:fldChar w:fldCharType="end"/>
        </w:r>
      </w:hyperlink>
    </w:p>
    <w:p w14:paraId="22F1847E" w14:textId="78D23067" w:rsidR="00505EE2"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7893485" w:history="1">
        <w:r w:rsidR="00505EE2" w:rsidRPr="00430583">
          <w:rPr>
            <w:rStyle w:val="Hyperlink"/>
            <w:rFonts w:asciiTheme="majorBidi" w:hAnsiTheme="majorBidi" w:cstheme="majorBidi"/>
            <w:bCs/>
            <w:noProof/>
          </w:rPr>
          <w:t xml:space="preserve">Figure </w:t>
        </w:r>
        <w:r w:rsidR="00505EE2" w:rsidRPr="00430583">
          <w:rPr>
            <w:rStyle w:val="Hyperlink"/>
            <w:rFonts w:asciiTheme="majorBidi" w:hAnsiTheme="majorBidi" w:cstheme="majorBidi" w:hint="eastAsia"/>
            <w:bCs/>
            <w:noProof/>
            <w:cs/>
          </w:rPr>
          <w:t>‎</w:t>
        </w:r>
        <w:r w:rsidR="00505EE2" w:rsidRPr="00430583">
          <w:rPr>
            <w:rStyle w:val="Hyperlink"/>
            <w:rFonts w:asciiTheme="majorBidi" w:hAnsiTheme="majorBidi" w:cstheme="majorBidi"/>
            <w:bCs/>
            <w:noProof/>
          </w:rPr>
          <w:t>6.9: Create User 3</w:t>
        </w:r>
        <w:r w:rsidR="00505EE2">
          <w:rPr>
            <w:noProof/>
            <w:webHidden/>
          </w:rPr>
          <w:tab/>
        </w:r>
        <w:r w:rsidR="00505EE2">
          <w:rPr>
            <w:noProof/>
            <w:webHidden/>
          </w:rPr>
          <w:fldChar w:fldCharType="begin"/>
        </w:r>
        <w:r w:rsidR="00505EE2">
          <w:rPr>
            <w:noProof/>
            <w:webHidden/>
          </w:rPr>
          <w:instrText xml:space="preserve"> PAGEREF _Toc167893485 \h </w:instrText>
        </w:r>
        <w:r w:rsidR="00505EE2">
          <w:rPr>
            <w:noProof/>
            <w:webHidden/>
          </w:rPr>
        </w:r>
        <w:r w:rsidR="00505EE2">
          <w:rPr>
            <w:noProof/>
            <w:webHidden/>
          </w:rPr>
          <w:fldChar w:fldCharType="separate"/>
        </w:r>
        <w:r w:rsidR="004C72BA">
          <w:rPr>
            <w:noProof/>
            <w:webHidden/>
          </w:rPr>
          <w:t>45</w:t>
        </w:r>
        <w:r w:rsidR="00505EE2">
          <w:rPr>
            <w:noProof/>
            <w:webHidden/>
          </w:rPr>
          <w:fldChar w:fldCharType="end"/>
        </w:r>
      </w:hyperlink>
    </w:p>
    <w:p w14:paraId="2674A9EB" w14:textId="04AD4811" w:rsidR="00505EE2"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7893486" w:history="1">
        <w:r w:rsidR="00505EE2" w:rsidRPr="00430583">
          <w:rPr>
            <w:rStyle w:val="Hyperlink"/>
            <w:noProof/>
          </w:rPr>
          <w:t xml:space="preserve">Figure </w:t>
        </w:r>
        <w:r w:rsidR="00505EE2" w:rsidRPr="00430583">
          <w:rPr>
            <w:rStyle w:val="Hyperlink"/>
            <w:rFonts w:hint="eastAsia"/>
            <w:noProof/>
            <w:cs/>
          </w:rPr>
          <w:t>‎</w:t>
        </w:r>
        <w:r w:rsidR="00505EE2" w:rsidRPr="00430583">
          <w:rPr>
            <w:rStyle w:val="Hyperlink"/>
            <w:noProof/>
          </w:rPr>
          <w:t>6.10: Create User 4</w:t>
        </w:r>
        <w:r w:rsidR="00505EE2">
          <w:rPr>
            <w:noProof/>
            <w:webHidden/>
          </w:rPr>
          <w:tab/>
        </w:r>
        <w:r w:rsidR="00505EE2">
          <w:rPr>
            <w:noProof/>
            <w:webHidden/>
          </w:rPr>
          <w:fldChar w:fldCharType="begin"/>
        </w:r>
        <w:r w:rsidR="00505EE2">
          <w:rPr>
            <w:noProof/>
            <w:webHidden/>
          </w:rPr>
          <w:instrText xml:space="preserve"> PAGEREF _Toc167893486 \h </w:instrText>
        </w:r>
        <w:r w:rsidR="00505EE2">
          <w:rPr>
            <w:noProof/>
            <w:webHidden/>
          </w:rPr>
        </w:r>
        <w:r w:rsidR="00505EE2">
          <w:rPr>
            <w:noProof/>
            <w:webHidden/>
          </w:rPr>
          <w:fldChar w:fldCharType="separate"/>
        </w:r>
        <w:r w:rsidR="004C72BA">
          <w:rPr>
            <w:noProof/>
            <w:webHidden/>
          </w:rPr>
          <w:t>45</w:t>
        </w:r>
        <w:r w:rsidR="00505EE2">
          <w:rPr>
            <w:noProof/>
            <w:webHidden/>
          </w:rPr>
          <w:fldChar w:fldCharType="end"/>
        </w:r>
      </w:hyperlink>
    </w:p>
    <w:p w14:paraId="64A77589" w14:textId="076FCA20" w:rsidR="00505EE2"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7893487" w:history="1">
        <w:r w:rsidR="00505EE2" w:rsidRPr="00430583">
          <w:rPr>
            <w:rStyle w:val="Hyperlink"/>
            <w:rFonts w:asciiTheme="majorBidi" w:hAnsiTheme="majorBidi" w:cstheme="majorBidi"/>
            <w:bCs/>
            <w:noProof/>
          </w:rPr>
          <w:t xml:space="preserve">Figure </w:t>
        </w:r>
        <w:r w:rsidR="00505EE2" w:rsidRPr="00430583">
          <w:rPr>
            <w:rStyle w:val="Hyperlink"/>
            <w:rFonts w:asciiTheme="majorBidi" w:hAnsiTheme="majorBidi" w:cstheme="majorBidi" w:hint="eastAsia"/>
            <w:bCs/>
            <w:noProof/>
            <w:cs/>
          </w:rPr>
          <w:t>‎</w:t>
        </w:r>
        <w:r w:rsidR="00505EE2" w:rsidRPr="00430583">
          <w:rPr>
            <w:rStyle w:val="Hyperlink"/>
            <w:rFonts w:asciiTheme="majorBidi" w:hAnsiTheme="majorBidi" w:cstheme="majorBidi"/>
            <w:bCs/>
            <w:noProof/>
          </w:rPr>
          <w:t>6.11: Admin Landing</w:t>
        </w:r>
        <w:r w:rsidR="00505EE2">
          <w:rPr>
            <w:noProof/>
            <w:webHidden/>
          </w:rPr>
          <w:tab/>
        </w:r>
        <w:r w:rsidR="00505EE2">
          <w:rPr>
            <w:noProof/>
            <w:webHidden/>
          </w:rPr>
          <w:fldChar w:fldCharType="begin"/>
        </w:r>
        <w:r w:rsidR="00505EE2">
          <w:rPr>
            <w:noProof/>
            <w:webHidden/>
          </w:rPr>
          <w:instrText xml:space="preserve"> PAGEREF _Toc167893487 \h </w:instrText>
        </w:r>
        <w:r w:rsidR="00505EE2">
          <w:rPr>
            <w:noProof/>
            <w:webHidden/>
          </w:rPr>
        </w:r>
        <w:r w:rsidR="00505EE2">
          <w:rPr>
            <w:noProof/>
            <w:webHidden/>
          </w:rPr>
          <w:fldChar w:fldCharType="separate"/>
        </w:r>
        <w:r w:rsidR="004C72BA">
          <w:rPr>
            <w:noProof/>
            <w:webHidden/>
          </w:rPr>
          <w:t>46</w:t>
        </w:r>
        <w:r w:rsidR="00505EE2">
          <w:rPr>
            <w:noProof/>
            <w:webHidden/>
          </w:rPr>
          <w:fldChar w:fldCharType="end"/>
        </w:r>
      </w:hyperlink>
    </w:p>
    <w:p w14:paraId="0754E875" w14:textId="1E69D167" w:rsidR="00505EE2"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7893488" w:history="1">
        <w:r w:rsidR="00505EE2" w:rsidRPr="00430583">
          <w:rPr>
            <w:rStyle w:val="Hyperlink"/>
            <w:noProof/>
          </w:rPr>
          <w:t xml:space="preserve">Figure </w:t>
        </w:r>
        <w:r w:rsidR="00505EE2" w:rsidRPr="00430583">
          <w:rPr>
            <w:rStyle w:val="Hyperlink"/>
            <w:rFonts w:hint="eastAsia"/>
            <w:noProof/>
            <w:cs/>
          </w:rPr>
          <w:t>‎</w:t>
        </w:r>
        <w:r w:rsidR="00505EE2" w:rsidRPr="00430583">
          <w:rPr>
            <w:rStyle w:val="Hyperlink"/>
            <w:noProof/>
          </w:rPr>
          <w:t>6.12: Appointment Page</w:t>
        </w:r>
        <w:r w:rsidR="00505EE2">
          <w:rPr>
            <w:noProof/>
            <w:webHidden/>
          </w:rPr>
          <w:tab/>
        </w:r>
        <w:r w:rsidR="00505EE2">
          <w:rPr>
            <w:noProof/>
            <w:webHidden/>
          </w:rPr>
          <w:fldChar w:fldCharType="begin"/>
        </w:r>
        <w:r w:rsidR="00505EE2">
          <w:rPr>
            <w:noProof/>
            <w:webHidden/>
          </w:rPr>
          <w:instrText xml:space="preserve"> PAGEREF _Toc167893488 \h </w:instrText>
        </w:r>
        <w:r w:rsidR="00505EE2">
          <w:rPr>
            <w:noProof/>
            <w:webHidden/>
          </w:rPr>
        </w:r>
        <w:r w:rsidR="00505EE2">
          <w:rPr>
            <w:noProof/>
            <w:webHidden/>
          </w:rPr>
          <w:fldChar w:fldCharType="separate"/>
        </w:r>
        <w:r w:rsidR="004C72BA">
          <w:rPr>
            <w:noProof/>
            <w:webHidden/>
          </w:rPr>
          <w:t>46</w:t>
        </w:r>
        <w:r w:rsidR="00505EE2">
          <w:rPr>
            <w:noProof/>
            <w:webHidden/>
          </w:rPr>
          <w:fldChar w:fldCharType="end"/>
        </w:r>
      </w:hyperlink>
    </w:p>
    <w:p w14:paraId="5F668241" w14:textId="150B855E" w:rsidR="00505EE2"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7893489" w:history="1">
        <w:r w:rsidR="00505EE2" w:rsidRPr="00430583">
          <w:rPr>
            <w:rStyle w:val="Hyperlink"/>
            <w:rFonts w:asciiTheme="majorBidi" w:hAnsiTheme="majorBidi" w:cstheme="majorBidi"/>
            <w:bCs/>
            <w:noProof/>
          </w:rPr>
          <w:t xml:space="preserve">Figure </w:t>
        </w:r>
        <w:r w:rsidR="00505EE2" w:rsidRPr="00430583">
          <w:rPr>
            <w:rStyle w:val="Hyperlink"/>
            <w:rFonts w:asciiTheme="majorBidi" w:hAnsiTheme="majorBidi" w:cstheme="majorBidi" w:hint="eastAsia"/>
            <w:bCs/>
            <w:noProof/>
            <w:cs/>
          </w:rPr>
          <w:t>‎</w:t>
        </w:r>
        <w:r w:rsidR="00505EE2" w:rsidRPr="00430583">
          <w:rPr>
            <w:rStyle w:val="Hyperlink"/>
            <w:rFonts w:asciiTheme="majorBidi" w:hAnsiTheme="majorBidi" w:cstheme="majorBidi"/>
            <w:bCs/>
            <w:noProof/>
          </w:rPr>
          <w:t>6.13: Manufacture Landing</w:t>
        </w:r>
        <w:r w:rsidR="00505EE2">
          <w:rPr>
            <w:noProof/>
            <w:webHidden/>
          </w:rPr>
          <w:tab/>
        </w:r>
        <w:r w:rsidR="00505EE2">
          <w:rPr>
            <w:noProof/>
            <w:webHidden/>
          </w:rPr>
          <w:fldChar w:fldCharType="begin"/>
        </w:r>
        <w:r w:rsidR="00505EE2">
          <w:rPr>
            <w:noProof/>
            <w:webHidden/>
          </w:rPr>
          <w:instrText xml:space="preserve"> PAGEREF _Toc167893489 \h </w:instrText>
        </w:r>
        <w:r w:rsidR="00505EE2">
          <w:rPr>
            <w:noProof/>
            <w:webHidden/>
          </w:rPr>
        </w:r>
        <w:r w:rsidR="00505EE2">
          <w:rPr>
            <w:noProof/>
            <w:webHidden/>
          </w:rPr>
          <w:fldChar w:fldCharType="separate"/>
        </w:r>
        <w:r w:rsidR="004C72BA">
          <w:rPr>
            <w:noProof/>
            <w:webHidden/>
          </w:rPr>
          <w:t>47</w:t>
        </w:r>
        <w:r w:rsidR="00505EE2">
          <w:rPr>
            <w:noProof/>
            <w:webHidden/>
          </w:rPr>
          <w:fldChar w:fldCharType="end"/>
        </w:r>
      </w:hyperlink>
    </w:p>
    <w:p w14:paraId="7A9FE8D4" w14:textId="33FFEF1C" w:rsidR="00505EE2"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7893490" w:history="1">
        <w:r w:rsidR="00505EE2" w:rsidRPr="00430583">
          <w:rPr>
            <w:rStyle w:val="Hyperlink"/>
            <w:noProof/>
          </w:rPr>
          <w:t xml:space="preserve">Figure </w:t>
        </w:r>
        <w:r w:rsidR="00505EE2" w:rsidRPr="00430583">
          <w:rPr>
            <w:rStyle w:val="Hyperlink"/>
            <w:rFonts w:hint="eastAsia"/>
            <w:noProof/>
            <w:cs/>
          </w:rPr>
          <w:t>‎</w:t>
        </w:r>
        <w:r w:rsidR="00505EE2" w:rsidRPr="00430583">
          <w:rPr>
            <w:rStyle w:val="Hyperlink"/>
            <w:noProof/>
          </w:rPr>
          <w:t>6.14: Manufacture Create</w:t>
        </w:r>
        <w:r w:rsidR="00505EE2">
          <w:rPr>
            <w:noProof/>
            <w:webHidden/>
          </w:rPr>
          <w:tab/>
        </w:r>
        <w:r w:rsidR="00505EE2">
          <w:rPr>
            <w:noProof/>
            <w:webHidden/>
          </w:rPr>
          <w:fldChar w:fldCharType="begin"/>
        </w:r>
        <w:r w:rsidR="00505EE2">
          <w:rPr>
            <w:noProof/>
            <w:webHidden/>
          </w:rPr>
          <w:instrText xml:space="preserve"> PAGEREF _Toc167893490 \h </w:instrText>
        </w:r>
        <w:r w:rsidR="00505EE2">
          <w:rPr>
            <w:noProof/>
            <w:webHidden/>
          </w:rPr>
        </w:r>
        <w:r w:rsidR="00505EE2">
          <w:rPr>
            <w:noProof/>
            <w:webHidden/>
          </w:rPr>
          <w:fldChar w:fldCharType="separate"/>
        </w:r>
        <w:r w:rsidR="004C72BA">
          <w:rPr>
            <w:noProof/>
            <w:webHidden/>
          </w:rPr>
          <w:t>47</w:t>
        </w:r>
        <w:r w:rsidR="00505EE2">
          <w:rPr>
            <w:noProof/>
            <w:webHidden/>
          </w:rPr>
          <w:fldChar w:fldCharType="end"/>
        </w:r>
      </w:hyperlink>
    </w:p>
    <w:p w14:paraId="63B3F876" w14:textId="11A2B9CC" w:rsidR="00505EE2"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7893491" w:history="1">
        <w:r w:rsidR="00505EE2" w:rsidRPr="00430583">
          <w:rPr>
            <w:rStyle w:val="Hyperlink"/>
            <w:rFonts w:asciiTheme="majorBidi" w:hAnsiTheme="majorBidi" w:cstheme="majorBidi"/>
            <w:bCs/>
            <w:noProof/>
          </w:rPr>
          <w:t xml:space="preserve">Figure </w:t>
        </w:r>
        <w:r w:rsidR="00505EE2" w:rsidRPr="00430583">
          <w:rPr>
            <w:rStyle w:val="Hyperlink"/>
            <w:rFonts w:asciiTheme="majorBidi" w:hAnsiTheme="majorBidi" w:cstheme="majorBidi" w:hint="eastAsia"/>
            <w:bCs/>
            <w:noProof/>
            <w:cs/>
          </w:rPr>
          <w:t>‎</w:t>
        </w:r>
        <w:r w:rsidR="00505EE2" w:rsidRPr="00430583">
          <w:rPr>
            <w:rStyle w:val="Hyperlink"/>
            <w:rFonts w:asciiTheme="majorBidi" w:hAnsiTheme="majorBidi" w:cstheme="majorBidi"/>
            <w:bCs/>
            <w:noProof/>
          </w:rPr>
          <w:t>6.15: Manufacture Create 2</w:t>
        </w:r>
        <w:r w:rsidR="00505EE2">
          <w:rPr>
            <w:noProof/>
            <w:webHidden/>
          </w:rPr>
          <w:tab/>
        </w:r>
        <w:r w:rsidR="00505EE2">
          <w:rPr>
            <w:noProof/>
            <w:webHidden/>
          </w:rPr>
          <w:fldChar w:fldCharType="begin"/>
        </w:r>
        <w:r w:rsidR="00505EE2">
          <w:rPr>
            <w:noProof/>
            <w:webHidden/>
          </w:rPr>
          <w:instrText xml:space="preserve"> PAGEREF _Toc167893491 \h </w:instrText>
        </w:r>
        <w:r w:rsidR="00505EE2">
          <w:rPr>
            <w:noProof/>
            <w:webHidden/>
          </w:rPr>
        </w:r>
        <w:r w:rsidR="00505EE2">
          <w:rPr>
            <w:noProof/>
            <w:webHidden/>
          </w:rPr>
          <w:fldChar w:fldCharType="separate"/>
        </w:r>
        <w:r w:rsidR="004C72BA">
          <w:rPr>
            <w:noProof/>
            <w:webHidden/>
          </w:rPr>
          <w:t>48</w:t>
        </w:r>
        <w:r w:rsidR="00505EE2">
          <w:rPr>
            <w:noProof/>
            <w:webHidden/>
          </w:rPr>
          <w:fldChar w:fldCharType="end"/>
        </w:r>
      </w:hyperlink>
    </w:p>
    <w:p w14:paraId="0A4FB2FE" w14:textId="6AB0844C" w:rsidR="00505EE2"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7893492" w:history="1">
        <w:r w:rsidR="00505EE2" w:rsidRPr="00430583">
          <w:rPr>
            <w:rStyle w:val="Hyperlink"/>
            <w:noProof/>
          </w:rPr>
          <w:t xml:space="preserve">Figure </w:t>
        </w:r>
        <w:r w:rsidR="00505EE2" w:rsidRPr="00430583">
          <w:rPr>
            <w:rStyle w:val="Hyperlink"/>
            <w:rFonts w:hint="eastAsia"/>
            <w:noProof/>
            <w:cs/>
          </w:rPr>
          <w:t>‎</w:t>
        </w:r>
        <w:r w:rsidR="00505EE2" w:rsidRPr="00430583">
          <w:rPr>
            <w:rStyle w:val="Hyperlink"/>
            <w:noProof/>
          </w:rPr>
          <w:t>6.16: Manufacture Create 3</w:t>
        </w:r>
        <w:r w:rsidR="00505EE2">
          <w:rPr>
            <w:noProof/>
            <w:webHidden/>
          </w:rPr>
          <w:tab/>
        </w:r>
        <w:r w:rsidR="00505EE2">
          <w:rPr>
            <w:noProof/>
            <w:webHidden/>
          </w:rPr>
          <w:fldChar w:fldCharType="begin"/>
        </w:r>
        <w:r w:rsidR="00505EE2">
          <w:rPr>
            <w:noProof/>
            <w:webHidden/>
          </w:rPr>
          <w:instrText xml:space="preserve"> PAGEREF _Toc167893492 \h </w:instrText>
        </w:r>
        <w:r w:rsidR="00505EE2">
          <w:rPr>
            <w:noProof/>
            <w:webHidden/>
          </w:rPr>
        </w:r>
        <w:r w:rsidR="00505EE2">
          <w:rPr>
            <w:noProof/>
            <w:webHidden/>
          </w:rPr>
          <w:fldChar w:fldCharType="separate"/>
        </w:r>
        <w:r w:rsidR="004C72BA">
          <w:rPr>
            <w:noProof/>
            <w:webHidden/>
          </w:rPr>
          <w:t>48</w:t>
        </w:r>
        <w:r w:rsidR="00505EE2">
          <w:rPr>
            <w:noProof/>
            <w:webHidden/>
          </w:rPr>
          <w:fldChar w:fldCharType="end"/>
        </w:r>
      </w:hyperlink>
    </w:p>
    <w:p w14:paraId="2E9271DF" w14:textId="20EB7916" w:rsidR="00505EE2"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7893493" w:history="1">
        <w:r w:rsidR="00505EE2" w:rsidRPr="00430583">
          <w:rPr>
            <w:rStyle w:val="Hyperlink"/>
            <w:rFonts w:asciiTheme="majorBidi" w:hAnsiTheme="majorBidi" w:cstheme="majorBidi"/>
            <w:bCs/>
            <w:noProof/>
          </w:rPr>
          <w:t xml:space="preserve">Figure </w:t>
        </w:r>
        <w:r w:rsidR="00505EE2" w:rsidRPr="00430583">
          <w:rPr>
            <w:rStyle w:val="Hyperlink"/>
            <w:rFonts w:asciiTheme="majorBidi" w:hAnsiTheme="majorBidi" w:cstheme="majorBidi" w:hint="eastAsia"/>
            <w:bCs/>
            <w:noProof/>
            <w:cs/>
          </w:rPr>
          <w:t>‎</w:t>
        </w:r>
        <w:r w:rsidR="00505EE2" w:rsidRPr="00430583">
          <w:rPr>
            <w:rStyle w:val="Hyperlink"/>
            <w:rFonts w:asciiTheme="majorBidi" w:hAnsiTheme="majorBidi" w:cstheme="majorBidi"/>
            <w:bCs/>
            <w:noProof/>
          </w:rPr>
          <w:t>6.17: Farmer Home Page</w:t>
        </w:r>
        <w:r w:rsidR="00505EE2">
          <w:rPr>
            <w:noProof/>
            <w:webHidden/>
          </w:rPr>
          <w:tab/>
        </w:r>
        <w:r w:rsidR="00505EE2">
          <w:rPr>
            <w:noProof/>
            <w:webHidden/>
          </w:rPr>
          <w:fldChar w:fldCharType="begin"/>
        </w:r>
        <w:r w:rsidR="00505EE2">
          <w:rPr>
            <w:noProof/>
            <w:webHidden/>
          </w:rPr>
          <w:instrText xml:space="preserve"> PAGEREF _Toc167893493 \h </w:instrText>
        </w:r>
        <w:r w:rsidR="00505EE2">
          <w:rPr>
            <w:noProof/>
            <w:webHidden/>
          </w:rPr>
        </w:r>
        <w:r w:rsidR="00505EE2">
          <w:rPr>
            <w:noProof/>
            <w:webHidden/>
          </w:rPr>
          <w:fldChar w:fldCharType="separate"/>
        </w:r>
        <w:r w:rsidR="004C72BA">
          <w:rPr>
            <w:noProof/>
            <w:webHidden/>
          </w:rPr>
          <w:t>49</w:t>
        </w:r>
        <w:r w:rsidR="00505EE2">
          <w:rPr>
            <w:noProof/>
            <w:webHidden/>
          </w:rPr>
          <w:fldChar w:fldCharType="end"/>
        </w:r>
      </w:hyperlink>
    </w:p>
    <w:p w14:paraId="4327494F" w14:textId="4991DF29" w:rsidR="00505EE2"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7893494" w:history="1">
        <w:r w:rsidR="00505EE2" w:rsidRPr="00430583">
          <w:rPr>
            <w:rStyle w:val="Hyperlink"/>
            <w:rFonts w:asciiTheme="majorBidi" w:hAnsiTheme="majorBidi" w:cstheme="majorBidi"/>
            <w:bCs/>
            <w:noProof/>
          </w:rPr>
          <w:t xml:space="preserve">Figure </w:t>
        </w:r>
        <w:r w:rsidR="00505EE2" w:rsidRPr="00430583">
          <w:rPr>
            <w:rStyle w:val="Hyperlink"/>
            <w:rFonts w:asciiTheme="majorBidi" w:hAnsiTheme="majorBidi" w:cstheme="majorBidi" w:hint="eastAsia"/>
            <w:bCs/>
            <w:noProof/>
            <w:cs/>
          </w:rPr>
          <w:t>‎</w:t>
        </w:r>
        <w:r w:rsidR="00505EE2" w:rsidRPr="00430583">
          <w:rPr>
            <w:rStyle w:val="Hyperlink"/>
            <w:rFonts w:asciiTheme="majorBidi" w:hAnsiTheme="majorBidi" w:cstheme="majorBidi"/>
            <w:bCs/>
            <w:noProof/>
          </w:rPr>
          <w:t>6.18: Farmer Landing</w:t>
        </w:r>
        <w:r w:rsidR="00505EE2">
          <w:rPr>
            <w:noProof/>
            <w:webHidden/>
          </w:rPr>
          <w:tab/>
        </w:r>
        <w:r w:rsidR="00505EE2">
          <w:rPr>
            <w:noProof/>
            <w:webHidden/>
          </w:rPr>
          <w:fldChar w:fldCharType="begin"/>
        </w:r>
        <w:r w:rsidR="00505EE2">
          <w:rPr>
            <w:noProof/>
            <w:webHidden/>
          </w:rPr>
          <w:instrText xml:space="preserve"> PAGEREF _Toc167893494 \h </w:instrText>
        </w:r>
        <w:r w:rsidR="00505EE2">
          <w:rPr>
            <w:noProof/>
            <w:webHidden/>
          </w:rPr>
        </w:r>
        <w:r w:rsidR="00505EE2">
          <w:rPr>
            <w:noProof/>
            <w:webHidden/>
          </w:rPr>
          <w:fldChar w:fldCharType="separate"/>
        </w:r>
        <w:r w:rsidR="004C72BA">
          <w:rPr>
            <w:noProof/>
            <w:webHidden/>
          </w:rPr>
          <w:t>49</w:t>
        </w:r>
        <w:r w:rsidR="00505EE2">
          <w:rPr>
            <w:noProof/>
            <w:webHidden/>
          </w:rPr>
          <w:fldChar w:fldCharType="end"/>
        </w:r>
      </w:hyperlink>
    </w:p>
    <w:p w14:paraId="5534389C" w14:textId="18A39E55" w:rsidR="00505EE2"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7893495" w:history="1">
        <w:r w:rsidR="00505EE2" w:rsidRPr="00430583">
          <w:rPr>
            <w:rStyle w:val="Hyperlink"/>
            <w:rFonts w:asciiTheme="majorBidi" w:hAnsiTheme="majorBidi" w:cstheme="majorBidi"/>
            <w:bCs/>
            <w:noProof/>
          </w:rPr>
          <w:t xml:space="preserve">Figure </w:t>
        </w:r>
        <w:r w:rsidR="00505EE2" w:rsidRPr="00430583">
          <w:rPr>
            <w:rStyle w:val="Hyperlink"/>
            <w:rFonts w:asciiTheme="majorBidi" w:hAnsiTheme="majorBidi" w:cstheme="majorBidi" w:hint="eastAsia"/>
            <w:bCs/>
            <w:noProof/>
            <w:cs/>
          </w:rPr>
          <w:t>‎</w:t>
        </w:r>
        <w:r w:rsidR="00505EE2" w:rsidRPr="00430583">
          <w:rPr>
            <w:rStyle w:val="Hyperlink"/>
            <w:rFonts w:asciiTheme="majorBidi" w:hAnsiTheme="majorBidi" w:cstheme="majorBidi"/>
            <w:bCs/>
            <w:noProof/>
          </w:rPr>
          <w:t>6.19: Farmer Landing 2</w:t>
        </w:r>
        <w:r w:rsidR="00505EE2">
          <w:rPr>
            <w:noProof/>
            <w:webHidden/>
          </w:rPr>
          <w:tab/>
        </w:r>
        <w:r w:rsidR="00505EE2">
          <w:rPr>
            <w:noProof/>
            <w:webHidden/>
          </w:rPr>
          <w:fldChar w:fldCharType="begin"/>
        </w:r>
        <w:r w:rsidR="00505EE2">
          <w:rPr>
            <w:noProof/>
            <w:webHidden/>
          </w:rPr>
          <w:instrText xml:space="preserve"> PAGEREF _Toc167893495 \h </w:instrText>
        </w:r>
        <w:r w:rsidR="00505EE2">
          <w:rPr>
            <w:noProof/>
            <w:webHidden/>
          </w:rPr>
        </w:r>
        <w:r w:rsidR="00505EE2">
          <w:rPr>
            <w:noProof/>
            <w:webHidden/>
          </w:rPr>
          <w:fldChar w:fldCharType="separate"/>
        </w:r>
        <w:r w:rsidR="004C72BA">
          <w:rPr>
            <w:noProof/>
            <w:webHidden/>
          </w:rPr>
          <w:t>50</w:t>
        </w:r>
        <w:r w:rsidR="00505EE2">
          <w:rPr>
            <w:noProof/>
            <w:webHidden/>
          </w:rPr>
          <w:fldChar w:fldCharType="end"/>
        </w:r>
      </w:hyperlink>
    </w:p>
    <w:p w14:paraId="4F6C9B80" w14:textId="4492FF00" w:rsidR="00505EE2"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7893496" w:history="1">
        <w:r w:rsidR="00505EE2" w:rsidRPr="00430583">
          <w:rPr>
            <w:rStyle w:val="Hyperlink"/>
            <w:rFonts w:asciiTheme="majorBidi" w:hAnsiTheme="majorBidi" w:cstheme="majorBidi"/>
            <w:bCs/>
            <w:noProof/>
          </w:rPr>
          <w:t xml:space="preserve">Figure </w:t>
        </w:r>
        <w:r w:rsidR="00505EE2" w:rsidRPr="00430583">
          <w:rPr>
            <w:rStyle w:val="Hyperlink"/>
            <w:rFonts w:asciiTheme="majorBidi" w:hAnsiTheme="majorBidi" w:cstheme="majorBidi" w:hint="eastAsia"/>
            <w:bCs/>
            <w:noProof/>
            <w:cs/>
          </w:rPr>
          <w:t>‎</w:t>
        </w:r>
        <w:r w:rsidR="00505EE2" w:rsidRPr="00430583">
          <w:rPr>
            <w:rStyle w:val="Hyperlink"/>
            <w:rFonts w:asciiTheme="majorBidi" w:hAnsiTheme="majorBidi" w:cstheme="majorBidi"/>
            <w:bCs/>
            <w:noProof/>
          </w:rPr>
          <w:t>6.20: Farmer Create</w:t>
        </w:r>
        <w:r w:rsidR="00505EE2">
          <w:rPr>
            <w:noProof/>
            <w:webHidden/>
          </w:rPr>
          <w:tab/>
        </w:r>
        <w:r w:rsidR="00505EE2">
          <w:rPr>
            <w:noProof/>
            <w:webHidden/>
          </w:rPr>
          <w:fldChar w:fldCharType="begin"/>
        </w:r>
        <w:r w:rsidR="00505EE2">
          <w:rPr>
            <w:noProof/>
            <w:webHidden/>
          </w:rPr>
          <w:instrText xml:space="preserve"> PAGEREF _Toc167893496 \h </w:instrText>
        </w:r>
        <w:r w:rsidR="00505EE2">
          <w:rPr>
            <w:noProof/>
            <w:webHidden/>
          </w:rPr>
        </w:r>
        <w:r w:rsidR="00505EE2">
          <w:rPr>
            <w:noProof/>
            <w:webHidden/>
          </w:rPr>
          <w:fldChar w:fldCharType="separate"/>
        </w:r>
        <w:r w:rsidR="004C72BA">
          <w:rPr>
            <w:noProof/>
            <w:webHidden/>
          </w:rPr>
          <w:t>50</w:t>
        </w:r>
        <w:r w:rsidR="00505EE2">
          <w:rPr>
            <w:noProof/>
            <w:webHidden/>
          </w:rPr>
          <w:fldChar w:fldCharType="end"/>
        </w:r>
      </w:hyperlink>
    </w:p>
    <w:p w14:paraId="14966DBF" w14:textId="75D7D47B" w:rsidR="00505EE2"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7893497" w:history="1">
        <w:r w:rsidR="00505EE2" w:rsidRPr="00430583">
          <w:rPr>
            <w:rStyle w:val="Hyperlink"/>
            <w:rFonts w:asciiTheme="majorBidi" w:hAnsiTheme="majorBidi" w:cstheme="majorBidi"/>
            <w:bCs/>
            <w:noProof/>
          </w:rPr>
          <w:t xml:space="preserve">Figure </w:t>
        </w:r>
        <w:r w:rsidR="00505EE2" w:rsidRPr="00430583">
          <w:rPr>
            <w:rStyle w:val="Hyperlink"/>
            <w:rFonts w:asciiTheme="majorBidi" w:hAnsiTheme="majorBidi" w:cstheme="majorBidi" w:hint="eastAsia"/>
            <w:bCs/>
            <w:noProof/>
            <w:cs/>
          </w:rPr>
          <w:t>‎</w:t>
        </w:r>
        <w:r w:rsidR="00505EE2" w:rsidRPr="00430583">
          <w:rPr>
            <w:rStyle w:val="Hyperlink"/>
            <w:rFonts w:asciiTheme="majorBidi" w:hAnsiTheme="majorBidi" w:cstheme="majorBidi"/>
            <w:bCs/>
            <w:noProof/>
          </w:rPr>
          <w:t>6.21: Add Crop to Market Place</w:t>
        </w:r>
        <w:r w:rsidR="00505EE2">
          <w:rPr>
            <w:noProof/>
            <w:webHidden/>
          </w:rPr>
          <w:tab/>
        </w:r>
        <w:r w:rsidR="00505EE2">
          <w:rPr>
            <w:noProof/>
            <w:webHidden/>
          </w:rPr>
          <w:fldChar w:fldCharType="begin"/>
        </w:r>
        <w:r w:rsidR="00505EE2">
          <w:rPr>
            <w:noProof/>
            <w:webHidden/>
          </w:rPr>
          <w:instrText xml:space="preserve"> PAGEREF _Toc167893497 \h </w:instrText>
        </w:r>
        <w:r w:rsidR="00505EE2">
          <w:rPr>
            <w:noProof/>
            <w:webHidden/>
          </w:rPr>
        </w:r>
        <w:r w:rsidR="00505EE2">
          <w:rPr>
            <w:noProof/>
            <w:webHidden/>
          </w:rPr>
          <w:fldChar w:fldCharType="separate"/>
        </w:r>
        <w:r w:rsidR="004C72BA">
          <w:rPr>
            <w:noProof/>
            <w:webHidden/>
          </w:rPr>
          <w:t>51</w:t>
        </w:r>
        <w:r w:rsidR="00505EE2">
          <w:rPr>
            <w:noProof/>
            <w:webHidden/>
          </w:rPr>
          <w:fldChar w:fldCharType="end"/>
        </w:r>
      </w:hyperlink>
    </w:p>
    <w:p w14:paraId="69FCEF9B" w14:textId="2968C5E7" w:rsidR="00505EE2"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7893498" w:history="1">
        <w:r w:rsidR="00505EE2" w:rsidRPr="00430583">
          <w:rPr>
            <w:rStyle w:val="Hyperlink"/>
            <w:rFonts w:asciiTheme="majorBidi" w:hAnsiTheme="majorBidi" w:cstheme="majorBidi"/>
            <w:bCs/>
            <w:noProof/>
          </w:rPr>
          <w:t xml:space="preserve">Figure </w:t>
        </w:r>
        <w:r w:rsidR="00505EE2" w:rsidRPr="00430583">
          <w:rPr>
            <w:rStyle w:val="Hyperlink"/>
            <w:rFonts w:asciiTheme="majorBidi" w:hAnsiTheme="majorBidi" w:cstheme="majorBidi" w:hint="eastAsia"/>
            <w:bCs/>
            <w:noProof/>
            <w:cs/>
          </w:rPr>
          <w:t>‎</w:t>
        </w:r>
        <w:r w:rsidR="00505EE2" w:rsidRPr="00430583">
          <w:rPr>
            <w:rStyle w:val="Hyperlink"/>
            <w:rFonts w:asciiTheme="majorBidi" w:hAnsiTheme="majorBidi" w:cstheme="majorBidi"/>
            <w:bCs/>
            <w:noProof/>
          </w:rPr>
          <w:t>6.22: Add Crop to Market Place 2</w:t>
        </w:r>
        <w:r w:rsidR="00505EE2">
          <w:rPr>
            <w:noProof/>
            <w:webHidden/>
          </w:rPr>
          <w:tab/>
        </w:r>
        <w:r w:rsidR="00505EE2">
          <w:rPr>
            <w:noProof/>
            <w:webHidden/>
          </w:rPr>
          <w:fldChar w:fldCharType="begin"/>
        </w:r>
        <w:r w:rsidR="00505EE2">
          <w:rPr>
            <w:noProof/>
            <w:webHidden/>
          </w:rPr>
          <w:instrText xml:space="preserve"> PAGEREF _Toc167893498 \h </w:instrText>
        </w:r>
        <w:r w:rsidR="00505EE2">
          <w:rPr>
            <w:noProof/>
            <w:webHidden/>
          </w:rPr>
        </w:r>
        <w:r w:rsidR="00505EE2">
          <w:rPr>
            <w:noProof/>
            <w:webHidden/>
          </w:rPr>
          <w:fldChar w:fldCharType="separate"/>
        </w:r>
        <w:r w:rsidR="004C72BA">
          <w:rPr>
            <w:noProof/>
            <w:webHidden/>
          </w:rPr>
          <w:t>51</w:t>
        </w:r>
        <w:r w:rsidR="00505EE2">
          <w:rPr>
            <w:noProof/>
            <w:webHidden/>
          </w:rPr>
          <w:fldChar w:fldCharType="end"/>
        </w:r>
      </w:hyperlink>
    </w:p>
    <w:p w14:paraId="2781087E" w14:textId="5E3052DF" w:rsidR="00505EE2"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7893499" w:history="1">
        <w:r w:rsidR="00505EE2" w:rsidRPr="00430583">
          <w:rPr>
            <w:rStyle w:val="Hyperlink"/>
            <w:bCs/>
            <w:noProof/>
          </w:rPr>
          <w:t xml:space="preserve">Figure </w:t>
        </w:r>
        <w:r w:rsidR="00505EE2" w:rsidRPr="00430583">
          <w:rPr>
            <w:rStyle w:val="Hyperlink"/>
            <w:rFonts w:hint="eastAsia"/>
            <w:bCs/>
            <w:noProof/>
            <w:cs/>
          </w:rPr>
          <w:t>‎</w:t>
        </w:r>
        <w:r w:rsidR="00505EE2" w:rsidRPr="00430583">
          <w:rPr>
            <w:rStyle w:val="Hyperlink"/>
            <w:bCs/>
            <w:noProof/>
          </w:rPr>
          <w:t>6.23: Crop Create</w:t>
        </w:r>
        <w:r w:rsidR="00505EE2">
          <w:rPr>
            <w:noProof/>
            <w:webHidden/>
          </w:rPr>
          <w:tab/>
        </w:r>
        <w:r w:rsidR="00505EE2">
          <w:rPr>
            <w:noProof/>
            <w:webHidden/>
          </w:rPr>
          <w:fldChar w:fldCharType="begin"/>
        </w:r>
        <w:r w:rsidR="00505EE2">
          <w:rPr>
            <w:noProof/>
            <w:webHidden/>
          </w:rPr>
          <w:instrText xml:space="preserve"> PAGEREF _Toc167893499 \h </w:instrText>
        </w:r>
        <w:r w:rsidR="00505EE2">
          <w:rPr>
            <w:noProof/>
            <w:webHidden/>
          </w:rPr>
        </w:r>
        <w:r w:rsidR="00505EE2">
          <w:rPr>
            <w:noProof/>
            <w:webHidden/>
          </w:rPr>
          <w:fldChar w:fldCharType="separate"/>
        </w:r>
        <w:r w:rsidR="004C72BA">
          <w:rPr>
            <w:noProof/>
            <w:webHidden/>
          </w:rPr>
          <w:t>52</w:t>
        </w:r>
        <w:r w:rsidR="00505EE2">
          <w:rPr>
            <w:noProof/>
            <w:webHidden/>
          </w:rPr>
          <w:fldChar w:fldCharType="end"/>
        </w:r>
      </w:hyperlink>
    </w:p>
    <w:p w14:paraId="1C2F94EE" w14:textId="2ADBACD9" w:rsidR="00505EE2"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7893500" w:history="1">
        <w:r w:rsidR="00505EE2" w:rsidRPr="00430583">
          <w:rPr>
            <w:rStyle w:val="Hyperlink"/>
            <w:noProof/>
          </w:rPr>
          <w:t xml:space="preserve">Figure </w:t>
        </w:r>
        <w:r w:rsidR="00505EE2" w:rsidRPr="00430583">
          <w:rPr>
            <w:rStyle w:val="Hyperlink"/>
            <w:rFonts w:hint="eastAsia"/>
            <w:noProof/>
            <w:cs/>
          </w:rPr>
          <w:t>‎</w:t>
        </w:r>
        <w:r w:rsidR="00505EE2" w:rsidRPr="00430583">
          <w:rPr>
            <w:rStyle w:val="Hyperlink"/>
            <w:noProof/>
          </w:rPr>
          <w:t>6.24: Market Place</w:t>
        </w:r>
        <w:r w:rsidR="00505EE2">
          <w:rPr>
            <w:noProof/>
            <w:webHidden/>
          </w:rPr>
          <w:tab/>
        </w:r>
        <w:r w:rsidR="00505EE2">
          <w:rPr>
            <w:noProof/>
            <w:webHidden/>
          </w:rPr>
          <w:fldChar w:fldCharType="begin"/>
        </w:r>
        <w:r w:rsidR="00505EE2">
          <w:rPr>
            <w:noProof/>
            <w:webHidden/>
          </w:rPr>
          <w:instrText xml:space="preserve"> PAGEREF _Toc167893500 \h </w:instrText>
        </w:r>
        <w:r w:rsidR="00505EE2">
          <w:rPr>
            <w:noProof/>
            <w:webHidden/>
          </w:rPr>
        </w:r>
        <w:r w:rsidR="00505EE2">
          <w:rPr>
            <w:noProof/>
            <w:webHidden/>
          </w:rPr>
          <w:fldChar w:fldCharType="separate"/>
        </w:r>
        <w:r w:rsidR="004C72BA">
          <w:rPr>
            <w:noProof/>
            <w:webHidden/>
          </w:rPr>
          <w:t>52</w:t>
        </w:r>
        <w:r w:rsidR="00505EE2">
          <w:rPr>
            <w:noProof/>
            <w:webHidden/>
          </w:rPr>
          <w:fldChar w:fldCharType="end"/>
        </w:r>
      </w:hyperlink>
    </w:p>
    <w:p w14:paraId="6871290D" w14:textId="5BA1F178" w:rsidR="00505EE2"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7893501" w:history="1">
        <w:r w:rsidR="00505EE2" w:rsidRPr="00430583">
          <w:rPr>
            <w:rStyle w:val="Hyperlink"/>
            <w:rFonts w:asciiTheme="majorBidi" w:hAnsiTheme="majorBidi" w:cstheme="majorBidi"/>
            <w:bCs/>
            <w:noProof/>
          </w:rPr>
          <w:t xml:space="preserve">Figure </w:t>
        </w:r>
        <w:r w:rsidR="00505EE2" w:rsidRPr="00430583">
          <w:rPr>
            <w:rStyle w:val="Hyperlink"/>
            <w:rFonts w:asciiTheme="majorBidi" w:hAnsiTheme="majorBidi" w:cstheme="majorBidi" w:hint="eastAsia"/>
            <w:bCs/>
            <w:noProof/>
            <w:cs/>
          </w:rPr>
          <w:t>‎</w:t>
        </w:r>
        <w:r w:rsidR="00505EE2" w:rsidRPr="00430583">
          <w:rPr>
            <w:rStyle w:val="Hyperlink"/>
            <w:rFonts w:asciiTheme="majorBidi" w:hAnsiTheme="majorBidi" w:cstheme="majorBidi"/>
            <w:bCs/>
            <w:noProof/>
          </w:rPr>
          <w:t>6.25: Order Page</w:t>
        </w:r>
        <w:r w:rsidR="00505EE2">
          <w:rPr>
            <w:noProof/>
            <w:webHidden/>
          </w:rPr>
          <w:tab/>
        </w:r>
        <w:r w:rsidR="00505EE2">
          <w:rPr>
            <w:noProof/>
            <w:webHidden/>
          </w:rPr>
          <w:fldChar w:fldCharType="begin"/>
        </w:r>
        <w:r w:rsidR="00505EE2">
          <w:rPr>
            <w:noProof/>
            <w:webHidden/>
          </w:rPr>
          <w:instrText xml:space="preserve"> PAGEREF _Toc167893501 \h </w:instrText>
        </w:r>
        <w:r w:rsidR="00505EE2">
          <w:rPr>
            <w:noProof/>
            <w:webHidden/>
          </w:rPr>
        </w:r>
        <w:r w:rsidR="00505EE2">
          <w:rPr>
            <w:noProof/>
            <w:webHidden/>
          </w:rPr>
          <w:fldChar w:fldCharType="separate"/>
        </w:r>
        <w:r w:rsidR="004C72BA">
          <w:rPr>
            <w:noProof/>
            <w:webHidden/>
          </w:rPr>
          <w:t>53</w:t>
        </w:r>
        <w:r w:rsidR="00505EE2">
          <w:rPr>
            <w:noProof/>
            <w:webHidden/>
          </w:rPr>
          <w:fldChar w:fldCharType="end"/>
        </w:r>
      </w:hyperlink>
    </w:p>
    <w:p w14:paraId="5840D992" w14:textId="5CB6A351" w:rsidR="00505EE2"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7893502" w:history="1">
        <w:r w:rsidR="00505EE2" w:rsidRPr="00430583">
          <w:rPr>
            <w:rStyle w:val="Hyperlink"/>
            <w:noProof/>
          </w:rPr>
          <w:t xml:space="preserve">Figure </w:t>
        </w:r>
        <w:r w:rsidR="00505EE2" w:rsidRPr="00430583">
          <w:rPr>
            <w:rStyle w:val="Hyperlink"/>
            <w:rFonts w:hint="eastAsia"/>
            <w:noProof/>
            <w:cs/>
          </w:rPr>
          <w:t>‎</w:t>
        </w:r>
        <w:r w:rsidR="00505EE2" w:rsidRPr="00430583">
          <w:rPr>
            <w:rStyle w:val="Hyperlink"/>
            <w:noProof/>
          </w:rPr>
          <w:t>6.26: Product Page</w:t>
        </w:r>
        <w:r w:rsidR="00505EE2">
          <w:rPr>
            <w:noProof/>
            <w:webHidden/>
          </w:rPr>
          <w:tab/>
        </w:r>
        <w:r w:rsidR="00505EE2">
          <w:rPr>
            <w:noProof/>
            <w:webHidden/>
          </w:rPr>
          <w:fldChar w:fldCharType="begin"/>
        </w:r>
        <w:r w:rsidR="00505EE2">
          <w:rPr>
            <w:noProof/>
            <w:webHidden/>
          </w:rPr>
          <w:instrText xml:space="preserve"> PAGEREF _Toc167893502 \h </w:instrText>
        </w:r>
        <w:r w:rsidR="00505EE2">
          <w:rPr>
            <w:noProof/>
            <w:webHidden/>
          </w:rPr>
        </w:r>
        <w:r w:rsidR="00505EE2">
          <w:rPr>
            <w:noProof/>
            <w:webHidden/>
          </w:rPr>
          <w:fldChar w:fldCharType="separate"/>
        </w:r>
        <w:r w:rsidR="004C72BA">
          <w:rPr>
            <w:noProof/>
            <w:webHidden/>
          </w:rPr>
          <w:t>53</w:t>
        </w:r>
        <w:r w:rsidR="00505EE2">
          <w:rPr>
            <w:noProof/>
            <w:webHidden/>
          </w:rPr>
          <w:fldChar w:fldCharType="end"/>
        </w:r>
      </w:hyperlink>
    </w:p>
    <w:p w14:paraId="4AE7ADED" w14:textId="6A8F42AE" w:rsidR="00505EE2"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7893503" w:history="1">
        <w:r w:rsidR="00505EE2" w:rsidRPr="00430583">
          <w:rPr>
            <w:rStyle w:val="Hyperlink"/>
            <w:rFonts w:asciiTheme="majorBidi" w:hAnsiTheme="majorBidi" w:cstheme="majorBidi"/>
            <w:bCs/>
            <w:noProof/>
          </w:rPr>
          <w:t xml:space="preserve">Figure </w:t>
        </w:r>
        <w:r w:rsidR="00505EE2" w:rsidRPr="00430583">
          <w:rPr>
            <w:rStyle w:val="Hyperlink"/>
            <w:rFonts w:asciiTheme="majorBidi" w:hAnsiTheme="majorBidi" w:cstheme="majorBidi" w:hint="eastAsia"/>
            <w:bCs/>
            <w:noProof/>
            <w:cs/>
          </w:rPr>
          <w:t>‎</w:t>
        </w:r>
        <w:r w:rsidR="00505EE2" w:rsidRPr="00430583">
          <w:rPr>
            <w:rStyle w:val="Hyperlink"/>
            <w:rFonts w:asciiTheme="majorBidi" w:hAnsiTheme="majorBidi" w:cstheme="majorBidi"/>
            <w:bCs/>
            <w:noProof/>
          </w:rPr>
          <w:t>6.27: Inspection Request</w:t>
        </w:r>
        <w:r w:rsidR="00505EE2">
          <w:rPr>
            <w:noProof/>
            <w:webHidden/>
          </w:rPr>
          <w:tab/>
        </w:r>
        <w:r w:rsidR="00505EE2">
          <w:rPr>
            <w:noProof/>
            <w:webHidden/>
          </w:rPr>
          <w:fldChar w:fldCharType="begin"/>
        </w:r>
        <w:r w:rsidR="00505EE2">
          <w:rPr>
            <w:noProof/>
            <w:webHidden/>
          </w:rPr>
          <w:instrText xml:space="preserve"> PAGEREF _Toc167893503 \h </w:instrText>
        </w:r>
        <w:r w:rsidR="00505EE2">
          <w:rPr>
            <w:noProof/>
            <w:webHidden/>
          </w:rPr>
        </w:r>
        <w:r w:rsidR="00505EE2">
          <w:rPr>
            <w:noProof/>
            <w:webHidden/>
          </w:rPr>
          <w:fldChar w:fldCharType="separate"/>
        </w:r>
        <w:r w:rsidR="004C72BA">
          <w:rPr>
            <w:noProof/>
            <w:webHidden/>
          </w:rPr>
          <w:t>54</w:t>
        </w:r>
        <w:r w:rsidR="00505EE2">
          <w:rPr>
            <w:noProof/>
            <w:webHidden/>
          </w:rPr>
          <w:fldChar w:fldCharType="end"/>
        </w:r>
      </w:hyperlink>
    </w:p>
    <w:p w14:paraId="3508288D" w14:textId="6D89D8E4" w:rsidR="00505EE2"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7893504" w:history="1">
        <w:r w:rsidR="00505EE2" w:rsidRPr="00430583">
          <w:rPr>
            <w:rStyle w:val="Hyperlink"/>
            <w:rFonts w:asciiTheme="majorBidi" w:hAnsiTheme="majorBidi" w:cstheme="majorBidi"/>
            <w:bCs/>
            <w:noProof/>
          </w:rPr>
          <w:t xml:space="preserve">Figure </w:t>
        </w:r>
        <w:r w:rsidR="00505EE2" w:rsidRPr="00430583">
          <w:rPr>
            <w:rStyle w:val="Hyperlink"/>
            <w:rFonts w:asciiTheme="majorBidi" w:hAnsiTheme="majorBidi" w:cstheme="majorBidi" w:hint="eastAsia"/>
            <w:bCs/>
            <w:noProof/>
            <w:cs/>
          </w:rPr>
          <w:t>‎</w:t>
        </w:r>
        <w:r w:rsidR="00505EE2" w:rsidRPr="00430583">
          <w:rPr>
            <w:rStyle w:val="Hyperlink"/>
            <w:rFonts w:asciiTheme="majorBidi" w:hAnsiTheme="majorBidi" w:cstheme="majorBidi"/>
            <w:bCs/>
            <w:noProof/>
          </w:rPr>
          <w:t>6.28: Inspection Landing</w:t>
        </w:r>
        <w:r w:rsidR="00505EE2">
          <w:rPr>
            <w:noProof/>
            <w:webHidden/>
          </w:rPr>
          <w:tab/>
        </w:r>
        <w:r w:rsidR="00505EE2">
          <w:rPr>
            <w:noProof/>
            <w:webHidden/>
          </w:rPr>
          <w:fldChar w:fldCharType="begin"/>
        </w:r>
        <w:r w:rsidR="00505EE2">
          <w:rPr>
            <w:noProof/>
            <w:webHidden/>
          </w:rPr>
          <w:instrText xml:space="preserve"> PAGEREF _Toc167893504 \h </w:instrText>
        </w:r>
        <w:r w:rsidR="00505EE2">
          <w:rPr>
            <w:noProof/>
            <w:webHidden/>
          </w:rPr>
        </w:r>
        <w:r w:rsidR="00505EE2">
          <w:rPr>
            <w:noProof/>
            <w:webHidden/>
          </w:rPr>
          <w:fldChar w:fldCharType="separate"/>
        </w:r>
        <w:r w:rsidR="004C72BA">
          <w:rPr>
            <w:noProof/>
            <w:webHidden/>
          </w:rPr>
          <w:t>54</w:t>
        </w:r>
        <w:r w:rsidR="00505EE2">
          <w:rPr>
            <w:noProof/>
            <w:webHidden/>
          </w:rPr>
          <w:fldChar w:fldCharType="end"/>
        </w:r>
      </w:hyperlink>
    </w:p>
    <w:p w14:paraId="006BE317" w14:textId="15087FB1" w:rsidR="0097625A" w:rsidRPr="00333CCC" w:rsidRDefault="00726B27" w:rsidP="00807DAB">
      <w:pPr>
        <w:rPr>
          <w:rFonts w:asciiTheme="majorBidi" w:hAnsiTheme="majorBidi" w:cstheme="majorBidi"/>
        </w:rPr>
      </w:pPr>
      <w:r w:rsidRPr="00333CCC">
        <w:rPr>
          <w:rFonts w:asciiTheme="majorBidi" w:hAnsiTheme="majorBidi" w:cstheme="majorBidi"/>
        </w:rPr>
        <w:fldChar w:fldCharType="end"/>
      </w:r>
    </w:p>
    <w:p w14:paraId="0857FEFA" w14:textId="77777777" w:rsidR="00225288" w:rsidRPr="00333CCC" w:rsidRDefault="00225288" w:rsidP="00807DAB">
      <w:pPr>
        <w:rPr>
          <w:rFonts w:asciiTheme="majorBidi" w:hAnsiTheme="majorBidi" w:cstheme="majorBidi"/>
        </w:rPr>
        <w:sectPr w:rsidR="00225288" w:rsidRPr="00333CCC" w:rsidSect="00A47C35">
          <w:pgSz w:w="11909" w:h="16834" w:code="9"/>
          <w:pgMar w:top="1418" w:right="1418" w:bottom="1418" w:left="2268" w:header="851" w:footer="851" w:gutter="0"/>
          <w:pgNumType w:fmt="lowerRoman"/>
          <w:cols w:space="720"/>
          <w:docGrid w:linePitch="360"/>
        </w:sectPr>
      </w:pPr>
    </w:p>
    <w:p w14:paraId="32DD679B" w14:textId="77777777" w:rsidR="0097625A" w:rsidRPr="00333CCC" w:rsidRDefault="0097625A" w:rsidP="00807DAB">
      <w:pPr>
        <w:jc w:val="center"/>
        <w:rPr>
          <w:rFonts w:asciiTheme="majorBidi" w:hAnsiTheme="majorBidi" w:cstheme="majorBidi"/>
        </w:rPr>
      </w:pPr>
    </w:p>
    <w:p w14:paraId="72DC7448" w14:textId="77777777" w:rsidR="007D6CAC" w:rsidRPr="00333CCC" w:rsidRDefault="007D6CAC" w:rsidP="00807DAB">
      <w:pPr>
        <w:jc w:val="center"/>
        <w:rPr>
          <w:rFonts w:asciiTheme="majorBidi" w:hAnsiTheme="majorBidi" w:cstheme="majorBidi"/>
        </w:rPr>
      </w:pPr>
    </w:p>
    <w:p w14:paraId="0E65D93B" w14:textId="77777777" w:rsidR="0097625A" w:rsidRPr="00333CCC" w:rsidRDefault="0097625A" w:rsidP="00807DAB">
      <w:pPr>
        <w:jc w:val="center"/>
        <w:rPr>
          <w:rFonts w:asciiTheme="majorBidi" w:hAnsiTheme="majorBidi" w:cstheme="majorBidi"/>
        </w:rPr>
      </w:pPr>
    </w:p>
    <w:p w14:paraId="744B75A3" w14:textId="77777777" w:rsidR="0097625A" w:rsidRPr="00333CCC" w:rsidRDefault="0097625A" w:rsidP="00807DAB">
      <w:pPr>
        <w:pStyle w:val="Heading9"/>
        <w:rPr>
          <w:rFonts w:asciiTheme="majorBidi" w:hAnsiTheme="majorBidi" w:cstheme="majorBidi"/>
        </w:rPr>
      </w:pPr>
      <w:bookmarkStart w:id="6" w:name="_Toc167893408"/>
      <w:r w:rsidRPr="00333CCC">
        <w:rPr>
          <w:rFonts w:asciiTheme="majorBidi" w:hAnsiTheme="majorBidi" w:cstheme="majorBidi"/>
        </w:rPr>
        <w:t>LIST OF SYMBOLS / ABBREVIATIONS</w:t>
      </w:r>
      <w:bookmarkEnd w:id="6"/>
      <w:r w:rsidRPr="00333CCC">
        <w:rPr>
          <w:rFonts w:asciiTheme="majorBidi" w:hAnsiTheme="majorBidi" w:cstheme="majorBidi"/>
        </w:rPr>
        <w:t xml:space="preserve"> </w:t>
      </w:r>
    </w:p>
    <w:p w14:paraId="0DECD9D1" w14:textId="77777777" w:rsidR="0097625A" w:rsidRPr="00333CCC" w:rsidRDefault="0097625A" w:rsidP="00807DAB">
      <w:pPr>
        <w:rPr>
          <w:rFonts w:asciiTheme="majorBidi" w:hAnsiTheme="majorBidi" w:cstheme="majorBidi"/>
        </w:rPr>
      </w:pPr>
    </w:p>
    <w:p w14:paraId="526CD41B" w14:textId="77777777" w:rsidR="00FB1FA7" w:rsidRPr="00333CCC" w:rsidRDefault="00FB1FA7" w:rsidP="00807DAB">
      <w:pPr>
        <w:rPr>
          <w:rFonts w:asciiTheme="majorBidi" w:hAnsiTheme="majorBidi" w:cstheme="majorBidi"/>
        </w:rPr>
      </w:pPr>
    </w:p>
    <w:p w14:paraId="3411FDF4" w14:textId="77777777" w:rsidR="00FB1FA7" w:rsidRPr="00333CCC" w:rsidRDefault="00FB1FA7" w:rsidP="00807DAB">
      <w:pPr>
        <w:rPr>
          <w:rFonts w:asciiTheme="majorBidi" w:hAnsiTheme="majorBidi" w:cstheme="majorBidi"/>
        </w:rPr>
      </w:pPr>
    </w:p>
    <w:p w14:paraId="314853EE" w14:textId="226E0D4B" w:rsidR="00FB1FA7" w:rsidRPr="00333CCC" w:rsidRDefault="00A41901" w:rsidP="00807DAB">
      <w:pPr>
        <w:tabs>
          <w:tab w:val="left" w:pos="1701"/>
        </w:tabs>
        <w:rPr>
          <w:rFonts w:asciiTheme="majorBidi" w:hAnsiTheme="majorBidi" w:cstheme="majorBidi"/>
        </w:rPr>
      </w:pPr>
      <w:r>
        <w:rPr>
          <w:rFonts w:asciiTheme="majorBidi" w:hAnsiTheme="majorBidi" w:cstheme="majorBidi"/>
          <w:i/>
        </w:rPr>
        <w:t>SQL</w:t>
      </w:r>
      <w:r w:rsidR="00F901B1" w:rsidRPr="00333CCC">
        <w:rPr>
          <w:rFonts w:asciiTheme="majorBidi" w:hAnsiTheme="majorBidi" w:cstheme="majorBidi"/>
        </w:rPr>
        <w:tab/>
      </w:r>
      <w:r w:rsidR="001F285D" w:rsidRPr="001F285D">
        <w:rPr>
          <w:rFonts w:asciiTheme="majorBidi" w:hAnsiTheme="majorBidi" w:cstheme="majorBidi"/>
        </w:rPr>
        <w:t>Structured Query Language</w:t>
      </w:r>
    </w:p>
    <w:p w14:paraId="3EC8A694" w14:textId="17827A7A" w:rsidR="00FB1FA7" w:rsidRPr="00333CCC" w:rsidRDefault="008155B6" w:rsidP="00807DAB">
      <w:pPr>
        <w:tabs>
          <w:tab w:val="left" w:pos="1701"/>
        </w:tabs>
        <w:rPr>
          <w:rFonts w:asciiTheme="majorBidi" w:hAnsiTheme="majorBidi" w:cstheme="majorBidi"/>
        </w:rPr>
      </w:pPr>
      <w:r>
        <w:rPr>
          <w:rFonts w:asciiTheme="majorBidi" w:hAnsiTheme="majorBidi" w:cstheme="majorBidi"/>
          <w:i/>
        </w:rPr>
        <w:t>CSS</w:t>
      </w:r>
      <w:r w:rsidR="00F901B1" w:rsidRPr="00333CCC">
        <w:rPr>
          <w:rFonts w:asciiTheme="majorBidi" w:hAnsiTheme="majorBidi" w:cstheme="majorBidi"/>
        </w:rPr>
        <w:tab/>
      </w:r>
      <w:r w:rsidR="001F285D">
        <w:rPr>
          <w:rFonts w:asciiTheme="majorBidi" w:hAnsiTheme="majorBidi" w:cstheme="majorBidi"/>
        </w:rPr>
        <w:t>Cascading Style Sheet</w:t>
      </w:r>
    </w:p>
    <w:p w14:paraId="613111FE" w14:textId="77777777" w:rsidR="00F901B1" w:rsidRPr="00333CCC" w:rsidRDefault="00F901B1" w:rsidP="00807DAB">
      <w:pPr>
        <w:tabs>
          <w:tab w:val="left" w:pos="1701"/>
        </w:tabs>
        <w:rPr>
          <w:rFonts w:asciiTheme="majorBidi" w:hAnsiTheme="majorBidi" w:cstheme="majorBidi"/>
        </w:rPr>
      </w:pPr>
    </w:p>
    <w:p w14:paraId="328C1ED5" w14:textId="77777777" w:rsidR="0097625A" w:rsidRPr="00333CCC" w:rsidRDefault="0097625A" w:rsidP="00807DAB">
      <w:pPr>
        <w:rPr>
          <w:rFonts w:asciiTheme="majorBidi" w:hAnsiTheme="majorBidi" w:cstheme="majorBidi"/>
        </w:rPr>
      </w:pPr>
    </w:p>
    <w:p w14:paraId="4487AEE4" w14:textId="77777777" w:rsidR="0097625A" w:rsidRPr="00333CCC" w:rsidRDefault="0097625A" w:rsidP="00807DAB">
      <w:pPr>
        <w:rPr>
          <w:rFonts w:asciiTheme="majorBidi" w:hAnsiTheme="majorBidi" w:cstheme="majorBidi"/>
        </w:rPr>
      </w:pPr>
    </w:p>
    <w:p w14:paraId="244D2EAE" w14:textId="77777777" w:rsidR="009F6D37" w:rsidRPr="00333CCC" w:rsidRDefault="009F6D37" w:rsidP="00807DAB">
      <w:pPr>
        <w:jc w:val="center"/>
        <w:rPr>
          <w:rFonts w:asciiTheme="majorBidi" w:hAnsiTheme="majorBidi" w:cstheme="majorBidi"/>
        </w:rPr>
      </w:pPr>
    </w:p>
    <w:p w14:paraId="4004987C" w14:textId="77777777" w:rsidR="007D6CAC" w:rsidRPr="00333CCC" w:rsidRDefault="007D6CAC" w:rsidP="00807DAB">
      <w:pPr>
        <w:jc w:val="center"/>
        <w:rPr>
          <w:rFonts w:asciiTheme="majorBidi" w:hAnsiTheme="majorBidi" w:cstheme="majorBidi"/>
        </w:rPr>
      </w:pPr>
    </w:p>
    <w:p w14:paraId="0B5AADA2" w14:textId="77777777" w:rsidR="009F6D37" w:rsidRPr="00333CCC" w:rsidRDefault="009F6D37" w:rsidP="00807DAB">
      <w:pPr>
        <w:rPr>
          <w:rFonts w:asciiTheme="majorBidi" w:hAnsiTheme="majorBidi" w:cstheme="majorBidi"/>
        </w:rPr>
      </w:pPr>
    </w:p>
    <w:p w14:paraId="30C3D880" w14:textId="77777777" w:rsidR="00225288" w:rsidRPr="00333CCC" w:rsidRDefault="00225288" w:rsidP="00807DAB">
      <w:pPr>
        <w:jc w:val="center"/>
        <w:rPr>
          <w:rFonts w:asciiTheme="majorBidi" w:hAnsiTheme="majorBidi" w:cstheme="majorBidi"/>
        </w:rPr>
        <w:sectPr w:rsidR="00225288" w:rsidRPr="00333CCC" w:rsidSect="00A47C35">
          <w:pgSz w:w="11909" w:h="16834" w:code="9"/>
          <w:pgMar w:top="1418" w:right="1418" w:bottom="1418" w:left="2268" w:header="851" w:footer="851" w:gutter="0"/>
          <w:pgNumType w:fmt="lowerRoman"/>
          <w:cols w:space="720"/>
          <w:docGrid w:linePitch="360"/>
        </w:sectPr>
      </w:pPr>
    </w:p>
    <w:p w14:paraId="64556643" w14:textId="77777777" w:rsidR="009F6D37" w:rsidRPr="00333CCC" w:rsidRDefault="009F6D37" w:rsidP="00807DAB">
      <w:pPr>
        <w:pStyle w:val="Heading9"/>
        <w:rPr>
          <w:rFonts w:asciiTheme="majorBidi" w:hAnsiTheme="majorBidi" w:cstheme="majorBidi"/>
        </w:rPr>
      </w:pPr>
      <w:bookmarkStart w:id="7" w:name="_Toc167893409"/>
      <w:r w:rsidRPr="00333CCC">
        <w:rPr>
          <w:rFonts w:asciiTheme="majorBidi" w:hAnsiTheme="majorBidi" w:cstheme="majorBidi"/>
        </w:rPr>
        <w:lastRenderedPageBreak/>
        <w:t>LIST OF APPENDICES</w:t>
      </w:r>
      <w:bookmarkEnd w:id="7"/>
      <w:r w:rsidRPr="00333CCC">
        <w:rPr>
          <w:rFonts w:asciiTheme="majorBidi" w:hAnsiTheme="majorBidi" w:cstheme="majorBidi"/>
        </w:rPr>
        <w:t xml:space="preserve"> </w:t>
      </w:r>
    </w:p>
    <w:p w14:paraId="3B410849" w14:textId="77777777" w:rsidR="009F6D37" w:rsidRPr="00333CCC" w:rsidRDefault="009F6D37" w:rsidP="00807DAB">
      <w:pPr>
        <w:rPr>
          <w:rFonts w:asciiTheme="majorBidi" w:hAnsiTheme="majorBidi" w:cstheme="majorBidi"/>
        </w:rPr>
      </w:pPr>
    </w:p>
    <w:p w14:paraId="48E79A3B" w14:textId="77777777" w:rsidR="000A3F43" w:rsidRPr="00333CCC" w:rsidRDefault="000A3F43" w:rsidP="00807DAB">
      <w:pPr>
        <w:rPr>
          <w:rFonts w:asciiTheme="majorBidi" w:hAnsiTheme="majorBidi" w:cstheme="majorBidi"/>
        </w:rPr>
      </w:pPr>
    </w:p>
    <w:p w14:paraId="7814AEBC" w14:textId="77777777" w:rsidR="000A3F43" w:rsidRPr="00333CCC" w:rsidRDefault="000A3F43" w:rsidP="00807DAB">
      <w:pPr>
        <w:rPr>
          <w:rFonts w:asciiTheme="majorBidi" w:hAnsiTheme="majorBidi" w:cstheme="majorBidi"/>
        </w:rPr>
      </w:pPr>
    </w:p>
    <w:p w14:paraId="4C805250" w14:textId="77777777" w:rsidR="000A3F43" w:rsidRPr="00333CCC" w:rsidRDefault="000A3F43" w:rsidP="00807DAB">
      <w:pPr>
        <w:tabs>
          <w:tab w:val="center" w:pos="720"/>
          <w:tab w:val="center" w:pos="3969"/>
          <w:tab w:val="center" w:pos="7848"/>
        </w:tabs>
        <w:rPr>
          <w:rFonts w:asciiTheme="majorBidi" w:hAnsiTheme="majorBidi" w:cstheme="majorBidi"/>
          <w:b/>
        </w:rPr>
      </w:pPr>
      <w:r w:rsidRPr="00333CCC">
        <w:rPr>
          <w:rFonts w:asciiTheme="majorBidi" w:hAnsiTheme="majorBidi" w:cstheme="majorBidi"/>
          <w:b/>
        </w:rPr>
        <w:tab/>
        <w:t>APPENDIX</w:t>
      </w:r>
      <w:r w:rsidRPr="00333CCC">
        <w:rPr>
          <w:rFonts w:asciiTheme="majorBidi" w:hAnsiTheme="majorBidi" w:cstheme="majorBidi"/>
          <w:b/>
        </w:rPr>
        <w:tab/>
        <w:t>TITLE</w:t>
      </w:r>
      <w:r w:rsidRPr="00333CCC">
        <w:rPr>
          <w:rFonts w:asciiTheme="majorBidi" w:hAnsiTheme="majorBidi" w:cstheme="majorBidi"/>
          <w:b/>
        </w:rPr>
        <w:tab/>
        <w:t>PAGE</w:t>
      </w:r>
    </w:p>
    <w:p w14:paraId="4E4B6138" w14:textId="653A6A35" w:rsidR="00505EE2" w:rsidRDefault="00726B27">
      <w:pPr>
        <w:pStyle w:val="TableofFigures"/>
        <w:rPr>
          <w:rFonts w:asciiTheme="minorHAnsi" w:eastAsiaTheme="minorEastAsia" w:hAnsiTheme="minorHAnsi" w:cstheme="minorBidi"/>
          <w:noProof/>
          <w:kern w:val="2"/>
          <w:lang w:val="en-US" w:eastAsia="en-US"/>
          <w14:ligatures w14:val="standardContextual"/>
        </w:rPr>
      </w:pPr>
      <w:r w:rsidRPr="00333CCC">
        <w:rPr>
          <w:rFonts w:asciiTheme="majorBidi" w:hAnsiTheme="majorBidi" w:cstheme="majorBidi"/>
        </w:rPr>
        <w:fldChar w:fldCharType="begin"/>
      </w:r>
      <w:r w:rsidR="00043A73" w:rsidRPr="00333CCC">
        <w:rPr>
          <w:rFonts w:asciiTheme="majorBidi" w:hAnsiTheme="majorBidi" w:cstheme="majorBidi"/>
        </w:rPr>
        <w:instrText xml:space="preserve"> TOC \h \z \c "APPENDIX" </w:instrText>
      </w:r>
      <w:r w:rsidRPr="00333CCC">
        <w:rPr>
          <w:rFonts w:asciiTheme="majorBidi" w:hAnsiTheme="majorBidi" w:cstheme="majorBidi"/>
        </w:rPr>
        <w:fldChar w:fldCharType="separate"/>
      </w:r>
      <w:hyperlink w:anchor="_Toc167893505" w:history="1">
        <w:r w:rsidR="00505EE2" w:rsidRPr="00C5270F">
          <w:rPr>
            <w:rStyle w:val="Hyperlink"/>
            <w:noProof/>
          </w:rPr>
          <w:t>Appendix A</w:t>
        </w:r>
        <w:r w:rsidR="00505EE2" w:rsidRPr="00C5270F">
          <w:rPr>
            <w:rStyle w:val="Hyperlink"/>
            <w:rFonts w:asciiTheme="majorBidi" w:hAnsiTheme="majorBidi" w:cstheme="majorBidi"/>
            <w:noProof/>
          </w:rPr>
          <w:t>: Languages Links</w:t>
        </w:r>
        <w:r w:rsidR="00505EE2">
          <w:rPr>
            <w:noProof/>
            <w:webHidden/>
          </w:rPr>
          <w:tab/>
        </w:r>
        <w:r w:rsidR="00505EE2">
          <w:rPr>
            <w:noProof/>
            <w:webHidden/>
          </w:rPr>
          <w:fldChar w:fldCharType="begin"/>
        </w:r>
        <w:r w:rsidR="00505EE2">
          <w:rPr>
            <w:noProof/>
            <w:webHidden/>
          </w:rPr>
          <w:instrText xml:space="preserve"> PAGEREF _Toc167893505 \h </w:instrText>
        </w:r>
        <w:r w:rsidR="00505EE2">
          <w:rPr>
            <w:noProof/>
            <w:webHidden/>
          </w:rPr>
        </w:r>
        <w:r w:rsidR="00505EE2">
          <w:rPr>
            <w:noProof/>
            <w:webHidden/>
          </w:rPr>
          <w:fldChar w:fldCharType="separate"/>
        </w:r>
        <w:r w:rsidR="004C72BA">
          <w:rPr>
            <w:noProof/>
            <w:webHidden/>
          </w:rPr>
          <w:t>59</w:t>
        </w:r>
        <w:r w:rsidR="00505EE2">
          <w:rPr>
            <w:noProof/>
            <w:webHidden/>
          </w:rPr>
          <w:fldChar w:fldCharType="end"/>
        </w:r>
      </w:hyperlink>
    </w:p>
    <w:p w14:paraId="3CDD8CCB" w14:textId="3DB64BA7" w:rsidR="00505EE2"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7893506" w:history="1">
        <w:r w:rsidR="00505EE2" w:rsidRPr="00C5270F">
          <w:rPr>
            <w:rStyle w:val="Hyperlink"/>
            <w:noProof/>
          </w:rPr>
          <w:t xml:space="preserve">Appendix B: </w:t>
        </w:r>
        <w:r w:rsidR="00505EE2" w:rsidRPr="00C5270F">
          <w:rPr>
            <w:rStyle w:val="Hyperlink"/>
            <w:rFonts w:asciiTheme="majorBidi" w:hAnsiTheme="majorBidi" w:cstheme="majorBidi"/>
            <w:noProof/>
          </w:rPr>
          <w:t>Tools Links</w:t>
        </w:r>
        <w:r w:rsidR="00505EE2">
          <w:rPr>
            <w:noProof/>
            <w:webHidden/>
          </w:rPr>
          <w:tab/>
        </w:r>
        <w:r w:rsidR="00505EE2">
          <w:rPr>
            <w:noProof/>
            <w:webHidden/>
          </w:rPr>
          <w:fldChar w:fldCharType="begin"/>
        </w:r>
        <w:r w:rsidR="00505EE2">
          <w:rPr>
            <w:noProof/>
            <w:webHidden/>
          </w:rPr>
          <w:instrText xml:space="preserve"> PAGEREF _Toc167893506 \h </w:instrText>
        </w:r>
        <w:r w:rsidR="00505EE2">
          <w:rPr>
            <w:noProof/>
            <w:webHidden/>
          </w:rPr>
        </w:r>
        <w:r w:rsidR="00505EE2">
          <w:rPr>
            <w:noProof/>
            <w:webHidden/>
          </w:rPr>
          <w:fldChar w:fldCharType="separate"/>
        </w:r>
        <w:r w:rsidR="004C72BA">
          <w:rPr>
            <w:noProof/>
            <w:webHidden/>
          </w:rPr>
          <w:t>60</w:t>
        </w:r>
        <w:r w:rsidR="00505EE2">
          <w:rPr>
            <w:noProof/>
            <w:webHidden/>
          </w:rPr>
          <w:fldChar w:fldCharType="end"/>
        </w:r>
      </w:hyperlink>
    </w:p>
    <w:p w14:paraId="7705E657" w14:textId="1A6F0D5B" w:rsidR="000A3F43" w:rsidRPr="00333CCC" w:rsidRDefault="00726B27" w:rsidP="00807DAB">
      <w:pPr>
        <w:rPr>
          <w:rFonts w:asciiTheme="majorBidi" w:hAnsiTheme="majorBidi" w:cstheme="majorBidi"/>
        </w:rPr>
      </w:pPr>
      <w:r w:rsidRPr="00333CCC">
        <w:rPr>
          <w:rFonts w:asciiTheme="majorBidi" w:hAnsiTheme="majorBidi" w:cstheme="majorBidi"/>
        </w:rPr>
        <w:fldChar w:fldCharType="end"/>
      </w:r>
    </w:p>
    <w:p w14:paraId="38629171" w14:textId="77777777" w:rsidR="00D7665B" w:rsidRPr="00333CCC" w:rsidRDefault="00D7665B" w:rsidP="00807DAB">
      <w:pPr>
        <w:rPr>
          <w:rFonts w:asciiTheme="majorBidi" w:hAnsiTheme="majorBidi" w:cstheme="majorBidi"/>
        </w:rPr>
      </w:pPr>
    </w:p>
    <w:p w14:paraId="38725D04" w14:textId="77777777" w:rsidR="009F6D37" w:rsidRPr="00333CCC" w:rsidRDefault="009F6D37" w:rsidP="00807DAB">
      <w:pPr>
        <w:rPr>
          <w:rFonts w:asciiTheme="majorBidi" w:hAnsiTheme="majorBidi" w:cstheme="majorBidi"/>
        </w:rPr>
      </w:pPr>
    </w:p>
    <w:p w14:paraId="16672870" w14:textId="77777777" w:rsidR="00F02C10" w:rsidRPr="00333CCC" w:rsidRDefault="00F02C10" w:rsidP="00807DAB">
      <w:pPr>
        <w:jc w:val="center"/>
        <w:rPr>
          <w:rFonts w:asciiTheme="majorBidi" w:hAnsiTheme="majorBidi" w:cstheme="majorBidi"/>
        </w:rPr>
        <w:sectPr w:rsidR="00F02C10" w:rsidRPr="00333CCC" w:rsidSect="00A47C35">
          <w:pgSz w:w="11909" w:h="16834" w:code="9"/>
          <w:pgMar w:top="1418" w:right="1418" w:bottom="1418" w:left="2268" w:header="851" w:footer="851" w:gutter="0"/>
          <w:pgNumType w:fmt="lowerRoman"/>
          <w:cols w:space="720"/>
          <w:docGrid w:linePitch="360"/>
        </w:sectPr>
      </w:pPr>
    </w:p>
    <w:p w14:paraId="0E871D31" w14:textId="77777777" w:rsidR="002C7EFD" w:rsidRPr="00333CCC" w:rsidRDefault="002C7EFD" w:rsidP="00807DAB">
      <w:pPr>
        <w:jc w:val="center"/>
        <w:rPr>
          <w:rFonts w:asciiTheme="majorBidi" w:hAnsiTheme="majorBidi" w:cstheme="majorBidi"/>
        </w:rPr>
      </w:pPr>
    </w:p>
    <w:p w14:paraId="7077A5BB" w14:textId="77777777" w:rsidR="002C7EFD" w:rsidRPr="00333CCC" w:rsidRDefault="002C7EFD" w:rsidP="00807DAB">
      <w:pPr>
        <w:jc w:val="center"/>
        <w:rPr>
          <w:rFonts w:asciiTheme="majorBidi" w:hAnsiTheme="majorBidi" w:cstheme="majorBidi"/>
        </w:rPr>
      </w:pPr>
    </w:p>
    <w:p w14:paraId="391DFB55" w14:textId="77777777" w:rsidR="002C7EFD" w:rsidRPr="00333CCC" w:rsidRDefault="002C7EFD" w:rsidP="00807DAB">
      <w:pPr>
        <w:jc w:val="center"/>
        <w:rPr>
          <w:rFonts w:asciiTheme="majorBidi" w:hAnsiTheme="majorBidi" w:cstheme="majorBidi"/>
        </w:rPr>
      </w:pPr>
    </w:p>
    <w:p w14:paraId="4E3FC438" w14:textId="77777777" w:rsidR="00655E19" w:rsidRPr="00333CCC" w:rsidRDefault="00655E19" w:rsidP="00807DAB">
      <w:pPr>
        <w:pStyle w:val="Heading1"/>
        <w:rPr>
          <w:rFonts w:asciiTheme="majorBidi" w:hAnsiTheme="majorBidi" w:cstheme="majorBidi"/>
        </w:rPr>
      </w:pPr>
    </w:p>
    <w:p w14:paraId="7F577819" w14:textId="77777777" w:rsidR="00655E19" w:rsidRPr="00333CCC" w:rsidRDefault="00655E19" w:rsidP="00807DAB">
      <w:pPr>
        <w:jc w:val="center"/>
        <w:rPr>
          <w:rFonts w:asciiTheme="majorBidi" w:hAnsiTheme="majorBidi" w:cstheme="majorBidi"/>
        </w:rPr>
      </w:pPr>
    </w:p>
    <w:p w14:paraId="59A75C87" w14:textId="77777777" w:rsidR="00655E19" w:rsidRPr="00333CCC" w:rsidRDefault="00655E19" w:rsidP="00807DAB">
      <w:pPr>
        <w:jc w:val="center"/>
        <w:rPr>
          <w:rFonts w:asciiTheme="majorBidi" w:hAnsiTheme="majorBidi" w:cstheme="majorBidi"/>
        </w:rPr>
      </w:pPr>
    </w:p>
    <w:p w14:paraId="04959438" w14:textId="77777777" w:rsidR="00655E19" w:rsidRPr="00333CCC" w:rsidRDefault="00655E19" w:rsidP="00807DAB">
      <w:pPr>
        <w:jc w:val="center"/>
        <w:rPr>
          <w:rFonts w:asciiTheme="majorBidi" w:hAnsiTheme="majorBidi" w:cstheme="majorBidi"/>
        </w:rPr>
      </w:pPr>
    </w:p>
    <w:p w14:paraId="7963CE67" w14:textId="77777777" w:rsidR="002C7EFD" w:rsidRDefault="002C7EFD" w:rsidP="00807DAB">
      <w:pPr>
        <w:pStyle w:val="Heading2"/>
        <w:tabs>
          <w:tab w:val="clear" w:pos="130"/>
          <w:tab w:val="left" w:pos="0"/>
        </w:tabs>
        <w:ind w:left="-144"/>
        <w:rPr>
          <w:rFonts w:asciiTheme="majorBidi" w:hAnsiTheme="majorBidi" w:cstheme="majorBidi"/>
        </w:rPr>
      </w:pPr>
      <w:bookmarkStart w:id="8" w:name="_Toc167893413"/>
      <w:r w:rsidRPr="00333CCC">
        <w:rPr>
          <w:rFonts w:asciiTheme="majorBidi" w:hAnsiTheme="majorBidi" w:cstheme="majorBidi"/>
        </w:rPr>
        <w:t>INTRODUCTION</w:t>
      </w:r>
      <w:bookmarkEnd w:id="8"/>
    </w:p>
    <w:p w14:paraId="27C17C76" w14:textId="77777777" w:rsidR="00C71442" w:rsidRDefault="00C71442" w:rsidP="00C71442"/>
    <w:p w14:paraId="3A4FA1BE" w14:textId="77777777" w:rsidR="00C71442" w:rsidRDefault="00C71442" w:rsidP="00C71442"/>
    <w:p w14:paraId="6E4C210E" w14:textId="77777777" w:rsidR="00C71442" w:rsidRPr="00C71442" w:rsidRDefault="00C71442" w:rsidP="00C71442"/>
    <w:p w14:paraId="070D621F" w14:textId="0404A0A5" w:rsidR="00FF0C03" w:rsidRDefault="002A613C" w:rsidP="00807DAB">
      <w:pPr>
        <w:pStyle w:val="Heading3"/>
        <w:tabs>
          <w:tab w:val="num" w:pos="1067"/>
        </w:tabs>
        <w:ind w:hanging="1067"/>
        <w:rPr>
          <w:rFonts w:asciiTheme="majorBidi" w:hAnsiTheme="majorBidi" w:cstheme="majorBidi"/>
        </w:rPr>
      </w:pPr>
      <w:bookmarkStart w:id="9" w:name="_Toc167893414"/>
      <w:r w:rsidRPr="00716786">
        <w:rPr>
          <w:rFonts w:asciiTheme="majorBidi" w:hAnsiTheme="majorBidi" w:cstheme="majorBidi"/>
        </w:rPr>
        <w:t>Problem Statements</w:t>
      </w:r>
      <w:bookmarkEnd w:id="9"/>
    </w:p>
    <w:p w14:paraId="77F2B00C" w14:textId="77777777" w:rsidR="00716786" w:rsidRPr="00716786" w:rsidRDefault="00716786" w:rsidP="00807DAB"/>
    <w:p w14:paraId="53BFFFEE" w14:textId="44D08007" w:rsidR="00747EEC" w:rsidRDefault="00747EEC" w:rsidP="00C71442">
      <w:pPr>
        <w:rPr>
          <w:rFonts w:asciiTheme="majorBidi" w:hAnsiTheme="majorBidi" w:cstheme="majorBidi"/>
        </w:rPr>
      </w:pPr>
      <w:r>
        <w:rPr>
          <w:rFonts w:asciiTheme="majorBidi" w:hAnsiTheme="majorBidi" w:cstheme="majorBidi"/>
        </w:rPr>
        <w:t>Presently the agricultural supply chain has many transparency issues, which pose significant challenge to global food ecosystem. The lack of transparency and data processing within supply chain give rise to issues that resonate across food security, fair trade and the livelihood of countless stakeholders [1].</w:t>
      </w:r>
    </w:p>
    <w:p w14:paraId="24AD4F41" w14:textId="733091FA" w:rsidR="00561FAB" w:rsidRPr="00333CCC" w:rsidRDefault="00747EEC" w:rsidP="00783D92">
      <w:pPr>
        <w:rPr>
          <w:rFonts w:asciiTheme="majorBidi" w:hAnsiTheme="majorBidi" w:cstheme="majorBidi"/>
        </w:rPr>
      </w:pPr>
      <w:r>
        <w:rPr>
          <w:rFonts w:asciiTheme="majorBidi" w:hAnsiTheme="majorBidi" w:cstheme="majorBidi"/>
        </w:rPr>
        <w:t xml:space="preserve">Key issues raised due </w:t>
      </w:r>
      <w:r w:rsidR="00783D92">
        <w:rPr>
          <w:rFonts w:asciiTheme="majorBidi" w:hAnsiTheme="majorBidi" w:cstheme="majorBidi"/>
        </w:rPr>
        <w:t>to lack of transparency include</w:t>
      </w:r>
      <w:r w:rsidR="00561FAB" w:rsidRPr="00333CCC">
        <w:rPr>
          <w:rFonts w:asciiTheme="majorBidi" w:hAnsiTheme="majorBidi" w:cstheme="majorBidi"/>
        </w:rPr>
        <w:t>:</w:t>
      </w:r>
    </w:p>
    <w:p w14:paraId="290D9A21" w14:textId="77777777" w:rsidR="004C044A" w:rsidRDefault="00561FAB">
      <w:pPr>
        <w:pStyle w:val="ListParagraph"/>
        <w:numPr>
          <w:ilvl w:val="0"/>
          <w:numId w:val="5"/>
        </w:numPr>
        <w:rPr>
          <w:rFonts w:asciiTheme="majorBidi" w:hAnsiTheme="majorBidi" w:cstheme="majorBidi"/>
        </w:rPr>
      </w:pPr>
      <w:r w:rsidRPr="004C044A">
        <w:rPr>
          <w:rFonts w:asciiTheme="majorBidi" w:hAnsiTheme="majorBidi" w:cstheme="majorBidi"/>
          <w:b/>
          <w:bCs/>
        </w:rPr>
        <w:t>Limited Consumer Information:</w:t>
      </w:r>
      <w:r w:rsidRPr="00333CCC">
        <w:rPr>
          <w:rFonts w:asciiTheme="majorBidi" w:hAnsiTheme="majorBidi" w:cstheme="majorBidi"/>
        </w:rPr>
        <w:t xml:space="preserve"> </w:t>
      </w:r>
      <w:r w:rsidR="00783D92">
        <w:rPr>
          <w:rFonts w:asciiTheme="majorBidi" w:hAnsiTheme="majorBidi" w:cstheme="majorBidi"/>
        </w:rPr>
        <w:t>consumer are unaware of the content of the food being consumed such as</w:t>
      </w:r>
      <w:r w:rsidR="004C044A">
        <w:rPr>
          <w:rFonts w:asciiTheme="majorBidi" w:hAnsiTheme="majorBidi" w:cstheme="majorBidi"/>
        </w:rPr>
        <w:t>,</w:t>
      </w:r>
      <w:r w:rsidR="00783D92">
        <w:rPr>
          <w:rFonts w:asciiTheme="majorBidi" w:hAnsiTheme="majorBidi" w:cstheme="majorBidi"/>
        </w:rPr>
        <w:t xml:space="preserve"> </w:t>
      </w:r>
    </w:p>
    <w:p w14:paraId="40B6D879" w14:textId="0215E1A7" w:rsidR="004C044A" w:rsidRDefault="004C044A" w:rsidP="004C044A">
      <w:pPr>
        <w:pStyle w:val="ListParagraph"/>
        <w:numPr>
          <w:ilvl w:val="1"/>
          <w:numId w:val="5"/>
        </w:numPr>
        <w:rPr>
          <w:rFonts w:asciiTheme="majorBidi" w:hAnsiTheme="majorBidi" w:cstheme="majorBidi"/>
        </w:rPr>
      </w:pPr>
      <w:r>
        <w:rPr>
          <w:rFonts w:asciiTheme="majorBidi" w:hAnsiTheme="majorBidi" w:cstheme="majorBidi"/>
        </w:rPr>
        <w:t>Is the food organic?</w:t>
      </w:r>
    </w:p>
    <w:p w14:paraId="3487100A" w14:textId="1C7E78CB" w:rsidR="004C044A" w:rsidRDefault="004C044A" w:rsidP="004C044A">
      <w:pPr>
        <w:pStyle w:val="ListParagraph"/>
        <w:numPr>
          <w:ilvl w:val="1"/>
          <w:numId w:val="5"/>
        </w:numPr>
        <w:rPr>
          <w:rFonts w:asciiTheme="majorBidi" w:hAnsiTheme="majorBidi" w:cstheme="majorBidi"/>
        </w:rPr>
      </w:pPr>
      <w:r>
        <w:rPr>
          <w:rFonts w:asciiTheme="majorBidi" w:hAnsiTheme="majorBidi" w:cstheme="majorBidi"/>
        </w:rPr>
        <w:t>What kind of pesticide is used?</w:t>
      </w:r>
    </w:p>
    <w:p w14:paraId="27C62D02" w14:textId="3AECD545" w:rsidR="00561FAB" w:rsidRPr="00333CCC" w:rsidRDefault="004C044A" w:rsidP="004C044A">
      <w:pPr>
        <w:pStyle w:val="ListParagraph"/>
        <w:numPr>
          <w:ilvl w:val="1"/>
          <w:numId w:val="5"/>
        </w:numPr>
        <w:rPr>
          <w:rFonts w:asciiTheme="majorBidi" w:hAnsiTheme="majorBidi" w:cstheme="majorBidi"/>
        </w:rPr>
      </w:pPr>
      <w:r>
        <w:rPr>
          <w:rFonts w:asciiTheme="majorBidi" w:hAnsiTheme="majorBidi" w:cstheme="majorBidi"/>
        </w:rPr>
        <w:t>What kind of fertilizer is used?</w:t>
      </w:r>
    </w:p>
    <w:p w14:paraId="1CC12377" w14:textId="63A5130D" w:rsidR="00561FAB" w:rsidRPr="00333CCC" w:rsidRDefault="00561FAB" w:rsidP="00CF3C1B">
      <w:pPr>
        <w:pStyle w:val="ListParagraph"/>
        <w:numPr>
          <w:ilvl w:val="0"/>
          <w:numId w:val="5"/>
        </w:numPr>
        <w:rPr>
          <w:rFonts w:asciiTheme="majorBidi" w:hAnsiTheme="majorBidi" w:cstheme="majorBidi"/>
        </w:rPr>
      </w:pPr>
      <w:r w:rsidRPr="004C044A">
        <w:rPr>
          <w:rFonts w:asciiTheme="majorBidi" w:hAnsiTheme="majorBidi" w:cstheme="majorBidi"/>
          <w:b/>
          <w:bCs/>
        </w:rPr>
        <w:t>Supply Chain Fraud:</w:t>
      </w:r>
      <w:r w:rsidR="00CF3C1B">
        <w:rPr>
          <w:rFonts w:asciiTheme="majorBidi" w:hAnsiTheme="majorBidi" w:cstheme="majorBidi"/>
        </w:rPr>
        <w:t xml:space="preserve"> </w:t>
      </w:r>
      <w:r w:rsidR="00CF3C1B" w:rsidRPr="00CF3C1B">
        <w:rPr>
          <w:rFonts w:asciiTheme="majorBidi" w:hAnsiTheme="majorBidi" w:cstheme="majorBidi"/>
        </w:rPr>
        <w:t>Fraud is a big problem in the supply chain. Many people take advantage of others by lying about the amount of goods being sold or tampering with the goods to make more money.</w:t>
      </w:r>
    </w:p>
    <w:p w14:paraId="445DFAC3" w14:textId="0030DFF4" w:rsidR="00561FAB" w:rsidRPr="00333CCC" w:rsidRDefault="00561FAB">
      <w:pPr>
        <w:pStyle w:val="ListParagraph"/>
        <w:numPr>
          <w:ilvl w:val="0"/>
          <w:numId w:val="5"/>
        </w:numPr>
        <w:rPr>
          <w:rFonts w:asciiTheme="majorBidi" w:hAnsiTheme="majorBidi" w:cstheme="majorBidi"/>
        </w:rPr>
      </w:pPr>
      <w:r w:rsidRPr="004C044A">
        <w:rPr>
          <w:rFonts w:asciiTheme="majorBidi" w:hAnsiTheme="majorBidi" w:cstheme="majorBidi"/>
          <w:b/>
          <w:bCs/>
        </w:rPr>
        <w:t>Inefficiencies in the Supply Chain:</w:t>
      </w:r>
      <w:r w:rsidR="00CF3C1B">
        <w:rPr>
          <w:rFonts w:asciiTheme="majorBidi" w:hAnsiTheme="majorBidi" w:cstheme="majorBidi"/>
          <w:b/>
          <w:bCs/>
        </w:rPr>
        <w:t xml:space="preserve"> </w:t>
      </w:r>
      <w:r w:rsidR="00CF3C1B">
        <w:rPr>
          <w:rFonts w:asciiTheme="majorBidi" w:hAnsiTheme="majorBidi" w:cstheme="majorBidi"/>
        </w:rPr>
        <w:t xml:space="preserve">The large scale of supply chain due to numerous </w:t>
      </w:r>
      <w:r w:rsidR="00191633">
        <w:rPr>
          <w:rFonts w:asciiTheme="majorBidi" w:hAnsiTheme="majorBidi" w:cstheme="majorBidi"/>
        </w:rPr>
        <w:t>stakeholders’</w:t>
      </w:r>
      <w:r w:rsidR="00CF3C1B">
        <w:rPr>
          <w:rFonts w:asciiTheme="majorBidi" w:hAnsiTheme="majorBidi" w:cstheme="majorBidi"/>
        </w:rPr>
        <w:t xml:space="preserve"> involvement causes inefficiencies that results in operational delays, food spoiling</w:t>
      </w:r>
      <w:r w:rsidRPr="00333CCC">
        <w:rPr>
          <w:rFonts w:asciiTheme="majorBidi" w:hAnsiTheme="majorBidi" w:cstheme="majorBidi"/>
        </w:rPr>
        <w:t>.</w:t>
      </w:r>
    </w:p>
    <w:p w14:paraId="6469EE58" w14:textId="0A347501" w:rsidR="00561FAB" w:rsidRPr="00333CCC" w:rsidRDefault="00561FAB" w:rsidP="00CF3C1B">
      <w:pPr>
        <w:pStyle w:val="ListParagraph"/>
        <w:numPr>
          <w:ilvl w:val="0"/>
          <w:numId w:val="5"/>
        </w:numPr>
        <w:rPr>
          <w:rFonts w:asciiTheme="majorBidi" w:hAnsiTheme="majorBidi" w:cstheme="majorBidi"/>
        </w:rPr>
      </w:pPr>
      <w:r w:rsidRPr="004C044A">
        <w:rPr>
          <w:rFonts w:asciiTheme="majorBidi" w:hAnsiTheme="majorBidi" w:cstheme="majorBidi"/>
          <w:b/>
          <w:bCs/>
        </w:rPr>
        <w:t>Income inequality:</w:t>
      </w:r>
      <w:r w:rsidRPr="00333CCC">
        <w:rPr>
          <w:rFonts w:asciiTheme="majorBidi" w:hAnsiTheme="majorBidi" w:cstheme="majorBidi"/>
        </w:rPr>
        <w:t xml:space="preserve"> </w:t>
      </w:r>
      <w:r w:rsidR="00CF3C1B">
        <w:rPr>
          <w:rFonts w:asciiTheme="majorBidi" w:hAnsiTheme="majorBidi" w:cstheme="majorBidi"/>
        </w:rPr>
        <w:t xml:space="preserve">The complexity of supply chain leads to income inequality </w:t>
      </w:r>
      <w:r w:rsidR="00191633">
        <w:rPr>
          <w:rFonts w:asciiTheme="majorBidi" w:hAnsiTheme="majorBidi" w:cstheme="majorBidi"/>
        </w:rPr>
        <w:t>this occurs due to intermediaries taking advantage of the hardworking farmer by paying them less than the market value of their harvest and selling it on intended price to the market.</w:t>
      </w:r>
    </w:p>
    <w:p w14:paraId="53C50D28" w14:textId="27F61149" w:rsidR="00561FAB" w:rsidRDefault="00561FAB" w:rsidP="00621ED0">
      <w:pPr>
        <w:pStyle w:val="ListParagraph"/>
        <w:numPr>
          <w:ilvl w:val="0"/>
          <w:numId w:val="5"/>
        </w:numPr>
        <w:rPr>
          <w:rFonts w:asciiTheme="majorBidi" w:hAnsiTheme="majorBidi" w:cstheme="majorBidi"/>
        </w:rPr>
      </w:pPr>
      <w:r w:rsidRPr="00191633">
        <w:rPr>
          <w:rFonts w:asciiTheme="majorBidi" w:hAnsiTheme="majorBidi" w:cstheme="majorBidi"/>
          <w:b/>
          <w:bCs/>
        </w:rPr>
        <w:lastRenderedPageBreak/>
        <w:t>Food Safety Compliance:</w:t>
      </w:r>
      <w:r w:rsidRPr="00191633">
        <w:rPr>
          <w:rFonts w:asciiTheme="majorBidi" w:hAnsiTheme="majorBidi" w:cstheme="majorBidi"/>
        </w:rPr>
        <w:t xml:space="preserve"> </w:t>
      </w:r>
      <w:r w:rsidR="00191633" w:rsidRPr="00191633">
        <w:rPr>
          <w:rFonts w:asciiTheme="majorBidi" w:hAnsiTheme="majorBidi" w:cstheme="majorBidi"/>
        </w:rPr>
        <w:t xml:space="preserve">  Compliance to high levels of food safety standards in agri-food chain difficult to Pin Down and enforce [3]. Use of blockchain makes the food chain safer and its products traceable. In particular, it offers a safe means of handling data, which is beneficial for implementing and adapting data-based innovations in the field of benchmark crop insurance and smart farming. It can also decreases the transaction costs that in turn enhance the access to markets by the farmers and hence results to other sources of income [10].</w:t>
      </w:r>
      <w:r w:rsidRPr="00333CCC">
        <w:rPr>
          <w:rFonts w:asciiTheme="majorBidi" w:hAnsiTheme="majorBidi" w:cstheme="majorBidi"/>
        </w:rPr>
        <w:t> </w:t>
      </w:r>
    </w:p>
    <w:p w14:paraId="5ADCE26A" w14:textId="77777777" w:rsidR="00191633" w:rsidRPr="00191633" w:rsidRDefault="00191633" w:rsidP="00191633">
      <w:pPr>
        <w:pStyle w:val="ListParagraph"/>
        <w:rPr>
          <w:rFonts w:asciiTheme="majorBidi" w:hAnsiTheme="majorBidi" w:cstheme="majorBidi"/>
        </w:rPr>
      </w:pPr>
    </w:p>
    <w:p w14:paraId="273EF86F" w14:textId="6E6D3BE1" w:rsidR="002A613C" w:rsidRDefault="00191633" w:rsidP="00C71442">
      <w:pPr>
        <w:ind w:firstLine="720"/>
        <w:rPr>
          <w:rFonts w:asciiTheme="majorBidi" w:hAnsiTheme="majorBidi" w:cstheme="majorBidi"/>
        </w:rPr>
      </w:pPr>
      <w:r w:rsidRPr="00191633">
        <w:rPr>
          <w:rFonts w:asciiTheme="majorBidi" w:hAnsiTheme="majorBidi" w:cstheme="majorBidi"/>
        </w:rPr>
        <w:t>Nevertheless, there is one major disadvantage in this supply chain, and that is the vulnerability of the system to players who only want to make profits from it, through the use of intermediaries. This vulnerability is further compounded by the absence of efficient integration of information flow, which in effect, opens up supply chain vulnerabilities or possibilities for meddling. Another problem of fake documents is that they are easy to produce and again the fraudulent people are benefiting from this sector.</w:t>
      </w:r>
    </w:p>
    <w:p w14:paraId="622EAE70" w14:textId="77777777" w:rsidR="00C71442" w:rsidRPr="00333CCC" w:rsidRDefault="00C71442" w:rsidP="00807DAB">
      <w:pPr>
        <w:rPr>
          <w:rFonts w:asciiTheme="majorBidi" w:hAnsiTheme="majorBidi" w:cstheme="majorBidi"/>
        </w:rPr>
      </w:pPr>
    </w:p>
    <w:p w14:paraId="35CD773E" w14:textId="77777777" w:rsidR="002A613C" w:rsidRPr="00333CCC" w:rsidRDefault="002A613C" w:rsidP="00807DAB">
      <w:pPr>
        <w:pStyle w:val="Heading3"/>
        <w:ind w:hanging="864"/>
        <w:rPr>
          <w:rFonts w:asciiTheme="majorBidi" w:hAnsiTheme="majorBidi" w:cstheme="majorBidi"/>
        </w:rPr>
      </w:pPr>
      <w:bookmarkStart w:id="10" w:name="_Toc167893415"/>
      <w:r w:rsidRPr="00333CCC">
        <w:rPr>
          <w:rFonts w:asciiTheme="majorBidi" w:hAnsiTheme="majorBidi" w:cstheme="majorBidi"/>
        </w:rPr>
        <w:t>Aims and Objectives</w:t>
      </w:r>
      <w:bookmarkEnd w:id="10"/>
    </w:p>
    <w:p w14:paraId="266452DA" w14:textId="77777777" w:rsidR="002A613C" w:rsidRPr="00333CCC" w:rsidRDefault="002A613C" w:rsidP="00807DAB">
      <w:pPr>
        <w:rPr>
          <w:rFonts w:asciiTheme="majorBidi" w:hAnsiTheme="majorBidi" w:cstheme="majorBidi"/>
        </w:rPr>
      </w:pPr>
    </w:p>
    <w:p w14:paraId="3FB83E02" w14:textId="12C47AE1" w:rsidR="00191633" w:rsidRPr="00191633" w:rsidRDefault="00191633" w:rsidP="00191633">
      <w:pPr>
        <w:rPr>
          <w:rFonts w:asciiTheme="majorBidi" w:hAnsiTheme="majorBidi" w:cstheme="majorBidi"/>
        </w:rPr>
      </w:pPr>
      <w:r w:rsidRPr="00191633">
        <w:rPr>
          <w:rFonts w:asciiTheme="majorBidi" w:hAnsiTheme="majorBidi" w:cstheme="majorBidi"/>
        </w:rPr>
        <w:t xml:space="preserve">The objectives of the </w:t>
      </w:r>
      <w:r>
        <w:rPr>
          <w:rFonts w:asciiTheme="majorBidi" w:hAnsiTheme="majorBidi" w:cstheme="majorBidi"/>
        </w:rPr>
        <w:t>project</w:t>
      </w:r>
      <w:r w:rsidRPr="00191633">
        <w:rPr>
          <w:rFonts w:asciiTheme="majorBidi" w:hAnsiTheme="majorBidi" w:cstheme="majorBidi"/>
        </w:rPr>
        <w:t xml:space="preserve"> are shown as following:</w:t>
      </w:r>
    </w:p>
    <w:p w14:paraId="30BCF6B4" w14:textId="1A9C0918" w:rsidR="00191633" w:rsidRPr="004E6D9B" w:rsidRDefault="00191633" w:rsidP="004E6D9B">
      <w:pPr>
        <w:pStyle w:val="ListParagraph"/>
        <w:numPr>
          <w:ilvl w:val="0"/>
          <w:numId w:val="28"/>
        </w:numPr>
        <w:rPr>
          <w:rFonts w:asciiTheme="majorBidi" w:hAnsiTheme="majorBidi" w:cstheme="majorBidi"/>
        </w:rPr>
      </w:pPr>
      <w:r w:rsidRPr="004E6D9B">
        <w:rPr>
          <w:rFonts w:asciiTheme="majorBidi" w:hAnsiTheme="majorBidi" w:cstheme="majorBidi"/>
        </w:rPr>
        <w:t>Address pervasive transparency issues in the agricultural supply chain system.</w:t>
      </w:r>
    </w:p>
    <w:p w14:paraId="31591BED" w14:textId="38DF15EF" w:rsidR="00191633" w:rsidRPr="004E6D9B" w:rsidRDefault="00191633" w:rsidP="004E6D9B">
      <w:pPr>
        <w:pStyle w:val="ListParagraph"/>
        <w:numPr>
          <w:ilvl w:val="0"/>
          <w:numId w:val="28"/>
        </w:numPr>
        <w:rPr>
          <w:rFonts w:asciiTheme="majorBidi" w:hAnsiTheme="majorBidi" w:cstheme="majorBidi"/>
        </w:rPr>
      </w:pPr>
      <w:r w:rsidRPr="004E6D9B">
        <w:rPr>
          <w:rFonts w:asciiTheme="majorBidi" w:hAnsiTheme="majorBidi" w:cstheme="majorBidi"/>
        </w:rPr>
        <w:t>Enhance consumer information regarding the origin and quality of food products.</w:t>
      </w:r>
    </w:p>
    <w:p w14:paraId="557030A1" w14:textId="54E3A110" w:rsidR="00191633" w:rsidRPr="004E6D9B" w:rsidRDefault="00191633" w:rsidP="004E6D9B">
      <w:pPr>
        <w:pStyle w:val="ListParagraph"/>
        <w:numPr>
          <w:ilvl w:val="0"/>
          <w:numId w:val="28"/>
        </w:numPr>
        <w:rPr>
          <w:rFonts w:asciiTheme="majorBidi" w:hAnsiTheme="majorBidi" w:cstheme="majorBidi"/>
        </w:rPr>
      </w:pPr>
      <w:r w:rsidRPr="004E6D9B">
        <w:rPr>
          <w:rFonts w:asciiTheme="majorBidi" w:hAnsiTheme="majorBidi" w:cstheme="majorBidi"/>
        </w:rPr>
        <w:t>Combat supply chain fraud to mitigate health hazards and financial losses.</w:t>
      </w:r>
    </w:p>
    <w:p w14:paraId="2BCE19D6" w14:textId="0F2624B5" w:rsidR="00191633" w:rsidRPr="004E6D9B" w:rsidRDefault="00191633" w:rsidP="004E6D9B">
      <w:pPr>
        <w:pStyle w:val="ListParagraph"/>
        <w:numPr>
          <w:ilvl w:val="0"/>
          <w:numId w:val="28"/>
        </w:numPr>
        <w:rPr>
          <w:rFonts w:asciiTheme="majorBidi" w:hAnsiTheme="majorBidi" w:cstheme="majorBidi"/>
        </w:rPr>
      </w:pPr>
      <w:r w:rsidRPr="004E6D9B">
        <w:rPr>
          <w:rFonts w:asciiTheme="majorBidi" w:hAnsiTheme="majorBidi" w:cstheme="majorBidi"/>
        </w:rPr>
        <w:t xml:space="preserve">Reduce inefficiencies within the supply chain </w:t>
      </w:r>
      <w:r w:rsidR="0030288F" w:rsidRPr="004E6D9B">
        <w:rPr>
          <w:rFonts w:asciiTheme="majorBidi" w:hAnsiTheme="majorBidi" w:cstheme="majorBidi"/>
        </w:rPr>
        <w:t xml:space="preserve">which are </w:t>
      </w:r>
      <w:r w:rsidRPr="004E6D9B">
        <w:rPr>
          <w:rFonts w:asciiTheme="majorBidi" w:hAnsiTheme="majorBidi" w:cstheme="majorBidi"/>
        </w:rPr>
        <w:t xml:space="preserve">caused by operational </w:t>
      </w:r>
      <w:r w:rsidR="0030288F" w:rsidRPr="004E6D9B">
        <w:rPr>
          <w:rFonts w:asciiTheme="majorBidi" w:hAnsiTheme="majorBidi" w:cstheme="majorBidi"/>
        </w:rPr>
        <w:t>delays.</w:t>
      </w:r>
    </w:p>
    <w:p w14:paraId="598906B4" w14:textId="3D8CDEC5" w:rsidR="00191633" w:rsidRPr="004E6D9B" w:rsidRDefault="0030288F" w:rsidP="004E6D9B">
      <w:pPr>
        <w:pStyle w:val="ListParagraph"/>
        <w:numPr>
          <w:ilvl w:val="0"/>
          <w:numId w:val="28"/>
        </w:numPr>
        <w:rPr>
          <w:rFonts w:asciiTheme="majorBidi" w:hAnsiTheme="majorBidi" w:cstheme="majorBidi"/>
        </w:rPr>
      </w:pPr>
      <w:r w:rsidRPr="004E6D9B">
        <w:rPr>
          <w:rFonts w:asciiTheme="majorBidi" w:hAnsiTheme="majorBidi" w:cstheme="majorBidi"/>
        </w:rPr>
        <w:t>Reduce</w:t>
      </w:r>
      <w:r w:rsidR="00191633" w:rsidRPr="004E6D9B">
        <w:rPr>
          <w:rFonts w:asciiTheme="majorBidi" w:hAnsiTheme="majorBidi" w:cstheme="majorBidi"/>
        </w:rPr>
        <w:t xml:space="preserve"> income inequality by </w:t>
      </w:r>
      <w:r w:rsidRPr="004E6D9B">
        <w:rPr>
          <w:rFonts w:asciiTheme="majorBidi" w:hAnsiTheme="majorBidi" w:cstheme="majorBidi"/>
        </w:rPr>
        <w:t>simplifying</w:t>
      </w:r>
      <w:r w:rsidR="00191633" w:rsidRPr="004E6D9B">
        <w:rPr>
          <w:rFonts w:asciiTheme="majorBidi" w:hAnsiTheme="majorBidi" w:cstheme="majorBidi"/>
        </w:rPr>
        <w:t xml:space="preserve"> supply chain processes and reducing opportunities for exploitation.</w:t>
      </w:r>
    </w:p>
    <w:p w14:paraId="56247517" w14:textId="71D11594" w:rsidR="00191633" w:rsidRPr="004E6D9B" w:rsidRDefault="00191633" w:rsidP="004E6D9B">
      <w:pPr>
        <w:pStyle w:val="ListParagraph"/>
        <w:numPr>
          <w:ilvl w:val="0"/>
          <w:numId w:val="28"/>
        </w:numPr>
        <w:rPr>
          <w:rFonts w:asciiTheme="majorBidi" w:hAnsiTheme="majorBidi" w:cstheme="majorBidi"/>
        </w:rPr>
      </w:pPr>
      <w:r w:rsidRPr="004E6D9B">
        <w:rPr>
          <w:rFonts w:asciiTheme="majorBidi" w:hAnsiTheme="majorBidi" w:cstheme="majorBidi"/>
        </w:rPr>
        <w:t xml:space="preserve">Illustrate the journey of crops from farmer to consumer, highlighting </w:t>
      </w:r>
      <w:r w:rsidR="0030288F" w:rsidRPr="004E6D9B">
        <w:rPr>
          <w:rFonts w:asciiTheme="majorBidi" w:hAnsiTheme="majorBidi" w:cstheme="majorBidi"/>
        </w:rPr>
        <w:t>every stockholder involvement along with their contribution to the supply chain.</w:t>
      </w:r>
    </w:p>
    <w:p w14:paraId="34E0F679" w14:textId="758631A8" w:rsidR="00191633" w:rsidRPr="004E6D9B" w:rsidRDefault="0030288F" w:rsidP="004E6D9B">
      <w:pPr>
        <w:pStyle w:val="ListParagraph"/>
        <w:numPr>
          <w:ilvl w:val="0"/>
          <w:numId w:val="28"/>
        </w:numPr>
        <w:rPr>
          <w:rFonts w:asciiTheme="majorBidi" w:hAnsiTheme="majorBidi" w:cstheme="majorBidi"/>
        </w:rPr>
      </w:pPr>
      <w:r w:rsidRPr="004E6D9B">
        <w:rPr>
          <w:rFonts w:asciiTheme="majorBidi" w:hAnsiTheme="majorBidi" w:cstheme="majorBidi"/>
        </w:rPr>
        <w:t xml:space="preserve">Prevent </w:t>
      </w:r>
      <w:r w:rsidR="004E6D9B" w:rsidRPr="004E6D9B">
        <w:rPr>
          <w:rFonts w:asciiTheme="majorBidi" w:hAnsiTheme="majorBidi" w:cstheme="majorBidi"/>
        </w:rPr>
        <w:t>intermediaries’</w:t>
      </w:r>
      <w:r w:rsidRPr="004E6D9B">
        <w:rPr>
          <w:rFonts w:asciiTheme="majorBidi" w:hAnsiTheme="majorBidi" w:cstheme="majorBidi"/>
        </w:rPr>
        <w:t xml:space="preserve"> exploitation of hardworking people</w:t>
      </w:r>
      <w:r w:rsidR="004E6D9B" w:rsidRPr="004E6D9B">
        <w:rPr>
          <w:rFonts w:asciiTheme="majorBidi" w:hAnsiTheme="majorBidi" w:cstheme="majorBidi"/>
        </w:rPr>
        <w:t xml:space="preserve"> for large profits</w:t>
      </w:r>
      <w:r w:rsidR="00191633" w:rsidRPr="004E6D9B">
        <w:rPr>
          <w:rFonts w:asciiTheme="majorBidi" w:hAnsiTheme="majorBidi" w:cstheme="majorBidi"/>
        </w:rPr>
        <w:t xml:space="preserve"> [1].</w:t>
      </w:r>
    </w:p>
    <w:p w14:paraId="3166CA5F" w14:textId="686431E7" w:rsidR="00191633" w:rsidRPr="004E6D9B" w:rsidRDefault="004E6D9B" w:rsidP="004E6D9B">
      <w:pPr>
        <w:pStyle w:val="ListParagraph"/>
        <w:numPr>
          <w:ilvl w:val="0"/>
          <w:numId w:val="28"/>
        </w:numPr>
        <w:rPr>
          <w:rFonts w:asciiTheme="majorBidi" w:hAnsiTheme="majorBidi" w:cstheme="majorBidi"/>
        </w:rPr>
      </w:pPr>
      <w:r w:rsidRPr="004E6D9B">
        <w:rPr>
          <w:rFonts w:asciiTheme="majorBidi" w:hAnsiTheme="majorBidi" w:cstheme="majorBidi"/>
        </w:rPr>
        <w:t>Ensure food safety measure are implemented strictly along with development of technological solutions [</w:t>
      </w:r>
      <w:r w:rsidR="00191633" w:rsidRPr="004E6D9B">
        <w:rPr>
          <w:rFonts w:asciiTheme="majorBidi" w:hAnsiTheme="majorBidi" w:cstheme="majorBidi"/>
        </w:rPr>
        <w:t>3].</w:t>
      </w:r>
    </w:p>
    <w:p w14:paraId="7A7B47CE" w14:textId="2B516B23" w:rsidR="004E6D9B" w:rsidRPr="004E6D9B" w:rsidRDefault="004E6D9B" w:rsidP="004E6D9B">
      <w:pPr>
        <w:pStyle w:val="ListParagraph"/>
        <w:numPr>
          <w:ilvl w:val="0"/>
          <w:numId w:val="28"/>
        </w:numPr>
        <w:rPr>
          <w:rFonts w:asciiTheme="majorBidi" w:hAnsiTheme="majorBidi" w:cstheme="majorBidi"/>
        </w:rPr>
      </w:pPr>
      <w:r w:rsidRPr="004E6D9B">
        <w:rPr>
          <w:rFonts w:asciiTheme="majorBidi" w:hAnsiTheme="majorBidi" w:cstheme="majorBidi"/>
          <w:lang w:val="en-US"/>
        </w:rPr>
        <w:t xml:space="preserve">Reduce the likelihood that supply chain fraud and tampering </w:t>
      </w:r>
      <w:r w:rsidR="00191633" w:rsidRPr="004E6D9B">
        <w:rPr>
          <w:rFonts w:asciiTheme="majorBidi" w:hAnsiTheme="majorBidi" w:cstheme="majorBidi"/>
        </w:rPr>
        <w:t>[1, 13].</w:t>
      </w:r>
    </w:p>
    <w:p w14:paraId="75EAF91F" w14:textId="6E9382CB" w:rsidR="0030288F" w:rsidRPr="00C71442" w:rsidRDefault="004E6D9B" w:rsidP="004E6D9B">
      <w:pPr>
        <w:pStyle w:val="ListParagraph"/>
        <w:numPr>
          <w:ilvl w:val="0"/>
          <w:numId w:val="28"/>
        </w:numPr>
        <w:rPr>
          <w:rFonts w:asciiTheme="majorBidi" w:hAnsiTheme="majorBidi" w:cstheme="majorBidi"/>
          <w:lang w:val="en-US"/>
        </w:rPr>
      </w:pPr>
      <w:r w:rsidRPr="004E6D9B">
        <w:rPr>
          <w:rFonts w:asciiTheme="majorBidi" w:hAnsiTheme="majorBidi" w:cstheme="majorBidi"/>
          <w:lang w:val="en-US"/>
        </w:rPr>
        <w:lastRenderedPageBreak/>
        <w:t xml:space="preserve">Utilize blockchain technology to improve data management, traceability, and food safety </w:t>
      </w:r>
      <w:r w:rsidR="00191633" w:rsidRPr="004E6D9B">
        <w:rPr>
          <w:rFonts w:asciiTheme="majorBidi" w:hAnsiTheme="majorBidi" w:cstheme="majorBidi"/>
        </w:rPr>
        <w:t>[10].</w:t>
      </w:r>
    </w:p>
    <w:p w14:paraId="1DB04D8D" w14:textId="77777777" w:rsidR="00C71442" w:rsidRDefault="00C71442" w:rsidP="00C71442">
      <w:pPr>
        <w:rPr>
          <w:rFonts w:asciiTheme="majorBidi" w:hAnsiTheme="majorBidi" w:cstheme="majorBidi"/>
          <w:lang w:val="en-US"/>
        </w:rPr>
      </w:pPr>
    </w:p>
    <w:p w14:paraId="5A5084A9" w14:textId="77777777" w:rsidR="00C71442" w:rsidRDefault="00C71442" w:rsidP="00C71442">
      <w:pPr>
        <w:rPr>
          <w:rFonts w:asciiTheme="majorBidi" w:hAnsiTheme="majorBidi" w:cstheme="majorBidi"/>
          <w:lang w:val="en-US"/>
        </w:rPr>
      </w:pPr>
    </w:p>
    <w:p w14:paraId="71EA168D" w14:textId="77777777" w:rsidR="00C71442" w:rsidRPr="00C71442" w:rsidRDefault="00C71442" w:rsidP="00C71442">
      <w:pPr>
        <w:rPr>
          <w:rFonts w:asciiTheme="majorBidi" w:hAnsiTheme="majorBidi" w:cstheme="majorBidi"/>
          <w:lang w:val="en-US"/>
        </w:rPr>
      </w:pPr>
    </w:p>
    <w:p w14:paraId="5C7C2EF0" w14:textId="77777777" w:rsidR="00A81AD0" w:rsidRPr="00333CCC" w:rsidRDefault="00A81AD0" w:rsidP="00807DAB">
      <w:pPr>
        <w:pStyle w:val="Heading3"/>
        <w:ind w:hanging="864"/>
        <w:rPr>
          <w:rFonts w:asciiTheme="majorBidi" w:hAnsiTheme="majorBidi" w:cstheme="majorBidi"/>
        </w:rPr>
      </w:pPr>
      <w:bookmarkStart w:id="11" w:name="_Toc167893416"/>
      <w:r w:rsidRPr="00333CCC">
        <w:rPr>
          <w:rFonts w:asciiTheme="majorBidi" w:hAnsiTheme="majorBidi" w:cstheme="majorBidi"/>
        </w:rPr>
        <w:t>Scope of Project</w:t>
      </w:r>
      <w:bookmarkEnd w:id="11"/>
    </w:p>
    <w:p w14:paraId="2321939E" w14:textId="77777777" w:rsidR="00A81AD0" w:rsidRPr="00333CCC" w:rsidRDefault="00A81AD0" w:rsidP="00807DAB">
      <w:pPr>
        <w:rPr>
          <w:rFonts w:asciiTheme="majorBidi" w:hAnsiTheme="majorBidi" w:cstheme="majorBidi"/>
        </w:rPr>
      </w:pPr>
    </w:p>
    <w:p w14:paraId="047DBF6C" w14:textId="19E7CABA" w:rsidR="0037420D" w:rsidRDefault="0037420D" w:rsidP="0037420D">
      <w:pPr>
        <w:rPr>
          <w:rFonts w:asciiTheme="majorBidi" w:hAnsiTheme="majorBidi" w:cstheme="majorBidi"/>
        </w:rPr>
      </w:pPr>
      <w:r w:rsidRPr="0037420D">
        <w:rPr>
          <w:rFonts w:asciiTheme="majorBidi" w:hAnsiTheme="majorBidi" w:cstheme="majorBidi"/>
        </w:rPr>
        <w:t>Our main objective for this project is to incorporate blockchain technology to develop a globally available and secure supply chain system that will be invulnerable to alteration and manipulation. This makes enables us to monitor and maintain the state of farm as required from time to time. AI is used for analysing and predicting such data, whenever present. The proposed platform will be based on the blockchain to allow interested stakeholders to access the latest information about production, processing, and transportation of the agricultural produce.</w:t>
      </w:r>
    </w:p>
    <w:p w14:paraId="729CBFAE" w14:textId="77777777" w:rsidR="00C71442" w:rsidRPr="0037420D" w:rsidRDefault="00C71442" w:rsidP="0037420D">
      <w:pPr>
        <w:rPr>
          <w:rFonts w:asciiTheme="majorBidi" w:hAnsiTheme="majorBidi" w:cstheme="majorBidi"/>
        </w:rPr>
      </w:pPr>
    </w:p>
    <w:p w14:paraId="0951850A" w14:textId="2F1B4B13" w:rsidR="00807DAB" w:rsidRDefault="0037420D" w:rsidP="0037420D">
      <w:pPr>
        <w:ind w:firstLine="720"/>
        <w:rPr>
          <w:b/>
          <w:szCs w:val="20"/>
        </w:rPr>
      </w:pPr>
      <w:r w:rsidRPr="0037420D">
        <w:rPr>
          <w:rFonts w:asciiTheme="majorBidi" w:hAnsiTheme="majorBidi" w:cstheme="majorBidi"/>
        </w:rPr>
        <w:t xml:space="preserve">As mentioned earlier, there are certain special aspects that need this kind of approach. First, the supply chains of agricultural products often cause wastage of resources and are costly due to inexplicable situations. Secondly, consumers today are more conscious about foods they consume and the quality and safety of these foods than ever before, thus there is a need to determine the origin of agricultural produce using a system that will do this as soon as possible. Third, issues of social justice and balance as well as responsibility regarding fair trade need to be addressed to ensure proper compensation of farmers and viable prices. Fourth, the threats to the </w:t>
      </w:r>
      <w:r>
        <w:rPr>
          <w:rFonts w:asciiTheme="majorBidi" w:hAnsiTheme="majorBidi" w:cstheme="majorBidi"/>
        </w:rPr>
        <w:t>increase</w:t>
      </w:r>
      <w:r w:rsidRPr="0037420D">
        <w:rPr>
          <w:rFonts w:asciiTheme="majorBidi" w:hAnsiTheme="majorBidi" w:cstheme="majorBidi"/>
        </w:rPr>
        <w:t xml:space="preserve"> of counterfeit products and fake business mean that a system through which the validity of a product is established is essential. In conclusion, it is only when the supply chain is operating as efficiently as possible that transport routes can be aligned to achieve the necessary amount of sustainable carbon footprint reduction to combat the environment problem. </w:t>
      </w:r>
      <w:r w:rsidR="00807DAB">
        <w:rPr>
          <w:b/>
          <w:szCs w:val="20"/>
        </w:rPr>
        <w:br w:type="page"/>
      </w:r>
    </w:p>
    <w:p w14:paraId="2764B339" w14:textId="77777777" w:rsidR="00807DAB" w:rsidRDefault="00807DAB" w:rsidP="00807DAB">
      <w:pPr>
        <w:rPr>
          <w:b/>
          <w:szCs w:val="20"/>
        </w:rPr>
      </w:pPr>
    </w:p>
    <w:p w14:paraId="469C27B9" w14:textId="77777777" w:rsidR="00807DAB" w:rsidRDefault="00807DAB" w:rsidP="00807DAB">
      <w:pPr>
        <w:rPr>
          <w:b/>
          <w:szCs w:val="20"/>
        </w:rPr>
      </w:pPr>
    </w:p>
    <w:p w14:paraId="53947671" w14:textId="77777777" w:rsidR="00807DAB" w:rsidRPr="00333CCC" w:rsidRDefault="00807DAB" w:rsidP="00807DAB">
      <w:pPr>
        <w:rPr>
          <w:rFonts w:asciiTheme="majorBidi" w:hAnsiTheme="majorBidi" w:cstheme="majorBidi"/>
        </w:rPr>
      </w:pPr>
    </w:p>
    <w:p w14:paraId="7B4CCC3A" w14:textId="77777777" w:rsidR="002A613C" w:rsidRPr="00333CCC" w:rsidRDefault="002A613C" w:rsidP="00807DAB">
      <w:pPr>
        <w:pStyle w:val="Heading1"/>
        <w:rPr>
          <w:rFonts w:asciiTheme="majorBidi" w:hAnsiTheme="majorBidi" w:cstheme="majorBidi"/>
        </w:rPr>
      </w:pPr>
    </w:p>
    <w:p w14:paraId="4C43D0DE" w14:textId="77777777" w:rsidR="002A613C" w:rsidRPr="00333CCC" w:rsidRDefault="002A613C" w:rsidP="00807DAB">
      <w:pPr>
        <w:rPr>
          <w:rFonts w:asciiTheme="majorBidi" w:hAnsiTheme="majorBidi" w:cstheme="majorBidi"/>
        </w:rPr>
      </w:pPr>
    </w:p>
    <w:p w14:paraId="60B0C1F8" w14:textId="77777777" w:rsidR="002A613C" w:rsidRPr="00333CCC" w:rsidRDefault="002A613C" w:rsidP="00807DAB">
      <w:pPr>
        <w:rPr>
          <w:rFonts w:asciiTheme="majorBidi" w:hAnsiTheme="majorBidi" w:cstheme="majorBidi"/>
        </w:rPr>
      </w:pPr>
    </w:p>
    <w:p w14:paraId="780E2174" w14:textId="77777777" w:rsidR="002A613C" w:rsidRPr="00333CCC" w:rsidRDefault="002A613C" w:rsidP="00807DAB">
      <w:pPr>
        <w:rPr>
          <w:rFonts w:asciiTheme="majorBidi" w:hAnsiTheme="majorBidi" w:cstheme="majorBidi"/>
        </w:rPr>
      </w:pPr>
    </w:p>
    <w:p w14:paraId="2844A98F" w14:textId="6FFCC2C5" w:rsidR="002A613C" w:rsidRDefault="002A613C" w:rsidP="00C71442">
      <w:pPr>
        <w:pStyle w:val="Heading2"/>
        <w:rPr>
          <w:rFonts w:asciiTheme="majorBidi" w:hAnsiTheme="majorBidi" w:cstheme="majorBidi"/>
        </w:rPr>
      </w:pPr>
      <w:bookmarkStart w:id="12" w:name="_Toc167893417"/>
      <w:r w:rsidRPr="00C80696">
        <w:rPr>
          <w:rFonts w:asciiTheme="majorBidi" w:hAnsiTheme="majorBidi" w:cstheme="majorBidi"/>
        </w:rPr>
        <w:t>LITERATURE REVIEW</w:t>
      </w:r>
      <w:bookmarkEnd w:id="12"/>
    </w:p>
    <w:p w14:paraId="03054F50" w14:textId="77777777" w:rsidR="00515B4F" w:rsidRDefault="00515B4F" w:rsidP="00C71442"/>
    <w:p w14:paraId="6E467E10" w14:textId="718FBCFD" w:rsidR="0054371F" w:rsidRDefault="00515B4F" w:rsidP="00515B4F">
      <w:pPr>
        <w:pStyle w:val="Heading3"/>
      </w:pPr>
      <w:bookmarkStart w:id="13" w:name="_Toc167893418"/>
      <w:r>
        <w:t>Related Works</w:t>
      </w:r>
      <w:bookmarkEnd w:id="13"/>
    </w:p>
    <w:p w14:paraId="0AE9D342" w14:textId="77777777" w:rsidR="00515B4F" w:rsidRPr="00515B4F" w:rsidRDefault="00515B4F" w:rsidP="00515B4F"/>
    <w:p w14:paraId="38423482" w14:textId="0DE20A3C" w:rsidR="00014960" w:rsidRPr="00014960" w:rsidRDefault="00014960" w:rsidP="00014960">
      <w:pPr>
        <w:jc w:val="center"/>
        <w:rPr>
          <w:b/>
          <w:bCs/>
        </w:rPr>
      </w:pPr>
      <w:bookmarkStart w:id="14" w:name="_Toc167893455"/>
      <w:r w:rsidRPr="00014960">
        <w:rPr>
          <w:bCs/>
        </w:rPr>
        <w:t xml:space="preserve">Table </w:t>
      </w:r>
      <w:r w:rsidRPr="00014960">
        <w:rPr>
          <w:bCs/>
        </w:rPr>
        <w:fldChar w:fldCharType="begin"/>
      </w:r>
      <w:r w:rsidRPr="00014960">
        <w:rPr>
          <w:bCs/>
        </w:rPr>
        <w:instrText xml:space="preserve"> STYLEREF 1 \s </w:instrText>
      </w:r>
      <w:r w:rsidRPr="00014960">
        <w:rPr>
          <w:bCs/>
        </w:rPr>
        <w:fldChar w:fldCharType="separate"/>
      </w:r>
      <w:r w:rsidR="004C72BA">
        <w:rPr>
          <w:bCs/>
          <w:noProof/>
          <w:cs/>
        </w:rPr>
        <w:t>‎</w:t>
      </w:r>
      <w:r w:rsidR="004C72BA">
        <w:rPr>
          <w:bCs/>
          <w:noProof/>
        </w:rPr>
        <w:t>2</w:t>
      </w:r>
      <w:r w:rsidRPr="00014960">
        <w:fldChar w:fldCharType="end"/>
      </w:r>
      <w:r w:rsidRPr="00014960">
        <w:rPr>
          <w:bCs/>
        </w:rPr>
        <w:t>.</w:t>
      </w:r>
      <w:r w:rsidRPr="00014960">
        <w:rPr>
          <w:bCs/>
        </w:rPr>
        <w:fldChar w:fldCharType="begin"/>
      </w:r>
      <w:r w:rsidRPr="00014960">
        <w:rPr>
          <w:bCs/>
        </w:rPr>
        <w:instrText xml:space="preserve"> SEQ Table \* ARABIC \s 1 </w:instrText>
      </w:r>
      <w:r w:rsidRPr="00014960">
        <w:rPr>
          <w:bCs/>
        </w:rPr>
        <w:fldChar w:fldCharType="separate"/>
      </w:r>
      <w:r w:rsidR="004C72BA">
        <w:rPr>
          <w:bCs/>
          <w:noProof/>
        </w:rPr>
        <w:t>1</w:t>
      </w:r>
      <w:r w:rsidRPr="00014960">
        <w:fldChar w:fldCharType="end"/>
      </w:r>
      <w:r w:rsidRPr="00014960">
        <w:rPr>
          <w:bCs/>
        </w:rPr>
        <w:t>: Literature Review</w:t>
      </w:r>
      <w:bookmarkEnd w:id="14"/>
    </w:p>
    <w:tbl>
      <w:tblPr>
        <w:tblStyle w:val="TableGrid"/>
        <w:tblW w:w="11384" w:type="dxa"/>
        <w:tblInd w:w="-1890" w:type="dxa"/>
        <w:tblLook w:val="04A0" w:firstRow="1" w:lastRow="0" w:firstColumn="1" w:lastColumn="0" w:noHBand="0" w:noVBand="1"/>
      </w:tblPr>
      <w:tblGrid>
        <w:gridCol w:w="2515"/>
        <w:gridCol w:w="7627"/>
        <w:gridCol w:w="1242"/>
      </w:tblGrid>
      <w:tr w:rsidR="002A0EAB" w:rsidRPr="00C80696" w14:paraId="2224425F" w14:textId="77777777" w:rsidTr="00515B4F">
        <w:trPr>
          <w:trHeight w:val="353"/>
        </w:trPr>
        <w:tc>
          <w:tcPr>
            <w:tcW w:w="2515" w:type="dxa"/>
          </w:tcPr>
          <w:p w14:paraId="0D4D2A22" w14:textId="52A672C2" w:rsidR="002A0EAB" w:rsidRPr="00C80696" w:rsidRDefault="002A0EAB" w:rsidP="00807DAB">
            <w:pPr>
              <w:jc w:val="left"/>
              <w:rPr>
                <w:rFonts w:asciiTheme="majorBidi" w:hAnsiTheme="majorBidi" w:cstheme="majorBidi"/>
                <w:b/>
                <w:bCs/>
              </w:rPr>
            </w:pPr>
            <w:r w:rsidRPr="00C80696">
              <w:rPr>
                <w:rFonts w:asciiTheme="majorBidi" w:hAnsiTheme="majorBidi" w:cstheme="majorBidi"/>
                <w:b/>
                <w:bCs/>
              </w:rPr>
              <w:t>Title</w:t>
            </w:r>
          </w:p>
        </w:tc>
        <w:tc>
          <w:tcPr>
            <w:tcW w:w="7627" w:type="dxa"/>
          </w:tcPr>
          <w:p w14:paraId="6456225B" w14:textId="32ABC9B9" w:rsidR="002A0EAB" w:rsidRPr="00C80696" w:rsidRDefault="002A0EAB" w:rsidP="00807DAB">
            <w:pPr>
              <w:ind w:left="720"/>
              <w:jc w:val="left"/>
              <w:rPr>
                <w:rFonts w:asciiTheme="majorBidi" w:hAnsiTheme="majorBidi" w:cstheme="majorBidi"/>
                <w:b/>
                <w:bCs/>
                <w:lang w:val="en-US"/>
              </w:rPr>
            </w:pPr>
            <w:r w:rsidRPr="00C80696">
              <w:rPr>
                <w:rFonts w:asciiTheme="majorBidi" w:hAnsiTheme="majorBidi" w:cstheme="majorBidi"/>
                <w:b/>
                <w:bCs/>
              </w:rPr>
              <w:t>Content</w:t>
            </w:r>
          </w:p>
        </w:tc>
        <w:tc>
          <w:tcPr>
            <w:tcW w:w="1242" w:type="dxa"/>
          </w:tcPr>
          <w:p w14:paraId="5770EC40" w14:textId="03669607" w:rsidR="002A0EAB" w:rsidRPr="00C80696" w:rsidRDefault="002A0EAB" w:rsidP="00807DAB">
            <w:pPr>
              <w:jc w:val="left"/>
              <w:rPr>
                <w:rFonts w:asciiTheme="majorBidi" w:hAnsiTheme="majorBidi" w:cstheme="majorBidi"/>
                <w:b/>
                <w:bCs/>
              </w:rPr>
            </w:pPr>
            <w:r w:rsidRPr="00C80696">
              <w:rPr>
                <w:rFonts w:asciiTheme="majorBidi" w:hAnsiTheme="majorBidi" w:cstheme="majorBidi"/>
                <w:b/>
                <w:bCs/>
              </w:rPr>
              <w:t>Reference</w:t>
            </w:r>
          </w:p>
        </w:tc>
      </w:tr>
      <w:tr w:rsidR="002A0EAB" w14:paraId="21B51E66" w14:textId="77777777" w:rsidTr="00515B4F">
        <w:trPr>
          <w:trHeight w:val="3412"/>
        </w:trPr>
        <w:tc>
          <w:tcPr>
            <w:tcW w:w="2515" w:type="dxa"/>
          </w:tcPr>
          <w:p w14:paraId="3D6397A6" w14:textId="09A7D6E9" w:rsidR="002A0EAB" w:rsidRDefault="002A0EAB" w:rsidP="00807DAB">
            <w:pPr>
              <w:jc w:val="left"/>
              <w:rPr>
                <w:rFonts w:asciiTheme="majorBidi" w:hAnsiTheme="majorBidi" w:cstheme="majorBidi"/>
              </w:rPr>
            </w:pPr>
            <w:r w:rsidRPr="00F940DD">
              <w:rPr>
                <w:rFonts w:asciiTheme="majorBidi" w:hAnsiTheme="majorBidi" w:cstheme="majorBidi"/>
              </w:rPr>
              <w:t>Blockchain in Agriculture Traceability Systems</w:t>
            </w:r>
          </w:p>
        </w:tc>
        <w:tc>
          <w:tcPr>
            <w:tcW w:w="7627" w:type="dxa"/>
          </w:tcPr>
          <w:p w14:paraId="4085C535" w14:textId="77777777" w:rsidR="002A0EAB" w:rsidRPr="00F940DD" w:rsidRDefault="002A0EAB">
            <w:pPr>
              <w:numPr>
                <w:ilvl w:val="0"/>
                <w:numId w:val="14"/>
              </w:numPr>
              <w:tabs>
                <w:tab w:val="clear" w:pos="720"/>
              </w:tabs>
              <w:ind w:left="430"/>
              <w:jc w:val="left"/>
              <w:rPr>
                <w:rFonts w:asciiTheme="majorBidi" w:hAnsiTheme="majorBidi" w:cstheme="majorBidi"/>
                <w:lang w:val="en-US"/>
              </w:rPr>
            </w:pPr>
            <w:r w:rsidRPr="00F940DD">
              <w:rPr>
                <w:rFonts w:asciiTheme="majorBidi" w:hAnsiTheme="majorBidi" w:cstheme="majorBidi"/>
                <w:lang w:val="en-US"/>
              </w:rPr>
              <w:t>Investigates blockchain's potential in enhancing traceability in agri-food.</w:t>
            </w:r>
          </w:p>
          <w:p w14:paraId="66EB4E87" w14:textId="77777777" w:rsidR="002A0EAB" w:rsidRPr="00F940DD" w:rsidRDefault="002A0EAB">
            <w:pPr>
              <w:numPr>
                <w:ilvl w:val="0"/>
                <w:numId w:val="14"/>
              </w:numPr>
              <w:tabs>
                <w:tab w:val="clear" w:pos="720"/>
              </w:tabs>
              <w:ind w:left="430"/>
              <w:jc w:val="left"/>
              <w:rPr>
                <w:rFonts w:asciiTheme="majorBidi" w:hAnsiTheme="majorBidi" w:cstheme="majorBidi"/>
                <w:lang w:val="en-US"/>
              </w:rPr>
            </w:pPr>
            <w:r w:rsidRPr="00F940DD">
              <w:rPr>
                <w:rFonts w:asciiTheme="majorBidi" w:hAnsiTheme="majorBidi" w:cstheme="majorBidi"/>
                <w:lang w:val="en-US"/>
              </w:rPr>
              <w:t>Reviews scientific papers, technical publications, and blockchain-integrated systems.</w:t>
            </w:r>
          </w:p>
          <w:p w14:paraId="6C308DCC" w14:textId="77777777" w:rsidR="002A0EAB" w:rsidRPr="00F940DD" w:rsidRDefault="002A0EAB">
            <w:pPr>
              <w:numPr>
                <w:ilvl w:val="0"/>
                <w:numId w:val="14"/>
              </w:numPr>
              <w:tabs>
                <w:tab w:val="clear" w:pos="720"/>
              </w:tabs>
              <w:ind w:left="430"/>
              <w:jc w:val="left"/>
              <w:rPr>
                <w:rFonts w:asciiTheme="majorBidi" w:hAnsiTheme="majorBidi" w:cstheme="majorBidi"/>
                <w:lang w:val="en-US"/>
              </w:rPr>
            </w:pPr>
            <w:r w:rsidRPr="00F940DD">
              <w:rPr>
                <w:rFonts w:asciiTheme="majorBidi" w:hAnsiTheme="majorBidi" w:cstheme="majorBidi"/>
                <w:lang w:val="en-US"/>
              </w:rPr>
              <w:t>Provides taxonomy and historical summary, categorizing studies based on smart contract usage.</w:t>
            </w:r>
          </w:p>
          <w:p w14:paraId="1DBCB583" w14:textId="77777777" w:rsidR="002A0EAB" w:rsidRPr="00F940DD" w:rsidRDefault="002A0EAB">
            <w:pPr>
              <w:numPr>
                <w:ilvl w:val="0"/>
                <w:numId w:val="14"/>
              </w:numPr>
              <w:tabs>
                <w:tab w:val="clear" w:pos="720"/>
              </w:tabs>
              <w:ind w:left="430"/>
              <w:jc w:val="left"/>
              <w:rPr>
                <w:rFonts w:asciiTheme="majorBidi" w:hAnsiTheme="majorBidi" w:cstheme="majorBidi"/>
                <w:lang w:val="en-US"/>
              </w:rPr>
            </w:pPr>
            <w:r w:rsidRPr="00F940DD">
              <w:rPr>
                <w:rFonts w:asciiTheme="majorBidi" w:hAnsiTheme="majorBidi" w:cstheme="majorBidi"/>
                <w:lang w:val="en-US"/>
              </w:rPr>
              <w:t>Examines definitions, methods, and benefits of traceability.</w:t>
            </w:r>
          </w:p>
          <w:p w14:paraId="6B8C135E" w14:textId="77777777" w:rsidR="002A0EAB" w:rsidRPr="00F940DD" w:rsidRDefault="002A0EAB">
            <w:pPr>
              <w:numPr>
                <w:ilvl w:val="0"/>
                <w:numId w:val="14"/>
              </w:numPr>
              <w:tabs>
                <w:tab w:val="clear" w:pos="720"/>
              </w:tabs>
              <w:ind w:left="430"/>
              <w:jc w:val="left"/>
              <w:rPr>
                <w:rFonts w:asciiTheme="majorBidi" w:hAnsiTheme="majorBidi" w:cstheme="majorBidi"/>
                <w:lang w:val="en-US"/>
              </w:rPr>
            </w:pPr>
            <w:r w:rsidRPr="00F940DD">
              <w:rPr>
                <w:rFonts w:asciiTheme="majorBidi" w:hAnsiTheme="majorBidi" w:cstheme="majorBidi"/>
                <w:lang w:val="en-US"/>
              </w:rPr>
              <w:t>Utilizes interpretive structural modeling and DEMATEL approaches.</w:t>
            </w:r>
          </w:p>
          <w:p w14:paraId="30BD7EE4" w14:textId="17363BA6" w:rsidR="002A0EAB" w:rsidRPr="002A0EAB" w:rsidRDefault="002A0EAB">
            <w:pPr>
              <w:numPr>
                <w:ilvl w:val="0"/>
                <w:numId w:val="14"/>
              </w:numPr>
              <w:tabs>
                <w:tab w:val="clear" w:pos="720"/>
              </w:tabs>
              <w:ind w:left="430"/>
              <w:jc w:val="left"/>
              <w:rPr>
                <w:rFonts w:asciiTheme="majorBidi" w:hAnsiTheme="majorBidi" w:cstheme="majorBidi"/>
                <w:lang w:val="en-US"/>
              </w:rPr>
            </w:pPr>
            <w:r w:rsidRPr="00F940DD">
              <w:rPr>
                <w:rFonts w:asciiTheme="majorBidi" w:hAnsiTheme="majorBidi" w:cstheme="majorBidi"/>
                <w:lang w:val="en-US"/>
              </w:rPr>
              <w:t>Identifies barriers and challenges, emphasizing ongoing research needs.</w:t>
            </w:r>
          </w:p>
        </w:tc>
        <w:tc>
          <w:tcPr>
            <w:tcW w:w="1242" w:type="dxa"/>
          </w:tcPr>
          <w:p w14:paraId="70B9C485" w14:textId="1A6EFB5B" w:rsidR="002A0EAB" w:rsidRDefault="00DC6247" w:rsidP="00807DAB">
            <w:pPr>
              <w:jc w:val="left"/>
              <w:rPr>
                <w:rFonts w:asciiTheme="majorBidi" w:hAnsiTheme="majorBidi" w:cstheme="majorBidi"/>
              </w:rPr>
            </w:pPr>
            <w:r>
              <w:rPr>
                <w:rFonts w:asciiTheme="majorBidi" w:hAnsiTheme="majorBidi" w:cstheme="majorBidi"/>
              </w:rPr>
              <w:t>[2]</w:t>
            </w:r>
          </w:p>
        </w:tc>
      </w:tr>
      <w:tr w:rsidR="002A0EAB" w14:paraId="44D43648" w14:textId="77777777" w:rsidTr="00515B4F">
        <w:trPr>
          <w:trHeight w:val="1671"/>
        </w:trPr>
        <w:tc>
          <w:tcPr>
            <w:tcW w:w="2515" w:type="dxa"/>
          </w:tcPr>
          <w:p w14:paraId="2C6638C9" w14:textId="321E7F63" w:rsidR="002A0EAB" w:rsidRPr="00F940DD" w:rsidRDefault="002A0EAB" w:rsidP="00807DAB">
            <w:pPr>
              <w:jc w:val="left"/>
              <w:rPr>
                <w:rFonts w:asciiTheme="majorBidi" w:hAnsiTheme="majorBidi" w:cstheme="majorBidi"/>
              </w:rPr>
            </w:pPr>
            <w:r w:rsidRPr="00F940DD">
              <w:rPr>
                <w:rFonts w:asciiTheme="majorBidi" w:hAnsiTheme="majorBidi" w:cstheme="majorBidi"/>
              </w:rPr>
              <w:t>A Survey on the Role of IoT in Agriculture for the Implementation of Smart Farming</w:t>
            </w:r>
          </w:p>
          <w:p w14:paraId="30A31850" w14:textId="77777777" w:rsidR="002A0EAB" w:rsidRDefault="002A0EAB" w:rsidP="00807DAB">
            <w:pPr>
              <w:jc w:val="left"/>
              <w:rPr>
                <w:rFonts w:asciiTheme="majorBidi" w:hAnsiTheme="majorBidi" w:cstheme="majorBidi"/>
              </w:rPr>
            </w:pPr>
          </w:p>
        </w:tc>
        <w:tc>
          <w:tcPr>
            <w:tcW w:w="7627" w:type="dxa"/>
          </w:tcPr>
          <w:p w14:paraId="3D472EBA" w14:textId="77777777" w:rsidR="002A0EAB" w:rsidRPr="00F940DD" w:rsidRDefault="002A0EAB">
            <w:pPr>
              <w:numPr>
                <w:ilvl w:val="0"/>
                <w:numId w:val="15"/>
              </w:numPr>
              <w:tabs>
                <w:tab w:val="clear" w:pos="720"/>
              </w:tabs>
              <w:ind w:left="430"/>
              <w:jc w:val="left"/>
              <w:rPr>
                <w:rFonts w:asciiTheme="majorBidi" w:hAnsiTheme="majorBidi" w:cstheme="majorBidi"/>
                <w:lang w:val="en-US"/>
              </w:rPr>
            </w:pPr>
            <w:r w:rsidRPr="00F940DD">
              <w:rPr>
                <w:rFonts w:asciiTheme="majorBidi" w:hAnsiTheme="majorBidi" w:cstheme="majorBidi"/>
                <w:lang w:val="en-US"/>
              </w:rPr>
              <w:t>Analyzes IoT-based smart farming's benefits including improved crop yields and efficiency.</w:t>
            </w:r>
          </w:p>
          <w:p w14:paraId="6ED87C85" w14:textId="77777777" w:rsidR="002A0EAB" w:rsidRPr="00F940DD" w:rsidRDefault="002A0EAB">
            <w:pPr>
              <w:numPr>
                <w:ilvl w:val="0"/>
                <w:numId w:val="15"/>
              </w:numPr>
              <w:tabs>
                <w:tab w:val="clear" w:pos="720"/>
              </w:tabs>
              <w:ind w:left="430"/>
              <w:jc w:val="left"/>
              <w:rPr>
                <w:rFonts w:asciiTheme="majorBidi" w:hAnsiTheme="majorBidi" w:cstheme="majorBidi"/>
                <w:lang w:val="en-US"/>
              </w:rPr>
            </w:pPr>
            <w:r w:rsidRPr="00F940DD">
              <w:rPr>
                <w:rFonts w:asciiTheme="majorBidi" w:hAnsiTheme="majorBidi" w:cstheme="majorBidi"/>
                <w:lang w:val="en-US"/>
              </w:rPr>
              <w:t>Surveys IoT technologies, data analytics, framework construction, and challenges.</w:t>
            </w:r>
          </w:p>
          <w:p w14:paraId="7BE8950B" w14:textId="1B65D21B" w:rsidR="002A0EAB" w:rsidRPr="002A0EAB" w:rsidRDefault="002A0EAB">
            <w:pPr>
              <w:numPr>
                <w:ilvl w:val="0"/>
                <w:numId w:val="15"/>
              </w:numPr>
              <w:tabs>
                <w:tab w:val="clear" w:pos="720"/>
              </w:tabs>
              <w:ind w:left="430"/>
              <w:jc w:val="left"/>
              <w:rPr>
                <w:rFonts w:asciiTheme="majorBidi" w:hAnsiTheme="majorBidi" w:cstheme="majorBidi"/>
                <w:lang w:val="en-US"/>
              </w:rPr>
            </w:pPr>
            <w:r w:rsidRPr="00F940DD">
              <w:rPr>
                <w:rFonts w:asciiTheme="majorBidi" w:hAnsiTheme="majorBidi" w:cstheme="majorBidi"/>
                <w:lang w:val="en-US"/>
              </w:rPr>
              <w:t>Highlights barriers such as implementation costs, farmer knowledge, security concerns, and regulations.</w:t>
            </w:r>
          </w:p>
        </w:tc>
        <w:tc>
          <w:tcPr>
            <w:tcW w:w="1242" w:type="dxa"/>
          </w:tcPr>
          <w:p w14:paraId="24AABAFD" w14:textId="35A8993D" w:rsidR="002A0EAB" w:rsidRDefault="00DC6247" w:rsidP="00807DAB">
            <w:pPr>
              <w:jc w:val="left"/>
              <w:rPr>
                <w:rFonts w:asciiTheme="majorBidi" w:hAnsiTheme="majorBidi" w:cstheme="majorBidi"/>
              </w:rPr>
            </w:pPr>
            <w:r>
              <w:rPr>
                <w:rFonts w:asciiTheme="majorBidi" w:hAnsiTheme="majorBidi" w:cstheme="majorBidi"/>
              </w:rPr>
              <w:t>[4]</w:t>
            </w:r>
          </w:p>
        </w:tc>
      </w:tr>
      <w:tr w:rsidR="002A0EAB" w14:paraId="45A2930D" w14:textId="77777777" w:rsidTr="00515B4F">
        <w:trPr>
          <w:trHeight w:val="1871"/>
        </w:trPr>
        <w:tc>
          <w:tcPr>
            <w:tcW w:w="2515" w:type="dxa"/>
          </w:tcPr>
          <w:p w14:paraId="7294E68B" w14:textId="2CBB5399" w:rsidR="002A0EAB" w:rsidRDefault="002A0EAB" w:rsidP="00807DAB">
            <w:pPr>
              <w:jc w:val="left"/>
              <w:rPr>
                <w:rFonts w:asciiTheme="majorBidi" w:hAnsiTheme="majorBidi" w:cstheme="majorBidi"/>
              </w:rPr>
            </w:pPr>
            <w:r w:rsidRPr="00F940DD">
              <w:rPr>
                <w:rFonts w:asciiTheme="majorBidi" w:hAnsiTheme="majorBidi" w:cstheme="majorBidi"/>
              </w:rPr>
              <w:t>A Blockchain-Based Framework to Make the Rice Crop Supply Chain Transparent and Reliable in Agriculture</w:t>
            </w:r>
          </w:p>
        </w:tc>
        <w:tc>
          <w:tcPr>
            <w:tcW w:w="7627" w:type="dxa"/>
          </w:tcPr>
          <w:p w14:paraId="54BA67C4" w14:textId="77777777" w:rsidR="002A0EAB" w:rsidRPr="00F940DD" w:rsidRDefault="002A0EAB">
            <w:pPr>
              <w:numPr>
                <w:ilvl w:val="0"/>
                <w:numId w:val="16"/>
              </w:numPr>
              <w:tabs>
                <w:tab w:val="clear" w:pos="720"/>
              </w:tabs>
              <w:ind w:left="430"/>
              <w:jc w:val="left"/>
              <w:rPr>
                <w:rFonts w:asciiTheme="majorBidi" w:hAnsiTheme="majorBidi" w:cstheme="majorBidi"/>
                <w:lang w:val="en-US"/>
              </w:rPr>
            </w:pPr>
            <w:r w:rsidRPr="00F940DD">
              <w:rPr>
                <w:rFonts w:asciiTheme="majorBidi" w:hAnsiTheme="majorBidi" w:cstheme="majorBidi"/>
                <w:lang w:val="en-US"/>
              </w:rPr>
              <w:t>Introduces blockchain framework for rice supply chain transparency.</w:t>
            </w:r>
          </w:p>
          <w:p w14:paraId="0E2BBFD8" w14:textId="77777777" w:rsidR="002A0EAB" w:rsidRPr="00F940DD" w:rsidRDefault="002A0EAB">
            <w:pPr>
              <w:numPr>
                <w:ilvl w:val="0"/>
                <w:numId w:val="16"/>
              </w:numPr>
              <w:tabs>
                <w:tab w:val="clear" w:pos="720"/>
              </w:tabs>
              <w:ind w:left="430"/>
              <w:jc w:val="left"/>
              <w:rPr>
                <w:rFonts w:asciiTheme="majorBidi" w:hAnsiTheme="majorBidi" w:cstheme="majorBidi"/>
                <w:lang w:val="en-US"/>
              </w:rPr>
            </w:pPr>
            <w:r w:rsidRPr="00F940DD">
              <w:rPr>
                <w:rFonts w:asciiTheme="majorBidi" w:hAnsiTheme="majorBidi" w:cstheme="majorBidi"/>
                <w:lang w:val="en-US"/>
              </w:rPr>
              <w:t>Surveys blockchain's impact on agriculture, emphasizing traceability and IoT.</w:t>
            </w:r>
          </w:p>
          <w:p w14:paraId="3F6B7BB0" w14:textId="77777777" w:rsidR="002A0EAB" w:rsidRPr="00F940DD" w:rsidRDefault="002A0EAB">
            <w:pPr>
              <w:numPr>
                <w:ilvl w:val="0"/>
                <w:numId w:val="16"/>
              </w:numPr>
              <w:tabs>
                <w:tab w:val="clear" w:pos="720"/>
              </w:tabs>
              <w:ind w:left="430"/>
              <w:jc w:val="left"/>
              <w:rPr>
                <w:rFonts w:asciiTheme="majorBidi" w:hAnsiTheme="majorBidi" w:cstheme="majorBidi"/>
                <w:lang w:val="en-US"/>
              </w:rPr>
            </w:pPr>
            <w:r w:rsidRPr="00F940DD">
              <w:rPr>
                <w:rFonts w:asciiTheme="majorBidi" w:hAnsiTheme="majorBidi" w:cstheme="majorBidi"/>
                <w:lang w:val="en-US"/>
              </w:rPr>
              <w:t>Describes framework aims, architecture, and implementation stages.</w:t>
            </w:r>
          </w:p>
          <w:p w14:paraId="555D5330" w14:textId="0B5E0126" w:rsidR="002A0EAB" w:rsidRPr="002A0EAB" w:rsidRDefault="002A0EAB">
            <w:pPr>
              <w:numPr>
                <w:ilvl w:val="0"/>
                <w:numId w:val="16"/>
              </w:numPr>
              <w:tabs>
                <w:tab w:val="clear" w:pos="720"/>
              </w:tabs>
              <w:ind w:left="430"/>
              <w:jc w:val="left"/>
              <w:rPr>
                <w:rFonts w:asciiTheme="majorBidi" w:hAnsiTheme="majorBidi" w:cstheme="majorBidi"/>
                <w:lang w:val="en-US"/>
              </w:rPr>
            </w:pPr>
            <w:r w:rsidRPr="00F940DD">
              <w:rPr>
                <w:rFonts w:asciiTheme="majorBidi" w:hAnsiTheme="majorBidi" w:cstheme="majorBidi"/>
                <w:lang w:val="en-US"/>
              </w:rPr>
              <w:lastRenderedPageBreak/>
              <w:t>Identifies potential issues in technology acceptance, cost, data consistency, and regulations.</w:t>
            </w:r>
          </w:p>
        </w:tc>
        <w:tc>
          <w:tcPr>
            <w:tcW w:w="1242" w:type="dxa"/>
          </w:tcPr>
          <w:p w14:paraId="784D3977" w14:textId="10D34237" w:rsidR="002A0EAB" w:rsidRDefault="00DC6247" w:rsidP="00807DAB">
            <w:pPr>
              <w:jc w:val="left"/>
              <w:rPr>
                <w:rFonts w:asciiTheme="majorBidi" w:hAnsiTheme="majorBidi" w:cstheme="majorBidi"/>
              </w:rPr>
            </w:pPr>
            <w:r>
              <w:rPr>
                <w:rFonts w:asciiTheme="majorBidi" w:hAnsiTheme="majorBidi" w:cstheme="majorBidi"/>
              </w:rPr>
              <w:lastRenderedPageBreak/>
              <w:t>[5]</w:t>
            </w:r>
          </w:p>
        </w:tc>
      </w:tr>
      <w:tr w:rsidR="002A0EAB" w14:paraId="0C236D22" w14:textId="77777777" w:rsidTr="00515B4F">
        <w:trPr>
          <w:trHeight w:val="1462"/>
        </w:trPr>
        <w:tc>
          <w:tcPr>
            <w:tcW w:w="2515" w:type="dxa"/>
          </w:tcPr>
          <w:p w14:paraId="5800380B" w14:textId="1E04824A" w:rsidR="002A0EAB" w:rsidRPr="00F940DD" w:rsidRDefault="002A0EAB" w:rsidP="00807DAB">
            <w:pPr>
              <w:jc w:val="left"/>
              <w:rPr>
                <w:rFonts w:asciiTheme="majorBidi" w:hAnsiTheme="majorBidi" w:cstheme="majorBidi"/>
                <w:lang w:val="en-US"/>
              </w:rPr>
            </w:pPr>
            <w:r w:rsidRPr="00F940DD">
              <w:rPr>
                <w:rFonts w:asciiTheme="majorBidi" w:hAnsiTheme="majorBidi" w:cstheme="majorBidi"/>
                <w:lang w:val="en-US"/>
              </w:rPr>
              <w:t>Blockchain-Based Soybean Traceability in Agricultural Supply Chain</w:t>
            </w:r>
          </w:p>
          <w:p w14:paraId="001F8233" w14:textId="77777777" w:rsidR="002A0EAB" w:rsidRPr="00F940DD" w:rsidRDefault="002A0EAB" w:rsidP="00807DAB">
            <w:pPr>
              <w:jc w:val="left"/>
              <w:rPr>
                <w:rFonts w:asciiTheme="majorBidi" w:hAnsiTheme="majorBidi" w:cstheme="majorBidi"/>
                <w:lang w:val="en-US"/>
              </w:rPr>
            </w:pPr>
          </w:p>
        </w:tc>
        <w:tc>
          <w:tcPr>
            <w:tcW w:w="7627" w:type="dxa"/>
          </w:tcPr>
          <w:p w14:paraId="03420878" w14:textId="77777777" w:rsidR="002A0EAB" w:rsidRPr="00F940DD" w:rsidRDefault="002A0EAB">
            <w:pPr>
              <w:numPr>
                <w:ilvl w:val="0"/>
                <w:numId w:val="17"/>
              </w:numPr>
              <w:tabs>
                <w:tab w:val="clear" w:pos="720"/>
              </w:tabs>
              <w:ind w:left="430"/>
              <w:jc w:val="left"/>
              <w:rPr>
                <w:rFonts w:asciiTheme="majorBidi" w:hAnsiTheme="majorBidi" w:cstheme="majorBidi"/>
                <w:lang w:val="en-US"/>
              </w:rPr>
            </w:pPr>
            <w:r w:rsidRPr="00F940DD">
              <w:rPr>
                <w:rFonts w:asciiTheme="majorBidi" w:hAnsiTheme="majorBidi" w:cstheme="majorBidi"/>
                <w:lang w:val="en-US"/>
              </w:rPr>
              <w:t>Provides overview of research, system design, and critical barriers.</w:t>
            </w:r>
          </w:p>
          <w:p w14:paraId="174BA5AF" w14:textId="77777777" w:rsidR="002A0EAB" w:rsidRPr="00F940DD" w:rsidRDefault="002A0EAB">
            <w:pPr>
              <w:numPr>
                <w:ilvl w:val="0"/>
                <w:numId w:val="17"/>
              </w:numPr>
              <w:tabs>
                <w:tab w:val="clear" w:pos="720"/>
              </w:tabs>
              <w:ind w:left="430"/>
              <w:jc w:val="left"/>
              <w:rPr>
                <w:rFonts w:asciiTheme="majorBidi" w:hAnsiTheme="majorBidi" w:cstheme="majorBidi"/>
                <w:lang w:val="en-US"/>
              </w:rPr>
            </w:pPr>
            <w:r w:rsidRPr="00F940DD">
              <w:rPr>
                <w:rFonts w:asciiTheme="majorBidi" w:hAnsiTheme="majorBidi" w:cstheme="majorBidi"/>
                <w:lang w:val="en-US"/>
              </w:rPr>
              <w:t>Cites relevant literature and identifies scalability, governance, privacy, and regulatory challenges.</w:t>
            </w:r>
          </w:p>
          <w:p w14:paraId="53D282DE" w14:textId="1FD82E12" w:rsidR="002A0EAB" w:rsidRPr="002A0EAB" w:rsidRDefault="002A0EAB">
            <w:pPr>
              <w:numPr>
                <w:ilvl w:val="0"/>
                <w:numId w:val="17"/>
              </w:numPr>
              <w:tabs>
                <w:tab w:val="clear" w:pos="720"/>
              </w:tabs>
              <w:ind w:left="430"/>
              <w:jc w:val="left"/>
              <w:rPr>
                <w:rFonts w:asciiTheme="majorBidi" w:hAnsiTheme="majorBidi" w:cstheme="majorBidi"/>
                <w:lang w:val="en-US"/>
              </w:rPr>
            </w:pPr>
            <w:r w:rsidRPr="00F940DD">
              <w:rPr>
                <w:rFonts w:asciiTheme="majorBidi" w:hAnsiTheme="majorBidi" w:cstheme="majorBidi"/>
                <w:lang w:val="en-US"/>
              </w:rPr>
              <w:t>Emphasizes need for addressing challenges for effective blockchain integration.</w:t>
            </w:r>
          </w:p>
        </w:tc>
        <w:tc>
          <w:tcPr>
            <w:tcW w:w="1242" w:type="dxa"/>
          </w:tcPr>
          <w:p w14:paraId="4DF35C29" w14:textId="63B06722" w:rsidR="002A0EAB" w:rsidRDefault="00DC6247" w:rsidP="00807DAB">
            <w:pPr>
              <w:jc w:val="left"/>
              <w:rPr>
                <w:rFonts w:asciiTheme="majorBidi" w:hAnsiTheme="majorBidi" w:cstheme="majorBidi"/>
              </w:rPr>
            </w:pPr>
            <w:r>
              <w:rPr>
                <w:rFonts w:asciiTheme="majorBidi" w:hAnsiTheme="majorBidi" w:cstheme="majorBidi"/>
              </w:rPr>
              <w:t>[6]</w:t>
            </w:r>
          </w:p>
        </w:tc>
      </w:tr>
      <w:tr w:rsidR="002A0EAB" w14:paraId="71183221" w14:textId="77777777" w:rsidTr="00515B4F">
        <w:trPr>
          <w:trHeight w:val="1462"/>
        </w:trPr>
        <w:tc>
          <w:tcPr>
            <w:tcW w:w="2515" w:type="dxa"/>
          </w:tcPr>
          <w:p w14:paraId="1A8162FD" w14:textId="60C8B1DD" w:rsidR="002A0EAB" w:rsidRDefault="002A0EAB" w:rsidP="00807DAB">
            <w:pPr>
              <w:jc w:val="left"/>
              <w:rPr>
                <w:rFonts w:asciiTheme="majorBidi" w:hAnsiTheme="majorBidi" w:cstheme="majorBidi"/>
              </w:rPr>
            </w:pPr>
            <w:r w:rsidRPr="00F940DD">
              <w:rPr>
                <w:rFonts w:asciiTheme="majorBidi" w:hAnsiTheme="majorBidi" w:cstheme="majorBidi"/>
              </w:rPr>
              <w:t>Agriculture Supply Chain Management Based on Blockchain Architecture and Smart Contracts</w:t>
            </w:r>
          </w:p>
        </w:tc>
        <w:tc>
          <w:tcPr>
            <w:tcW w:w="7627" w:type="dxa"/>
          </w:tcPr>
          <w:p w14:paraId="71A38932" w14:textId="77777777" w:rsidR="002A0EAB" w:rsidRPr="00F940DD" w:rsidRDefault="002A0EAB">
            <w:pPr>
              <w:numPr>
                <w:ilvl w:val="0"/>
                <w:numId w:val="18"/>
              </w:numPr>
              <w:tabs>
                <w:tab w:val="clear" w:pos="720"/>
              </w:tabs>
              <w:ind w:left="430"/>
              <w:jc w:val="left"/>
              <w:rPr>
                <w:rFonts w:asciiTheme="majorBidi" w:hAnsiTheme="majorBidi" w:cstheme="majorBidi"/>
                <w:lang w:val="en-US"/>
              </w:rPr>
            </w:pPr>
            <w:r w:rsidRPr="00F940DD">
              <w:rPr>
                <w:rFonts w:asciiTheme="majorBidi" w:hAnsiTheme="majorBidi" w:cstheme="majorBidi"/>
                <w:lang w:val="en-US"/>
              </w:rPr>
              <w:t>Explores IoT-based smart farming technologies and challenges.</w:t>
            </w:r>
          </w:p>
          <w:p w14:paraId="29D3294B" w14:textId="77777777" w:rsidR="002A0EAB" w:rsidRPr="00F940DD" w:rsidRDefault="002A0EAB">
            <w:pPr>
              <w:numPr>
                <w:ilvl w:val="0"/>
                <w:numId w:val="18"/>
              </w:numPr>
              <w:tabs>
                <w:tab w:val="clear" w:pos="720"/>
              </w:tabs>
              <w:ind w:left="430"/>
              <w:jc w:val="left"/>
              <w:rPr>
                <w:rFonts w:asciiTheme="majorBidi" w:hAnsiTheme="majorBidi" w:cstheme="majorBidi"/>
                <w:lang w:val="en-US"/>
              </w:rPr>
            </w:pPr>
            <w:r w:rsidRPr="00F940DD">
              <w:rPr>
                <w:rFonts w:asciiTheme="majorBidi" w:hAnsiTheme="majorBidi" w:cstheme="majorBidi"/>
                <w:lang w:val="en-US"/>
              </w:rPr>
              <w:t>Proposes blockchain architecture for data integrity and security in agriculture.</w:t>
            </w:r>
          </w:p>
          <w:p w14:paraId="70BF37C2" w14:textId="66978069" w:rsidR="002A0EAB" w:rsidRPr="002A0EAB" w:rsidRDefault="002A0EAB">
            <w:pPr>
              <w:numPr>
                <w:ilvl w:val="0"/>
                <w:numId w:val="18"/>
              </w:numPr>
              <w:tabs>
                <w:tab w:val="clear" w:pos="720"/>
              </w:tabs>
              <w:ind w:left="430"/>
              <w:jc w:val="left"/>
              <w:rPr>
                <w:rFonts w:asciiTheme="majorBidi" w:hAnsiTheme="majorBidi" w:cstheme="majorBidi"/>
                <w:lang w:val="en-US"/>
              </w:rPr>
            </w:pPr>
            <w:r w:rsidRPr="00F940DD">
              <w:rPr>
                <w:rFonts w:asciiTheme="majorBidi" w:hAnsiTheme="majorBidi" w:cstheme="majorBidi"/>
                <w:lang w:val="en-US"/>
              </w:rPr>
              <w:t>Addresses challenges such as data organization, security, integration, and regulations.</w:t>
            </w:r>
          </w:p>
        </w:tc>
        <w:tc>
          <w:tcPr>
            <w:tcW w:w="1242" w:type="dxa"/>
          </w:tcPr>
          <w:p w14:paraId="72CB01FD" w14:textId="4A94FBEB" w:rsidR="002A0EAB" w:rsidRDefault="00DC6247" w:rsidP="00807DAB">
            <w:pPr>
              <w:jc w:val="left"/>
              <w:rPr>
                <w:rFonts w:asciiTheme="majorBidi" w:hAnsiTheme="majorBidi" w:cstheme="majorBidi"/>
              </w:rPr>
            </w:pPr>
            <w:r>
              <w:rPr>
                <w:rFonts w:asciiTheme="majorBidi" w:hAnsiTheme="majorBidi" w:cstheme="majorBidi"/>
              </w:rPr>
              <w:t>[7]</w:t>
            </w:r>
          </w:p>
        </w:tc>
      </w:tr>
      <w:tr w:rsidR="002A0EAB" w14:paraId="71D9109E" w14:textId="77777777" w:rsidTr="00515B4F">
        <w:trPr>
          <w:trHeight w:val="1880"/>
        </w:trPr>
        <w:tc>
          <w:tcPr>
            <w:tcW w:w="2515" w:type="dxa"/>
          </w:tcPr>
          <w:p w14:paraId="1CBB21B4" w14:textId="08EAFF3A" w:rsidR="002A0EAB" w:rsidRPr="00F940DD" w:rsidRDefault="002A0EAB" w:rsidP="00807DAB">
            <w:pPr>
              <w:jc w:val="left"/>
              <w:rPr>
                <w:rFonts w:asciiTheme="majorBidi" w:hAnsiTheme="majorBidi" w:cstheme="majorBidi"/>
              </w:rPr>
            </w:pPr>
            <w:r w:rsidRPr="00F940DD">
              <w:rPr>
                <w:rFonts w:asciiTheme="majorBidi" w:hAnsiTheme="majorBidi" w:cstheme="majorBidi"/>
              </w:rPr>
              <w:t>Blockchain and agricultural supply chains traceability: research trends and future challenges</w:t>
            </w:r>
          </w:p>
          <w:p w14:paraId="1106DA35" w14:textId="77777777" w:rsidR="002A0EAB" w:rsidRDefault="002A0EAB" w:rsidP="00807DAB">
            <w:pPr>
              <w:jc w:val="left"/>
              <w:rPr>
                <w:rFonts w:asciiTheme="majorBidi" w:hAnsiTheme="majorBidi" w:cstheme="majorBidi"/>
              </w:rPr>
            </w:pPr>
          </w:p>
        </w:tc>
        <w:tc>
          <w:tcPr>
            <w:tcW w:w="7627" w:type="dxa"/>
          </w:tcPr>
          <w:p w14:paraId="69A74B94" w14:textId="77777777" w:rsidR="002A0EAB" w:rsidRPr="00F940DD" w:rsidRDefault="002A0EAB">
            <w:pPr>
              <w:numPr>
                <w:ilvl w:val="0"/>
                <w:numId w:val="19"/>
              </w:numPr>
              <w:tabs>
                <w:tab w:val="clear" w:pos="720"/>
              </w:tabs>
              <w:ind w:left="430"/>
              <w:jc w:val="left"/>
              <w:rPr>
                <w:rFonts w:asciiTheme="majorBidi" w:hAnsiTheme="majorBidi" w:cstheme="majorBidi"/>
                <w:lang w:val="en-US"/>
              </w:rPr>
            </w:pPr>
            <w:r w:rsidRPr="00F940DD">
              <w:rPr>
                <w:rFonts w:asciiTheme="majorBidi" w:hAnsiTheme="majorBidi" w:cstheme="majorBidi"/>
                <w:lang w:val="en-US"/>
              </w:rPr>
              <w:t>Reviews research trends and applications of blockchain in agriculture.</w:t>
            </w:r>
          </w:p>
          <w:p w14:paraId="520B6939" w14:textId="77777777" w:rsidR="002A0EAB" w:rsidRPr="00F940DD" w:rsidRDefault="002A0EAB">
            <w:pPr>
              <w:numPr>
                <w:ilvl w:val="0"/>
                <w:numId w:val="19"/>
              </w:numPr>
              <w:tabs>
                <w:tab w:val="clear" w:pos="720"/>
              </w:tabs>
              <w:ind w:left="430"/>
              <w:jc w:val="left"/>
              <w:rPr>
                <w:rFonts w:asciiTheme="majorBidi" w:hAnsiTheme="majorBidi" w:cstheme="majorBidi"/>
                <w:lang w:val="en-US"/>
              </w:rPr>
            </w:pPr>
            <w:r w:rsidRPr="00F940DD">
              <w:rPr>
                <w:rFonts w:asciiTheme="majorBidi" w:hAnsiTheme="majorBidi" w:cstheme="majorBidi"/>
                <w:lang w:val="en-US"/>
              </w:rPr>
              <w:t>Emphasizes potential benefits in traceability and transparency.</w:t>
            </w:r>
          </w:p>
          <w:p w14:paraId="1AD07E3C" w14:textId="77777777" w:rsidR="002A0EAB" w:rsidRPr="00F940DD" w:rsidRDefault="002A0EAB">
            <w:pPr>
              <w:numPr>
                <w:ilvl w:val="0"/>
                <w:numId w:val="19"/>
              </w:numPr>
              <w:tabs>
                <w:tab w:val="clear" w:pos="720"/>
              </w:tabs>
              <w:ind w:left="430"/>
              <w:jc w:val="left"/>
              <w:rPr>
                <w:rFonts w:asciiTheme="majorBidi" w:hAnsiTheme="majorBidi" w:cstheme="majorBidi"/>
                <w:lang w:val="en-US"/>
              </w:rPr>
            </w:pPr>
            <w:r w:rsidRPr="00F940DD">
              <w:rPr>
                <w:rFonts w:asciiTheme="majorBidi" w:hAnsiTheme="majorBidi" w:cstheme="majorBidi"/>
                <w:lang w:val="en-US"/>
              </w:rPr>
              <w:t>Highlights lack of real-world case studies and economic benefits.</w:t>
            </w:r>
          </w:p>
          <w:p w14:paraId="4EEDD827" w14:textId="240E008B" w:rsidR="002A0EAB" w:rsidRPr="002A0EAB" w:rsidRDefault="002A0EAB">
            <w:pPr>
              <w:numPr>
                <w:ilvl w:val="0"/>
                <w:numId w:val="19"/>
              </w:numPr>
              <w:tabs>
                <w:tab w:val="clear" w:pos="720"/>
              </w:tabs>
              <w:ind w:left="430"/>
              <w:jc w:val="left"/>
              <w:rPr>
                <w:rFonts w:asciiTheme="majorBidi" w:hAnsiTheme="majorBidi" w:cstheme="majorBidi"/>
                <w:lang w:val="en-US"/>
              </w:rPr>
            </w:pPr>
            <w:r w:rsidRPr="00F940DD">
              <w:rPr>
                <w:rFonts w:asciiTheme="majorBidi" w:hAnsiTheme="majorBidi" w:cstheme="majorBidi"/>
                <w:lang w:val="en-US"/>
              </w:rPr>
              <w:t>Identifies constraints and problems, emphasizing need for further research and real case studies.</w:t>
            </w:r>
          </w:p>
        </w:tc>
        <w:tc>
          <w:tcPr>
            <w:tcW w:w="1242" w:type="dxa"/>
          </w:tcPr>
          <w:p w14:paraId="158A3327" w14:textId="13D8C0E1" w:rsidR="002A0EAB" w:rsidRDefault="00DC6247" w:rsidP="00807DAB">
            <w:pPr>
              <w:jc w:val="left"/>
              <w:rPr>
                <w:rFonts w:asciiTheme="majorBidi" w:hAnsiTheme="majorBidi" w:cstheme="majorBidi"/>
              </w:rPr>
            </w:pPr>
            <w:r>
              <w:rPr>
                <w:rFonts w:asciiTheme="majorBidi" w:hAnsiTheme="majorBidi" w:cstheme="majorBidi"/>
              </w:rPr>
              <w:t>[8]</w:t>
            </w:r>
          </w:p>
        </w:tc>
      </w:tr>
      <w:tr w:rsidR="002A0EAB" w14:paraId="1EB2653B" w14:textId="77777777" w:rsidTr="00515B4F">
        <w:trPr>
          <w:trHeight w:val="58"/>
        </w:trPr>
        <w:tc>
          <w:tcPr>
            <w:tcW w:w="2515" w:type="dxa"/>
          </w:tcPr>
          <w:p w14:paraId="7CB5D673" w14:textId="5DDD9F08" w:rsidR="002A0EAB" w:rsidRDefault="002A0EAB" w:rsidP="00807DAB">
            <w:pPr>
              <w:jc w:val="left"/>
              <w:rPr>
                <w:rFonts w:asciiTheme="majorBidi" w:hAnsiTheme="majorBidi" w:cstheme="majorBidi"/>
              </w:rPr>
            </w:pPr>
            <w:r w:rsidRPr="00F940DD">
              <w:rPr>
                <w:rFonts w:asciiTheme="majorBidi" w:hAnsiTheme="majorBidi" w:cstheme="majorBidi"/>
              </w:rPr>
              <w:t>A blockchain maturity model in agricultural supply chain</w:t>
            </w:r>
          </w:p>
        </w:tc>
        <w:tc>
          <w:tcPr>
            <w:tcW w:w="7627" w:type="dxa"/>
          </w:tcPr>
          <w:p w14:paraId="64B2CEA7" w14:textId="2C1BB408" w:rsidR="002A0EAB" w:rsidRPr="00C80696" w:rsidRDefault="002A0EAB">
            <w:pPr>
              <w:pStyle w:val="ListParagraph"/>
              <w:numPr>
                <w:ilvl w:val="0"/>
                <w:numId w:val="20"/>
              </w:numPr>
              <w:ind w:left="430"/>
              <w:rPr>
                <w:rFonts w:asciiTheme="majorBidi" w:hAnsiTheme="majorBidi" w:cstheme="majorBidi"/>
              </w:rPr>
            </w:pPr>
            <w:r w:rsidRPr="00C80696">
              <w:rPr>
                <w:rFonts w:asciiTheme="majorBidi" w:hAnsiTheme="majorBidi" w:cstheme="majorBidi"/>
              </w:rPr>
              <w:t>Introduces SWARA maturity model for blockchain in agriculture.</w:t>
            </w:r>
          </w:p>
          <w:p w14:paraId="14E4DC42" w14:textId="6E468561" w:rsidR="002A0EAB" w:rsidRPr="00C80696" w:rsidRDefault="002A0EAB">
            <w:pPr>
              <w:pStyle w:val="ListParagraph"/>
              <w:numPr>
                <w:ilvl w:val="0"/>
                <w:numId w:val="20"/>
              </w:numPr>
              <w:ind w:left="430"/>
              <w:rPr>
                <w:rFonts w:asciiTheme="majorBidi" w:hAnsiTheme="majorBidi" w:cstheme="majorBidi"/>
              </w:rPr>
            </w:pPr>
            <w:r w:rsidRPr="00C80696">
              <w:rPr>
                <w:rFonts w:asciiTheme="majorBidi" w:hAnsiTheme="majorBidi" w:cstheme="majorBidi"/>
              </w:rPr>
              <w:t>Evaluates maturity and identifies challenges such as technical complexity and regulatory ambiguity.</w:t>
            </w:r>
          </w:p>
          <w:p w14:paraId="4AD88F3E" w14:textId="0D362B01" w:rsidR="002A0EAB" w:rsidRPr="00C80696" w:rsidRDefault="002A0EAB">
            <w:pPr>
              <w:pStyle w:val="ListParagraph"/>
              <w:numPr>
                <w:ilvl w:val="0"/>
                <w:numId w:val="20"/>
              </w:numPr>
              <w:ind w:left="430"/>
              <w:rPr>
                <w:rFonts w:asciiTheme="majorBidi" w:hAnsiTheme="majorBidi" w:cstheme="majorBidi"/>
              </w:rPr>
            </w:pPr>
            <w:r w:rsidRPr="00C80696">
              <w:rPr>
                <w:rFonts w:asciiTheme="majorBidi" w:hAnsiTheme="majorBidi" w:cstheme="majorBidi"/>
              </w:rPr>
              <w:t>Involves agricultural experts in methodology and real-world testing.</w:t>
            </w:r>
          </w:p>
          <w:p w14:paraId="66F0EB37" w14:textId="6D6FA2A4" w:rsidR="002A0EAB" w:rsidRPr="00C80696" w:rsidRDefault="002A0EAB">
            <w:pPr>
              <w:pStyle w:val="ListParagraph"/>
              <w:numPr>
                <w:ilvl w:val="0"/>
                <w:numId w:val="20"/>
              </w:numPr>
              <w:ind w:left="430"/>
              <w:jc w:val="left"/>
              <w:rPr>
                <w:rFonts w:asciiTheme="majorBidi" w:hAnsiTheme="majorBidi" w:cstheme="majorBidi"/>
              </w:rPr>
            </w:pPr>
            <w:r w:rsidRPr="00C80696">
              <w:rPr>
                <w:rFonts w:asciiTheme="majorBidi" w:hAnsiTheme="majorBidi" w:cstheme="majorBidi"/>
              </w:rPr>
              <w:t>Provides insights for decision makers and practitioners to overcome challenges and implement blockchain in agriculture.</w:t>
            </w:r>
          </w:p>
        </w:tc>
        <w:tc>
          <w:tcPr>
            <w:tcW w:w="1242" w:type="dxa"/>
          </w:tcPr>
          <w:p w14:paraId="437C9D7C" w14:textId="5E4A713D" w:rsidR="002A0EAB" w:rsidRDefault="00DC6247" w:rsidP="00807DAB">
            <w:pPr>
              <w:jc w:val="left"/>
              <w:rPr>
                <w:rFonts w:asciiTheme="majorBidi" w:hAnsiTheme="majorBidi" w:cstheme="majorBidi"/>
              </w:rPr>
            </w:pPr>
            <w:r>
              <w:rPr>
                <w:rFonts w:asciiTheme="majorBidi" w:hAnsiTheme="majorBidi" w:cstheme="majorBidi"/>
              </w:rPr>
              <w:t>[9]</w:t>
            </w:r>
          </w:p>
        </w:tc>
      </w:tr>
    </w:tbl>
    <w:p w14:paraId="53EDFF43" w14:textId="3252246E" w:rsidR="00014960" w:rsidRDefault="00014960">
      <w:pPr>
        <w:spacing w:line="240" w:lineRule="auto"/>
        <w:jc w:val="left"/>
        <w:rPr>
          <w:rFonts w:asciiTheme="majorBidi" w:hAnsiTheme="majorBidi" w:cstheme="majorBidi"/>
        </w:rPr>
      </w:pPr>
    </w:p>
    <w:p w14:paraId="5784B910" w14:textId="77777777" w:rsidR="00515B4F" w:rsidRDefault="00515B4F" w:rsidP="00515B4F">
      <w:pPr>
        <w:ind w:firstLine="720"/>
        <w:jc w:val="left"/>
        <w:rPr>
          <w:rFonts w:asciiTheme="majorBidi" w:hAnsiTheme="majorBidi" w:cstheme="majorBidi"/>
        </w:rPr>
      </w:pPr>
    </w:p>
    <w:p w14:paraId="2837F522" w14:textId="5BDA0F2B" w:rsidR="00515B4F" w:rsidRDefault="00515B4F" w:rsidP="00515B4F">
      <w:pPr>
        <w:ind w:firstLine="720"/>
        <w:jc w:val="left"/>
        <w:rPr>
          <w:rFonts w:asciiTheme="majorBidi" w:hAnsiTheme="majorBidi" w:cstheme="majorBidi"/>
        </w:rPr>
      </w:pPr>
      <w:r w:rsidRPr="00515B4F">
        <w:rPr>
          <w:rFonts w:asciiTheme="majorBidi" w:hAnsiTheme="majorBidi" w:cstheme="majorBidi"/>
        </w:rPr>
        <w:t>Table 2.1 Demonstrates an analysis of several different journals that cover similar scenario implementation using blockchain and the different way they portray the concept. The following table contains the title of the aforementioned journals described only with short bullet points.</w:t>
      </w:r>
      <w:r>
        <w:rPr>
          <w:rFonts w:asciiTheme="majorBidi" w:hAnsiTheme="majorBidi" w:cstheme="majorBidi"/>
        </w:rPr>
        <w:br w:type="page"/>
      </w:r>
    </w:p>
    <w:p w14:paraId="447E8836" w14:textId="77777777" w:rsidR="00515B4F" w:rsidRDefault="00515B4F">
      <w:pPr>
        <w:spacing w:line="240" w:lineRule="auto"/>
        <w:jc w:val="left"/>
        <w:rPr>
          <w:rFonts w:asciiTheme="majorBidi" w:hAnsiTheme="majorBidi" w:cstheme="majorBidi"/>
        </w:rPr>
      </w:pPr>
    </w:p>
    <w:p w14:paraId="13E7FCA0" w14:textId="77777777" w:rsidR="008576FE" w:rsidRDefault="008576FE" w:rsidP="00807DAB">
      <w:pPr>
        <w:jc w:val="left"/>
        <w:rPr>
          <w:rFonts w:asciiTheme="majorBidi" w:hAnsiTheme="majorBidi" w:cstheme="majorBidi"/>
        </w:rPr>
      </w:pPr>
    </w:p>
    <w:p w14:paraId="602F0B2A" w14:textId="77777777" w:rsidR="008576FE" w:rsidRDefault="008576FE" w:rsidP="00807DAB">
      <w:pPr>
        <w:jc w:val="left"/>
        <w:rPr>
          <w:rFonts w:asciiTheme="majorBidi" w:hAnsiTheme="majorBidi" w:cstheme="majorBidi"/>
        </w:rPr>
      </w:pPr>
    </w:p>
    <w:p w14:paraId="07EECAA9" w14:textId="77777777" w:rsidR="00E00B3B" w:rsidRDefault="00E00B3B" w:rsidP="00807DAB">
      <w:pPr>
        <w:pStyle w:val="Heading1"/>
      </w:pPr>
    </w:p>
    <w:p w14:paraId="22B1012D" w14:textId="77777777" w:rsidR="00F71A46" w:rsidRPr="00333CCC" w:rsidRDefault="00F71A46" w:rsidP="00807DAB">
      <w:pPr>
        <w:rPr>
          <w:rFonts w:asciiTheme="majorBidi" w:hAnsiTheme="majorBidi" w:cstheme="majorBidi"/>
        </w:rPr>
      </w:pPr>
    </w:p>
    <w:p w14:paraId="7B86DCFB" w14:textId="77777777" w:rsidR="00F71A46" w:rsidRPr="00333CCC" w:rsidRDefault="00F71A46" w:rsidP="00807DAB">
      <w:pPr>
        <w:rPr>
          <w:rFonts w:asciiTheme="majorBidi" w:hAnsiTheme="majorBidi" w:cstheme="majorBidi"/>
        </w:rPr>
      </w:pPr>
    </w:p>
    <w:p w14:paraId="7FD88DE1" w14:textId="77777777" w:rsidR="00F71A46" w:rsidRPr="00333CCC" w:rsidRDefault="00F71A46" w:rsidP="00807DAB">
      <w:pPr>
        <w:rPr>
          <w:rFonts w:asciiTheme="majorBidi" w:hAnsiTheme="majorBidi" w:cstheme="majorBidi"/>
        </w:rPr>
      </w:pPr>
    </w:p>
    <w:p w14:paraId="31C7E4F4" w14:textId="1E596676" w:rsidR="00F71A46" w:rsidRPr="00333CCC" w:rsidRDefault="00836BA3" w:rsidP="00807DAB">
      <w:pPr>
        <w:pStyle w:val="Heading2"/>
      </w:pPr>
      <w:bookmarkStart w:id="15" w:name="_Toc167893419"/>
      <w:r>
        <w:t>SOFTWARE RESOURCE DOCUMENT</w:t>
      </w:r>
      <w:bookmarkEnd w:id="15"/>
    </w:p>
    <w:p w14:paraId="15957B89" w14:textId="77777777" w:rsidR="00F71A46" w:rsidRDefault="00F71A46" w:rsidP="00807DAB"/>
    <w:p w14:paraId="1B4A3C8C" w14:textId="77777777" w:rsidR="00F71A46" w:rsidRDefault="00F71A46" w:rsidP="00807DAB"/>
    <w:p w14:paraId="14F8FADC" w14:textId="77777777" w:rsidR="0054371F" w:rsidRDefault="0054371F" w:rsidP="00807DAB"/>
    <w:p w14:paraId="3F7000BB" w14:textId="1D5FC87C" w:rsidR="005C5D79" w:rsidRDefault="005C5D79" w:rsidP="00807DAB">
      <w:pPr>
        <w:pStyle w:val="Heading3"/>
        <w:ind w:hanging="864"/>
      </w:pPr>
      <w:bookmarkStart w:id="16" w:name="_Toc167893420"/>
      <w:r>
        <w:t>Application Detail</w:t>
      </w:r>
      <w:bookmarkEnd w:id="16"/>
    </w:p>
    <w:p w14:paraId="1C76CEE9" w14:textId="77777777" w:rsidR="004E6E25" w:rsidRPr="004E6E25" w:rsidRDefault="004E6E25" w:rsidP="00807DAB"/>
    <w:p w14:paraId="4F7D0BEE" w14:textId="0DABE282" w:rsidR="004E6E25" w:rsidRDefault="00B372A4" w:rsidP="0054371F">
      <w:pPr>
        <w:rPr>
          <w:rStyle w:val="Emphasis"/>
          <w:i w:val="0"/>
          <w:iCs w:val="0"/>
        </w:rPr>
      </w:pPr>
      <w:r w:rsidRPr="00B372A4">
        <w:rPr>
          <w:rStyle w:val="Emphasis"/>
          <w:i w:val="0"/>
          <w:iCs w:val="0"/>
        </w:rPr>
        <w:t>The application functions as an e-commerce platform facilitating the buying and selling of various categories of goods and services within the agricultural supply chain. It leverages blockchain technology by recording each official transaction to the system allowing other users to see its authenticity. The platform will provide real-time information to stakeholders</w:t>
      </w:r>
      <w:r>
        <w:rPr>
          <w:rStyle w:val="Emphasis"/>
          <w:i w:val="0"/>
          <w:iCs w:val="0"/>
        </w:rPr>
        <w:t xml:space="preserve"> regarding the origin, quality and movement of agricultural products. Along with this embedded AI model in the program allows </w:t>
      </w:r>
      <w:r w:rsidR="0049626A">
        <w:rPr>
          <w:rStyle w:val="Emphasis"/>
          <w:i w:val="0"/>
          <w:iCs w:val="0"/>
        </w:rPr>
        <w:t>analysis and prediction</w:t>
      </w:r>
      <w:r>
        <w:rPr>
          <w:rStyle w:val="Emphasis"/>
          <w:i w:val="0"/>
          <w:iCs w:val="0"/>
        </w:rPr>
        <w:t xml:space="preserve"> of different </w:t>
      </w:r>
      <w:r w:rsidR="0049626A">
        <w:rPr>
          <w:rStyle w:val="Emphasis"/>
          <w:i w:val="0"/>
          <w:iCs w:val="0"/>
        </w:rPr>
        <w:t>data which will help optimize the and improve supply chain by improving decision-making processes. Additionally, the program will aim to have unique and improved user experience to allow ease of adaptability.</w:t>
      </w:r>
    </w:p>
    <w:p w14:paraId="7AAC27E1" w14:textId="77777777" w:rsidR="0054371F" w:rsidRDefault="0054371F" w:rsidP="0054371F">
      <w:pPr>
        <w:rPr>
          <w:rStyle w:val="Emphasis"/>
          <w:i w:val="0"/>
          <w:iCs w:val="0"/>
        </w:rPr>
      </w:pPr>
    </w:p>
    <w:p w14:paraId="6EE9D678" w14:textId="77777777" w:rsidR="0054371F" w:rsidRDefault="0054371F" w:rsidP="0054371F">
      <w:pPr>
        <w:rPr>
          <w:rStyle w:val="Emphasis"/>
          <w:i w:val="0"/>
          <w:iCs w:val="0"/>
        </w:rPr>
      </w:pPr>
    </w:p>
    <w:p w14:paraId="52933866" w14:textId="77777777" w:rsidR="0054371F" w:rsidRDefault="0054371F" w:rsidP="0054371F">
      <w:pPr>
        <w:rPr>
          <w:rFonts w:cs="Arial"/>
          <w:b/>
          <w:bCs/>
          <w:szCs w:val="26"/>
        </w:rPr>
      </w:pPr>
    </w:p>
    <w:p w14:paraId="3D139296" w14:textId="14EC7CD1" w:rsidR="008D4A4E" w:rsidRDefault="005C5D79" w:rsidP="00807DAB">
      <w:pPr>
        <w:pStyle w:val="Heading3"/>
        <w:ind w:hanging="864"/>
      </w:pPr>
      <w:bookmarkStart w:id="17" w:name="_Toc167893421"/>
      <w:r>
        <w:t>Actors</w:t>
      </w:r>
      <w:bookmarkEnd w:id="17"/>
    </w:p>
    <w:p w14:paraId="5BDB1609" w14:textId="77777777" w:rsidR="008E6B7E" w:rsidRDefault="008E6B7E" w:rsidP="008E6B7E"/>
    <w:p w14:paraId="20B29AD6" w14:textId="576C54A6" w:rsidR="0054371F" w:rsidRDefault="0054371F" w:rsidP="008E6B7E">
      <w:r>
        <w:t>Table 3.1 Demonstrates different actors and their responsibilities along with their ability to access different use cases.</w:t>
      </w:r>
      <w:r w:rsidR="003A2AF6">
        <w:t xml:space="preserve"> It helps in understanding what role each actor plays alongside specific they can access in the system</w:t>
      </w:r>
    </w:p>
    <w:p w14:paraId="36DFF2B6" w14:textId="71F84BDA" w:rsidR="003A2AF6" w:rsidRDefault="003A2AF6">
      <w:pPr>
        <w:spacing w:line="240" w:lineRule="auto"/>
        <w:jc w:val="left"/>
      </w:pPr>
      <w:r>
        <w:br w:type="page"/>
      </w:r>
    </w:p>
    <w:p w14:paraId="033C633D" w14:textId="42EEA21A" w:rsidR="002C7E10" w:rsidRPr="002C7E10" w:rsidRDefault="008E6B7E" w:rsidP="008E6B7E">
      <w:pPr>
        <w:pStyle w:val="Caption"/>
        <w:jc w:val="center"/>
      </w:pPr>
      <w:bookmarkStart w:id="18" w:name="_Toc167893456"/>
      <w:r>
        <w:lastRenderedPageBreak/>
        <w:t xml:space="preserve">Table </w:t>
      </w:r>
      <w:r>
        <w:fldChar w:fldCharType="begin"/>
      </w:r>
      <w:r>
        <w:instrText xml:space="preserve"> STYLEREF 1 \s </w:instrText>
      </w:r>
      <w:r>
        <w:fldChar w:fldCharType="separate"/>
      </w:r>
      <w:r w:rsidR="004C72BA">
        <w:rPr>
          <w:noProof/>
          <w:cs/>
        </w:rPr>
        <w:t>‎</w:t>
      </w:r>
      <w:r w:rsidR="004C72BA">
        <w:rPr>
          <w:noProof/>
        </w:rPr>
        <w:t>3</w:t>
      </w:r>
      <w:r>
        <w:fldChar w:fldCharType="end"/>
      </w:r>
      <w:r>
        <w:t>.</w:t>
      </w:r>
      <w:r>
        <w:fldChar w:fldCharType="begin"/>
      </w:r>
      <w:r>
        <w:instrText xml:space="preserve"> SEQ Table \* ARABIC \s 1 </w:instrText>
      </w:r>
      <w:r>
        <w:fldChar w:fldCharType="separate"/>
      </w:r>
      <w:r w:rsidR="004C72BA">
        <w:rPr>
          <w:noProof/>
        </w:rPr>
        <w:t>1</w:t>
      </w:r>
      <w:r>
        <w:fldChar w:fldCharType="end"/>
      </w:r>
      <w:r>
        <w:t>: Actor Description Access</w:t>
      </w:r>
      <w:bookmarkEnd w:id="18"/>
    </w:p>
    <w:tbl>
      <w:tblPr>
        <w:tblStyle w:val="TableGrid"/>
        <w:tblW w:w="11199" w:type="dxa"/>
        <w:tblInd w:w="-1895" w:type="dxa"/>
        <w:tblLook w:val="04A0" w:firstRow="1" w:lastRow="0" w:firstColumn="1" w:lastColumn="0" w:noHBand="0" w:noVBand="1"/>
      </w:tblPr>
      <w:tblGrid>
        <w:gridCol w:w="1912"/>
        <w:gridCol w:w="6998"/>
        <w:gridCol w:w="2289"/>
      </w:tblGrid>
      <w:tr w:rsidR="00807DAB" w14:paraId="450C04D1" w14:textId="77777777" w:rsidTr="00807DAB">
        <w:trPr>
          <w:trHeight w:val="144"/>
        </w:trPr>
        <w:tc>
          <w:tcPr>
            <w:tcW w:w="1912" w:type="dxa"/>
          </w:tcPr>
          <w:p w14:paraId="0198A998" w14:textId="1180D21C" w:rsidR="00807DAB" w:rsidRPr="003D08EE" w:rsidRDefault="00807DAB" w:rsidP="00807DAB">
            <w:pPr>
              <w:rPr>
                <w:b/>
                <w:bCs/>
              </w:rPr>
            </w:pPr>
            <w:r w:rsidRPr="003D08EE">
              <w:rPr>
                <w:b/>
                <w:bCs/>
              </w:rPr>
              <w:t>Role</w:t>
            </w:r>
          </w:p>
        </w:tc>
        <w:tc>
          <w:tcPr>
            <w:tcW w:w="6998" w:type="dxa"/>
          </w:tcPr>
          <w:p w14:paraId="450B20E5" w14:textId="6095A0E6" w:rsidR="00807DAB" w:rsidRPr="003D08EE" w:rsidRDefault="00807DAB" w:rsidP="00807DAB">
            <w:pPr>
              <w:rPr>
                <w:b/>
                <w:bCs/>
              </w:rPr>
            </w:pPr>
            <w:r w:rsidRPr="003D08EE">
              <w:rPr>
                <w:b/>
                <w:bCs/>
              </w:rPr>
              <w:t>Responsibilities</w:t>
            </w:r>
          </w:p>
        </w:tc>
        <w:tc>
          <w:tcPr>
            <w:tcW w:w="2289" w:type="dxa"/>
          </w:tcPr>
          <w:p w14:paraId="56F9B7C6" w14:textId="2FE6EA9A" w:rsidR="00807DAB" w:rsidRPr="003D08EE" w:rsidRDefault="00807DAB" w:rsidP="00807DAB">
            <w:pPr>
              <w:rPr>
                <w:b/>
                <w:bCs/>
              </w:rPr>
            </w:pPr>
            <w:r w:rsidRPr="003D08EE">
              <w:rPr>
                <w:b/>
                <w:bCs/>
              </w:rPr>
              <w:t>Accessibility</w:t>
            </w:r>
          </w:p>
        </w:tc>
      </w:tr>
      <w:tr w:rsidR="00807DAB" w14:paraId="58C7DE39" w14:textId="77777777" w:rsidTr="00807DAB">
        <w:trPr>
          <w:trHeight w:val="144"/>
        </w:trPr>
        <w:tc>
          <w:tcPr>
            <w:tcW w:w="1912" w:type="dxa"/>
          </w:tcPr>
          <w:p w14:paraId="79219040" w14:textId="79EE7E42" w:rsidR="00807DAB" w:rsidRDefault="00807DAB" w:rsidP="003D08EE">
            <w:r w:rsidRPr="00F67446">
              <w:t>Admin</w:t>
            </w:r>
          </w:p>
        </w:tc>
        <w:tc>
          <w:tcPr>
            <w:tcW w:w="6998" w:type="dxa"/>
          </w:tcPr>
          <w:p w14:paraId="2E73EA7B" w14:textId="46DCE95D" w:rsidR="00807DAB" w:rsidRDefault="00807DAB">
            <w:pPr>
              <w:pStyle w:val="ListParagraph"/>
              <w:numPr>
                <w:ilvl w:val="0"/>
                <w:numId w:val="23"/>
              </w:numPr>
              <w:ind w:left="498"/>
            </w:pPr>
            <w:r w:rsidRPr="00F67446">
              <w:t xml:space="preserve">Can create new user accounts </w:t>
            </w:r>
          </w:p>
          <w:p w14:paraId="76F8CF7C" w14:textId="77777777" w:rsidR="00807DAB" w:rsidRDefault="00807DAB">
            <w:pPr>
              <w:pStyle w:val="ListParagraph"/>
              <w:numPr>
                <w:ilvl w:val="0"/>
                <w:numId w:val="23"/>
              </w:numPr>
              <w:ind w:left="498"/>
            </w:pPr>
            <w:r w:rsidRPr="00F67446">
              <w:t xml:space="preserve">Can deactivate user accounts </w:t>
            </w:r>
          </w:p>
          <w:p w14:paraId="4CDBF25C" w14:textId="6FE673E3" w:rsidR="00807DAB" w:rsidRDefault="00807DAB">
            <w:pPr>
              <w:pStyle w:val="ListParagraph"/>
              <w:numPr>
                <w:ilvl w:val="0"/>
                <w:numId w:val="23"/>
              </w:numPr>
              <w:ind w:left="498"/>
            </w:pPr>
            <w:r w:rsidRPr="00F67446">
              <w:t xml:space="preserve">Can suspend user accounts </w:t>
            </w:r>
          </w:p>
          <w:p w14:paraId="3A5E3387" w14:textId="0002A3BE" w:rsidR="00807DAB" w:rsidRDefault="00807DAB">
            <w:pPr>
              <w:pStyle w:val="ListParagraph"/>
              <w:numPr>
                <w:ilvl w:val="0"/>
                <w:numId w:val="23"/>
              </w:numPr>
              <w:ind w:left="498"/>
            </w:pPr>
            <w:r w:rsidRPr="00F67446">
              <w:t xml:space="preserve">Monitor different criteria of application </w:t>
            </w:r>
          </w:p>
          <w:p w14:paraId="12436BDD" w14:textId="00505425" w:rsidR="00807DAB" w:rsidRDefault="00807DAB">
            <w:pPr>
              <w:pStyle w:val="ListParagraph"/>
              <w:numPr>
                <w:ilvl w:val="0"/>
                <w:numId w:val="23"/>
              </w:numPr>
              <w:ind w:left="498"/>
            </w:pPr>
            <w:r w:rsidRPr="00F67446">
              <w:t xml:space="preserve">Can provide online assistance </w:t>
            </w:r>
          </w:p>
          <w:p w14:paraId="38D632A3" w14:textId="24B8B1B0" w:rsidR="00807DAB" w:rsidRDefault="00807DAB">
            <w:pPr>
              <w:pStyle w:val="ListParagraph"/>
              <w:numPr>
                <w:ilvl w:val="0"/>
                <w:numId w:val="23"/>
              </w:numPr>
              <w:ind w:left="498"/>
            </w:pPr>
            <w:r w:rsidRPr="00F67446">
              <w:t>Can have full control of application</w:t>
            </w:r>
          </w:p>
          <w:p w14:paraId="207B1279" w14:textId="5C856E9F" w:rsidR="00807DAB" w:rsidRDefault="00807DAB">
            <w:pPr>
              <w:pStyle w:val="ListParagraph"/>
              <w:numPr>
                <w:ilvl w:val="0"/>
                <w:numId w:val="23"/>
              </w:numPr>
              <w:ind w:left="498"/>
            </w:pPr>
            <w:r w:rsidRPr="00F67446">
              <w:t>Can see active deals being made</w:t>
            </w:r>
          </w:p>
        </w:tc>
        <w:tc>
          <w:tcPr>
            <w:tcW w:w="2289" w:type="dxa"/>
          </w:tcPr>
          <w:p w14:paraId="752E546A" w14:textId="19AFDE65" w:rsidR="00807DAB" w:rsidRDefault="00807DAB" w:rsidP="003D08EE">
            <w:r w:rsidRPr="00F67446">
              <w:t>Administrator</w:t>
            </w:r>
            <w:r>
              <w:t>,</w:t>
            </w:r>
          </w:p>
          <w:p w14:paraId="3CAB277D" w14:textId="0AF37AF9" w:rsidR="00807DAB" w:rsidRDefault="00807DAB" w:rsidP="003D08EE">
            <w:r w:rsidRPr="00F67446">
              <w:t>Farmer</w:t>
            </w:r>
            <w:r>
              <w:t>,</w:t>
            </w:r>
          </w:p>
          <w:p w14:paraId="13B8E96D" w14:textId="39C1515D" w:rsidR="00807DAB" w:rsidRDefault="00807DAB" w:rsidP="003D08EE">
            <w:r w:rsidRPr="00F67446">
              <w:t>Marketplace</w:t>
            </w:r>
            <w:r>
              <w:t>,</w:t>
            </w:r>
          </w:p>
          <w:p w14:paraId="1BFD76E1" w14:textId="485B2B62" w:rsidR="00807DAB" w:rsidRDefault="00807DAB" w:rsidP="003D08EE">
            <w:r w:rsidRPr="00F67446">
              <w:t>Driver</w:t>
            </w:r>
            <w:r>
              <w:t>,</w:t>
            </w:r>
          </w:p>
          <w:p w14:paraId="33E4C1C1" w14:textId="40E484E6" w:rsidR="00807DAB" w:rsidRDefault="00807DAB" w:rsidP="003D08EE">
            <w:r w:rsidRPr="00F67446">
              <w:t>Manufacturer</w:t>
            </w:r>
            <w:r>
              <w:t>,</w:t>
            </w:r>
          </w:p>
          <w:p w14:paraId="02C9CE06" w14:textId="19CB4E63" w:rsidR="00807DAB" w:rsidRDefault="00807DAB" w:rsidP="003D08EE">
            <w:r w:rsidRPr="00F67446">
              <w:t>Shipping Company</w:t>
            </w:r>
            <w:r>
              <w:t>,</w:t>
            </w:r>
          </w:p>
          <w:p w14:paraId="5D2DEA4F" w14:textId="19063D0F" w:rsidR="00807DAB" w:rsidRDefault="00807DAB" w:rsidP="003D08EE">
            <w:r w:rsidRPr="00F67446">
              <w:t>Inspection</w:t>
            </w:r>
            <w:r>
              <w:t>,</w:t>
            </w:r>
          </w:p>
          <w:p w14:paraId="683AA44E" w14:textId="1F6116E8" w:rsidR="00807DAB" w:rsidRDefault="00807DAB" w:rsidP="003D08EE">
            <w:r w:rsidRPr="00F67446">
              <w:t>Routes Invoice</w:t>
            </w:r>
            <w:r>
              <w:t>,</w:t>
            </w:r>
          </w:p>
          <w:p w14:paraId="69A8FDF8" w14:textId="6AB88D6F" w:rsidR="00807DAB" w:rsidRDefault="00807DAB" w:rsidP="003D08EE">
            <w:r w:rsidRPr="00F67446">
              <w:t>Blockchain Records</w:t>
            </w:r>
            <w:r>
              <w:t>,</w:t>
            </w:r>
          </w:p>
          <w:p w14:paraId="2C808054" w14:textId="785836E1" w:rsidR="00807DAB" w:rsidRDefault="00807DAB" w:rsidP="003D08EE">
            <w:r w:rsidRPr="00F67446">
              <w:t>Statistics</w:t>
            </w:r>
            <w:r>
              <w:t>,</w:t>
            </w:r>
          </w:p>
        </w:tc>
      </w:tr>
      <w:tr w:rsidR="00807DAB" w14:paraId="6B270DE4" w14:textId="77777777" w:rsidTr="00807DAB">
        <w:trPr>
          <w:trHeight w:val="144"/>
        </w:trPr>
        <w:tc>
          <w:tcPr>
            <w:tcW w:w="1912" w:type="dxa"/>
          </w:tcPr>
          <w:p w14:paraId="06A50408" w14:textId="36340DF1" w:rsidR="00807DAB" w:rsidRDefault="00807DAB" w:rsidP="003D08EE">
            <w:r w:rsidRPr="00F67446">
              <w:t>Farmer</w:t>
            </w:r>
          </w:p>
        </w:tc>
        <w:tc>
          <w:tcPr>
            <w:tcW w:w="6998" w:type="dxa"/>
          </w:tcPr>
          <w:p w14:paraId="66352DBD" w14:textId="77777777" w:rsidR="00BA584B" w:rsidRDefault="00807DAB">
            <w:pPr>
              <w:pStyle w:val="ListParagraph"/>
              <w:numPr>
                <w:ilvl w:val="0"/>
                <w:numId w:val="23"/>
              </w:numPr>
              <w:ind w:left="498"/>
            </w:pPr>
            <w:r w:rsidRPr="00F67446">
              <w:t>Can add harvested crops to database</w:t>
            </w:r>
          </w:p>
          <w:p w14:paraId="7D490E6C" w14:textId="31F88CDB" w:rsidR="00807DAB" w:rsidRDefault="00807DAB">
            <w:pPr>
              <w:pStyle w:val="ListParagraph"/>
              <w:numPr>
                <w:ilvl w:val="0"/>
                <w:numId w:val="23"/>
              </w:numPr>
              <w:ind w:left="498"/>
            </w:pPr>
            <w:r w:rsidRPr="00F67446">
              <w:t xml:space="preserve">Can buy/sell item on market place </w:t>
            </w:r>
          </w:p>
          <w:p w14:paraId="06C5E9A5" w14:textId="6E7DC7CA" w:rsidR="00807DAB" w:rsidRDefault="00807DAB">
            <w:pPr>
              <w:pStyle w:val="ListParagraph"/>
              <w:numPr>
                <w:ilvl w:val="0"/>
                <w:numId w:val="23"/>
              </w:numPr>
              <w:ind w:left="498"/>
            </w:pPr>
            <w:r w:rsidRPr="00F67446">
              <w:t xml:space="preserve">Can request inspection/certification from government agencies </w:t>
            </w:r>
          </w:p>
          <w:p w14:paraId="4D7FCB32" w14:textId="4F1A7E3F" w:rsidR="00807DAB" w:rsidRDefault="00807DAB">
            <w:pPr>
              <w:pStyle w:val="ListParagraph"/>
              <w:numPr>
                <w:ilvl w:val="0"/>
                <w:numId w:val="23"/>
              </w:numPr>
              <w:ind w:left="498"/>
            </w:pPr>
            <w:r w:rsidRPr="00F67446">
              <w:t xml:space="preserve">Can monitor, analyse and predict future market using statistics </w:t>
            </w:r>
          </w:p>
          <w:p w14:paraId="1D5A572D" w14:textId="0C46500B" w:rsidR="00807DAB" w:rsidRDefault="00807DAB">
            <w:pPr>
              <w:pStyle w:val="ListParagraph"/>
              <w:numPr>
                <w:ilvl w:val="0"/>
                <w:numId w:val="23"/>
              </w:numPr>
              <w:ind w:left="498"/>
            </w:pPr>
            <w:r w:rsidRPr="00F67446">
              <w:t xml:space="preserve">Can monitor blockchain records </w:t>
            </w:r>
          </w:p>
          <w:p w14:paraId="7D9E7021" w14:textId="681AA46C" w:rsidR="00807DAB" w:rsidRDefault="00807DAB">
            <w:pPr>
              <w:pStyle w:val="ListParagraph"/>
              <w:numPr>
                <w:ilvl w:val="0"/>
                <w:numId w:val="23"/>
              </w:numPr>
              <w:ind w:left="498"/>
            </w:pPr>
            <w:r w:rsidRPr="00F67446">
              <w:t xml:space="preserve">Can track and trace deliveries </w:t>
            </w:r>
          </w:p>
          <w:p w14:paraId="06B93450" w14:textId="0370240B" w:rsidR="00807DAB" w:rsidRDefault="00807DAB">
            <w:pPr>
              <w:pStyle w:val="ListParagraph"/>
              <w:numPr>
                <w:ilvl w:val="0"/>
                <w:numId w:val="23"/>
              </w:numPr>
              <w:ind w:left="498"/>
            </w:pPr>
            <w:r w:rsidRPr="00F67446">
              <w:t>Can review invoices</w:t>
            </w:r>
          </w:p>
        </w:tc>
        <w:tc>
          <w:tcPr>
            <w:tcW w:w="2289" w:type="dxa"/>
          </w:tcPr>
          <w:p w14:paraId="4222A000" w14:textId="77777777" w:rsidR="00807DAB" w:rsidRDefault="00807DAB" w:rsidP="003D08EE">
            <w:r w:rsidRPr="00F67446">
              <w:t xml:space="preserve">Farmer, </w:t>
            </w:r>
          </w:p>
          <w:p w14:paraId="333B2BD7" w14:textId="77777777" w:rsidR="00807DAB" w:rsidRDefault="00807DAB" w:rsidP="003D08EE">
            <w:r w:rsidRPr="00F67446">
              <w:t xml:space="preserve">Marketplace, </w:t>
            </w:r>
          </w:p>
          <w:p w14:paraId="275B7052" w14:textId="77777777" w:rsidR="00807DAB" w:rsidRDefault="00807DAB" w:rsidP="003D08EE">
            <w:r w:rsidRPr="00F67446">
              <w:t xml:space="preserve">Inspection, </w:t>
            </w:r>
          </w:p>
          <w:p w14:paraId="2666CD23" w14:textId="77777777" w:rsidR="00807DAB" w:rsidRDefault="00807DAB" w:rsidP="003D08EE">
            <w:r w:rsidRPr="00F67446">
              <w:t xml:space="preserve">Invoice, </w:t>
            </w:r>
          </w:p>
          <w:p w14:paraId="1B60F3C8" w14:textId="701758AE" w:rsidR="00807DAB" w:rsidRDefault="00807DAB" w:rsidP="003D08EE">
            <w:r w:rsidRPr="00F67446">
              <w:t>Blockchain</w:t>
            </w:r>
            <w:r>
              <w:t>,</w:t>
            </w:r>
          </w:p>
          <w:p w14:paraId="333ABC00" w14:textId="77777777" w:rsidR="00807DAB" w:rsidRDefault="00807DAB" w:rsidP="003D08EE">
            <w:r w:rsidRPr="00F67446">
              <w:t xml:space="preserve">Records, </w:t>
            </w:r>
          </w:p>
          <w:p w14:paraId="0A188EB3" w14:textId="4AB2080B" w:rsidR="00807DAB" w:rsidRDefault="00807DAB" w:rsidP="003D08EE">
            <w:r w:rsidRPr="00F67446">
              <w:t>Statistics</w:t>
            </w:r>
            <w:r>
              <w:t>,</w:t>
            </w:r>
          </w:p>
        </w:tc>
      </w:tr>
      <w:tr w:rsidR="00807DAB" w14:paraId="47956DE1" w14:textId="77777777" w:rsidTr="00807DAB">
        <w:trPr>
          <w:trHeight w:val="830"/>
        </w:trPr>
        <w:tc>
          <w:tcPr>
            <w:tcW w:w="1912" w:type="dxa"/>
          </w:tcPr>
          <w:p w14:paraId="544CCBC1" w14:textId="3B37E71E" w:rsidR="00807DAB" w:rsidRDefault="00807DAB" w:rsidP="003D08EE">
            <w:r w:rsidRPr="00F67446">
              <w:t>Manufacturer</w:t>
            </w:r>
          </w:p>
        </w:tc>
        <w:tc>
          <w:tcPr>
            <w:tcW w:w="6998" w:type="dxa"/>
          </w:tcPr>
          <w:p w14:paraId="00433014" w14:textId="3AE22475" w:rsidR="00807DAB" w:rsidRDefault="00807DAB">
            <w:pPr>
              <w:pStyle w:val="ListParagraph"/>
              <w:numPr>
                <w:ilvl w:val="0"/>
                <w:numId w:val="23"/>
              </w:numPr>
              <w:ind w:left="498"/>
            </w:pPr>
            <w:r w:rsidRPr="00F67446">
              <w:t xml:space="preserve">Can buy/sell from market place </w:t>
            </w:r>
          </w:p>
          <w:p w14:paraId="615D3D02" w14:textId="0A59DE50" w:rsidR="00807DAB" w:rsidRDefault="00807DAB">
            <w:pPr>
              <w:pStyle w:val="ListParagraph"/>
              <w:numPr>
                <w:ilvl w:val="0"/>
                <w:numId w:val="23"/>
              </w:numPr>
              <w:ind w:left="498"/>
            </w:pPr>
            <w:r w:rsidRPr="00F67446">
              <w:t xml:space="preserve">Can manufacture new products from the raw materials purchased </w:t>
            </w:r>
          </w:p>
          <w:p w14:paraId="1A09A363" w14:textId="38DAC694" w:rsidR="00807DAB" w:rsidRDefault="00807DAB">
            <w:pPr>
              <w:pStyle w:val="ListParagraph"/>
              <w:numPr>
                <w:ilvl w:val="0"/>
                <w:numId w:val="23"/>
              </w:numPr>
              <w:ind w:left="498"/>
            </w:pPr>
            <w:r w:rsidRPr="00F67446">
              <w:t xml:space="preserve">Can request inspection/certification from government agencies </w:t>
            </w:r>
          </w:p>
          <w:p w14:paraId="60965057" w14:textId="77777777" w:rsidR="00807DAB" w:rsidRDefault="00807DAB">
            <w:pPr>
              <w:pStyle w:val="ListParagraph"/>
              <w:numPr>
                <w:ilvl w:val="0"/>
                <w:numId w:val="23"/>
              </w:numPr>
              <w:ind w:left="498"/>
            </w:pPr>
            <w:r w:rsidRPr="00F67446">
              <w:t xml:space="preserve">Can monitor blockchain records </w:t>
            </w:r>
          </w:p>
          <w:p w14:paraId="036A5A74" w14:textId="4F84D1F3" w:rsidR="00807DAB" w:rsidRDefault="00807DAB">
            <w:pPr>
              <w:pStyle w:val="ListParagraph"/>
              <w:numPr>
                <w:ilvl w:val="0"/>
                <w:numId w:val="23"/>
              </w:numPr>
              <w:ind w:left="498"/>
            </w:pPr>
            <w:r w:rsidRPr="00F67446">
              <w:t>Can track and trace deliveries - Can review invoices</w:t>
            </w:r>
          </w:p>
        </w:tc>
        <w:tc>
          <w:tcPr>
            <w:tcW w:w="2289" w:type="dxa"/>
          </w:tcPr>
          <w:p w14:paraId="3F90AF40" w14:textId="77777777" w:rsidR="00807DAB" w:rsidRDefault="00807DAB" w:rsidP="003D08EE">
            <w:r w:rsidRPr="00F67446">
              <w:t xml:space="preserve">Marketplace, </w:t>
            </w:r>
          </w:p>
          <w:p w14:paraId="13144928" w14:textId="77777777" w:rsidR="00807DAB" w:rsidRDefault="00807DAB" w:rsidP="003D08EE">
            <w:r w:rsidRPr="00F67446">
              <w:t xml:space="preserve">Manufacturer, </w:t>
            </w:r>
          </w:p>
          <w:p w14:paraId="490B7041" w14:textId="77777777" w:rsidR="00807DAB" w:rsidRDefault="00807DAB" w:rsidP="003D08EE">
            <w:r w:rsidRPr="00F67446">
              <w:t xml:space="preserve">Inspection, </w:t>
            </w:r>
          </w:p>
          <w:p w14:paraId="28DAF9A4" w14:textId="77777777" w:rsidR="00807DAB" w:rsidRDefault="00807DAB" w:rsidP="003D08EE">
            <w:r w:rsidRPr="00F67446">
              <w:t xml:space="preserve">Invoice, </w:t>
            </w:r>
          </w:p>
          <w:p w14:paraId="08DFC8FB" w14:textId="21C7E7C4" w:rsidR="00807DAB" w:rsidRDefault="00807DAB" w:rsidP="003D08EE">
            <w:r w:rsidRPr="00F67446">
              <w:t>Blockchain</w:t>
            </w:r>
            <w:r>
              <w:t>,</w:t>
            </w:r>
          </w:p>
          <w:p w14:paraId="5A6FBFA7" w14:textId="77777777" w:rsidR="00807DAB" w:rsidRDefault="00807DAB" w:rsidP="003D08EE">
            <w:r w:rsidRPr="00F67446">
              <w:t xml:space="preserve">Records, </w:t>
            </w:r>
          </w:p>
          <w:p w14:paraId="221CD7F4" w14:textId="4DF77C4A" w:rsidR="00807DAB" w:rsidRDefault="00807DAB" w:rsidP="003D08EE">
            <w:r w:rsidRPr="00F67446">
              <w:t>Statistics</w:t>
            </w:r>
          </w:p>
        </w:tc>
      </w:tr>
      <w:tr w:rsidR="00807DAB" w14:paraId="4F948859" w14:textId="77777777" w:rsidTr="00807DAB">
        <w:trPr>
          <w:trHeight w:val="144"/>
        </w:trPr>
        <w:tc>
          <w:tcPr>
            <w:tcW w:w="1912" w:type="dxa"/>
          </w:tcPr>
          <w:p w14:paraId="4AA51A18" w14:textId="624F5A9B" w:rsidR="00807DAB" w:rsidRDefault="00807DAB" w:rsidP="003D08EE">
            <w:r w:rsidRPr="00F67446">
              <w:t>Shipping Company</w:t>
            </w:r>
          </w:p>
        </w:tc>
        <w:tc>
          <w:tcPr>
            <w:tcW w:w="6998" w:type="dxa"/>
          </w:tcPr>
          <w:p w14:paraId="11B837CF" w14:textId="6A1A9AC1" w:rsidR="00807DAB" w:rsidRDefault="00807DAB">
            <w:pPr>
              <w:pStyle w:val="ListParagraph"/>
              <w:numPr>
                <w:ilvl w:val="0"/>
                <w:numId w:val="23"/>
              </w:numPr>
              <w:ind w:left="498"/>
            </w:pPr>
            <w:r w:rsidRPr="00F67446">
              <w:t xml:space="preserve">Can buy/sell from market place </w:t>
            </w:r>
          </w:p>
          <w:p w14:paraId="6E0C1DAF" w14:textId="7A5D2AEF" w:rsidR="00807DAB" w:rsidRDefault="00807DAB">
            <w:pPr>
              <w:pStyle w:val="ListParagraph"/>
              <w:numPr>
                <w:ilvl w:val="0"/>
                <w:numId w:val="23"/>
              </w:numPr>
              <w:ind w:left="498"/>
            </w:pPr>
            <w:r w:rsidRPr="00F67446">
              <w:t xml:space="preserve">Can deliver products from one point A to B </w:t>
            </w:r>
          </w:p>
          <w:p w14:paraId="463C6482" w14:textId="27A2617C" w:rsidR="00807DAB" w:rsidRDefault="00807DAB">
            <w:pPr>
              <w:pStyle w:val="ListParagraph"/>
              <w:numPr>
                <w:ilvl w:val="0"/>
                <w:numId w:val="23"/>
              </w:numPr>
              <w:ind w:left="498"/>
            </w:pPr>
            <w:r w:rsidRPr="00F67446">
              <w:t xml:space="preserve">Can request inspection/certification from government agencies </w:t>
            </w:r>
          </w:p>
          <w:p w14:paraId="1707413E" w14:textId="68A21430" w:rsidR="00807DAB" w:rsidRDefault="00807DAB">
            <w:pPr>
              <w:pStyle w:val="ListParagraph"/>
              <w:numPr>
                <w:ilvl w:val="0"/>
                <w:numId w:val="23"/>
              </w:numPr>
              <w:ind w:left="498"/>
            </w:pPr>
            <w:r w:rsidRPr="00F67446">
              <w:t xml:space="preserve">Can monitor blockchain records </w:t>
            </w:r>
          </w:p>
          <w:p w14:paraId="25C33149" w14:textId="33493257" w:rsidR="00807DAB" w:rsidRDefault="00807DAB">
            <w:pPr>
              <w:pStyle w:val="ListParagraph"/>
              <w:numPr>
                <w:ilvl w:val="0"/>
                <w:numId w:val="23"/>
              </w:numPr>
              <w:ind w:left="498"/>
            </w:pPr>
            <w:r w:rsidRPr="00F67446">
              <w:t xml:space="preserve">Can track and trace deliveries </w:t>
            </w:r>
          </w:p>
          <w:p w14:paraId="45DB3F22" w14:textId="0BCF6654" w:rsidR="00807DAB" w:rsidRDefault="00807DAB">
            <w:pPr>
              <w:pStyle w:val="ListParagraph"/>
              <w:numPr>
                <w:ilvl w:val="0"/>
                <w:numId w:val="23"/>
              </w:numPr>
              <w:ind w:left="498"/>
            </w:pPr>
            <w:r w:rsidRPr="00F67446">
              <w:t>Can create new Routes for the deliveries</w:t>
            </w:r>
          </w:p>
        </w:tc>
        <w:tc>
          <w:tcPr>
            <w:tcW w:w="2289" w:type="dxa"/>
          </w:tcPr>
          <w:p w14:paraId="4C4E8DDF" w14:textId="77777777" w:rsidR="00807DAB" w:rsidRDefault="00807DAB" w:rsidP="003D08EE">
            <w:r w:rsidRPr="00F67446">
              <w:t xml:space="preserve">Marketplace, </w:t>
            </w:r>
          </w:p>
          <w:p w14:paraId="73D14641" w14:textId="77777777" w:rsidR="00807DAB" w:rsidRDefault="00807DAB" w:rsidP="003D08EE">
            <w:r w:rsidRPr="00F67446">
              <w:t xml:space="preserve">Driver, </w:t>
            </w:r>
          </w:p>
          <w:p w14:paraId="7886F031" w14:textId="77777777" w:rsidR="00807DAB" w:rsidRDefault="00807DAB" w:rsidP="003D08EE">
            <w:r w:rsidRPr="00F67446">
              <w:t xml:space="preserve">Shipping Company, </w:t>
            </w:r>
          </w:p>
          <w:p w14:paraId="47898159" w14:textId="77777777" w:rsidR="00807DAB" w:rsidRDefault="00807DAB" w:rsidP="003D08EE">
            <w:r w:rsidRPr="00F67446">
              <w:t xml:space="preserve">Inspection, </w:t>
            </w:r>
          </w:p>
          <w:p w14:paraId="2961885A" w14:textId="77777777" w:rsidR="00807DAB" w:rsidRDefault="00807DAB" w:rsidP="003D08EE">
            <w:r w:rsidRPr="00F67446">
              <w:t xml:space="preserve">Routes, </w:t>
            </w:r>
          </w:p>
          <w:p w14:paraId="46978ABB" w14:textId="0EA34A2E" w:rsidR="00807DAB" w:rsidRDefault="00807DAB" w:rsidP="003D08EE">
            <w:r w:rsidRPr="00F67446">
              <w:t xml:space="preserve">Invoice, </w:t>
            </w:r>
          </w:p>
          <w:p w14:paraId="4E5F19E5" w14:textId="77777777" w:rsidR="00807DAB" w:rsidRDefault="00807DAB" w:rsidP="003D08EE">
            <w:r w:rsidRPr="00F67446">
              <w:lastRenderedPageBreak/>
              <w:t xml:space="preserve">Blockchain </w:t>
            </w:r>
          </w:p>
          <w:p w14:paraId="63D160A0" w14:textId="77777777" w:rsidR="00807DAB" w:rsidRDefault="00807DAB" w:rsidP="003D08EE">
            <w:r w:rsidRPr="00F67446">
              <w:t xml:space="preserve">Records, </w:t>
            </w:r>
          </w:p>
          <w:p w14:paraId="0711C3E3" w14:textId="0636ADF7" w:rsidR="00807DAB" w:rsidRDefault="00807DAB" w:rsidP="003D08EE">
            <w:r w:rsidRPr="00F67446">
              <w:t>Statistics</w:t>
            </w:r>
          </w:p>
        </w:tc>
      </w:tr>
      <w:tr w:rsidR="00807DAB" w14:paraId="1884466E" w14:textId="77777777" w:rsidTr="00807DAB">
        <w:trPr>
          <w:trHeight w:val="144"/>
        </w:trPr>
        <w:tc>
          <w:tcPr>
            <w:tcW w:w="1912" w:type="dxa"/>
          </w:tcPr>
          <w:p w14:paraId="103F909B" w14:textId="3D94E2DB" w:rsidR="00807DAB" w:rsidRDefault="00807DAB" w:rsidP="003D08EE">
            <w:r w:rsidRPr="00F67446">
              <w:lastRenderedPageBreak/>
              <w:t>Driver</w:t>
            </w:r>
          </w:p>
        </w:tc>
        <w:tc>
          <w:tcPr>
            <w:tcW w:w="6998" w:type="dxa"/>
          </w:tcPr>
          <w:p w14:paraId="340D6B87" w14:textId="2792D33B" w:rsidR="00807DAB" w:rsidRDefault="00807DAB">
            <w:pPr>
              <w:pStyle w:val="ListParagraph"/>
              <w:numPr>
                <w:ilvl w:val="0"/>
                <w:numId w:val="23"/>
              </w:numPr>
              <w:ind w:left="498"/>
            </w:pPr>
            <w:r w:rsidRPr="00F67446">
              <w:t xml:space="preserve">Can deliver products from one point A to B </w:t>
            </w:r>
          </w:p>
          <w:p w14:paraId="6E27BC76" w14:textId="115EF0F7" w:rsidR="00807DAB" w:rsidRDefault="00807DAB">
            <w:pPr>
              <w:pStyle w:val="ListParagraph"/>
              <w:numPr>
                <w:ilvl w:val="0"/>
                <w:numId w:val="23"/>
              </w:numPr>
              <w:ind w:left="498"/>
            </w:pPr>
            <w:r w:rsidRPr="00F67446">
              <w:t>Can track and trace deliveries</w:t>
            </w:r>
          </w:p>
        </w:tc>
        <w:tc>
          <w:tcPr>
            <w:tcW w:w="2289" w:type="dxa"/>
          </w:tcPr>
          <w:p w14:paraId="7790FADA" w14:textId="77777777" w:rsidR="00807DAB" w:rsidRDefault="00807DAB" w:rsidP="003D08EE">
            <w:r w:rsidRPr="00F67446">
              <w:t xml:space="preserve">Driver, </w:t>
            </w:r>
          </w:p>
          <w:p w14:paraId="313F3D86" w14:textId="77777777" w:rsidR="00807DAB" w:rsidRDefault="00807DAB" w:rsidP="003D08EE">
            <w:r w:rsidRPr="00F67446">
              <w:t xml:space="preserve">Routes, </w:t>
            </w:r>
          </w:p>
          <w:p w14:paraId="0575EFFC" w14:textId="0FF47BD4" w:rsidR="00807DAB" w:rsidRDefault="00807DAB" w:rsidP="003D08EE">
            <w:r w:rsidRPr="00F67446">
              <w:t>Statistics</w:t>
            </w:r>
          </w:p>
        </w:tc>
      </w:tr>
      <w:tr w:rsidR="00807DAB" w14:paraId="7918590C" w14:textId="77777777" w:rsidTr="0036399E">
        <w:trPr>
          <w:trHeight w:val="804"/>
        </w:trPr>
        <w:tc>
          <w:tcPr>
            <w:tcW w:w="1912" w:type="dxa"/>
          </w:tcPr>
          <w:p w14:paraId="258EA010" w14:textId="0F6E07A0" w:rsidR="00807DAB" w:rsidRDefault="00807DAB" w:rsidP="003D08EE">
            <w:r w:rsidRPr="00F67446">
              <w:t>Agent</w:t>
            </w:r>
          </w:p>
        </w:tc>
        <w:tc>
          <w:tcPr>
            <w:tcW w:w="6998" w:type="dxa"/>
          </w:tcPr>
          <w:p w14:paraId="573A53FC" w14:textId="327230A9" w:rsidR="00807DAB" w:rsidRDefault="00807DAB">
            <w:pPr>
              <w:pStyle w:val="ListParagraph"/>
              <w:numPr>
                <w:ilvl w:val="0"/>
                <w:numId w:val="23"/>
              </w:numPr>
              <w:ind w:left="498"/>
            </w:pPr>
            <w:r w:rsidRPr="00F67446">
              <w:t>Inspect the requested areas to certify and clear whether the product meets the standards set by regulatory bodies</w:t>
            </w:r>
          </w:p>
        </w:tc>
        <w:tc>
          <w:tcPr>
            <w:tcW w:w="2289" w:type="dxa"/>
          </w:tcPr>
          <w:p w14:paraId="73B4C5E2" w14:textId="2FF04BCC" w:rsidR="00807DAB" w:rsidRDefault="00807DAB" w:rsidP="003D08EE">
            <w:r w:rsidRPr="00F67446">
              <w:t>None</w:t>
            </w:r>
          </w:p>
        </w:tc>
      </w:tr>
      <w:tr w:rsidR="00807DAB" w14:paraId="71A6A7F1" w14:textId="77777777" w:rsidTr="0036399E">
        <w:trPr>
          <w:trHeight w:val="1740"/>
        </w:trPr>
        <w:tc>
          <w:tcPr>
            <w:tcW w:w="1912" w:type="dxa"/>
          </w:tcPr>
          <w:p w14:paraId="361D1B91" w14:textId="674872F9" w:rsidR="00807DAB" w:rsidRDefault="00807DAB" w:rsidP="003D08EE">
            <w:r w:rsidRPr="00F67446">
              <w:t>Government</w:t>
            </w:r>
          </w:p>
        </w:tc>
        <w:tc>
          <w:tcPr>
            <w:tcW w:w="6998" w:type="dxa"/>
          </w:tcPr>
          <w:p w14:paraId="371BC12A" w14:textId="77777777" w:rsidR="006A4BA5" w:rsidRDefault="00807DAB">
            <w:pPr>
              <w:pStyle w:val="ListParagraph"/>
              <w:numPr>
                <w:ilvl w:val="0"/>
                <w:numId w:val="23"/>
              </w:numPr>
              <w:ind w:left="498"/>
            </w:pPr>
            <w:r w:rsidRPr="00F67446">
              <w:t xml:space="preserve">Control/Regulate the Supply Chain </w:t>
            </w:r>
          </w:p>
          <w:p w14:paraId="0ACD3F1E" w14:textId="224F343E" w:rsidR="006A4BA5" w:rsidRDefault="00807DAB">
            <w:pPr>
              <w:pStyle w:val="ListParagraph"/>
              <w:numPr>
                <w:ilvl w:val="0"/>
                <w:numId w:val="23"/>
              </w:numPr>
              <w:ind w:left="498"/>
            </w:pPr>
            <w:r w:rsidRPr="00F67446">
              <w:t xml:space="preserve">Predict market situation </w:t>
            </w:r>
          </w:p>
          <w:p w14:paraId="03474057" w14:textId="5393E31F" w:rsidR="006A4BA5" w:rsidRDefault="00807DAB">
            <w:pPr>
              <w:pStyle w:val="ListParagraph"/>
              <w:numPr>
                <w:ilvl w:val="0"/>
                <w:numId w:val="23"/>
              </w:numPr>
              <w:ind w:left="498"/>
            </w:pPr>
            <w:r w:rsidRPr="00F67446">
              <w:t xml:space="preserve">Control pricing of product </w:t>
            </w:r>
          </w:p>
          <w:p w14:paraId="38ECFF8E" w14:textId="6B7D09BB" w:rsidR="00807DAB" w:rsidRDefault="00807DAB">
            <w:pPr>
              <w:pStyle w:val="ListParagraph"/>
              <w:numPr>
                <w:ilvl w:val="0"/>
                <w:numId w:val="23"/>
              </w:numPr>
              <w:ind w:left="498"/>
            </w:pPr>
            <w:r w:rsidRPr="00F67446">
              <w:t>Future planning for the nation</w:t>
            </w:r>
          </w:p>
        </w:tc>
        <w:tc>
          <w:tcPr>
            <w:tcW w:w="2289" w:type="dxa"/>
          </w:tcPr>
          <w:p w14:paraId="7714BD14" w14:textId="209C3DDF" w:rsidR="00807DAB" w:rsidRDefault="00807DAB" w:rsidP="003D08EE">
            <w:r w:rsidRPr="00F67446">
              <w:t>None</w:t>
            </w:r>
          </w:p>
        </w:tc>
      </w:tr>
    </w:tbl>
    <w:p w14:paraId="684B87CD" w14:textId="51810E4E" w:rsidR="00A93DD7" w:rsidRDefault="00A93DD7" w:rsidP="00807DAB">
      <w:pPr>
        <w:jc w:val="left"/>
        <w:rPr>
          <w:rFonts w:cs="Arial"/>
          <w:b/>
          <w:bCs/>
          <w:szCs w:val="26"/>
        </w:rPr>
      </w:pPr>
    </w:p>
    <w:p w14:paraId="4E65F88E" w14:textId="77777777" w:rsidR="003A2AF6" w:rsidRDefault="003A2AF6" w:rsidP="00807DAB">
      <w:pPr>
        <w:jc w:val="left"/>
        <w:rPr>
          <w:rFonts w:cs="Arial"/>
          <w:b/>
          <w:bCs/>
          <w:szCs w:val="26"/>
        </w:rPr>
      </w:pPr>
    </w:p>
    <w:p w14:paraId="6603D718" w14:textId="77777777" w:rsidR="003A2AF6" w:rsidRDefault="003A2AF6" w:rsidP="00807DAB">
      <w:pPr>
        <w:jc w:val="left"/>
        <w:rPr>
          <w:rFonts w:cs="Arial"/>
          <w:b/>
          <w:bCs/>
          <w:szCs w:val="26"/>
        </w:rPr>
      </w:pPr>
    </w:p>
    <w:p w14:paraId="0D6BEA59" w14:textId="28C6A8EE" w:rsidR="005C5D79" w:rsidRDefault="005C5D79" w:rsidP="00807DAB">
      <w:pPr>
        <w:pStyle w:val="Heading3"/>
        <w:ind w:hanging="864"/>
      </w:pPr>
      <w:bookmarkStart w:id="19" w:name="_Toc167893422"/>
      <w:r>
        <w:t>Functional Requirements</w:t>
      </w:r>
      <w:bookmarkEnd w:id="19"/>
    </w:p>
    <w:p w14:paraId="5D953321" w14:textId="77777777" w:rsidR="00B63693" w:rsidRDefault="00B63693" w:rsidP="00807DAB"/>
    <w:p w14:paraId="48147FE6" w14:textId="34735CF3" w:rsidR="00C865DF" w:rsidRDefault="00C865DF" w:rsidP="00C865DF">
      <w:pPr>
        <w:rPr>
          <w:bCs/>
        </w:rPr>
      </w:pPr>
      <w:r w:rsidRPr="00C865DF">
        <w:t xml:space="preserve">Table 3.2 highlights the functional requirements that are applied in systems which are </w:t>
      </w:r>
      <w:r w:rsidR="0093109F">
        <w:t>crucial</w:t>
      </w:r>
      <w:r w:rsidRPr="00C865DF">
        <w:t xml:space="preserve"> to the successful implementation of the project. These requirements define the expected patterns of user interaction and the characteristics of the to-be-delivered application, which are required to adequately support users and achieve project goals. They act more like a plan and reference to follow regarding the proper development of the product since it is intended to achieve a certain purpose and fulfil certain objectives.</w:t>
      </w:r>
      <w:r>
        <w:rPr>
          <w:bCs/>
        </w:rPr>
        <w:br w:type="page"/>
      </w:r>
    </w:p>
    <w:p w14:paraId="0410C18E" w14:textId="340DB019" w:rsidR="0013057F" w:rsidRPr="00B63693" w:rsidRDefault="0013057F" w:rsidP="0013057F">
      <w:pPr>
        <w:jc w:val="center"/>
      </w:pPr>
      <w:bookmarkStart w:id="20" w:name="_Toc167893457"/>
      <w:r w:rsidRPr="0013057F">
        <w:rPr>
          <w:bCs/>
        </w:rPr>
        <w:lastRenderedPageBreak/>
        <w:t xml:space="preserve">Table </w:t>
      </w:r>
      <w:r w:rsidRPr="0013057F">
        <w:rPr>
          <w:bCs/>
        </w:rPr>
        <w:fldChar w:fldCharType="begin"/>
      </w:r>
      <w:r w:rsidRPr="0013057F">
        <w:rPr>
          <w:bCs/>
        </w:rPr>
        <w:instrText xml:space="preserve"> STYLEREF 1 \s </w:instrText>
      </w:r>
      <w:r w:rsidRPr="0013057F">
        <w:rPr>
          <w:bCs/>
        </w:rPr>
        <w:fldChar w:fldCharType="separate"/>
      </w:r>
      <w:r w:rsidR="004C72BA">
        <w:rPr>
          <w:bCs/>
          <w:noProof/>
          <w:cs/>
        </w:rPr>
        <w:t>‎</w:t>
      </w:r>
      <w:r w:rsidR="004C72BA">
        <w:rPr>
          <w:bCs/>
          <w:noProof/>
        </w:rPr>
        <w:t>3</w:t>
      </w:r>
      <w:r w:rsidRPr="0013057F">
        <w:fldChar w:fldCharType="end"/>
      </w:r>
      <w:r w:rsidRPr="0013057F">
        <w:rPr>
          <w:bCs/>
        </w:rPr>
        <w:t>.</w:t>
      </w:r>
      <w:r w:rsidRPr="0013057F">
        <w:rPr>
          <w:bCs/>
        </w:rPr>
        <w:fldChar w:fldCharType="begin"/>
      </w:r>
      <w:r w:rsidRPr="0013057F">
        <w:rPr>
          <w:bCs/>
        </w:rPr>
        <w:instrText xml:space="preserve"> SEQ Table \* ARABIC \s 1 </w:instrText>
      </w:r>
      <w:r w:rsidRPr="0013057F">
        <w:rPr>
          <w:bCs/>
        </w:rPr>
        <w:fldChar w:fldCharType="separate"/>
      </w:r>
      <w:r w:rsidR="004C72BA">
        <w:rPr>
          <w:bCs/>
          <w:noProof/>
        </w:rPr>
        <w:t>2</w:t>
      </w:r>
      <w:r w:rsidRPr="0013057F">
        <w:fldChar w:fldCharType="end"/>
      </w:r>
      <w:r w:rsidRPr="0013057F">
        <w:rPr>
          <w:bCs/>
        </w:rPr>
        <w:t>: Functional Requirement</w:t>
      </w:r>
      <w:bookmarkEnd w:id="20"/>
    </w:p>
    <w:tbl>
      <w:tblPr>
        <w:tblStyle w:val="TableGrid"/>
        <w:tblW w:w="11125" w:type="dxa"/>
        <w:tblInd w:w="-1715" w:type="dxa"/>
        <w:tblLook w:val="04A0" w:firstRow="1" w:lastRow="0" w:firstColumn="1" w:lastColumn="0" w:noHBand="0" w:noVBand="1"/>
      </w:tblPr>
      <w:tblGrid>
        <w:gridCol w:w="810"/>
        <w:gridCol w:w="2160"/>
        <w:gridCol w:w="8155"/>
      </w:tblGrid>
      <w:tr w:rsidR="00B63693" w14:paraId="2A19FF44" w14:textId="77777777" w:rsidTr="00B63693">
        <w:trPr>
          <w:trHeight w:val="408"/>
        </w:trPr>
        <w:tc>
          <w:tcPr>
            <w:tcW w:w="810" w:type="dxa"/>
          </w:tcPr>
          <w:p w14:paraId="5FF0F309" w14:textId="54DBA056" w:rsidR="00B63693" w:rsidRPr="001F285D" w:rsidRDefault="00B63693" w:rsidP="00807DAB">
            <w:pPr>
              <w:rPr>
                <w:b/>
                <w:bCs/>
              </w:rPr>
            </w:pPr>
            <w:r w:rsidRPr="001F285D">
              <w:rPr>
                <w:b/>
                <w:bCs/>
              </w:rPr>
              <w:t>ID</w:t>
            </w:r>
          </w:p>
        </w:tc>
        <w:tc>
          <w:tcPr>
            <w:tcW w:w="2160" w:type="dxa"/>
          </w:tcPr>
          <w:p w14:paraId="39A87876" w14:textId="08A2DB5D" w:rsidR="00B63693" w:rsidRPr="001F285D" w:rsidRDefault="00B63693" w:rsidP="00807DAB">
            <w:pPr>
              <w:rPr>
                <w:b/>
                <w:bCs/>
              </w:rPr>
            </w:pPr>
            <w:r w:rsidRPr="001F285D">
              <w:rPr>
                <w:b/>
                <w:bCs/>
              </w:rPr>
              <w:t>Feature</w:t>
            </w:r>
          </w:p>
        </w:tc>
        <w:tc>
          <w:tcPr>
            <w:tcW w:w="8155" w:type="dxa"/>
          </w:tcPr>
          <w:p w14:paraId="0F2218B1" w14:textId="6AC62346" w:rsidR="00B63693" w:rsidRPr="001F285D" w:rsidRDefault="00B63693" w:rsidP="00807DAB">
            <w:pPr>
              <w:rPr>
                <w:b/>
                <w:bCs/>
              </w:rPr>
            </w:pPr>
            <w:r w:rsidRPr="001F285D">
              <w:rPr>
                <w:b/>
                <w:bCs/>
              </w:rPr>
              <w:t>Description</w:t>
            </w:r>
          </w:p>
        </w:tc>
      </w:tr>
      <w:tr w:rsidR="00B63693" w14:paraId="5D413195" w14:textId="77777777" w:rsidTr="00B63693">
        <w:trPr>
          <w:trHeight w:val="1758"/>
        </w:trPr>
        <w:tc>
          <w:tcPr>
            <w:tcW w:w="810" w:type="dxa"/>
          </w:tcPr>
          <w:p w14:paraId="426299B0" w14:textId="3BA5A1D4" w:rsidR="00B63693" w:rsidRDefault="00B63693" w:rsidP="00807DAB">
            <w:r w:rsidRPr="008B214F">
              <w:t>FR01</w:t>
            </w:r>
          </w:p>
        </w:tc>
        <w:tc>
          <w:tcPr>
            <w:tcW w:w="2160" w:type="dxa"/>
          </w:tcPr>
          <w:p w14:paraId="5BAEC170" w14:textId="5C3E2837" w:rsidR="00B63693" w:rsidRDefault="00B63693" w:rsidP="00807DAB">
            <w:r w:rsidRPr="008B214F">
              <w:t>User Registration</w:t>
            </w:r>
          </w:p>
        </w:tc>
        <w:tc>
          <w:tcPr>
            <w:tcW w:w="8155" w:type="dxa"/>
          </w:tcPr>
          <w:p w14:paraId="02D79057" w14:textId="77777777" w:rsidR="00B63693" w:rsidRDefault="00B63693">
            <w:pPr>
              <w:pStyle w:val="ListParagraph"/>
              <w:numPr>
                <w:ilvl w:val="0"/>
                <w:numId w:val="21"/>
              </w:numPr>
              <w:ind w:left="432"/>
            </w:pPr>
            <w:r w:rsidRPr="008B214F">
              <w:t>Users should be able to create accounts by providing necessary information such as name, email, contact details, and NIC number.</w:t>
            </w:r>
          </w:p>
          <w:p w14:paraId="5A3FD0FC" w14:textId="1FE7EBBA" w:rsidR="00B63693" w:rsidRDefault="00B63693">
            <w:pPr>
              <w:pStyle w:val="ListParagraph"/>
              <w:numPr>
                <w:ilvl w:val="0"/>
                <w:numId w:val="21"/>
              </w:numPr>
              <w:ind w:left="432"/>
            </w:pPr>
            <w:r w:rsidRPr="00B63693">
              <w:t>Registration should include validation checks to ensure data accuracy and security.</w:t>
            </w:r>
          </w:p>
        </w:tc>
      </w:tr>
      <w:tr w:rsidR="00B63693" w14:paraId="14DC4E30" w14:textId="77777777" w:rsidTr="001C677B">
        <w:trPr>
          <w:trHeight w:val="975"/>
        </w:trPr>
        <w:tc>
          <w:tcPr>
            <w:tcW w:w="810" w:type="dxa"/>
          </w:tcPr>
          <w:p w14:paraId="2917F965" w14:textId="3E74EBA9" w:rsidR="00B63693" w:rsidRDefault="00B63693" w:rsidP="00807DAB">
            <w:r w:rsidRPr="006C34E3">
              <w:t>FR02</w:t>
            </w:r>
          </w:p>
        </w:tc>
        <w:tc>
          <w:tcPr>
            <w:tcW w:w="2160" w:type="dxa"/>
          </w:tcPr>
          <w:p w14:paraId="17C7707C" w14:textId="268183EB" w:rsidR="00B63693" w:rsidRDefault="00B63693" w:rsidP="00807DAB">
            <w:r w:rsidRPr="006C34E3">
              <w:t>User Login</w:t>
            </w:r>
          </w:p>
        </w:tc>
        <w:tc>
          <w:tcPr>
            <w:tcW w:w="8155" w:type="dxa"/>
          </w:tcPr>
          <w:p w14:paraId="1BAB9627" w14:textId="5B638580" w:rsidR="006B1328" w:rsidRDefault="001C677B">
            <w:pPr>
              <w:pStyle w:val="ListParagraph"/>
              <w:numPr>
                <w:ilvl w:val="0"/>
                <w:numId w:val="21"/>
              </w:numPr>
              <w:ind w:left="432"/>
            </w:pPr>
            <w:r>
              <w:t>Register should provide email and password to login.</w:t>
            </w:r>
          </w:p>
          <w:p w14:paraId="593301E3" w14:textId="140565EE" w:rsidR="00B63693" w:rsidRDefault="001C677B">
            <w:pPr>
              <w:pStyle w:val="ListParagraph"/>
              <w:numPr>
                <w:ilvl w:val="0"/>
                <w:numId w:val="21"/>
              </w:numPr>
              <w:ind w:left="432"/>
            </w:pPr>
            <w:r>
              <w:t>The system authenticates user and logs in securely.</w:t>
            </w:r>
          </w:p>
        </w:tc>
      </w:tr>
      <w:tr w:rsidR="00B63693" w14:paraId="2B111C5E" w14:textId="77777777" w:rsidTr="00B63693">
        <w:trPr>
          <w:trHeight w:val="840"/>
        </w:trPr>
        <w:tc>
          <w:tcPr>
            <w:tcW w:w="810" w:type="dxa"/>
          </w:tcPr>
          <w:p w14:paraId="62B0506A" w14:textId="6C1407D0" w:rsidR="00B63693" w:rsidRDefault="00B63693" w:rsidP="00807DAB">
            <w:r w:rsidRPr="0062515A">
              <w:t>FR03</w:t>
            </w:r>
          </w:p>
        </w:tc>
        <w:tc>
          <w:tcPr>
            <w:tcW w:w="2160" w:type="dxa"/>
          </w:tcPr>
          <w:p w14:paraId="2109EF91" w14:textId="577CAF0C" w:rsidR="00B63693" w:rsidRDefault="00B63693" w:rsidP="00807DAB">
            <w:r w:rsidRPr="0062515A">
              <w:t>Product Listing</w:t>
            </w:r>
          </w:p>
        </w:tc>
        <w:tc>
          <w:tcPr>
            <w:tcW w:w="8155" w:type="dxa"/>
          </w:tcPr>
          <w:p w14:paraId="4B0017E8" w14:textId="2E241A8D" w:rsidR="006B1328" w:rsidRDefault="001C677B">
            <w:pPr>
              <w:pStyle w:val="ListParagraph"/>
              <w:numPr>
                <w:ilvl w:val="0"/>
                <w:numId w:val="21"/>
              </w:numPr>
              <w:ind w:left="432"/>
            </w:pPr>
            <w:r>
              <w:t>Seller should be post the product on to the market place once the product is in system and available.</w:t>
            </w:r>
          </w:p>
          <w:p w14:paraId="15384739" w14:textId="3A1B6AD1" w:rsidR="00B63693" w:rsidRDefault="001C677B">
            <w:pPr>
              <w:pStyle w:val="ListParagraph"/>
              <w:numPr>
                <w:ilvl w:val="0"/>
                <w:numId w:val="21"/>
              </w:numPr>
              <w:ind w:left="432"/>
            </w:pPr>
            <w:r>
              <w:t>Listing should be user-friendly and detailed to ensure seller and purchaser understand the product thoroughly.</w:t>
            </w:r>
          </w:p>
        </w:tc>
      </w:tr>
      <w:tr w:rsidR="00B63693" w14:paraId="6A261588" w14:textId="77777777" w:rsidTr="00B63693">
        <w:trPr>
          <w:trHeight w:val="144"/>
        </w:trPr>
        <w:tc>
          <w:tcPr>
            <w:tcW w:w="810" w:type="dxa"/>
          </w:tcPr>
          <w:p w14:paraId="4A7A00A3" w14:textId="1226E494" w:rsidR="00B63693" w:rsidRDefault="00B63693" w:rsidP="00807DAB">
            <w:r w:rsidRPr="00894873">
              <w:t>FR04</w:t>
            </w:r>
          </w:p>
        </w:tc>
        <w:tc>
          <w:tcPr>
            <w:tcW w:w="2160" w:type="dxa"/>
          </w:tcPr>
          <w:p w14:paraId="457759C9" w14:textId="791BCF17" w:rsidR="00B63693" w:rsidRDefault="00B63693" w:rsidP="00807DAB">
            <w:r w:rsidRPr="00894873">
              <w:t>Product Insertion</w:t>
            </w:r>
          </w:p>
        </w:tc>
        <w:tc>
          <w:tcPr>
            <w:tcW w:w="8155" w:type="dxa"/>
          </w:tcPr>
          <w:p w14:paraId="15452BA4" w14:textId="5EEB3DCD" w:rsidR="00B63693" w:rsidRDefault="001C677B">
            <w:pPr>
              <w:pStyle w:val="ListParagraph"/>
              <w:numPr>
                <w:ilvl w:val="0"/>
                <w:numId w:val="21"/>
              </w:numPr>
              <w:ind w:left="432"/>
            </w:pPr>
            <w:r>
              <w:t xml:space="preserve">Seller should be able to add product to </w:t>
            </w:r>
            <w:r w:rsidR="00BA071E">
              <w:t>his account.</w:t>
            </w:r>
          </w:p>
          <w:p w14:paraId="26D083AF" w14:textId="2463827B" w:rsidR="00BA071E" w:rsidRDefault="00BA071E">
            <w:pPr>
              <w:pStyle w:val="ListParagraph"/>
              <w:numPr>
                <w:ilvl w:val="0"/>
                <w:numId w:val="21"/>
              </w:numPr>
              <w:ind w:left="432"/>
            </w:pPr>
            <w:r>
              <w:t>Seller should ensure filling out necessary fields such as product name, quantity, type, quality (if any assessed), price, etc. relevant fields.</w:t>
            </w:r>
          </w:p>
          <w:p w14:paraId="0EBC556E" w14:textId="67B1C241" w:rsidR="00B63693" w:rsidRDefault="00BA071E">
            <w:pPr>
              <w:pStyle w:val="ListParagraph"/>
              <w:numPr>
                <w:ilvl w:val="0"/>
                <w:numId w:val="21"/>
              </w:numPr>
              <w:ind w:left="432"/>
            </w:pPr>
            <w:r>
              <w:t>The insertion process should have verification and validation to ensure right input data.</w:t>
            </w:r>
          </w:p>
        </w:tc>
      </w:tr>
      <w:tr w:rsidR="00B63693" w14:paraId="22BDFF3B" w14:textId="77777777" w:rsidTr="00B63693">
        <w:trPr>
          <w:trHeight w:val="840"/>
        </w:trPr>
        <w:tc>
          <w:tcPr>
            <w:tcW w:w="810" w:type="dxa"/>
          </w:tcPr>
          <w:p w14:paraId="5214E190" w14:textId="1AF0FE83" w:rsidR="00B63693" w:rsidRDefault="00B63693" w:rsidP="00807DAB">
            <w:r w:rsidRPr="003D03D0">
              <w:t>FR05</w:t>
            </w:r>
          </w:p>
        </w:tc>
        <w:tc>
          <w:tcPr>
            <w:tcW w:w="2160" w:type="dxa"/>
          </w:tcPr>
          <w:p w14:paraId="061E4561" w14:textId="2A60AF5F" w:rsidR="00B63693" w:rsidRDefault="00B63693" w:rsidP="00807DAB">
            <w:r w:rsidRPr="003D03D0">
              <w:t>Payment Processing</w:t>
            </w:r>
          </w:p>
        </w:tc>
        <w:tc>
          <w:tcPr>
            <w:tcW w:w="8155" w:type="dxa"/>
          </w:tcPr>
          <w:p w14:paraId="3C0171E2" w14:textId="018CCDAE" w:rsidR="00B63693" w:rsidRDefault="00834F44">
            <w:pPr>
              <w:pStyle w:val="ListParagraph"/>
              <w:numPr>
                <w:ilvl w:val="0"/>
                <w:numId w:val="21"/>
              </w:numPr>
              <w:ind w:left="432"/>
            </w:pPr>
            <w:r>
              <w:t>The platform should provide a secure gateway for payment processing</w:t>
            </w:r>
            <w:r w:rsidR="00B63693" w:rsidRPr="003D03D0">
              <w:t>.</w:t>
            </w:r>
          </w:p>
          <w:p w14:paraId="59AE7A91" w14:textId="6C9103DD" w:rsidR="00B63693" w:rsidRDefault="00834F44">
            <w:pPr>
              <w:pStyle w:val="ListParagraph"/>
              <w:numPr>
                <w:ilvl w:val="0"/>
                <w:numId w:val="21"/>
              </w:numPr>
              <w:ind w:left="432"/>
            </w:pPr>
            <w:r>
              <w:t>Payment methods to be accepted VISA, DEBIT, CREDIT, PAYPAL, CRYPTO</w:t>
            </w:r>
            <w:r w:rsidR="00B63693">
              <w:t>.</w:t>
            </w:r>
          </w:p>
          <w:p w14:paraId="52585B93" w14:textId="27327B51" w:rsidR="00B63693" w:rsidRDefault="00834F44">
            <w:pPr>
              <w:pStyle w:val="ListParagraph"/>
              <w:numPr>
                <w:ilvl w:val="0"/>
                <w:numId w:val="21"/>
              </w:numPr>
              <w:ind w:left="432"/>
            </w:pPr>
            <w:r>
              <w:t>Industry standard security protocol to process payments</w:t>
            </w:r>
          </w:p>
        </w:tc>
      </w:tr>
      <w:tr w:rsidR="00B63693" w14:paraId="0D798510" w14:textId="77777777" w:rsidTr="00B63693">
        <w:trPr>
          <w:trHeight w:val="2604"/>
        </w:trPr>
        <w:tc>
          <w:tcPr>
            <w:tcW w:w="810" w:type="dxa"/>
          </w:tcPr>
          <w:p w14:paraId="6DF53254" w14:textId="1A240026" w:rsidR="00B63693" w:rsidRDefault="00B63693" w:rsidP="00807DAB">
            <w:r w:rsidRPr="004F512B">
              <w:t>FR06</w:t>
            </w:r>
          </w:p>
        </w:tc>
        <w:tc>
          <w:tcPr>
            <w:tcW w:w="2160" w:type="dxa"/>
          </w:tcPr>
          <w:p w14:paraId="7298ADAF" w14:textId="7226668D" w:rsidR="00B63693" w:rsidRDefault="00B63693" w:rsidP="00807DAB">
            <w:r w:rsidRPr="004F512B">
              <w:t>Shipping/Delivery</w:t>
            </w:r>
          </w:p>
        </w:tc>
        <w:tc>
          <w:tcPr>
            <w:tcW w:w="8155" w:type="dxa"/>
          </w:tcPr>
          <w:p w14:paraId="0A7556DB" w14:textId="77777777" w:rsidR="00834F44" w:rsidRDefault="00834F44" w:rsidP="00834F44">
            <w:pPr>
              <w:pStyle w:val="ListParagraph"/>
              <w:numPr>
                <w:ilvl w:val="0"/>
                <w:numId w:val="21"/>
              </w:numPr>
              <w:ind w:left="432"/>
            </w:pPr>
            <w:r w:rsidRPr="00834F44">
              <w:t>The customers should have the freedom to choose the particular shipping method they want for their orders; the delivery locations should also be made available.</w:t>
            </w:r>
          </w:p>
          <w:p w14:paraId="093875A0" w14:textId="77777777" w:rsidR="00834F44" w:rsidRDefault="00834F44" w:rsidP="00834F44">
            <w:pPr>
              <w:pStyle w:val="ListParagraph"/>
              <w:numPr>
                <w:ilvl w:val="0"/>
                <w:numId w:val="21"/>
              </w:numPr>
              <w:ind w:left="432"/>
            </w:pPr>
            <w:r w:rsidRPr="00834F44">
              <w:t>A feature of the platform should include realistic charges such as weight, distance of delivery and the shipping company.</w:t>
            </w:r>
          </w:p>
          <w:p w14:paraId="664C0570" w14:textId="5605374B" w:rsidR="00B63693" w:rsidRDefault="00834F44" w:rsidP="00834F44">
            <w:pPr>
              <w:pStyle w:val="ListParagraph"/>
              <w:numPr>
                <w:ilvl w:val="0"/>
                <w:numId w:val="21"/>
              </w:numPr>
              <w:ind w:left="432"/>
            </w:pPr>
            <w:r w:rsidRPr="00834F44">
              <w:t>Consumers want to be informed about changes in the status and availability of the order and delivery status.</w:t>
            </w:r>
          </w:p>
        </w:tc>
      </w:tr>
      <w:tr w:rsidR="00B63693" w14:paraId="695BCD41" w14:textId="77777777" w:rsidTr="00B63693">
        <w:trPr>
          <w:trHeight w:val="984"/>
        </w:trPr>
        <w:tc>
          <w:tcPr>
            <w:tcW w:w="810" w:type="dxa"/>
          </w:tcPr>
          <w:p w14:paraId="09F27575" w14:textId="329976B0" w:rsidR="00B63693" w:rsidRDefault="00B63693" w:rsidP="00807DAB">
            <w:r w:rsidRPr="00FC4872">
              <w:t>FR07</w:t>
            </w:r>
          </w:p>
        </w:tc>
        <w:tc>
          <w:tcPr>
            <w:tcW w:w="2160" w:type="dxa"/>
          </w:tcPr>
          <w:p w14:paraId="3590B749" w14:textId="446AFC34" w:rsidR="00B63693" w:rsidRDefault="00B63693" w:rsidP="00807DAB">
            <w:r w:rsidRPr="00FC4872">
              <w:t>Data Analytics and Insights</w:t>
            </w:r>
          </w:p>
        </w:tc>
        <w:tc>
          <w:tcPr>
            <w:tcW w:w="8155" w:type="dxa"/>
          </w:tcPr>
          <w:p w14:paraId="5505F08B" w14:textId="2E561102" w:rsidR="00203769" w:rsidRDefault="00203769" w:rsidP="00C865DF">
            <w:pPr>
              <w:pStyle w:val="ListParagraph"/>
              <w:numPr>
                <w:ilvl w:val="0"/>
                <w:numId w:val="21"/>
              </w:numPr>
              <w:ind w:left="432"/>
            </w:pPr>
            <w:r>
              <w:t>The platform should provide data analytics tools to track key metrics such as sales performance, customer behaviour, and inventory turnover.</w:t>
            </w:r>
          </w:p>
          <w:p w14:paraId="0BD444B0" w14:textId="5FE9F483" w:rsidR="00B63693" w:rsidRDefault="00203769" w:rsidP="00C865DF">
            <w:pPr>
              <w:pStyle w:val="ListParagraph"/>
              <w:numPr>
                <w:ilvl w:val="0"/>
                <w:numId w:val="21"/>
              </w:numPr>
              <w:ind w:left="432"/>
            </w:pPr>
            <w:r>
              <w:lastRenderedPageBreak/>
              <w:t>They must work on data to produce meaningful and helpful reports that can help in the formulation of better business strategies, decision making and to also help in the detection of opportunities and possible problems.</w:t>
            </w:r>
          </w:p>
        </w:tc>
      </w:tr>
    </w:tbl>
    <w:p w14:paraId="4426AE74" w14:textId="54BCF64B" w:rsidR="00B63693" w:rsidRDefault="00B63693" w:rsidP="00807DAB">
      <w:pPr>
        <w:jc w:val="left"/>
        <w:rPr>
          <w:rFonts w:cs="Arial"/>
          <w:b/>
          <w:bCs/>
        </w:rPr>
      </w:pPr>
    </w:p>
    <w:p w14:paraId="1A5AFCFC" w14:textId="77777777" w:rsidR="00C865DF" w:rsidRDefault="00C865DF" w:rsidP="00807DAB">
      <w:pPr>
        <w:jc w:val="left"/>
        <w:rPr>
          <w:rFonts w:cs="Arial"/>
          <w:b/>
          <w:bCs/>
        </w:rPr>
      </w:pPr>
    </w:p>
    <w:p w14:paraId="5EF2A789" w14:textId="77777777" w:rsidR="00C865DF" w:rsidRDefault="00C865DF" w:rsidP="00807DAB">
      <w:pPr>
        <w:jc w:val="left"/>
        <w:rPr>
          <w:rFonts w:cs="Arial"/>
          <w:b/>
          <w:bCs/>
          <w:szCs w:val="26"/>
        </w:rPr>
      </w:pPr>
    </w:p>
    <w:p w14:paraId="29136AE8" w14:textId="3FD75D64" w:rsidR="005C5D79" w:rsidRDefault="005C5D79" w:rsidP="00807DAB">
      <w:pPr>
        <w:pStyle w:val="Heading3"/>
        <w:ind w:hanging="864"/>
      </w:pPr>
      <w:bookmarkStart w:id="21" w:name="_Toc167893423"/>
      <w:r>
        <w:t>Non Functional Requirements</w:t>
      </w:r>
      <w:bookmarkEnd w:id="21"/>
    </w:p>
    <w:p w14:paraId="4FD89AF1" w14:textId="77777777" w:rsidR="0013057F" w:rsidRDefault="0013057F" w:rsidP="0013057F"/>
    <w:p w14:paraId="7BE3B758" w14:textId="77777777" w:rsidR="0093109F" w:rsidRDefault="0093109F" w:rsidP="0093109F">
      <w:r w:rsidRPr="0093109F">
        <w:t>Table 3. 3 shows the interest that authorities have in the non-functional requirements in order to ensure the good outcome of the project. These requirements are generic in the sense that they are oriented towards a global vision of the characteristics of the system, without necessarily detailing its progression. They ensure that the designed system achieves the intended requirements for functionalities, security, expandability, and ease.</w:t>
      </w:r>
    </w:p>
    <w:p w14:paraId="43F5A4CC" w14:textId="77777777" w:rsidR="0093109F" w:rsidRDefault="0093109F" w:rsidP="0093109F"/>
    <w:p w14:paraId="62F0A03F" w14:textId="2FEB3CC6" w:rsidR="005C5D79" w:rsidRDefault="0013057F" w:rsidP="00C865DF">
      <w:pPr>
        <w:jc w:val="center"/>
      </w:pPr>
      <w:bookmarkStart w:id="22" w:name="_Toc167893458"/>
      <w:r w:rsidRPr="0013057F">
        <w:t xml:space="preserve">Table </w:t>
      </w:r>
      <w:r w:rsidRPr="0013057F">
        <w:fldChar w:fldCharType="begin"/>
      </w:r>
      <w:r w:rsidRPr="0013057F">
        <w:instrText xml:space="preserve"> STYLEREF 1 \s </w:instrText>
      </w:r>
      <w:r w:rsidRPr="0013057F">
        <w:fldChar w:fldCharType="separate"/>
      </w:r>
      <w:r w:rsidR="004C72BA">
        <w:rPr>
          <w:noProof/>
          <w:cs/>
        </w:rPr>
        <w:t>‎</w:t>
      </w:r>
      <w:r w:rsidR="004C72BA">
        <w:rPr>
          <w:noProof/>
        </w:rPr>
        <w:t>3</w:t>
      </w:r>
      <w:r w:rsidRPr="0013057F">
        <w:fldChar w:fldCharType="end"/>
      </w:r>
      <w:r w:rsidRPr="0013057F">
        <w:t>.</w:t>
      </w:r>
      <w:r w:rsidRPr="0013057F">
        <w:fldChar w:fldCharType="begin"/>
      </w:r>
      <w:r w:rsidRPr="0013057F">
        <w:instrText xml:space="preserve"> SEQ Table \* ARABIC \s 1 </w:instrText>
      </w:r>
      <w:r w:rsidRPr="0013057F">
        <w:fldChar w:fldCharType="separate"/>
      </w:r>
      <w:r w:rsidR="004C72BA">
        <w:rPr>
          <w:noProof/>
        </w:rPr>
        <w:t>3</w:t>
      </w:r>
      <w:r w:rsidRPr="0013057F">
        <w:fldChar w:fldCharType="end"/>
      </w:r>
      <w:r w:rsidRPr="0013057F">
        <w:t>: Non-Functional Requirement</w:t>
      </w:r>
      <w:bookmarkEnd w:id="22"/>
    </w:p>
    <w:tbl>
      <w:tblPr>
        <w:tblStyle w:val="TableGrid"/>
        <w:tblW w:w="11610" w:type="dxa"/>
        <w:tblInd w:w="-2075" w:type="dxa"/>
        <w:tblLook w:val="04A0" w:firstRow="1" w:lastRow="0" w:firstColumn="1" w:lastColumn="0" w:noHBand="0" w:noVBand="1"/>
      </w:tblPr>
      <w:tblGrid>
        <w:gridCol w:w="923"/>
        <w:gridCol w:w="1507"/>
        <w:gridCol w:w="9180"/>
      </w:tblGrid>
      <w:tr w:rsidR="00B63693" w14:paraId="43A8DB26" w14:textId="77777777" w:rsidTr="00DB2344">
        <w:trPr>
          <w:trHeight w:val="407"/>
        </w:trPr>
        <w:tc>
          <w:tcPr>
            <w:tcW w:w="923" w:type="dxa"/>
          </w:tcPr>
          <w:p w14:paraId="37A6D452" w14:textId="10D7DD73" w:rsidR="00B63693" w:rsidRPr="001F285D" w:rsidRDefault="00B63693" w:rsidP="00807DAB">
            <w:pPr>
              <w:rPr>
                <w:b/>
                <w:bCs/>
              </w:rPr>
            </w:pPr>
            <w:r w:rsidRPr="001F285D">
              <w:rPr>
                <w:b/>
                <w:bCs/>
              </w:rPr>
              <w:t>ID</w:t>
            </w:r>
          </w:p>
        </w:tc>
        <w:tc>
          <w:tcPr>
            <w:tcW w:w="1507" w:type="dxa"/>
          </w:tcPr>
          <w:p w14:paraId="162C0F0E" w14:textId="44574CDC" w:rsidR="00B63693" w:rsidRPr="001F285D" w:rsidRDefault="00B63693" w:rsidP="00807DAB">
            <w:pPr>
              <w:rPr>
                <w:b/>
                <w:bCs/>
              </w:rPr>
            </w:pPr>
            <w:r w:rsidRPr="001F285D">
              <w:rPr>
                <w:b/>
                <w:bCs/>
              </w:rPr>
              <w:t>Aspect</w:t>
            </w:r>
          </w:p>
        </w:tc>
        <w:tc>
          <w:tcPr>
            <w:tcW w:w="9180" w:type="dxa"/>
          </w:tcPr>
          <w:p w14:paraId="334A4795" w14:textId="642C63B8" w:rsidR="00B63693" w:rsidRPr="001F285D" w:rsidRDefault="00B63693" w:rsidP="00807DAB">
            <w:pPr>
              <w:rPr>
                <w:b/>
                <w:bCs/>
              </w:rPr>
            </w:pPr>
            <w:r w:rsidRPr="001F285D">
              <w:rPr>
                <w:b/>
                <w:bCs/>
              </w:rPr>
              <w:t>Description</w:t>
            </w:r>
          </w:p>
        </w:tc>
      </w:tr>
      <w:tr w:rsidR="00B63693" w14:paraId="6664844E" w14:textId="77777777" w:rsidTr="00DB2344">
        <w:trPr>
          <w:trHeight w:val="2113"/>
        </w:trPr>
        <w:tc>
          <w:tcPr>
            <w:tcW w:w="923" w:type="dxa"/>
          </w:tcPr>
          <w:p w14:paraId="3FEC073D" w14:textId="7FC14E0F" w:rsidR="00B63693" w:rsidRDefault="00B63693" w:rsidP="00807DAB">
            <w:r w:rsidRPr="002F7AE1">
              <w:t>NFR01</w:t>
            </w:r>
          </w:p>
        </w:tc>
        <w:tc>
          <w:tcPr>
            <w:tcW w:w="1507" w:type="dxa"/>
          </w:tcPr>
          <w:p w14:paraId="5CDE7F1B" w14:textId="35DC865E" w:rsidR="00B63693" w:rsidRDefault="00B63693" w:rsidP="00807DAB">
            <w:r w:rsidRPr="002F7AE1">
              <w:t>Performance</w:t>
            </w:r>
          </w:p>
        </w:tc>
        <w:tc>
          <w:tcPr>
            <w:tcW w:w="9180" w:type="dxa"/>
          </w:tcPr>
          <w:p w14:paraId="1E04D5AA" w14:textId="780DEA31" w:rsidR="00203769" w:rsidRDefault="00203769" w:rsidP="00DB2344">
            <w:pPr>
              <w:pStyle w:val="ListParagraph"/>
              <w:numPr>
                <w:ilvl w:val="0"/>
                <w:numId w:val="22"/>
              </w:numPr>
              <w:ind w:left="462" w:right="162"/>
            </w:pPr>
            <w:r>
              <w:t>The platform should be able to handle a large number of concurrent users and activities without significantly reducing performance.</w:t>
            </w:r>
          </w:p>
          <w:p w14:paraId="5EBF27BE" w14:textId="3A859055" w:rsidR="00B63693" w:rsidRDefault="00203769" w:rsidP="00DB2344">
            <w:pPr>
              <w:pStyle w:val="ListParagraph"/>
              <w:numPr>
                <w:ilvl w:val="0"/>
                <w:numId w:val="22"/>
              </w:numPr>
              <w:ind w:left="462" w:right="162"/>
            </w:pPr>
            <w:r>
              <w:t>Functional requirements include – response time for regular web traffic, search functionality of the site, and response time for initial and subsequent orders.</w:t>
            </w:r>
          </w:p>
        </w:tc>
      </w:tr>
      <w:tr w:rsidR="00B63693" w14:paraId="432B54DB" w14:textId="77777777" w:rsidTr="00DB2344">
        <w:trPr>
          <w:trHeight w:val="2510"/>
        </w:trPr>
        <w:tc>
          <w:tcPr>
            <w:tcW w:w="923" w:type="dxa"/>
          </w:tcPr>
          <w:p w14:paraId="39348DD6" w14:textId="30D1B3D1" w:rsidR="00B63693" w:rsidRDefault="00B63693" w:rsidP="00807DAB">
            <w:r w:rsidRPr="00682FF1">
              <w:t>NFR02</w:t>
            </w:r>
          </w:p>
        </w:tc>
        <w:tc>
          <w:tcPr>
            <w:tcW w:w="1507" w:type="dxa"/>
          </w:tcPr>
          <w:p w14:paraId="30321AFE" w14:textId="77EC15C4" w:rsidR="00B63693" w:rsidRDefault="00B63693" w:rsidP="00807DAB">
            <w:r w:rsidRPr="00682FF1">
              <w:t>Security</w:t>
            </w:r>
          </w:p>
        </w:tc>
        <w:tc>
          <w:tcPr>
            <w:tcW w:w="9180" w:type="dxa"/>
          </w:tcPr>
          <w:p w14:paraId="7FC30895" w14:textId="08B23221" w:rsidR="001A1E76" w:rsidRDefault="001A1E76" w:rsidP="00DB2344">
            <w:pPr>
              <w:pStyle w:val="ListParagraph"/>
              <w:numPr>
                <w:ilvl w:val="0"/>
                <w:numId w:val="22"/>
              </w:numPr>
              <w:ind w:left="462" w:right="162"/>
            </w:pPr>
            <w:r>
              <w:t>The platform should use industry-standard security methods to protect user data, financial transactions, and sensitive information.</w:t>
            </w:r>
          </w:p>
          <w:p w14:paraId="0D424A5C" w14:textId="782D2CE5" w:rsidR="00B63693" w:rsidRDefault="001A1E76" w:rsidP="00DB2344">
            <w:pPr>
              <w:pStyle w:val="ListParagraph"/>
              <w:numPr>
                <w:ilvl w:val="0"/>
                <w:numId w:val="22"/>
              </w:numPr>
              <w:ind w:left="462" w:right="162"/>
            </w:pPr>
            <w:r>
              <w:t>It comes down to preserving data confidentiality on the move and at the time of storage, strict identification and authorization procedures, protection from SQL injection and cross-site scripting (XSS) attacks, and security checks and penetration tests.</w:t>
            </w:r>
          </w:p>
        </w:tc>
      </w:tr>
      <w:tr w:rsidR="00B63693" w14:paraId="517D76E5" w14:textId="77777777" w:rsidTr="00DB2344">
        <w:trPr>
          <w:trHeight w:val="2101"/>
        </w:trPr>
        <w:tc>
          <w:tcPr>
            <w:tcW w:w="923" w:type="dxa"/>
          </w:tcPr>
          <w:p w14:paraId="7063408E" w14:textId="17DC6373" w:rsidR="00B63693" w:rsidRDefault="00B63693" w:rsidP="00807DAB">
            <w:r w:rsidRPr="00BD2311">
              <w:lastRenderedPageBreak/>
              <w:t>NFR03</w:t>
            </w:r>
          </w:p>
        </w:tc>
        <w:tc>
          <w:tcPr>
            <w:tcW w:w="1507" w:type="dxa"/>
          </w:tcPr>
          <w:p w14:paraId="2AB0701D" w14:textId="7CDFE679" w:rsidR="00B63693" w:rsidRDefault="00B63693" w:rsidP="00807DAB">
            <w:r w:rsidRPr="00BD2311">
              <w:t>Scalability</w:t>
            </w:r>
          </w:p>
        </w:tc>
        <w:tc>
          <w:tcPr>
            <w:tcW w:w="9180" w:type="dxa"/>
          </w:tcPr>
          <w:p w14:paraId="31C776C4" w14:textId="4C755CE7" w:rsidR="001A1E76" w:rsidRDefault="001A1E76" w:rsidP="00DB2344">
            <w:pPr>
              <w:pStyle w:val="ListParagraph"/>
              <w:numPr>
                <w:ilvl w:val="0"/>
                <w:numId w:val="22"/>
              </w:numPr>
              <w:ind w:left="462" w:right="162"/>
            </w:pPr>
            <w:r>
              <w:t>The platform should be designed to scale horizontally and vertically to meet growing user demands and datasets.</w:t>
            </w:r>
          </w:p>
          <w:p w14:paraId="4DC9CAFF" w14:textId="4C2414B8" w:rsidR="00B63693" w:rsidRDefault="001A1E76" w:rsidP="00DB2344">
            <w:pPr>
              <w:pStyle w:val="ListParagraph"/>
              <w:numPr>
                <w:ilvl w:val="0"/>
                <w:numId w:val="22"/>
              </w:numPr>
              <w:ind w:left="462" w:right="162"/>
            </w:pPr>
            <w:r>
              <w:t>It should be able to upscale matter effortlessly in terms of hardware resources, database storage capacity, and processing speeds or volume of capacity as the volume of users and thereby the resulting transactions rise.</w:t>
            </w:r>
          </w:p>
        </w:tc>
      </w:tr>
      <w:tr w:rsidR="00B63693" w14:paraId="241F7D12" w14:textId="77777777" w:rsidTr="00DB2344">
        <w:trPr>
          <w:trHeight w:val="2113"/>
        </w:trPr>
        <w:tc>
          <w:tcPr>
            <w:tcW w:w="923" w:type="dxa"/>
          </w:tcPr>
          <w:p w14:paraId="55471C5C" w14:textId="04837CFA" w:rsidR="00B63693" w:rsidRDefault="00B63693" w:rsidP="00807DAB">
            <w:r w:rsidRPr="00A9438F">
              <w:t>NFR04</w:t>
            </w:r>
          </w:p>
        </w:tc>
        <w:tc>
          <w:tcPr>
            <w:tcW w:w="1507" w:type="dxa"/>
          </w:tcPr>
          <w:p w14:paraId="2417E837" w14:textId="435E44C2" w:rsidR="00B63693" w:rsidRDefault="00B63693" w:rsidP="00807DAB">
            <w:r w:rsidRPr="00A9438F">
              <w:t>Reliability</w:t>
            </w:r>
          </w:p>
        </w:tc>
        <w:tc>
          <w:tcPr>
            <w:tcW w:w="9180" w:type="dxa"/>
          </w:tcPr>
          <w:p w14:paraId="57ADBC9C" w14:textId="31FD7E98" w:rsidR="00DB2344" w:rsidRDefault="00DB2344" w:rsidP="00DB2344">
            <w:pPr>
              <w:pStyle w:val="ListParagraph"/>
              <w:numPr>
                <w:ilvl w:val="0"/>
                <w:numId w:val="22"/>
              </w:numPr>
              <w:ind w:left="462" w:right="162"/>
            </w:pPr>
            <w:r>
              <w:t>The platform should have high dependability and uptime, with little unplanned downtime or service interruptions.</w:t>
            </w:r>
          </w:p>
          <w:p w14:paraId="443443F2" w14:textId="3F2992F3" w:rsidR="00B63693" w:rsidRDefault="00DB2344" w:rsidP="00DB2344">
            <w:pPr>
              <w:pStyle w:val="ListParagraph"/>
              <w:numPr>
                <w:ilvl w:val="0"/>
                <w:numId w:val="22"/>
              </w:numPr>
              <w:ind w:left="462" w:right="162"/>
            </w:pPr>
            <w:r>
              <w:t>It must include some sort of fault tolerance feature which may include things like redundant servers, has automatic failover mechanisms, and has other features like data backup frequently to ensure continuous use and data integrity.</w:t>
            </w:r>
          </w:p>
        </w:tc>
      </w:tr>
      <w:tr w:rsidR="001F285D" w14:paraId="3659A939" w14:textId="77777777" w:rsidTr="00DB2344">
        <w:trPr>
          <w:trHeight w:val="2510"/>
        </w:trPr>
        <w:tc>
          <w:tcPr>
            <w:tcW w:w="923" w:type="dxa"/>
          </w:tcPr>
          <w:p w14:paraId="670DF36E" w14:textId="37B46187" w:rsidR="001F285D" w:rsidRDefault="001F285D" w:rsidP="00807DAB">
            <w:r w:rsidRPr="00B27094">
              <w:t>NFR05</w:t>
            </w:r>
          </w:p>
        </w:tc>
        <w:tc>
          <w:tcPr>
            <w:tcW w:w="1507" w:type="dxa"/>
          </w:tcPr>
          <w:p w14:paraId="1D409F46" w14:textId="1E0E41B3" w:rsidR="001F285D" w:rsidRDefault="001F285D" w:rsidP="00807DAB">
            <w:r w:rsidRPr="00B27094">
              <w:t>Usability</w:t>
            </w:r>
          </w:p>
        </w:tc>
        <w:tc>
          <w:tcPr>
            <w:tcW w:w="9180" w:type="dxa"/>
          </w:tcPr>
          <w:p w14:paraId="374A1B82" w14:textId="06990B5E" w:rsidR="00DB2344" w:rsidRDefault="00DB2344" w:rsidP="00DB2344">
            <w:pPr>
              <w:pStyle w:val="ListParagraph"/>
              <w:numPr>
                <w:ilvl w:val="0"/>
                <w:numId w:val="22"/>
              </w:numPr>
              <w:ind w:left="462" w:right="162"/>
            </w:pPr>
            <w:r>
              <w:t>The platform should provide a user-friendly interface and intuitive navigation to enhance usability and accessibility for users of all skill levels.</w:t>
            </w:r>
          </w:p>
          <w:p w14:paraId="532B11E0" w14:textId="310E1D06" w:rsidR="001F285D" w:rsidRDefault="00DB2344" w:rsidP="00DB2344">
            <w:pPr>
              <w:pStyle w:val="ListParagraph"/>
              <w:numPr>
                <w:ilvl w:val="0"/>
                <w:numId w:val="22"/>
              </w:numPr>
              <w:ind w:left="462" w:right="162"/>
            </w:pPr>
            <w:r>
              <w:t>It should follow the principles of usability testing and guidelines of accessibility guidelines (e. g. , Safari and ensuring a good user experience across the website and various form factors suiting different accessibility needs of the users compliant with the World Wide Web Consortium’s Web Content Accessibility Guidelines &lt;WCAG&gt;)</w:t>
            </w:r>
          </w:p>
        </w:tc>
      </w:tr>
    </w:tbl>
    <w:p w14:paraId="5BD374F5" w14:textId="77777777" w:rsidR="00F02C10" w:rsidRPr="00333CCC" w:rsidRDefault="00F02C10" w:rsidP="00807DAB">
      <w:pPr>
        <w:jc w:val="center"/>
        <w:rPr>
          <w:rFonts w:asciiTheme="majorBidi" w:hAnsiTheme="majorBidi" w:cstheme="majorBidi"/>
        </w:rPr>
        <w:sectPr w:rsidR="00F02C10" w:rsidRPr="00333CCC" w:rsidSect="003C6F80">
          <w:pgSz w:w="11909" w:h="16834" w:code="9"/>
          <w:pgMar w:top="1418" w:right="1418" w:bottom="1418" w:left="2268" w:header="851" w:footer="851" w:gutter="0"/>
          <w:pgNumType w:start="1"/>
          <w:cols w:space="720"/>
          <w:docGrid w:linePitch="360"/>
        </w:sectPr>
      </w:pPr>
    </w:p>
    <w:p w14:paraId="5A3ACC5E" w14:textId="77777777" w:rsidR="002A613C" w:rsidRPr="00333CCC" w:rsidRDefault="002A613C" w:rsidP="00807DAB">
      <w:pPr>
        <w:jc w:val="center"/>
        <w:rPr>
          <w:rFonts w:asciiTheme="majorBidi" w:hAnsiTheme="majorBidi" w:cstheme="majorBidi"/>
        </w:rPr>
      </w:pPr>
    </w:p>
    <w:p w14:paraId="1CBF2B89" w14:textId="77777777" w:rsidR="002A613C" w:rsidRPr="00333CCC" w:rsidRDefault="002A613C" w:rsidP="00807DAB">
      <w:pPr>
        <w:jc w:val="center"/>
        <w:rPr>
          <w:rFonts w:asciiTheme="majorBidi" w:hAnsiTheme="majorBidi" w:cstheme="majorBidi"/>
        </w:rPr>
      </w:pPr>
    </w:p>
    <w:p w14:paraId="6CF5E422" w14:textId="77777777" w:rsidR="002A613C" w:rsidRPr="00333CCC" w:rsidRDefault="002A613C" w:rsidP="00807DAB">
      <w:pPr>
        <w:jc w:val="center"/>
        <w:rPr>
          <w:rFonts w:asciiTheme="majorBidi" w:hAnsiTheme="majorBidi" w:cstheme="majorBidi"/>
        </w:rPr>
      </w:pPr>
    </w:p>
    <w:p w14:paraId="303DE37D" w14:textId="77777777" w:rsidR="002A613C" w:rsidRPr="00333CCC" w:rsidRDefault="002A613C" w:rsidP="00807DAB">
      <w:pPr>
        <w:pStyle w:val="Heading1"/>
        <w:rPr>
          <w:rFonts w:asciiTheme="majorBidi" w:hAnsiTheme="majorBidi" w:cstheme="majorBidi"/>
        </w:rPr>
      </w:pPr>
    </w:p>
    <w:p w14:paraId="514D050E" w14:textId="77777777" w:rsidR="002A613C" w:rsidRPr="00333CCC" w:rsidRDefault="002A613C" w:rsidP="00807DAB">
      <w:pPr>
        <w:rPr>
          <w:rFonts w:asciiTheme="majorBidi" w:hAnsiTheme="majorBidi" w:cstheme="majorBidi"/>
        </w:rPr>
      </w:pPr>
    </w:p>
    <w:p w14:paraId="12C7D157" w14:textId="77777777" w:rsidR="002A613C" w:rsidRPr="00333CCC" w:rsidRDefault="002A613C" w:rsidP="00807DAB">
      <w:pPr>
        <w:rPr>
          <w:rFonts w:asciiTheme="majorBidi" w:hAnsiTheme="majorBidi" w:cstheme="majorBidi"/>
        </w:rPr>
      </w:pPr>
    </w:p>
    <w:p w14:paraId="16B6B59F" w14:textId="77777777" w:rsidR="002A613C" w:rsidRPr="00333CCC" w:rsidRDefault="002A613C" w:rsidP="00807DAB">
      <w:pPr>
        <w:rPr>
          <w:rFonts w:asciiTheme="majorBidi" w:hAnsiTheme="majorBidi" w:cstheme="majorBidi"/>
        </w:rPr>
      </w:pPr>
    </w:p>
    <w:p w14:paraId="7A626562" w14:textId="0E4DE448" w:rsidR="002A613C" w:rsidRPr="008F5E29" w:rsidRDefault="00E00B3B" w:rsidP="00807DAB">
      <w:pPr>
        <w:pStyle w:val="Heading2"/>
      </w:pPr>
      <w:bookmarkStart w:id="23" w:name="_Toc167893424"/>
      <w:r w:rsidRPr="008F5E29">
        <w:t>METH</w:t>
      </w:r>
      <w:r w:rsidR="008F5E29">
        <w:t>O</w:t>
      </w:r>
      <w:r w:rsidRPr="008F5E29">
        <w:t>DOLOGY</w:t>
      </w:r>
      <w:bookmarkEnd w:id="23"/>
    </w:p>
    <w:p w14:paraId="2BD84B87" w14:textId="77777777" w:rsidR="002A613C" w:rsidRPr="00333CCC" w:rsidRDefault="002A613C" w:rsidP="00807DAB">
      <w:pPr>
        <w:rPr>
          <w:rFonts w:asciiTheme="majorBidi" w:hAnsiTheme="majorBidi" w:cstheme="majorBidi"/>
        </w:rPr>
      </w:pPr>
    </w:p>
    <w:p w14:paraId="23D63550" w14:textId="77777777" w:rsidR="002A613C" w:rsidRPr="00333CCC" w:rsidRDefault="002A613C" w:rsidP="00807DAB">
      <w:pPr>
        <w:pStyle w:val="Caption"/>
        <w:rPr>
          <w:rFonts w:asciiTheme="majorBidi" w:hAnsiTheme="majorBidi" w:cstheme="majorBidi"/>
          <w:b/>
        </w:rPr>
      </w:pPr>
    </w:p>
    <w:p w14:paraId="4DA50A96" w14:textId="28BCB6BA" w:rsidR="00CA0F76" w:rsidRDefault="00DB2344" w:rsidP="00CA0F76">
      <w:pPr>
        <w:rPr>
          <w:rFonts w:asciiTheme="majorBidi" w:hAnsiTheme="majorBidi" w:cstheme="majorBidi"/>
          <w:lang w:val="en-US"/>
        </w:rPr>
      </w:pPr>
      <w:r w:rsidRPr="00DB2344">
        <w:rPr>
          <w:rFonts w:asciiTheme="majorBidi" w:hAnsiTheme="majorBidi" w:cstheme="majorBidi"/>
          <w:lang w:val="en-US"/>
        </w:rPr>
        <w:t>This section provides further and more detailed insight into exactly what the development process of the program entails, as well as details regarding the different phases of the program. The final argument for using figures and diagrams is that it enhances the comprehension of the development process where important elements of a project are illustrated. Our goal here is to provide a comprehensive view of the process at work by offering a systematic elucidation of the steps toward design, development, and implementation.</w:t>
      </w:r>
    </w:p>
    <w:p w14:paraId="7D7748DA" w14:textId="77777777" w:rsidR="00CA0F76" w:rsidRPr="00CA0F76" w:rsidRDefault="00CA0F76" w:rsidP="00CA0F76">
      <w:pPr>
        <w:rPr>
          <w:rFonts w:asciiTheme="majorBidi" w:hAnsiTheme="majorBidi" w:cstheme="majorBidi"/>
          <w:lang w:val="en-US"/>
        </w:rPr>
      </w:pPr>
    </w:p>
    <w:p w14:paraId="188363D0" w14:textId="22EFFC09" w:rsidR="00152D29" w:rsidRDefault="00DE5330" w:rsidP="00A42826">
      <w:pPr>
        <w:ind w:left="-1440"/>
        <w:rPr>
          <w:rFonts w:asciiTheme="majorBidi" w:hAnsiTheme="majorBidi" w:cstheme="majorBidi"/>
        </w:rPr>
      </w:pPr>
      <w:r w:rsidRPr="00333CCC">
        <w:rPr>
          <w:noProof/>
        </w:rPr>
        <w:drawing>
          <wp:inline distT="0" distB="0" distL="0" distR="0" wp14:anchorId="0F80AB87" wp14:editId="05A2FF41">
            <wp:extent cx="6873240" cy="3656965"/>
            <wp:effectExtent l="0" t="0" r="3810" b="0"/>
            <wp:docPr id="1197539804" name="Picture 11975398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7539804" name="Picture 1197539804"/>
                    <pic:cNvPicPr>
                      <a:picLocks noChangeAspect="1" noChangeArrowheads="1"/>
                    </pic:cNvPicPr>
                  </pic:nvPicPr>
                  <pic:blipFill>
                    <a:blip r:embed="rId11" cstate="print">
                      <a:extLst>
                        <a:ext uri="{28A0092B-C50C-407E-A947-70E740481C1C}">
                          <a14:useLocalDpi xmlns:a14="http://schemas.microsoft.com/office/drawing/2010/main" val="0"/>
                        </a:ext>
                      </a:extLst>
                    </a:blip>
                    <a:stretch>
                      <a:fillRect/>
                    </a:stretch>
                  </pic:blipFill>
                  <pic:spPr bwMode="auto">
                    <a:xfrm>
                      <a:off x="0" y="0"/>
                      <a:ext cx="6879593" cy="3660345"/>
                    </a:xfrm>
                    <a:prstGeom prst="rect">
                      <a:avLst/>
                    </a:prstGeom>
                    <a:noFill/>
                    <a:ln>
                      <a:noFill/>
                    </a:ln>
                  </pic:spPr>
                </pic:pic>
              </a:graphicData>
            </a:graphic>
          </wp:inline>
        </w:drawing>
      </w:r>
    </w:p>
    <w:p w14:paraId="3189F9C4" w14:textId="7F9370A4" w:rsidR="00CA0F76" w:rsidRDefault="0060225B" w:rsidP="00A42826">
      <w:pPr>
        <w:pStyle w:val="Caption"/>
        <w:jc w:val="center"/>
      </w:pPr>
      <w:bookmarkStart w:id="24" w:name="_Toc167893459"/>
      <w:r>
        <w:t xml:space="preserve">Figure </w:t>
      </w:r>
      <w:r w:rsidR="00CA4597">
        <w:fldChar w:fldCharType="begin"/>
      </w:r>
      <w:r w:rsidR="00CA4597">
        <w:instrText xml:space="preserve"> STYLEREF 1 \s </w:instrText>
      </w:r>
      <w:r w:rsidR="00CA4597">
        <w:fldChar w:fldCharType="separate"/>
      </w:r>
      <w:r w:rsidR="004C72BA">
        <w:rPr>
          <w:noProof/>
          <w:cs/>
        </w:rPr>
        <w:t>‎</w:t>
      </w:r>
      <w:r w:rsidR="004C72BA">
        <w:rPr>
          <w:noProof/>
        </w:rPr>
        <w:t>4</w:t>
      </w:r>
      <w:r w:rsidR="00CA4597">
        <w:fldChar w:fldCharType="end"/>
      </w:r>
      <w:r w:rsidR="00CA4597">
        <w:t>.</w:t>
      </w:r>
      <w:r w:rsidR="00CA4597">
        <w:fldChar w:fldCharType="begin"/>
      </w:r>
      <w:r w:rsidR="00CA4597">
        <w:instrText xml:space="preserve"> SEQ Figure \* ARABIC \s 1 </w:instrText>
      </w:r>
      <w:r w:rsidR="00CA4597">
        <w:fldChar w:fldCharType="separate"/>
      </w:r>
      <w:r w:rsidR="004C72BA">
        <w:rPr>
          <w:noProof/>
        </w:rPr>
        <w:t>1</w:t>
      </w:r>
      <w:r w:rsidR="00CA4597">
        <w:fldChar w:fldCharType="end"/>
      </w:r>
      <w:r>
        <w:t>:</w:t>
      </w:r>
      <w:r w:rsidR="00CA1E6D" w:rsidRPr="001A2707">
        <w:rPr>
          <w:bCs w:val="0"/>
        </w:rPr>
        <w:t>Standard Supply Chain</w:t>
      </w:r>
      <w:bookmarkEnd w:id="24"/>
      <w:r w:rsidR="00CA0F76">
        <w:br w:type="page"/>
      </w:r>
    </w:p>
    <w:p w14:paraId="6B8B71DB" w14:textId="7220DF7A" w:rsidR="0093109F" w:rsidRDefault="00DB2344" w:rsidP="0093109F">
      <w:r w:rsidRPr="00DB2344">
        <w:lastRenderedPageBreak/>
        <w:t>Figure 4. 1 shows the journey that crops take from getting into the hands of the farmer until it gets to the final consumer. At the beginning, the farmer prepares the land for raising crops but distributors interfere leveraging on their authority and sells the produce to manufacturers or shipping companies at an exorbitant rate. The companies mentioned further process these goods and this in a way contributes to the additional cost of the final product to the consumer. As such, the final cost of the product is raised considerably to levels which are than what is deemed optimal. In this supply chain system, the government plays the role of playing as a third party wanting to control this chain for greater efficiency.</w:t>
      </w:r>
    </w:p>
    <w:p w14:paraId="5DC9FA4E" w14:textId="0ADBDDE2" w:rsidR="00330FCF" w:rsidRDefault="00330FCF" w:rsidP="0093109F">
      <w:pPr>
        <w:ind w:left="-810"/>
        <w:jc w:val="center"/>
      </w:pPr>
      <w:r>
        <w:rPr>
          <w:noProof/>
        </w:rPr>
        <w:drawing>
          <wp:inline distT="0" distB="0" distL="0" distR="0" wp14:anchorId="285E6E9E" wp14:editId="6FFA0FA9">
            <wp:extent cx="6416511" cy="3657600"/>
            <wp:effectExtent l="0" t="0" r="3810" b="0"/>
            <wp:docPr id="104752031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7520316" name="Picture 1"/>
                    <pic:cNvPicPr/>
                  </pic:nvPicPr>
                  <pic:blipFill>
                    <a:blip r:embed="rId12" cstate="print">
                      <a:extLst>
                        <a:ext uri="{28A0092B-C50C-407E-A947-70E740481C1C}">
                          <a14:useLocalDpi xmlns:a14="http://schemas.microsoft.com/office/drawing/2010/main" val="0"/>
                        </a:ext>
                      </a:extLst>
                    </a:blip>
                    <a:stretch>
                      <a:fillRect/>
                    </a:stretch>
                  </pic:blipFill>
                  <pic:spPr>
                    <a:xfrm>
                      <a:off x="0" y="0"/>
                      <a:ext cx="6416511" cy="3657600"/>
                    </a:xfrm>
                    <a:prstGeom prst="rect">
                      <a:avLst/>
                    </a:prstGeom>
                  </pic:spPr>
                </pic:pic>
              </a:graphicData>
            </a:graphic>
          </wp:inline>
        </w:drawing>
      </w:r>
    </w:p>
    <w:p w14:paraId="7842B087" w14:textId="77777777" w:rsidR="0093109F" w:rsidRDefault="0093109F" w:rsidP="0093109F">
      <w:pPr>
        <w:ind w:left="-810"/>
        <w:jc w:val="center"/>
      </w:pPr>
    </w:p>
    <w:p w14:paraId="7A876EAD" w14:textId="3A480E82" w:rsidR="001A2707" w:rsidRDefault="00106061" w:rsidP="0093109F">
      <w:pPr>
        <w:pStyle w:val="Caption"/>
        <w:jc w:val="center"/>
      </w:pPr>
      <w:bookmarkStart w:id="25" w:name="_Toc167893460"/>
      <w:r>
        <w:t xml:space="preserve">Figure </w:t>
      </w:r>
      <w:r w:rsidR="00CA4597">
        <w:fldChar w:fldCharType="begin"/>
      </w:r>
      <w:r w:rsidR="00CA4597">
        <w:instrText xml:space="preserve"> STYLEREF 1 \s </w:instrText>
      </w:r>
      <w:r w:rsidR="00CA4597">
        <w:fldChar w:fldCharType="separate"/>
      </w:r>
      <w:r w:rsidR="004C72BA">
        <w:rPr>
          <w:noProof/>
          <w:cs/>
        </w:rPr>
        <w:t>‎</w:t>
      </w:r>
      <w:r w:rsidR="004C72BA">
        <w:rPr>
          <w:noProof/>
        </w:rPr>
        <w:t>4</w:t>
      </w:r>
      <w:r w:rsidR="00CA4597">
        <w:fldChar w:fldCharType="end"/>
      </w:r>
      <w:r w:rsidR="00CA4597">
        <w:t>.</w:t>
      </w:r>
      <w:r w:rsidR="00CA4597">
        <w:fldChar w:fldCharType="begin"/>
      </w:r>
      <w:r w:rsidR="00CA4597">
        <w:instrText xml:space="preserve"> SEQ Figure \* ARABIC \s 1 </w:instrText>
      </w:r>
      <w:r w:rsidR="00CA4597">
        <w:fldChar w:fldCharType="separate"/>
      </w:r>
      <w:r w:rsidR="004C72BA">
        <w:rPr>
          <w:noProof/>
        </w:rPr>
        <w:t>2</w:t>
      </w:r>
      <w:r w:rsidR="00CA4597">
        <w:fldChar w:fldCharType="end"/>
      </w:r>
      <w:r>
        <w:t>:</w:t>
      </w:r>
      <w:r w:rsidR="001A2707" w:rsidRPr="004C4F5A">
        <w:t>Blockchain Integrated Supply Chain</w:t>
      </w:r>
      <w:bookmarkEnd w:id="25"/>
    </w:p>
    <w:p w14:paraId="5997DCE8" w14:textId="77777777" w:rsidR="0093109F" w:rsidRPr="0093109F" w:rsidRDefault="0093109F" w:rsidP="0093109F"/>
    <w:p w14:paraId="5EA13F37" w14:textId="767EF609" w:rsidR="00330FCF" w:rsidRPr="00330FCF" w:rsidRDefault="00DB2344" w:rsidP="0093109F">
      <w:r w:rsidRPr="00DB2344">
        <w:t>Figure 4.2 depicts the entire crop flow pattern right from the farmer up to the final consumer. Such features like use of Blockchain in the process add value to this journey as all transactions with related parties are recorded in block chain and are virtually irreversible. This integration thus allows effective handling of the pricing, quality and the governance factors right from across the ecosystem. To the consumers and stakeholders, openness allows for transparency that assists in the protection of authenticity of products.</w:t>
      </w:r>
    </w:p>
    <w:p w14:paraId="2CD9AE1F" w14:textId="77777777" w:rsidR="001A2707" w:rsidRDefault="009404F0" w:rsidP="00807DAB">
      <w:pPr>
        <w:ind w:left="-2160"/>
        <w:jc w:val="left"/>
      </w:pPr>
      <w:r>
        <w:br w:type="page"/>
      </w:r>
      <w:r w:rsidRPr="00333CCC">
        <w:rPr>
          <w:rFonts w:ascii="Arial" w:hAnsi="Arial" w:cs="Arial"/>
          <w:noProof/>
        </w:rPr>
        <w:lastRenderedPageBreak/>
        <w:drawing>
          <wp:inline distT="0" distB="0" distL="0" distR="0" wp14:anchorId="7494E9B4" wp14:editId="3D8EDDC1">
            <wp:extent cx="7376160" cy="4881245"/>
            <wp:effectExtent l="0" t="0" r="0" b="0"/>
            <wp:docPr id="2037361169" name="Picture 2037361169" descr="A diagram of a truck&#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9978966" name="Picture 6" descr="A diagram of a truck&#10;&#10;Description automatically generated"/>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7376160" cy="4881245"/>
                    </a:xfrm>
                    <a:prstGeom prst="rect">
                      <a:avLst/>
                    </a:prstGeom>
                    <a:noFill/>
                    <a:ln>
                      <a:noFill/>
                    </a:ln>
                  </pic:spPr>
                </pic:pic>
              </a:graphicData>
            </a:graphic>
          </wp:inline>
        </w:drawing>
      </w:r>
      <w:r w:rsidR="00152D29">
        <w:t xml:space="preserve"> </w:t>
      </w:r>
    </w:p>
    <w:p w14:paraId="53C5BEDE" w14:textId="47725E17" w:rsidR="00330FCF" w:rsidRPr="00330FCF" w:rsidRDefault="00106061" w:rsidP="00EE4C93">
      <w:pPr>
        <w:pStyle w:val="Caption"/>
        <w:jc w:val="center"/>
      </w:pPr>
      <w:bookmarkStart w:id="26" w:name="_Toc167893461"/>
      <w:r>
        <w:t xml:space="preserve">Figure </w:t>
      </w:r>
      <w:r w:rsidR="00CA4597">
        <w:fldChar w:fldCharType="begin"/>
      </w:r>
      <w:r w:rsidR="00CA4597">
        <w:instrText xml:space="preserve"> STYLEREF 1 \s </w:instrText>
      </w:r>
      <w:r w:rsidR="00CA4597">
        <w:fldChar w:fldCharType="separate"/>
      </w:r>
      <w:r w:rsidR="004C72BA">
        <w:rPr>
          <w:noProof/>
          <w:cs/>
        </w:rPr>
        <w:t>‎</w:t>
      </w:r>
      <w:r w:rsidR="004C72BA">
        <w:rPr>
          <w:noProof/>
        </w:rPr>
        <w:t>4</w:t>
      </w:r>
      <w:r w:rsidR="00CA4597">
        <w:fldChar w:fldCharType="end"/>
      </w:r>
      <w:r w:rsidR="00CA4597">
        <w:t>.</w:t>
      </w:r>
      <w:r w:rsidR="00CA4597">
        <w:fldChar w:fldCharType="begin"/>
      </w:r>
      <w:r w:rsidR="00CA4597">
        <w:instrText xml:space="preserve"> SEQ Figure \* ARABIC \s 1 </w:instrText>
      </w:r>
      <w:r w:rsidR="00CA4597">
        <w:fldChar w:fldCharType="separate"/>
      </w:r>
      <w:r w:rsidR="004C72BA">
        <w:rPr>
          <w:noProof/>
        </w:rPr>
        <w:t>3</w:t>
      </w:r>
      <w:r w:rsidR="00CA4597">
        <w:fldChar w:fldCharType="end"/>
      </w:r>
      <w:r>
        <w:t>:</w:t>
      </w:r>
      <w:r w:rsidR="001A2707" w:rsidRPr="001A2707">
        <w:t>Harvest Link Architecture Diagram</w:t>
      </w:r>
      <w:bookmarkEnd w:id="26"/>
    </w:p>
    <w:p w14:paraId="0FF7D529" w14:textId="2F30273F" w:rsidR="00330FCF" w:rsidRPr="00333CCC" w:rsidRDefault="00330FCF" w:rsidP="00807DAB">
      <w:pPr>
        <w:ind w:firstLine="720"/>
        <w:rPr>
          <w:rFonts w:asciiTheme="majorBidi" w:hAnsiTheme="majorBidi" w:cstheme="majorBidi"/>
        </w:rPr>
      </w:pPr>
    </w:p>
    <w:p w14:paraId="532D3FC4" w14:textId="77777777" w:rsidR="00DB2344" w:rsidRDefault="00DB2344" w:rsidP="00DB2344">
      <w:r w:rsidRPr="00DB2344">
        <w:t>Figure 4. 3 This shows the modus operandi of Harvest Link as shown below: It outlines all user and participant actions and communications; and, the purpose and supervision by government branches. The farmer goes through an exercise of putting the harvested produce in the application for sale before it is pushed to the marketplace for marketing. This information is then available to many different new stakeholders such as manufacturing companies and organizations that ship goods. The Acme manufacturers procure the products and ensure that they are transported to their final destinations. This is then followed by the final processing where raw materials are intensively refined to produce finished products for sale. These are then taken off the market and the final products are then repurchased and returned to the market. On the other hand, shipping companies provide an opportunity and responsibility for the transportation of goods, both locally and internationally, for better traffic and exchange.</w:t>
      </w:r>
    </w:p>
    <w:p w14:paraId="746F7FED" w14:textId="4C6ECA1C" w:rsidR="002A613C" w:rsidRPr="00CA0F76" w:rsidRDefault="006C1EA7" w:rsidP="00807DAB">
      <w:pPr>
        <w:pStyle w:val="Heading3"/>
        <w:ind w:hanging="864"/>
        <w:rPr>
          <w:rFonts w:asciiTheme="majorBidi" w:hAnsiTheme="majorBidi" w:cstheme="majorBidi"/>
        </w:rPr>
      </w:pPr>
      <w:bookmarkStart w:id="27" w:name="_Toc167893425"/>
      <w:r w:rsidRPr="00CA0F76">
        <w:rPr>
          <w:rFonts w:asciiTheme="majorBidi" w:hAnsiTheme="majorBidi" w:cstheme="majorBidi"/>
        </w:rPr>
        <w:lastRenderedPageBreak/>
        <w:t>Sequence</w:t>
      </w:r>
      <w:r w:rsidR="00260438" w:rsidRPr="00CA0F76">
        <w:rPr>
          <w:rFonts w:asciiTheme="majorBidi" w:hAnsiTheme="majorBidi" w:cstheme="majorBidi"/>
        </w:rPr>
        <w:t xml:space="preserve"> Diagram</w:t>
      </w:r>
      <w:bookmarkEnd w:id="27"/>
    </w:p>
    <w:p w14:paraId="23145090" w14:textId="1E5AB849" w:rsidR="00B22FC4" w:rsidRDefault="00774B4F" w:rsidP="00525217">
      <w:pPr>
        <w:ind w:left="-990"/>
        <w:jc w:val="left"/>
      </w:pPr>
      <w:r w:rsidRPr="00333CCC">
        <w:rPr>
          <w:noProof/>
        </w:rPr>
        <w:drawing>
          <wp:inline distT="0" distB="0" distL="0" distR="0" wp14:anchorId="7B51FEEB" wp14:editId="68169DEE">
            <wp:extent cx="6015190" cy="4114800"/>
            <wp:effectExtent l="0" t="0" r="5080" b="0"/>
            <wp:docPr id="803809154" name="Picture 1" descr="A diagram of a user signu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3809154" name="Picture 1" descr="A diagram of a user signup&#10;&#10;Description automatically generated"/>
                    <pic:cNvPicPr/>
                  </pic:nvPicPr>
                  <pic:blipFill rotWithShape="1">
                    <a:blip r:embed="rId14">
                      <a:extLst>
                        <a:ext uri="{28A0092B-C50C-407E-A947-70E740481C1C}">
                          <a14:useLocalDpi xmlns:a14="http://schemas.microsoft.com/office/drawing/2010/main" val="0"/>
                        </a:ext>
                      </a:extLst>
                    </a:blip>
                    <a:srcRect t="5627"/>
                    <a:stretch/>
                  </pic:blipFill>
                  <pic:spPr bwMode="auto">
                    <a:xfrm>
                      <a:off x="0" y="0"/>
                      <a:ext cx="6015190" cy="4114800"/>
                    </a:xfrm>
                    <a:prstGeom prst="rect">
                      <a:avLst/>
                    </a:prstGeom>
                    <a:ln>
                      <a:noFill/>
                    </a:ln>
                    <a:extLst>
                      <a:ext uri="{53640926-AAD7-44D8-BBD7-CCE9431645EC}">
                        <a14:shadowObscured xmlns:a14="http://schemas.microsoft.com/office/drawing/2010/main"/>
                      </a:ext>
                    </a:extLst>
                  </pic:spPr>
                </pic:pic>
              </a:graphicData>
            </a:graphic>
          </wp:inline>
        </w:drawing>
      </w:r>
    </w:p>
    <w:p w14:paraId="22F758F3" w14:textId="77777777" w:rsidR="004D028A" w:rsidRDefault="004D028A" w:rsidP="00525217">
      <w:pPr>
        <w:ind w:left="-990"/>
        <w:jc w:val="left"/>
      </w:pPr>
    </w:p>
    <w:p w14:paraId="275A5A0C" w14:textId="27D912F6" w:rsidR="00E10AD4" w:rsidRPr="00E10AD4" w:rsidRDefault="0085420F" w:rsidP="00CA0F76">
      <w:pPr>
        <w:pStyle w:val="Caption"/>
        <w:jc w:val="center"/>
      </w:pPr>
      <w:bookmarkStart w:id="28" w:name="_Toc167893462"/>
      <w:r>
        <w:t xml:space="preserve">Figure </w:t>
      </w:r>
      <w:r w:rsidR="00CA4597">
        <w:fldChar w:fldCharType="begin"/>
      </w:r>
      <w:r w:rsidR="00CA4597">
        <w:instrText xml:space="preserve"> STYLEREF 1 \s </w:instrText>
      </w:r>
      <w:r w:rsidR="00CA4597">
        <w:fldChar w:fldCharType="separate"/>
      </w:r>
      <w:r w:rsidR="004C72BA">
        <w:rPr>
          <w:noProof/>
          <w:cs/>
        </w:rPr>
        <w:t>‎</w:t>
      </w:r>
      <w:r w:rsidR="004C72BA">
        <w:rPr>
          <w:noProof/>
        </w:rPr>
        <w:t>4</w:t>
      </w:r>
      <w:r w:rsidR="00CA4597">
        <w:fldChar w:fldCharType="end"/>
      </w:r>
      <w:r w:rsidR="00CA4597">
        <w:t>.</w:t>
      </w:r>
      <w:r w:rsidR="00CA4597">
        <w:fldChar w:fldCharType="begin"/>
      </w:r>
      <w:r w:rsidR="00CA4597">
        <w:instrText xml:space="preserve"> SEQ Figure \* ARABIC \s 1 </w:instrText>
      </w:r>
      <w:r w:rsidR="00CA4597">
        <w:fldChar w:fldCharType="separate"/>
      </w:r>
      <w:r w:rsidR="004C72BA">
        <w:rPr>
          <w:noProof/>
        </w:rPr>
        <w:t>4</w:t>
      </w:r>
      <w:r w:rsidR="00CA4597">
        <w:fldChar w:fldCharType="end"/>
      </w:r>
      <w:r>
        <w:t>:</w:t>
      </w:r>
      <w:r w:rsidR="00D34AFE">
        <w:t xml:space="preserve"> </w:t>
      </w:r>
      <w:r w:rsidR="001A2707">
        <w:rPr>
          <w:bCs w:val="0"/>
        </w:rPr>
        <w:t>User Signup</w:t>
      </w:r>
      <w:bookmarkEnd w:id="28"/>
    </w:p>
    <w:p w14:paraId="17DC058A" w14:textId="77777777" w:rsidR="00D34AFE" w:rsidRDefault="00D34AFE">
      <w:pPr>
        <w:spacing w:line="240" w:lineRule="auto"/>
        <w:jc w:val="left"/>
      </w:pPr>
    </w:p>
    <w:p w14:paraId="3436C60E" w14:textId="1DF2DBCF" w:rsidR="00A055DA" w:rsidRDefault="00D34AFE" w:rsidP="00D34AFE">
      <w:r w:rsidRPr="00D34AFE">
        <w:t xml:space="preserve">Figure 4.4 </w:t>
      </w:r>
      <w:r w:rsidR="00D755AA">
        <w:t>D</w:t>
      </w:r>
      <w:r w:rsidR="00835CBB">
        <w:t>epicts</w:t>
      </w:r>
      <w:r w:rsidRPr="00D34AFE">
        <w:t xml:space="preserve"> user signup/registration. A user goes to registration page and choose a time to take an appointment. When the appointment is successfully registered, an email is also sent to administrators regarding the appointment details. User approaches the administrator and register to join the scheme by providing details. Data is entered and stored in the database. The registration process has been done.</w:t>
      </w:r>
    </w:p>
    <w:p w14:paraId="60DA4491" w14:textId="77777777" w:rsidR="00A055DA" w:rsidRDefault="00A055DA">
      <w:pPr>
        <w:spacing w:line="240" w:lineRule="auto"/>
        <w:jc w:val="left"/>
      </w:pPr>
      <w:r>
        <w:br w:type="page"/>
      </w:r>
    </w:p>
    <w:p w14:paraId="3118152A" w14:textId="5978DDFF" w:rsidR="00B146BF" w:rsidRPr="00A055DA" w:rsidRDefault="00B146BF" w:rsidP="00B146BF">
      <w:pPr>
        <w:tabs>
          <w:tab w:val="left" w:pos="90"/>
          <w:tab w:val="left" w:pos="180"/>
        </w:tabs>
        <w:ind w:left="-720"/>
        <w:jc w:val="center"/>
      </w:pPr>
      <w:r w:rsidRPr="00B146BF">
        <w:rPr>
          <w:noProof/>
        </w:rPr>
        <w:lastRenderedPageBreak/>
        <w:drawing>
          <wp:inline distT="0" distB="0" distL="0" distR="0" wp14:anchorId="0CE968C4" wp14:editId="200E5FEE">
            <wp:extent cx="5669280" cy="5028877"/>
            <wp:effectExtent l="0" t="0" r="7620" b="635"/>
            <wp:docPr id="145229102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2291026" name=""/>
                    <pic:cNvPicPr/>
                  </pic:nvPicPr>
                  <pic:blipFill>
                    <a:blip r:embed="rId15"/>
                    <a:stretch>
                      <a:fillRect/>
                    </a:stretch>
                  </pic:blipFill>
                  <pic:spPr>
                    <a:xfrm>
                      <a:off x="0" y="0"/>
                      <a:ext cx="5676679" cy="5035440"/>
                    </a:xfrm>
                    <a:prstGeom prst="rect">
                      <a:avLst/>
                    </a:prstGeom>
                  </pic:spPr>
                </pic:pic>
              </a:graphicData>
            </a:graphic>
          </wp:inline>
        </w:drawing>
      </w:r>
    </w:p>
    <w:p w14:paraId="35B5152C" w14:textId="7BE5DAEE" w:rsidR="00A055DA" w:rsidRPr="00A055DA" w:rsidRDefault="00BB662D" w:rsidP="00BB662D">
      <w:pPr>
        <w:pStyle w:val="Caption"/>
        <w:jc w:val="center"/>
      </w:pPr>
      <w:bookmarkStart w:id="29" w:name="_Toc167893463"/>
      <w:r>
        <w:t xml:space="preserve">Figure </w:t>
      </w:r>
      <w:r w:rsidR="00CA4597">
        <w:fldChar w:fldCharType="begin"/>
      </w:r>
      <w:r w:rsidR="00CA4597">
        <w:instrText xml:space="preserve"> STYLEREF 1 \s </w:instrText>
      </w:r>
      <w:r w:rsidR="00CA4597">
        <w:fldChar w:fldCharType="separate"/>
      </w:r>
      <w:r w:rsidR="004C72BA">
        <w:rPr>
          <w:noProof/>
          <w:cs/>
        </w:rPr>
        <w:t>‎</w:t>
      </w:r>
      <w:r w:rsidR="004C72BA">
        <w:rPr>
          <w:noProof/>
        </w:rPr>
        <w:t>4</w:t>
      </w:r>
      <w:r w:rsidR="00CA4597">
        <w:fldChar w:fldCharType="end"/>
      </w:r>
      <w:r w:rsidR="00CA4597">
        <w:t>.</w:t>
      </w:r>
      <w:r w:rsidR="00CA4597">
        <w:fldChar w:fldCharType="begin"/>
      </w:r>
      <w:r w:rsidR="00CA4597">
        <w:instrText xml:space="preserve"> SEQ Figure \* ARABIC \s 1 </w:instrText>
      </w:r>
      <w:r w:rsidR="00CA4597">
        <w:fldChar w:fldCharType="separate"/>
      </w:r>
      <w:r w:rsidR="004C72BA">
        <w:rPr>
          <w:noProof/>
        </w:rPr>
        <w:t>5</w:t>
      </w:r>
      <w:r w:rsidR="00CA4597">
        <w:fldChar w:fldCharType="end"/>
      </w:r>
      <w:r w:rsidRPr="00A055DA">
        <w:t>: Admin Create User Account</w:t>
      </w:r>
      <w:bookmarkEnd w:id="29"/>
    </w:p>
    <w:p w14:paraId="1804084E" w14:textId="77777777" w:rsidR="00D34AFE" w:rsidRDefault="00D34AFE" w:rsidP="00D34AFE"/>
    <w:p w14:paraId="4C4D28B9" w14:textId="4BA5BB16" w:rsidR="00D34AFE" w:rsidRDefault="00BC60B4" w:rsidP="00BC60B4">
      <w:pPr>
        <w:jc w:val="left"/>
      </w:pPr>
      <w:r w:rsidRPr="00BC60B4">
        <w:t>Figure 4.5</w:t>
      </w:r>
      <w:r>
        <w:t xml:space="preserve"> </w:t>
      </w:r>
      <w:r w:rsidR="00D755AA">
        <w:t>D</w:t>
      </w:r>
      <w:r>
        <w:t>epicts</w:t>
      </w:r>
      <w:r w:rsidRPr="00BC60B4">
        <w:t xml:space="preserve"> </w:t>
      </w:r>
      <w:r>
        <w:t>u</w:t>
      </w:r>
      <w:r w:rsidRPr="00BC60B4">
        <w:t>ser account creation: admin logs in to his account check available appointment, confirm appointment availability and visitation for the user. User comes to the site, submits it to admin, admin enters the data and creates a role for the user, System sends a message to the admin stating that the role has been successfully created and a message to the user stating that he has signed up successfully.</w:t>
      </w:r>
      <w:r w:rsidR="00D34AFE">
        <w:br w:type="page"/>
      </w:r>
    </w:p>
    <w:p w14:paraId="62DBED45" w14:textId="3458C367" w:rsidR="00E10AD4" w:rsidRDefault="008C64BE" w:rsidP="00D34AFE">
      <w:pPr>
        <w:jc w:val="center"/>
      </w:pPr>
      <w:r w:rsidRPr="00333CCC">
        <w:rPr>
          <w:noProof/>
        </w:rPr>
        <w:lastRenderedPageBreak/>
        <w:drawing>
          <wp:inline distT="0" distB="0" distL="0" distR="0" wp14:anchorId="35D7FE43" wp14:editId="107BEBBF">
            <wp:extent cx="5028359" cy="5029200"/>
            <wp:effectExtent l="0" t="0" r="1270" b="0"/>
            <wp:docPr id="1088761749" name="Picture 1" descr="A diagram of a login pag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8761749" name="Picture 1" descr="A diagram of a login page&#10;&#10;Description automatically generated"/>
                    <pic:cNvPicPr/>
                  </pic:nvPicPr>
                  <pic:blipFill rotWithShape="1">
                    <a:blip r:embed="rId16"/>
                    <a:srcRect t="6250"/>
                    <a:stretch/>
                  </pic:blipFill>
                  <pic:spPr bwMode="auto">
                    <a:xfrm>
                      <a:off x="0" y="0"/>
                      <a:ext cx="5028359" cy="5029200"/>
                    </a:xfrm>
                    <a:prstGeom prst="rect">
                      <a:avLst/>
                    </a:prstGeom>
                    <a:ln>
                      <a:noFill/>
                    </a:ln>
                    <a:extLst>
                      <a:ext uri="{53640926-AAD7-44D8-BBD7-CCE9431645EC}">
                        <a14:shadowObscured xmlns:a14="http://schemas.microsoft.com/office/drawing/2010/main"/>
                      </a:ext>
                    </a:extLst>
                  </pic:spPr>
                </pic:pic>
              </a:graphicData>
            </a:graphic>
          </wp:inline>
        </w:drawing>
      </w:r>
    </w:p>
    <w:p w14:paraId="45FBAEAC" w14:textId="77777777" w:rsidR="004D028A" w:rsidRPr="00E10AD4" w:rsidRDefault="004D028A" w:rsidP="00D34AFE">
      <w:pPr>
        <w:jc w:val="center"/>
      </w:pPr>
    </w:p>
    <w:p w14:paraId="4BCFCD33" w14:textId="37B55D06" w:rsidR="00B22FC4" w:rsidRPr="004D028A" w:rsidRDefault="0085420F" w:rsidP="00CA0F76">
      <w:pPr>
        <w:pStyle w:val="Caption"/>
        <w:jc w:val="center"/>
        <w:rPr>
          <w:lang w:val="en-US"/>
        </w:rPr>
      </w:pPr>
      <w:bookmarkStart w:id="30" w:name="_Toc167893464"/>
      <w:r w:rsidRPr="004D028A">
        <w:rPr>
          <w:lang w:val="en-US"/>
        </w:rPr>
        <w:t xml:space="preserve">Figure </w:t>
      </w:r>
      <w:r w:rsidR="00CA4597">
        <w:rPr>
          <w:lang w:val="en-US"/>
        </w:rPr>
        <w:fldChar w:fldCharType="begin"/>
      </w:r>
      <w:r w:rsidR="00CA4597">
        <w:rPr>
          <w:lang w:val="en-US"/>
        </w:rPr>
        <w:instrText xml:space="preserve"> STYLEREF 1 \s </w:instrText>
      </w:r>
      <w:r w:rsidR="00CA4597">
        <w:rPr>
          <w:lang w:val="en-US"/>
        </w:rPr>
        <w:fldChar w:fldCharType="separate"/>
      </w:r>
      <w:r w:rsidR="004C72BA">
        <w:rPr>
          <w:noProof/>
          <w:cs/>
          <w:lang w:val="en-US"/>
        </w:rPr>
        <w:t>‎</w:t>
      </w:r>
      <w:r w:rsidR="004C72BA">
        <w:rPr>
          <w:noProof/>
          <w:lang w:val="en-US"/>
        </w:rPr>
        <w:t>4</w:t>
      </w:r>
      <w:r w:rsidR="00CA4597">
        <w:rPr>
          <w:lang w:val="en-US"/>
        </w:rPr>
        <w:fldChar w:fldCharType="end"/>
      </w:r>
      <w:r w:rsidR="00CA4597">
        <w:rPr>
          <w:lang w:val="en-US"/>
        </w:rPr>
        <w:t>.</w:t>
      </w:r>
      <w:r w:rsidR="00CA4597">
        <w:rPr>
          <w:lang w:val="en-US"/>
        </w:rPr>
        <w:fldChar w:fldCharType="begin"/>
      </w:r>
      <w:r w:rsidR="00CA4597">
        <w:rPr>
          <w:lang w:val="en-US"/>
        </w:rPr>
        <w:instrText xml:space="preserve"> SEQ Figure \* ARABIC \s 1 </w:instrText>
      </w:r>
      <w:r w:rsidR="00CA4597">
        <w:rPr>
          <w:lang w:val="en-US"/>
        </w:rPr>
        <w:fldChar w:fldCharType="separate"/>
      </w:r>
      <w:r w:rsidR="004C72BA">
        <w:rPr>
          <w:noProof/>
          <w:lang w:val="en-US"/>
        </w:rPr>
        <w:t>6</w:t>
      </w:r>
      <w:r w:rsidR="00CA4597">
        <w:rPr>
          <w:lang w:val="en-US"/>
        </w:rPr>
        <w:fldChar w:fldCharType="end"/>
      </w:r>
      <w:r w:rsidRPr="004D028A">
        <w:rPr>
          <w:lang w:val="en-US"/>
        </w:rPr>
        <w:t>:</w:t>
      </w:r>
      <w:r w:rsidR="00D34AFE" w:rsidRPr="004D028A">
        <w:rPr>
          <w:lang w:val="en-US"/>
        </w:rPr>
        <w:t xml:space="preserve"> </w:t>
      </w:r>
      <w:r w:rsidR="00E10AD4" w:rsidRPr="004D028A">
        <w:rPr>
          <w:lang w:val="en-US"/>
        </w:rPr>
        <w:t>User Login</w:t>
      </w:r>
      <w:bookmarkEnd w:id="30"/>
    </w:p>
    <w:p w14:paraId="0A400E9F" w14:textId="77777777" w:rsidR="00D34AFE" w:rsidRPr="004D028A" w:rsidRDefault="00D34AFE" w:rsidP="00D34AFE">
      <w:pPr>
        <w:rPr>
          <w:lang w:val="en-US"/>
        </w:rPr>
      </w:pPr>
    </w:p>
    <w:p w14:paraId="7267CB7A" w14:textId="663A6B20" w:rsidR="00522E13" w:rsidRDefault="00522E13" w:rsidP="00522E13">
      <w:pPr>
        <w:rPr>
          <w:lang w:val="en-US"/>
        </w:rPr>
      </w:pPr>
      <w:r w:rsidRPr="00522E13">
        <w:rPr>
          <w:lang w:val="en-US"/>
        </w:rPr>
        <w:t xml:space="preserve">Figure 4.5 </w:t>
      </w:r>
      <w:r w:rsidR="00D755AA">
        <w:rPr>
          <w:lang w:val="en-US"/>
        </w:rPr>
        <w:t>D</w:t>
      </w:r>
      <w:r w:rsidR="00525217">
        <w:rPr>
          <w:lang w:val="en-US"/>
        </w:rPr>
        <w:t>epicts user access his account using</w:t>
      </w:r>
      <w:r w:rsidRPr="00522E13">
        <w:rPr>
          <w:lang w:val="en-US"/>
        </w:rPr>
        <w:t xml:space="preserve"> credentials. A user </w:t>
      </w:r>
      <w:r w:rsidR="00525217">
        <w:rPr>
          <w:lang w:val="en-US"/>
        </w:rPr>
        <w:t>accesses</w:t>
      </w:r>
      <w:r w:rsidRPr="00522E13">
        <w:rPr>
          <w:lang w:val="en-US"/>
        </w:rPr>
        <w:t xml:space="preserve"> login page and enter account details in the login page and gets authenticated by the system. In case, the entered data are correct than the system approves the data and the user is logged in successfully.</w:t>
      </w:r>
    </w:p>
    <w:p w14:paraId="049105BD" w14:textId="77777777" w:rsidR="00522E13" w:rsidRDefault="00522E13">
      <w:pPr>
        <w:spacing w:line="240" w:lineRule="auto"/>
        <w:jc w:val="left"/>
        <w:rPr>
          <w:lang w:val="en-US"/>
        </w:rPr>
      </w:pPr>
      <w:r>
        <w:rPr>
          <w:lang w:val="en-US"/>
        </w:rPr>
        <w:br w:type="page"/>
      </w:r>
    </w:p>
    <w:p w14:paraId="2542C9F5" w14:textId="12F60E58" w:rsidR="00B22FC4" w:rsidRDefault="00FE3DA3" w:rsidP="00636DF2">
      <w:pPr>
        <w:jc w:val="center"/>
        <w:rPr>
          <w:rFonts w:asciiTheme="majorBidi" w:hAnsiTheme="majorBidi" w:cstheme="majorBidi"/>
        </w:rPr>
      </w:pPr>
      <w:r w:rsidRPr="00333CCC">
        <w:rPr>
          <w:noProof/>
        </w:rPr>
        <w:lastRenderedPageBreak/>
        <w:drawing>
          <wp:inline distT="0" distB="0" distL="0" distR="0" wp14:anchorId="0B44B7DE" wp14:editId="30502649">
            <wp:extent cx="4889834" cy="5029200"/>
            <wp:effectExtent l="0" t="0" r="6350" b="0"/>
            <wp:docPr id="202248919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2489196" name=""/>
                    <pic:cNvPicPr/>
                  </pic:nvPicPr>
                  <pic:blipFill rotWithShape="1">
                    <a:blip r:embed="rId17"/>
                    <a:srcRect t="9198"/>
                    <a:stretch/>
                  </pic:blipFill>
                  <pic:spPr bwMode="auto">
                    <a:xfrm>
                      <a:off x="0" y="0"/>
                      <a:ext cx="4889834" cy="5029200"/>
                    </a:xfrm>
                    <a:prstGeom prst="rect">
                      <a:avLst/>
                    </a:prstGeom>
                    <a:ln>
                      <a:noFill/>
                    </a:ln>
                    <a:extLst>
                      <a:ext uri="{53640926-AAD7-44D8-BBD7-CCE9431645EC}">
                        <a14:shadowObscured xmlns:a14="http://schemas.microsoft.com/office/drawing/2010/main"/>
                      </a:ext>
                    </a:extLst>
                  </pic:spPr>
                </pic:pic>
              </a:graphicData>
            </a:graphic>
          </wp:inline>
        </w:drawing>
      </w:r>
    </w:p>
    <w:p w14:paraId="5E4FBB00" w14:textId="77777777" w:rsidR="004D028A" w:rsidRDefault="004D028A" w:rsidP="00636DF2">
      <w:pPr>
        <w:jc w:val="center"/>
        <w:rPr>
          <w:rFonts w:asciiTheme="majorBidi" w:hAnsiTheme="majorBidi" w:cstheme="majorBidi"/>
        </w:rPr>
      </w:pPr>
    </w:p>
    <w:p w14:paraId="4C7657AC" w14:textId="3B9F09DA" w:rsidR="00774B4F" w:rsidRDefault="0085420F" w:rsidP="00636DF2">
      <w:pPr>
        <w:pStyle w:val="Caption"/>
        <w:jc w:val="center"/>
        <w:rPr>
          <w:rFonts w:asciiTheme="majorBidi" w:hAnsiTheme="majorBidi" w:cstheme="majorBidi"/>
        </w:rPr>
      </w:pPr>
      <w:bookmarkStart w:id="31" w:name="_Toc167893465"/>
      <w:r w:rsidRPr="00636DF2">
        <w:t xml:space="preserve">Figure </w:t>
      </w:r>
      <w:r w:rsidR="00CA4597">
        <w:fldChar w:fldCharType="begin"/>
      </w:r>
      <w:r w:rsidR="00CA4597">
        <w:instrText xml:space="preserve"> STYLEREF 1 \s </w:instrText>
      </w:r>
      <w:r w:rsidR="00CA4597">
        <w:fldChar w:fldCharType="separate"/>
      </w:r>
      <w:r w:rsidR="004C72BA">
        <w:rPr>
          <w:noProof/>
          <w:cs/>
        </w:rPr>
        <w:t>‎</w:t>
      </w:r>
      <w:r w:rsidR="004C72BA">
        <w:rPr>
          <w:noProof/>
        </w:rPr>
        <w:t>4</w:t>
      </w:r>
      <w:r w:rsidR="00CA4597">
        <w:fldChar w:fldCharType="end"/>
      </w:r>
      <w:r w:rsidR="00CA4597">
        <w:t>.</w:t>
      </w:r>
      <w:r w:rsidR="00CA4597">
        <w:fldChar w:fldCharType="begin"/>
      </w:r>
      <w:r w:rsidR="00CA4597">
        <w:instrText xml:space="preserve"> SEQ Figure \* ARABIC \s 1 </w:instrText>
      </w:r>
      <w:r w:rsidR="00CA4597">
        <w:fldChar w:fldCharType="separate"/>
      </w:r>
      <w:r w:rsidR="004C72BA">
        <w:rPr>
          <w:noProof/>
        </w:rPr>
        <w:t>7</w:t>
      </w:r>
      <w:r w:rsidR="00CA4597">
        <w:fldChar w:fldCharType="end"/>
      </w:r>
      <w:r w:rsidRPr="00636DF2">
        <w:t>:</w:t>
      </w:r>
      <w:r w:rsidR="004D028A">
        <w:t xml:space="preserve"> </w:t>
      </w:r>
      <w:r w:rsidR="00E10AD4" w:rsidRPr="00636DF2">
        <w:rPr>
          <w:rFonts w:asciiTheme="majorBidi" w:hAnsiTheme="majorBidi" w:cstheme="majorBidi"/>
        </w:rPr>
        <w:t>User Interaction Invoice, Blockchain, Statistics</w:t>
      </w:r>
      <w:bookmarkEnd w:id="31"/>
    </w:p>
    <w:p w14:paraId="720CB866" w14:textId="77777777" w:rsidR="004D028A" w:rsidRDefault="004D028A" w:rsidP="004D028A"/>
    <w:p w14:paraId="15E1A7DE" w14:textId="2F79A275" w:rsidR="00D34AFE" w:rsidRDefault="004D028A" w:rsidP="004D028A">
      <w:pPr>
        <w:rPr>
          <w:rFonts w:asciiTheme="majorBidi" w:hAnsiTheme="majorBidi" w:cstheme="majorBidi"/>
        </w:rPr>
      </w:pPr>
      <w:r w:rsidRPr="004D028A">
        <w:t xml:space="preserve">Figure 4.6 </w:t>
      </w:r>
      <w:r w:rsidR="00D755AA">
        <w:t>Depicts</w:t>
      </w:r>
      <w:r w:rsidRPr="004D028A">
        <w:t xml:space="preserve"> user interface of Harvest Link that include the Invoice, Blockchain, Statistics where any user can view the status of each scenario. A user requests a specific page from the system and the system vice versa sends that particular page requested by the user to the user’s terminal. The user interacts with the system through the activity to system if relevant and the system gives the requisite answer.</w:t>
      </w:r>
      <w:r w:rsidR="00D34AFE">
        <w:rPr>
          <w:rFonts w:asciiTheme="majorBidi" w:hAnsiTheme="majorBidi" w:cstheme="majorBidi"/>
        </w:rPr>
        <w:br w:type="page"/>
      </w:r>
    </w:p>
    <w:p w14:paraId="0E756857" w14:textId="58FCFD62" w:rsidR="00E10AD4" w:rsidRDefault="00B60791" w:rsidP="00E73A55">
      <w:pPr>
        <w:jc w:val="center"/>
        <w:rPr>
          <w:rFonts w:asciiTheme="majorBidi" w:hAnsiTheme="majorBidi" w:cstheme="majorBidi"/>
        </w:rPr>
      </w:pPr>
      <w:r w:rsidRPr="00B60791">
        <w:rPr>
          <w:rFonts w:asciiTheme="majorBidi" w:hAnsiTheme="majorBidi" w:cstheme="majorBidi"/>
          <w:noProof/>
        </w:rPr>
        <w:lastRenderedPageBreak/>
        <w:drawing>
          <wp:inline distT="0" distB="0" distL="0" distR="0" wp14:anchorId="7C916F97" wp14:editId="7AE11BCC">
            <wp:extent cx="5221605" cy="5795010"/>
            <wp:effectExtent l="0" t="0" r="0" b="0"/>
            <wp:docPr id="63859757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8597577" name=""/>
                    <pic:cNvPicPr/>
                  </pic:nvPicPr>
                  <pic:blipFill>
                    <a:blip r:embed="rId18"/>
                    <a:stretch>
                      <a:fillRect/>
                    </a:stretch>
                  </pic:blipFill>
                  <pic:spPr>
                    <a:xfrm>
                      <a:off x="0" y="0"/>
                      <a:ext cx="5221605" cy="5795010"/>
                    </a:xfrm>
                    <a:prstGeom prst="rect">
                      <a:avLst/>
                    </a:prstGeom>
                  </pic:spPr>
                </pic:pic>
              </a:graphicData>
            </a:graphic>
          </wp:inline>
        </w:drawing>
      </w:r>
    </w:p>
    <w:p w14:paraId="574FD668" w14:textId="77777777" w:rsidR="004D028A" w:rsidRDefault="004D028A" w:rsidP="00636DF2">
      <w:pPr>
        <w:jc w:val="center"/>
        <w:rPr>
          <w:rFonts w:asciiTheme="majorBidi" w:hAnsiTheme="majorBidi" w:cstheme="majorBidi"/>
        </w:rPr>
      </w:pPr>
    </w:p>
    <w:p w14:paraId="71D5E6DB" w14:textId="650577FD" w:rsidR="00774B4F" w:rsidRDefault="0085420F" w:rsidP="00636DF2">
      <w:pPr>
        <w:pStyle w:val="Caption"/>
        <w:jc w:val="center"/>
      </w:pPr>
      <w:bookmarkStart w:id="32" w:name="_Toc167893466"/>
      <w:r w:rsidRPr="00636DF2">
        <w:t xml:space="preserve">Figure </w:t>
      </w:r>
      <w:r w:rsidR="00CA4597">
        <w:fldChar w:fldCharType="begin"/>
      </w:r>
      <w:r w:rsidR="00CA4597">
        <w:instrText xml:space="preserve"> STYLEREF 1 \s </w:instrText>
      </w:r>
      <w:r w:rsidR="00CA4597">
        <w:fldChar w:fldCharType="separate"/>
      </w:r>
      <w:r w:rsidR="004C72BA">
        <w:rPr>
          <w:noProof/>
          <w:cs/>
        </w:rPr>
        <w:t>‎</w:t>
      </w:r>
      <w:r w:rsidR="004C72BA">
        <w:rPr>
          <w:noProof/>
        </w:rPr>
        <w:t>4</w:t>
      </w:r>
      <w:r w:rsidR="00CA4597">
        <w:fldChar w:fldCharType="end"/>
      </w:r>
      <w:r w:rsidR="00CA4597">
        <w:t>.</w:t>
      </w:r>
      <w:r w:rsidR="00CA4597">
        <w:fldChar w:fldCharType="begin"/>
      </w:r>
      <w:r w:rsidR="00CA4597">
        <w:instrText xml:space="preserve"> SEQ Figure \* ARABIC \s 1 </w:instrText>
      </w:r>
      <w:r w:rsidR="00CA4597">
        <w:fldChar w:fldCharType="separate"/>
      </w:r>
      <w:r w:rsidR="004C72BA">
        <w:rPr>
          <w:noProof/>
        </w:rPr>
        <w:t>8</w:t>
      </w:r>
      <w:r w:rsidR="00CA4597">
        <w:fldChar w:fldCharType="end"/>
      </w:r>
      <w:r w:rsidRPr="00636DF2">
        <w:t>:</w:t>
      </w:r>
      <w:r w:rsidR="004D028A">
        <w:t xml:space="preserve"> </w:t>
      </w:r>
      <w:r w:rsidR="00E10AD4" w:rsidRPr="00636DF2">
        <w:t>Marketplace Sales and Purchase</w:t>
      </w:r>
      <w:bookmarkEnd w:id="32"/>
    </w:p>
    <w:p w14:paraId="545D5485" w14:textId="77777777" w:rsidR="00473527" w:rsidRPr="00473527" w:rsidRDefault="00473527" w:rsidP="00473527"/>
    <w:p w14:paraId="2C50FCB4" w14:textId="260D1426" w:rsidR="00D34AFE" w:rsidRDefault="00473527" w:rsidP="00473527">
      <w:pPr>
        <w:rPr>
          <w:rFonts w:asciiTheme="majorBidi" w:hAnsiTheme="majorBidi" w:cstheme="majorBidi"/>
        </w:rPr>
      </w:pPr>
      <w:r w:rsidRPr="00473527">
        <w:t xml:space="preserve">Figure 4.7 </w:t>
      </w:r>
      <w:r>
        <w:t>Depicts</w:t>
      </w:r>
      <w:r w:rsidRPr="00473527">
        <w:t xml:space="preserve"> commerce interaction with the users in the marketplace. Another notable feature is that Marketplace lets users purchase or sell their products on their own. The target user submits a product for sale and then it is displayed to other user who uses the platform. A notification is made to the user when a product has been listed and other users can decide to view the product, select it and take an overview of the product. When a user purchases a product notice of this purchase is given to the user and the confirmation of this purchase is given to other user.</w:t>
      </w:r>
    </w:p>
    <w:p w14:paraId="72762076" w14:textId="1427FE52" w:rsidR="0062226B" w:rsidRDefault="0062226B">
      <w:pPr>
        <w:spacing w:line="240" w:lineRule="auto"/>
        <w:jc w:val="left"/>
        <w:rPr>
          <w:noProof/>
        </w:rPr>
      </w:pPr>
      <w:r>
        <w:rPr>
          <w:noProof/>
        </w:rPr>
        <w:br w:type="page"/>
      </w:r>
    </w:p>
    <w:p w14:paraId="5D54424A" w14:textId="22E5261A" w:rsidR="00B22FC4" w:rsidRDefault="0062226B" w:rsidP="00636DF2">
      <w:pPr>
        <w:jc w:val="center"/>
        <w:rPr>
          <w:rFonts w:asciiTheme="majorBidi" w:hAnsiTheme="majorBidi" w:cstheme="majorBidi"/>
        </w:rPr>
      </w:pPr>
      <w:r w:rsidRPr="0062226B">
        <w:rPr>
          <w:rFonts w:asciiTheme="majorBidi" w:hAnsiTheme="majorBidi" w:cstheme="majorBidi"/>
          <w:noProof/>
        </w:rPr>
        <w:lastRenderedPageBreak/>
        <w:drawing>
          <wp:inline distT="0" distB="0" distL="0" distR="0" wp14:anchorId="4BF389EA" wp14:editId="6142E5DA">
            <wp:extent cx="5268559" cy="5486400"/>
            <wp:effectExtent l="0" t="0" r="8890" b="0"/>
            <wp:docPr id="61854357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8543579" name=""/>
                    <pic:cNvPicPr/>
                  </pic:nvPicPr>
                  <pic:blipFill>
                    <a:blip r:embed="rId19"/>
                    <a:stretch>
                      <a:fillRect/>
                    </a:stretch>
                  </pic:blipFill>
                  <pic:spPr>
                    <a:xfrm>
                      <a:off x="0" y="0"/>
                      <a:ext cx="5268559" cy="5486400"/>
                    </a:xfrm>
                    <a:prstGeom prst="rect">
                      <a:avLst/>
                    </a:prstGeom>
                  </pic:spPr>
                </pic:pic>
              </a:graphicData>
            </a:graphic>
          </wp:inline>
        </w:drawing>
      </w:r>
    </w:p>
    <w:p w14:paraId="55F5A2DA" w14:textId="77777777" w:rsidR="000377E1" w:rsidRDefault="000377E1" w:rsidP="00636DF2">
      <w:pPr>
        <w:jc w:val="center"/>
        <w:rPr>
          <w:rFonts w:asciiTheme="majorBidi" w:hAnsiTheme="majorBidi" w:cstheme="majorBidi"/>
        </w:rPr>
      </w:pPr>
    </w:p>
    <w:p w14:paraId="02E44CC8" w14:textId="509FA6E6" w:rsidR="00E10AD4" w:rsidRDefault="0085420F" w:rsidP="00636DF2">
      <w:pPr>
        <w:pStyle w:val="Caption"/>
        <w:jc w:val="center"/>
        <w:rPr>
          <w:rFonts w:asciiTheme="majorBidi" w:hAnsiTheme="majorBidi" w:cstheme="majorBidi"/>
        </w:rPr>
      </w:pPr>
      <w:bookmarkStart w:id="33" w:name="_Toc167893467"/>
      <w:r>
        <w:t xml:space="preserve">Figure </w:t>
      </w:r>
      <w:r w:rsidR="00CA4597">
        <w:fldChar w:fldCharType="begin"/>
      </w:r>
      <w:r w:rsidR="00CA4597">
        <w:instrText xml:space="preserve"> STYLEREF 1 \s </w:instrText>
      </w:r>
      <w:r w:rsidR="00CA4597">
        <w:fldChar w:fldCharType="separate"/>
      </w:r>
      <w:r w:rsidR="004C72BA">
        <w:rPr>
          <w:noProof/>
          <w:cs/>
        </w:rPr>
        <w:t>‎</w:t>
      </w:r>
      <w:r w:rsidR="004C72BA">
        <w:rPr>
          <w:noProof/>
        </w:rPr>
        <w:t>4</w:t>
      </w:r>
      <w:r w:rsidR="00CA4597">
        <w:fldChar w:fldCharType="end"/>
      </w:r>
      <w:r w:rsidR="00CA4597">
        <w:t>.</w:t>
      </w:r>
      <w:r w:rsidR="00CA4597">
        <w:fldChar w:fldCharType="begin"/>
      </w:r>
      <w:r w:rsidR="00CA4597">
        <w:instrText xml:space="preserve"> SEQ Figure \* ARABIC \s 1 </w:instrText>
      </w:r>
      <w:r w:rsidR="00CA4597">
        <w:fldChar w:fldCharType="separate"/>
      </w:r>
      <w:r w:rsidR="004C72BA">
        <w:rPr>
          <w:noProof/>
        </w:rPr>
        <w:t>9</w:t>
      </w:r>
      <w:r w:rsidR="00CA4597">
        <w:fldChar w:fldCharType="end"/>
      </w:r>
      <w:r>
        <w:t>:</w:t>
      </w:r>
      <w:r w:rsidR="000377E1">
        <w:t xml:space="preserve"> </w:t>
      </w:r>
      <w:r w:rsidR="00E10AD4" w:rsidRPr="00E10AD4">
        <w:rPr>
          <w:rFonts w:asciiTheme="majorBidi" w:hAnsiTheme="majorBidi" w:cstheme="majorBidi"/>
        </w:rPr>
        <w:t>Inspection and Certification</w:t>
      </w:r>
      <w:bookmarkEnd w:id="33"/>
    </w:p>
    <w:p w14:paraId="38216D91" w14:textId="77777777" w:rsidR="004E2553" w:rsidRPr="004E2553" w:rsidRDefault="004E2553" w:rsidP="004E2553"/>
    <w:p w14:paraId="74216787" w14:textId="7E144983" w:rsidR="000377E1" w:rsidRPr="005B3EEF" w:rsidRDefault="000377E1" w:rsidP="005B3EEF">
      <w:r>
        <w:t xml:space="preserve">Figure 4.8 Depicts the </w:t>
      </w:r>
      <w:r w:rsidR="005B3EEF">
        <w:t>inspection/certification process for a user to have for the credibility of their businesses. User post requests for inspection/certification admin check and approves the requests and the confirmation is sent back to user. The admin notifies the agent of the request along with the details of the request. Individual agent can accept or deny said request. If the request is accepted the confirmation is sent to the user along with details of acceptance and rejection.</w:t>
      </w:r>
    </w:p>
    <w:p w14:paraId="15AB2B26" w14:textId="77777777" w:rsidR="000377E1" w:rsidRPr="000377E1" w:rsidRDefault="000377E1" w:rsidP="000377E1"/>
    <w:p w14:paraId="7B560E0B" w14:textId="77777777" w:rsidR="00D34AFE" w:rsidRDefault="00D34AFE">
      <w:pPr>
        <w:spacing w:line="240" w:lineRule="auto"/>
        <w:jc w:val="left"/>
        <w:rPr>
          <w:rFonts w:asciiTheme="majorBidi" w:hAnsiTheme="majorBidi" w:cstheme="majorBidi"/>
        </w:rPr>
      </w:pPr>
      <w:r>
        <w:rPr>
          <w:rFonts w:asciiTheme="majorBidi" w:hAnsiTheme="majorBidi" w:cstheme="majorBidi"/>
        </w:rPr>
        <w:br w:type="page"/>
      </w:r>
    </w:p>
    <w:p w14:paraId="6260B706" w14:textId="090623C0" w:rsidR="004D6FE8" w:rsidRDefault="004D6FE8" w:rsidP="00835CBB">
      <w:pPr>
        <w:jc w:val="center"/>
        <w:rPr>
          <w:rFonts w:asciiTheme="majorBidi" w:hAnsiTheme="majorBidi" w:cstheme="majorBidi"/>
        </w:rPr>
      </w:pPr>
      <w:r w:rsidRPr="004D6FE8">
        <w:rPr>
          <w:rFonts w:asciiTheme="majorBidi" w:hAnsiTheme="majorBidi" w:cstheme="majorBidi"/>
          <w:noProof/>
        </w:rPr>
        <w:lastRenderedPageBreak/>
        <w:drawing>
          <wp:inline distT="0" distB="0" distL="0" distR="0" wp14:anchorId="241A2644" wp14:editId="36A6032D">
            <wp:extent cx="4337398" cy="5943600"/>
            <wp:effectExtent l="0" t="0" r="6350" b="0"/>
            <wp:docPr id="208156946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1569464" name="Picture 1"/>
                    <pic:cNvPicPr/>
                  </pic:nvPicPr>
                  <pic:blipFill>
                    <a:blip r:embed="rId20" cstate="print">
                      <a:extLst>
                        <a:ext uri="{28A0092B-C50C-407E-A947-70E740481C1C}">
                          <a14:useLocalDpi xmlns:a14="http://schemas.microsoft.com/office/drawing/2010/main" val="0"/>
                        </a:ext>
                      </a:extLst>
                    </a:blip>
                    <a:stretch>
                      <a:fillRect/>
                    </a:stretch>
                  </pic:blipFill>
                  <pic:spPr>
                    <a:xfrm>
                      <a:off x="0" y="0"/>
                      <a:ext cx="4337398" cy="5943600"/>
                    </a:xfrm>
                    <a:prstGeom prst="rect">
                      <a:avLst/>
                    </a:prstGeom>
                  </pic:spPr>
                </pic:pic>
              </a:graphicData>
            </a:graphic>
          </wp:inline>
        </w:drawing>
      </w:r>
    </w:p>
    <w:p w14:paraId="01717A9E" w14:textId="6F31C5FA" w:rsidR="0085420F" w:rsidRDefault="0085420F" w:rsidP="00BB662D">
      <w:pPr>
        <w:pStyle w:val="Caption"/>
        <w:jc w:val="center"/>
        <w:rPr>
          <w:rFonts w:asciiTheme="majorBidi" w:hAnsiTheme="majorBidi" w:cstheme="majorBidi"/>
        </w:rPr>
      </w:pPr>
      <w:bookmarkStart w:id="34" w:name="_Toc167893468"/>
      <w:r>
        <w:t xml:space="preserve">Figure </w:t>
      </w:r>
      <w:r w:rsidR="00CA4597">
        <w:fldChar w:fldCharType="begin"/>
      </w:r>
      <w:r w:rsidR="00CA4597">
        <w:instrText xml:space="preserve"> STYLEREF 1 \s </w:instrText>
      </w:r>
      <w:r w:rsidR="00CA4597">
        <w:fldChar w:fldCharType="separate"/>
      </w:r>
      <w:r w:rsidR="004C72BA">
        <w:rPr>
          <w:noProof/>
          <w:cs/>
        </w:rPr>
        <w:t>‎</w:t>
      </w:r>
      <w:r w:rsidR="004C72BA">
        <w:rPr>
          <w:noProof/>
        </w:rPr>
        <w:t>4</w:t>
      </w:r>
      <w:r w:rsidR="00CA4597">
        <w:fldChar w:fldCharType="end"/>
      </w:r>
      <w:r w:rsidR="00CA4597">
        <w:t>.</w:t>
      </w:r>
      <w:r w:rsidR="00CA4597">
        <w:fldChar w:fldCharType="begin"/>
      </w:r>
      <w:r w:rsidR="00CA4597">
        <w:instrText xml:space="preserve"> SEQ Figure \* ARABIC \s 1 </w:instrText>
      </w:r>
      <w:r w:rsidR="00CA4597">
        <w:fldChar w:fldCharType="separate"/>
      </w:r>
      <w:r w:rsidR="004C72BA">
        <w:rPr>
          <w:noProof/>
        </w:rPr>
        <w:t>10</w:t>
      </w:r>
      <w:r w:rsidR="00CA4597">
        <w:fldChar w:fldCharType="end"/>
      </w:r>
      <w:r>
        <w:t>:</w:t>
      </w:r>
      <w:r w:rsidR="00BB662D">
        <w:t xml:space="preserve"> </w:t>
      </w:r>
      <w:r w:rsidR="00E10AD4" w:rsidRPr="00E10AD4">
        <w:rPr>
          <w:rFonts w:asciiTheme="majorBidi" w:hAnsiTheme="majorBidi" w:cstheme="majorBidi"/>
        </w:rPr>
        <w:t>Requesting Driver</w:t>
      </w:r>
      <w:bookmarkEnd w:id="34"/>
    </w:p>
    <w:p w14:paraId="5DB63C5E" w14:textId="77777777" w:rsidR="00835CBB" w:rsidRPr="00835CBB" w:rsidRDefault="00835CBB" w:rsidP="00835CBB"/>
    <w:p w14:paraId="66BAB6BE" w14:textId="6C5FEA22" w:rsidR="00835CBB" w:rsidRPr="00835CBB" w:rsidRDefault="00835CBB" w:rsidP="00835CBB">
      <w:r w:rsidRPr="00835CBB">
        <w:t xml:space="preserve">Figure 4. 10 </w:t>
      </w:r>
      <w:r>
        <w:t>Depicts</w:t>
      </w:r>
      <w:r w:rsidRPr="00835CBB">
        <w:t xml:space="preserve"> the way in which the product gets to the hands of its new owner. A request is placed to the shipping company and in return the company acknowledges the requests, the company further posts the details of delivery to the drivers page, the driver is notified, the driver gets a view of the details of delivery in which the driver either accepts or rejects the job, the shipping company then confirms the acceptance and the notification is passed to the user about the status of the job, the driver picks up the product and delivers. Job completion notification is about the shipment of goods and is issued to the shipping company and consequently to the end user.</w:t>
      </w:r>
    </w:p>
    <w:p w14:paraId="17C5CF4D" w14:textId="11017EFD" w:rsidR="00255CC4" w:rsidRDefault="00255CC4" w:rsidP="00807DAB">
      <w:pPr>
        <w:pStyle w:val="Heading3"/>
        <w:ind w:hanging="864"/>
      </w:pPr>
      <w:bookmarkStart w:id="35" w:name="_Toc167893426"/>
      <w:r w:rsidRPr="00333CCC">
        <w:lastRenderedPageBreak/>
        <w:t>Use Case Diagram</w:t>
      </w:r>
      <w:bookmarkEnd w:id="35"/>
    </w:p>
    <w:p w14:paraId="04DF4711" w14:textId="5BF26275" w:rsidR="0085420F" w:rsidRPr="0085420F" w:rsidRDefault="00E008EE" w:rsidP="00636DF2">
      <w:pPr>
        <w:ind w:left="-1260"/>
      </w:pPr>
      <w:r>
        <w:rPr>
          <w:noProof/>
        </w:rPr>
        <w:drawing>
          <wp:inline distT="0" distB="0" distL="0" distR="0" wp14:anchorId="6B627E35" wp14:editId="4020B431">
            <wp:extent cx="5826497" cy="4101686"/>
            <wp:effectExtent l="0" t="0" r="0" b="0"/>
            <wp:docPr id="146328264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3282644" name="Picture 1"/>
                    <pic:cNvPicPr>
                      <a:picLocks noChangeAspect="1" noChangeArrowheads="1"/>
                    </pic:cNvPicPr>
                  </pic:nvPicPr>
                  <pic:blipFill>
                    <a:blip r:embed="rId21" cstate="print">
                      <a:extLst>
                        <a:ext uri="{28A0092B-C50C-407E-A947-70E740481C1C}">
                          <a14:useLocalDpi xmlns:a14="http://schemas.microsoft.com/office/drawing/2010/main" val="0"/>
                        </a:ext>
                      </a:extLst>
                    </a:blip>
                    <a:stretch>
                      <a:fillRect/>
                    </a:stretch>
                  </pic:blipFill>
                  <pic:spPr bwMode="auto">
                    <a:xfrm>
                      <a:off x="0" y="0"/>
                      <a:ext cx="5826497" cy="4101686"/>
                    </a:xfrm>
                    <a:prstGeom prst="rect">
                      <a:avLst/>
                    </a:prstGeom>
                    <a:noFill/>
                    <a:ln>
                      <a:noFill/>
                    </a:ln>
                  </pic:spPr>
                </pic:pic>
              </a:graphicData>
            </a:graphic>
          </wp:inline>
        </w:drawing>
      </w:r>
    </w:p>
    <w:p w14:paraId="069950C8" w14:textId="77777777" w:rsidR="00FE42AA" w:rsidRDefault="00FE42AA" w:rsidP="00E008EE">
      <w:pPr>
        <w:pStyle w:val="Caption"/>
        <w:jc w:val="center"/>
      </w:pPr>
    </w:p>
    <w:p w14:paraId="3CC2AA6A" w14:textId="5D0E836E" w:rsidR="00F71A46" w:rsidRDefault="0085420F" w:rsidP="00E008EE">
      <w:pPr>
        <w:pStyle w:val="Caption"/>
        <w:jc w:val="center"/>
      </w:pPr>
      <w:bookmarkStart w:id="36" w:name="_Toc167893469"/>
      <w:r>
        <w:t xml:space="preserve">Figure </w:t>
      </w:r>
      <w:r w:rsidR="00CA4597">
        <w:fldChar w:fldCharType="begin"/>
      </w:r>
      <w:r w:rsidR="00CA4597">
        <w:instrText xml:space="preserve"> STYLEREF 1 \s </w:instrText>
      </w:r>
      <w:r w:rsidR="00CA4597">
        <w:fldChar w:fldCharType="separate"/>
      </w:r>
      <w:r w:rsidR="004C72BA">
        <w:rPr>
          <w:noProof/>
          <w:cs/>
        </w:rPr>
        <w:t>‎</w:t>
      </w:r>
      <w:r w:rsidR="004C72BA">
        <w:rPr>
          <w:noProof/>
        </w:rPr>
        <w:t>4</w:t>
      </w:r>
      <w:r w:rsidR="00CA4597">
        <w:fldChar w:fldCharType="end"/>
      </w:r>
      <w:r w:rsidR="00CA4597">
        <w:t>.</w:t>
      </w:r>
      <w:r w:rsidR="00CA4597">
        <w:fldChar w:fldCharType="begin"/>
      </w:r>
      <w:r w:rsidR="00CA4597">
        <w:instrText xml:space="preserve"> SEQ Figure \* ARABIC \s 1 </w:instrText>
      </w:r>
      <w:r w:rsidR="00CA4597">
        <w:fldChar w:fldCharType="separate"/>
      </w:r>
      <w:r w:rsidR="004C72BA">
        <w:rPr>
          <w:noProof/>
        </w:rPr>
        <w:t>11</w:t>
      </w:r>
      <w:r w:rsidR="00CA4597">
        <w:fldChar w:fldCharType="end"/>
      </w:r>
      <w:r>
        <w:t>:</w:t>
      </w:r>
      <w:r w:rsidR="00E008EE">
        <w:t xml:space="preserve"> </w:t>
      </w:r>
      <w:r w:rsidR="00F71A46">
        <w:t>User Login/Register</w:t>
      </w:r>
      <w:bookmarkEnd w:id="36"/>
    </w:p>
    <w:p w14:paraId="3CD6DDDA" w14:textId="77777777" w:rsidR="00FE42AA" w:rsidRPr="00FE42AA" w:rsidRDefault="00FE42AA" w:rsidP="00FE42AA"/>
    <w:p w14:paraId="71CCBFB5" w14:textId="0F05777D" w:rsidR="00685A23" w:rsidRDefault="004E37F0" w:rsidP="00FE42AA">
      <w:pPr>
        <w:rPr>
          <w:lang w:val="en-US"/>
        </w:rPr>
      </w:pPr>
      <w:r w:rsidRPr="004E37F0">
        <w:rPr>
          <w:lang w:val="en-US"/>
        </w:rPr>
        <w:t xml:space="preserve">Figure 4. 11 </w:t>
      </w:r>
      <w:r>
        <w:rPr>
          <w:lang w:val="en-US"/>
        </w:rPr>
        <w:t>Depicts a</w:t>
      </w:r>
      <w:r w:rsidRPr="004E37F0">
        <w:rPr>
          <w:lang w:val="en-US"/>
        </w:rPr>
        <w:t xml:space="preserve"> use case diagram that outlines the flow of a user accessing a system to accomplish </w:t>
      </w:r>
      <w:r>
        <w:rPr>
          <w:lang w:val="en-US"/>
        </w:rPr>
        <w:t>login</w:t>
      </w:r>
      <w:r w:rsidRPr="004E37F0">
        <w:rPr>
          <w:lang w:val="en-US"/>
        </w:rPr>
        <w:t xml:space="preserve"> and registration processes. The user can perform two main actions</w:t>
      </w:r>
      <w:r>
        <w:rPr>
          <w:lang w:val="en-US"/>
        </w:rPr>
        <w:t xml:space="preserve"> </w:t>
      </w:r>
      <w:r w:rsidRPr="004E37F0">
        <w:rPr>
          <w:lang w:val="en-US"/>
        </w:rPr>
        <w:t xml:space="preserve">logging in, registering. Thus, to log in, the user enters </w:t>
      </w:r>
      <w:r>
        <w:rPr>
          <w:lang w:val="en-US"/>
        </w:rPr>
        <w:t>their</w:t>
      </w:r>
      <w:r w:rsidRPr="004E37F0">
        <w:rPr>
          <w:lang w:val="en-US"/>
        </w:rPr>
        <w:t xml:space="preserve"> email and password.</w:t>
      </w:r>
      <w:r>
        <w:rPr>
          <w:lang w:val="en-US"/>
        </w:rPr>
        <w:t xml:space="preserve"> </w:t>
      </w:r>
      <w:r w:rsidR="00FE42AA" w:rsidRPr="00FE42AA">
        <w:rPr>
          <w:lang w:val="en-US"/>
        </w:rPr>
        <w:t>A user sometimes forgets their password in the account and have option to recover the password by entering their email</w:t>
      </w:r>
      <w:r w:rsidR="00FE42AA">
        <w:rPr>
          <w:lang w:val="en-US"/>
        </w:rPr>
        <w:t>.</w:t>
      </w:r>
      <w:r w:rsidRPr="004E37F0">
        <w:rPr>
          <w:lang w:val="en-US"/>
        </w:rPr>
        <w:t xml:space="preserve"> In the process of registration, users need to provide full name, email address, CNIC, and phone number</w:t>
      </w:r>
      <w:r w:rsidR="00FE42AA">
        <w:rPr>
          <w:lang w:val="en-US"/>
        </w:rPr>
        <w:t>. Admin interact during registration process to complete the registration in next of registration</w:t>
      </w:r>
      <w:r w:rsidRPr="004E37F0">
        <w:rPr>
          <w:lang w:val="en-US"/>
        </w:rPr>
        <w:t xml:space="preserve">. The diagram can be seen as illustrating links between the user and these actions, also the inputs needed for each action. These inputs are then handled by the system </w:t>
      </w:r>
      <w:r w:rsidR="00FE42AA" w:rsidRPr="004E37F0">
        <w:rPr>
          <w:lang w:val="en-US"/>
        </w:rPr>
        <w:t>to</w:t>
      </w:r>
      <w:r w:rsidRPr="004E37F0">
        <w:rPr>
          <w:lang w:val="en-US"/>
        </w:rPr>
        <w:t xml:space="preserve"> enable it to </w:t>
      </w:r>
      <w:r w:rsidR="00FE42AA">
        <w:rPr>
          <w:lang w:val="en-US"/>
        </w:rPr>
        <w:t>tend</w:t>
      </w:r>
      <w:r w:rsidRPr="004E37F0">
        <w:rPr>
          <w:lang w:val="en-US"/>
        </w:rPr>
        <w:t xml:space="preserve"> to the user’s demands.</w:t>
      </w:r>
      <w:r w:rsidR="00685A23">
        <w:rPr>
          <w:lang w:val="en-US"/>
        </w:rPr>
        <w:tab/>
      </w:r>
    </w:p>
    <w:p w14:paraId="42E1A643" w14:textId="77777777" w:rsidR="00685A23" w:rsidRPr="00B74A0C" w:rsidRDefault="00685A23" w:rsidP="00807DAB">
      <w:pPr>
        <w:rPr>
          <w:lang w:val="en-US"/>
        </w:rPr>
      </w:pPr>
    </w:p>
    <w:p w14:paraId="415211A3" w14:textId="3E3F3CDA" w:rsidR="00F71A46" w:rsidRDefault="00F71A46" w:rsidP="00807DAB">
      <w:r>
        <w:rPr>
          <w:noProof/>
        </w:rPr>
        <w:lastRenderedPageBreak/>
        <w:drawing>
          <wp:inline distT="0" distB="0" distL="0" distR="0" wp14:anchorId="714B9497" wp14:editId="3213E40E">
            <wp:extent cx="5221605" cy="5817922"/>
            <wp:effectExtent l="0" t="0" r="0" b="0"/>
            <wp:docPr id="18964631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646310" name="Picture 2"/>
                    <pic:cNvPicPr>
                      <a:picLocks noChangeAspect="1" noChangeArrowheads="1"/>
                    </pic:cNvPicPr>
                  </pic:nvPicPr>
                  <pic:blipFill>
                    <a:blip r:embed="rId22" cstate="print">
                      <a:extLst>
                        <a:ext uri="{28A0092B-C50C-407E-A947-70E740481C1C}">
                          <a14:useLocalDpi xmlns:a14="http://schemas.microsoft.com/office/drawing/2010/main" val="0"/>
                        </a:ext>
                      </a:extLst>
                    </a:blip>
                    <a:stretch>
                      <a:fillRect/>
                    </a:stretch>
                  </pic:blipFill>
                  <pic:spPr bwMode="auto">
                    <a:xfrm>
                      <a:off x="0" y="0"/>
                      <a:ext cx="5221605" cy="5817922"/>
                    </a:xfrm>
                    <a:prstGeom prst="rect">
                      <a:avLst/>
                    </a:prstGeom>
                    <a:noFill/>
                    <a:ln>
                      <a:noFill/>
                    </a:ln>
                  </pic:spPr>
                </pic:pic>
              </a:graphicData>
            </a:graphic>
          </wp:inline>
        </w:drawing>
      </w:r>
    </w:p>
    <w:p w14:paraId="534748FE" w14:textId="77777777" w:rsidR="00E008EE" w:rsidRDefault="00E008EE" w:rsidP="00807DAB"/>
    <w:p w14:paraId="1121E29B" w14:textId="08DF532E" w:rsidR="0085420F" w:rsidRDefault="0085420F" w:rsidP="00E008EE">
      <w:pPr>
        <w:pStyle w:val="Caption"/>
        <w:jc w:val="center"/>
      </w:pPr>
      <w:bookmarkStart w:id="37" w:name="_Toc167893470"/>
      <w:r w:rsidRPr="00E008EE">
        <w:t xml:space="preserve">Figure </w:t>
      </w:r>
      <w:r w:rsidR="00CA4597">
        <w:fldChar w:fldCharType="begin"/>
      </w:r>
      <w:r w:rsidR="00CA4597">
        <w:instrText xml:space="preserve"> STYLEREF 1 \s </w:instrText>
      </w:r>
      <w:r w:rsidR="00CA4597">
        <w:fldChar w:fldCharType="separate"/>
      </w:r>
      <w:r w:rsidR="004C72BA">
        <w:rPr>
          <w:noProof/>
          <w:cs/>
        </w:rPr>
        <w:t>‎</w:t>
      </w:r>
      <w:r w:rsidR="004C72BA">
        <w:rPr>
          <w:noProof/>
        </w:rPr>
        <w:t>4</w:t>
      </w:r>
      <w:r w:rsidR="00CA4597">
        <w:fldChar w:fldCharType="end"/>
      </w:r>
      <w:r w:rsidR="00CA4597">
        <w:t>.</w:t>
      </w:r>
      <w:r w:rsidR="00CA4597">
        <w:fldChar w:fldCharType="begin"/>
      </w:r>
      <w:r w:rsidR="00CA4597">
        <w:instrText xml:space="preserve"> SEQ Figure \* ARABIC \s 1 </w:instrText>
      </w:r>
      <w:r w:rsidR="00CA4597">
        <w:fldChar w:fldCharType="separate"/>
      </w:r>
      <w:r w:rsidR="004C72BA">
        <w:rPr>
          <w:noProof/>
        </w:rPr>
        <w:t>12</w:t>
      </w:r>
      <w:r w:rsidR="00CA4597">
        <w:fldChar w:fldCharType="end"/>
      </w:r>
      <w:r w:rsidRPr="00E008EE">
        <w:t>:Admin Use Case</w:t>
      </w:r>
      <w:bookmarkEnd w:id="37"/>
    </w:p>
    <w:p w14:paraId="5B03731F" w14:textId="77777777" w:rsidR="00FE42AA" w:rsidRDefault="00FE42AA" w:rsidP="00FE42AA"/>
    <w:p w14:paraId="24509017" w14:textId="41535475" w:rsidR="00F03479" w:rsidRDefault="00F03479" w:rsidP="00807DAB">
      <w:r w:rsidRPr="00F03479">
        <w:t xml:space="preserve">Figure 4.12 </w:t>
      </w:r>
      <w:r>
        <w:t>Depicts</w:t>
      </w:r>
      <w:r w:rsidRPr="00F03479">
        <w:t>, the use cases and actors involved in the system’s interactions involve Admin interaction; The Actor, Admin performs a core role to manage interactions and processes with other use cases; Admin has access to Administrator Landing Page, Farmer, Marketplace, Driver, Manufacturer, Certificate, Shipping Company, Inspection, Routes, Invoice, Blockchain Records, Tax Regulation, and Statistics.</w:t>
      </w:r>
    </w:p>
    <w:p w14:paraId="2339039E" w14:textId="37FA9C72" w:rsidR="00F71A46" w:rsidRDefault="00F71A46" w:rsidP="00807DAB">
      <w:r>
        <w:rPr>
          <w:noProof/>
        </w:rPr>
        <w:lastRenderedPageBreak/>
        <w:drawing>
          <wp:inline distT="0" distB="0" distL="0" distR="0" wp14:anchorId="6CE8D483" wp14:editId="3E6F8AD3">
            <wp:extent cx="5221603" cy="4436781"/>
            <wp:effectExtent l="0" t="0" r="0" b="0"/>
            <wp:docPr id="29843095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8430955" name="Picture 3"/>
                    <pic:cNvPicPr>
                      <a:picLocks noChangeAspect="1" noChangeArrowheads="1"/>
                    </pic:cNvPicPr>
                  </pic:nvPicPr>
                  <pic:blipFill>
                    <a:blip r:embed="rId23" cstate="print">
                      <a:extLst>
                        <a:ext uri="{28A0092B-C50C-407E-A947-70E740481C1C}">
                          <a14:useLocalDpi xmlns:a14="http://schemas.microsoft.com/office/drawing/2010/main" val="0"/>
                        </a:ext>
                      </a:extLst>
                    </a:blip>
                    <a:stretch>
                      <a:fillRect/>
                    </a:stretch>
                  </pic:blipFill>
                  <pic:spPr bwMode="auto">
                    <a:xfrm>
                      <a:off x="0" y="0"/>
                      <a:ext cx="5221603" cy="4436781"/>
                    </a:xfrm>
                    <a:prstGeom prst="rect">
                      <a:avLst/>
                    </a:prstGeom>
                    <a:noFill/>
                    <a:ln>
                      <a:noFill/>
                    </a:ln>
                  </pic:spPr>
                </pic:pic>
              </a:graphicData>
            </a:graphic>
          </wp:inline>
        </w:drawing>
      </w:r>
    </w:p>
    <w:p w14:paraId="5E959E5B" w14:textId="77777777" w:rsidR="001D3C30" w:rsidRDefault="001D3C30" w:rsidP="00807DAB"/>
    <w:p w14:paraId="0B893CEA" w14:textId="2FD6563A" w:rsidR="0085420F" w:rsidRDefault="0085420F" w:rsidP="00E008EE">
      <w:pPr>
        <w:pStyle w:val="Caption"/>
        <w:jc w:val="center"/>
      </w:pPr>
      <w:bookmarkStart w:id="38" w:name="_Toc167893471"/>
      <w:r>
        <w:t xml:space="preserve">Figure </w:t>
      </w:r>
      <w:r w:rsidR="00CA4597">
        <w:fldChar w:fldCharType="begin"/>
      </w:r>
      <w:r w:rsidR="00CA4597">
        <w:instrText xml:space="preserve"> STYLEREF 1 \s </w:instrText>
      </w:r>
      <w:r w:rsidR="00CA4597">
        <w:fldChar w:fldCharType="separate"/>
      </w:r>
      <w:r w:rsidR="004C72BA">
        <w:rPr>
          <w:noProof/>
          <w:cs/>
        </w:rPr>
        <w:t>‎</w:t>
      </w:r>
      <w:r w:rsidR="004C72BA">
        <w:rPr>
          <w:noProof/>
        </w:rPr>
        <w:t>4</w:t>
      </w:r>
      <w:r w:rsidR="00CA4597">
        <w:fldChar w:fldCharType="end"/>
      </w:r>
      <w:r w:rsidR="00CA4597">
        <w:t>.</w:t>
      </w:r>
      <w:r w:rsidR="00CA4597">
        <w:fldChar w:fldCharType="begin"/>
      </w:r>
      <w:r w:rsidR="00CA4597">
        <w:instrText xml:space="preserve"> SEQ Figure \* ARABIC \s 1 </w:instrText>
      </w:r>
      <w:r w:rsidR="00CA4597">
        <w:fldChar w:fldCharType="separate"/>
      </w:r>
      <w:r w:rsidR="004C72BA">
        <w:rPr>
          <w:noProof/>
        </w:rPr>
        <w:t>13</w:t>
      </w:r>
      <w:r w:rsidR="00CA4597">
        <w:fldChar w:fldCharType="end"/>
      </w:r>
      <w:r>
        <w:t>:</w:t>
      </w:r>
      <w:r w:rsidR="00E008EE">
        <w:t xml:space="preserve"> </w:t>
      </w:r>
      <w:r w:rsidRPr="00D71DEE">
        <w:t>Farmer</w:t>
      </w:r>
      <w:bookmarkEnd w:id="38"/>
    </w:p>
    <w:p w14:paraId="130C41D4" w14:textId="77777777" w:rsidR="00F03479" w:rsidRDefault="00F03479" w:rsidP="00F03479"/>
    <w:p w14:paraId="163FD717" w14:textId="6A3D8267" w:rsidR="00F03479" w:rsidRPr="00F03479" w:rsidRDefault="00F03479" w:rsidP="00F03479">
      <w:r w:rsidRPr="00F03479">
        <w:t>Figure 4.1</w:t>
      </w:r>
      <w:r>
        <w:t>3</w:t>
      </w:r>
      <w:r w:rsidRPr="00F03479">
        <w:t xml:space="preserve"> Depicts, the use cases and actors involved in the system’s interactions involve </w:t>
      </w:r>
      <w:r>
        <w:t>Farmer</w:t>
      </w:r>
      <w:r w:rsidRPr="00F03479">
        <w:t xml:space="preserve"> interaction; The Actor, </w:t>
      </w:r>
      <w:r>
        <w:t>Farmer</w:t>
      </w:r>
      <w:r w:rsidRPr="00F03479">
        <w:t xml:space="preserve"> performs a role to manage interactions and processes with other use cases</w:t>
      </w:r>
      <w:r>
        <w:t xml:space="preserve"> along with harvesting products</w:t>
      </w:r>
      <w:r w:rsidRPr="00F03479">
        <w:t>;</w:t>
      </w:r>
      <w:r>
        <w:t xml:space="preserve"> Farmer</w:t>
      </w:r>
      <w:r w:rsidRPr="00F03479">
        <w:t xml:space="preserve"> has access to Farmer, Marketplace</w:t>
      </w:r>
      <w:r>
        <w:t xml:space="preserve">, </w:t>
      </w:r>
      <w:r w:rsidRPr="00F03479">
        <w:t>Certificate, Shipping Company, Inspection,</w:t>
      </w:r>
      <w:r>
        <w:t xml:space="preserve"> </w:t>
      </w:r>
      <w:r w:rsidRPr="00F03479">
        <w:t>Invoice, Blockchain Records, Tax Regulation, and Statistics.</w:t>
      </w:r>
    </w:p>
    <w:p w14:paraId="6357BD1E" w14:textId="0D7B04F3" w:rsidR="00F71A46" w:rsidRDefault="00F71A46" w:rsidP="00807DAB">
      <w:r>
        <w:rPr>
          <w:noProof/>
        </w:rPr>
        <w:lastRenderedPageBreak/>
        <w:drawing>
          <wp:inline distT="0" distB="0" distL="0" distR="0" wp14:anchorId="749BF3C2" wp14:editId="4BBF4EF5">
            <wp:extent cx="5221604" cy="4953105"/>
            <wp:effectExtent l="0" t="0" r="0" b="0"/>
            <wp:docPr id="35355912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3559128" name="Picture 4"/>
                    <pic:cNvPicPr>
                      <a:picLocks noChangeAspect="1" noChangeArrowheads="1"/>
                    </pic:cNvPicPr>
                  </pic:nvPicPr>
                  <pic:blipFill>
                    <a:blip r:embed="rId24" cstate="print">
                      <a:extLst>
                        <a:ext uri="{28A0092B-C50C-407E-A947-70E740481C1C}">
                          <a14:useLocalDpi xmlns:a14="http://schemas.microsoft.com/office/drawing/2010/main" val="0"/>
                        </a:ext>
                      </a:extLst>
                    </a:blip>
                    <a:stretch>
                      <a:fillRect/>
                    </a:stretch>
                  </pic:blipFill>
                  <pic:spPr bwMode="auto">
                    <a:xfrm>
                      <a:off x="0" y="0"/>
                      <a:ext cx="5221604" cy="4953105"/>
                    </a:xfrm>
                    <a:prstGeom prst="rect">
                      <a:avLst/>
                    </a:prstGeom>
                    <a:noFill/>
                    <a:ln>
                      <a:noFill/>
                    </a:ln>
                  </pic:spPr>
                </pic:pic>
              </a:graphicData>
            </a:graphic>
          </wp:inline>
        </w:drawing>
      </w:r>
    </w:p>
    <w:p w14:paraId="28C57734" w14:textId="2832D84D" w:rsidR="0085420F" w:rsidRDefault="0085420F" w:rsidP="00F71901">
      <w:pPr>
        <w:pStyle w:val="Caption"/>
        <w:jc w:val="center"/>
      </w:pPr>
      <w:bookmarkStart w:id="39" w:name="_Toc167893472"/>
      <w:r>
        <w:t xml:space="preserve">Figure </w:t>
      </w:r>
      <w:r w:rsidR="00CA4597">
        <w:fldChar w:fldCharType="begin"/>
      </w:r>
      <w:r w:rsidR="00CA4597">
        <w:instrText xml:space="preserve"> STYLEREF 1 \s </w:instrText>
      </w:r>
      <w:r w:rsidR="00CA4597">
        <w:fldChar w:fldCharType="separate"/>
      </w:r>
      <w:r w:rsidR="004C72BA">
        <w:rPr>
          <w:noProof/>
          <w:cs/>
        </w:rPr>
        <w:t>‎</w:t>
      </w:r>
      <w:r w:rsidR="004C72BA">
        <w:rPr>
          <w:noProof/>
        </w:rPr>
        <w:t>4</w:t>
      </w:r>
      <w:r w:rsidR="00CA4597">
        <w:fldChar w:fldCharType="end"/>
      </w:r>
      <w:r w:rsidR="00CA4597">
        <w:t>.</w:t>
      </w:r>
      <w:r w:rsidR="00CA4597">
        <w:fldChar w:fldCharType="begin"/>
      </w:r>
      <w:r w:rsidR="00CA4597">
        <w:instrText xml:space="preserve"> SEQ Figure \* ARABIC \s 1 </w:instrText>
      </w:r>
      <w:r w:rsidR="00CA4597">
        <w:fldChar w:fldCharType="separate"/>
      </w:r>
      <w:r w:rsidR="004C72BA">
        <w:rPr>
          <w:noProof/>
        </w:rPr>
        <w:t>14</w:t>
      </w:r>
      <w:r w:rsidR="00CA4597">
        <w:fldChar w:fldCharType="end"/>
      </w:r>
      <w:r>
        <w:t>:</w:t>
      </w:r>
      <w:r w:rsidR="00F71901">
        <w:t xml:space="preserve"> </w:t>
      </w:r>
      <w:r w:rsidRPr="00FC4C70">
        <w:t>Manufacturer</w:t>
      </w:r>
      <w:bookmarkEnd w:id="39"/>
    </w:p>
    <w:p w14:paraId="0B84CBC9" w14:textId="77777777" w:rsidR="0060225B" w:rsidRPr="00F71A46" w:rsidRDefault="0060225B" w:rsidP="00807DAB"/>
    <w:p w14:paraId="60ABB368" w14:textId="65998AE4" w:rsidR="0060225B" w:rsidRDefault="00F03479" w:rsidP="00F03479">
      <w:r w:rsidRPr="00F03479">
        <w:t>Figure 4.1</w:t>
      </w:r>
      <w:r>
        <w:t>4</w:t>
      </w:r>
      <w:r w:rsidRPr="00F03479">
        <w:t xml:space="preserve"> Depicts, the use cases and actors involved in the system’s interactions involve </w:t>
      </w:r>
      <w:r>
        <w:t>Manufacture</w:t>
      </w:r>
      <w:r w:rsidRPr="00F03479">
        <w:t xml:space="preserve"> interaction; The Actor, </w:t>
      </w:r>
      <w:r>
        <w:t>Manufacture</w:t>
      </w:r>
      <w:r w:rsidRPr="00F03479">
        <w:t xml:space="preserve"> performs </w:t>
      </w:r>
      <w:r w:rsidR="00095410">
        <w:t>a</w:t>
      </w:r>
      <w:r w:rsidRPr="00F03479">
        <w:t xml:space="preserve"> role to manage interactions and processes with other use cases</w:t>
      </w:r>
      <w:r w:rsidR="00095410">
        <w:t xml:space="preserve"> along with manufacturing goods</w:t>
      </w:r>
      <w:r w:rsidRPr="00F03479">
        <w:t xml:space="preserve">; </w:t>
      </w:r>
      <w:r w:rsidR="00095410">
        <w:t>Manufacture</w:t>
      </w:r>
      <w:r w:rsidRPr="00F03479">
        <w:t xml:space="preserve"> has access to Marketplace, Manufacturer, Certificate, Shipping Company, Inspection, Invoice, Blockchain Records, Tax Regulation, and Statistics.</w:t>
      </w:r>
      <w:r w:rsidR="0060225B">
        <w:br w:type="page"/>
      </w:r>
    </w:p>
    <w:p w14:paraId="4CF83C97" w14:textId="299717C2" w:rsidR="00F71A46" w:rsidRDefault="00F71A46" w:rsidP="00807DAB">
      <w:r>
        <w:rPr>
          <w:noProof/>
        </w:rPr>
        <w:lastRenderedPageBreak/>
        <w:drawing>
          <wp:inline distT="0" distB="0" distL="0" distR="0" wp14:anchorId="2401904E" wp14:editId="28C5EA6E">
            <wp:extent cx="5221604" cy="5007312"/>
            <wp:effectExtent l="0" t="0" r="0" b="0"/>
            <wp:docPr id="1665281311"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5281311" name="Picture 5"/>
                    <pic:cNvPicPr>
                      <a:picLocks noChangeAspect="1" noChangeArrowheads="1"/>
                    </pic:cNvPicPr>
                  </pic:nvPicPr>
                  <pic:blipFill>
                    <a:blip r:embed="rId25" cstate="print">
                      <a:extLst>
                        <a:ext uri="{28A0092B-C50C-407E-A947-70E740481C1C}">
                          <a14:useLocalDpi xmlns:a14="http://schemas.microsoft.com/office/drawing/2010/main" val="0"/>
                        </a:ext>
                      </a:extLst>
                    </a:blip>
                    <a:stretch>
                      <a:fillRect/>
                    </a:stretch>
                  </pic:blipFill>
                  <pic:spPr bwMode="auto">
                    <a:xfrm>
                      <a:off x="0" y="0"/>
                      <a:ext cx="5221604" cy="5007312"/>
                    </a:xfrm>
                    <a:prstGeom prst="rect">
                      <a:avLst/>
                    </a:prstGeom>
                    <a:noFill/>
                    <a:ln>
                      <a:noFill/>
                    </a:ln>
                  </pic:spPr>
                </pic:pic>
              </a:graphicData>
            </a:graphic>
          </wp:inline>
        </w:drawing>
      </w:r>
    </w:p>
    <w:p w14:paraId="0F729B11" w14:textId="77777777" w:rsidR="00095410" w:rsidRDefault="00095410" w:rsidP="00807DAB"/>
    <w:p w14:paraId="587E1889" w14:textId="3E411080" w:rsidR="0085420F" w:rsidRDefault="0085420F" w:rsidP="00F71901">
      <w:pPr>
        <w:pStyle w:val="Caption"/>
        <w:jc w:val="center"/>
      </w:pPr>
      <w:bookmarkStart w:id="40" w:name="_Toc167893473"/>
      <w:r>
        <w:t xml:space="preserve">Figure </w:t>
      </w:r>
      <w:r w:rsidR="00CA4597">
        <w:fldChar w:fldCharType="begin"/>
      </w:r>
      <w:r w:rsidR="00CA4597">
        <w:instrText xml:space="preserve"> STYLEREF 1 \s </w:instrText>
      </w:r>
      <w:r w:rsidR="00CA4597">
        <w:fldChar w:fldCharType="separate"/>
      </w:r>
      <w:r w:rsidR="004C72BA">
        <w:rPr>
          <w:noProof/>
          <w:cs/>
        </w:rPr>
        <w:t>‎</w:t>
      </w:r>
      <w:r w:rsidR="004C72BA">
        <w:rPr>
          <w:noProof/>
        </w:rPr>
        <w:t>4</w:t>
      </w:r>
      <w:r w:rsidR="00CA4597">
        <w:fldChar w:fldCharType="end"/>
      </w:r>
      <w:r w:rsidR="00CA4597">
        <w:t>.</w:t>
      </w:r>
      <w:r w:rsidR="00CA4597">
        <w:fldChar w:fldCharType="begin"/>
      </w:r>
      <w:r w:rsidR="00CA4597">
        <w:instrText xml:space="preserve"> SEQ Figure \* ARABIC \s 1 </w:instrText>
      </w:r>
      <w:r w:rsidR="00CA4597">
        <w:fldChar w:fldCharType="separate"/>
      </w:r>
      <w:r w:rsidR="004C72BA">
        <w:rPr>
          <w:noProof/>
        </w:rPr>
        <w:t>15</w:t>
      </w:r>
      <w:r w:rsidR="00CA4597">
        <w:fldChar w:fldCharType="end"/>
      </w:r>
      <w:r w:rsidR="00F71901">
        <w:t xml:space="preserve">: </w:t>
      </w:r>
      <w:r w:rsidRPr="00B357A4">
        <w:t>Shipping Company</w:t>
      </w:r>
      <w:bookmarkEnd w:id="40"/>
    </w:p>
    <w:p w14:paraId="248AEC39" w14:textId="77777777" w:rsidR="00095410" w:rsidRPr="00095410" w:rsidRDefault="00095410" w:rsidP="00095410"/>
    <w:p w14:paraId="356D2F92" w14:textId="2D9044B1" w:rsidR="00095410" w:rsidRPr="00095410" w:rsidRDefault="00095410" w:rsidP="00095410">
      <w:r w:rsidRPr="00095410">
        <w:t>Figure 4.1</w:t>
      </w:r>
      <w:r>
        <w:t>5</w:t>
      </w:r>
      <w:r w:rsidRPr="00095410">
        <w:t xml:space="preserve"> Depicts, the use cases and actors involved in the system’s interactions involve </w:t>
      </w:r>
      <w:r>
        <w:t>Shipping Company</w:t>
      </w:r>
      <w:r w:rsidRPr="00095410">
        <w:t xml:space="preserve"> interaction; The Actor, Shipping Company performs a  role to manage interactions and processes with other use cases</w:t>
      </w:r>
      <w:r>
        <w:t xml:space="preserve"> along with shipping goods between its respective owners</w:t>
      </w:r>
      <w:r w:rsidRPr="00095410">
        <w:t>; Shipping Company has access to Marketplace, Driver, Certificate, Shipping Company, Inspection, Routes, Invoice, Blockchain Records, Tax Regulation, and Statistics.</w:t>
      </w:r>
    </w:p>
    <w:p w14:paraId="3387BEC2" w14:textId="77777777" w:rsidR="00F71A46" w:rsidRDefault="00F71A46" w:rsidP="00807DAB">
      <w:pPr>
        <w:jc w:val="left"/>
        <w:rPr>
          <w:rFonts w:cs="Arial"/>
          <w:b/>
          <w:bCs/>
          <w:szCs w:val="26"/>
        </w:rPr>
      </w:pPr>
    </w:p>
    <w:p w14:paraId="1BD1CF9C" w14:textId="77777777" w:rsidR="00AE71FA" w:rsidRDefault="00AE71FA" w:rsidP="00807DAB">
      <w:pPr>
        <w:pStyle w:val="Heading3"/>
        <w:sectPr w:rsidR="00AE71FA" w:rsidSect="00A47C35">
          <w:pgSz w:w="11909" w:h="16834" w:code="9"/>
          <w:pgMar w:top="1418" w:right="1418" w:bottom="1418" w:left="2268" w:header="851" w:footer="851" w:gutter="0"/>
          <w:cols w:space="720"/>
          <w:docGrid w:linePitch="360"/>
        </w:sectPr>
      </w:pPr>
    </w:p>
    <w:p w14:paraId="30B737EC" w14:textId="77777777" w:rsidR="0060225B" w:rsidRDefault="0060225B" w:rsidP="00807DAB">
      <w:pPr>
        <w:pStyle w:val="Heading3"/>
        <w:tabs>
          <w:tab w:val="clear" w:pos="864"/>
          <w:tab w:val="num" w:pos="216"/>
        </w:tabs>
        <w:ind w:left="0" w:firstLine="0"/>
      </w:pPr>
      <w:bookmarkStart w:id="41" w:name="_Toc167893427"/>
      <w:r w:rsidRPr="0060225B">
        <w:lastRenderedPageBreak/>
        <w:t>Activity Diagram</w:t>
      </w:r>
      <w:bookmarkEnd w:id="41"/>
    </w:p>
    <w:p w14:paraId="34F033CD" w14:textId="0981E0C2" w:rsidR="00A24145" w:rsidRPr="00A24145" w:rsidRDefault="00A24145" w:rsidP="00A24145">
      <w:pPr>
        <w:pStyle w:val="Caption"/>
        <w:jc w:val="center"/>
        <w:rPr>
          <w:bCs w:val="0"/>
          <w:szCs w:val="24"/>
        </w:rPr>
      </w:pPr>
      <w:bookmarkStart w:id="42" w:name="_Toc167893474"/>
      <w:r>
        <w:t xml:space="preserve">Figure </w:t>
      </w:r>
      <w:r w:rsidR="00CA4597">
        <w:fldChar w:fldCharType="begin"/>
      </w:r>
      <w:r w:rsidR="00CA4597">
        <w:instrText xml:space="preserve"> STYLEREF 1 \s </w:instrText>
      </w:r>
      <w:r w:rsidR="00CA4597">
        <w:fldChar w:fldCharType="separate"/>
      </w:r>
      <w:r w:rsidR="004C72BA">
        <w:rPr>
          <w:noProof/>
          <w:cs/>
        </w:rPr>
        <w:t>‎</w:t>
      </w:r>
      <w:r w:rsidR="004C72BA">
        <w:rPr>
          <w:noProof/>
        </w:rPr>
        <w:t>4</w:t>
      </w:r>
      <w:r w:rsidR="00CA4597">
        <w:fldChar w:fldCharType="end"/>
      </w:r>
      <w:r w:rsidR="00CA4597">
        <w:t>.</w:t>
      </w:r>
      <w:r w:rsidR="00CA4597">
        <w:fldChar w:fldCharType="begin"/>
      </w:r>
      <w:r w:rsidR="00CA4597">
        <w:instrText xml:space="preserve"> SEQ Figure \* ARABIC \s 1 </w:instrText>
      </w:r>
      <w:r w:rsidR="00CA4597">
        <w:fldChar w:fldCharType="separate"/>
      </w:r>
      <w:r w:rsidR="004C72BA">
        <w:rPr>
          <w:noProof/>
        </w:rPr>
        <w:t>16</w:t>
      </w:r>
      <w:r w:rsidR="00CA4597">
        <w:fldChar w:fldCharType="end"/>
      </w:r>
      <w:r>
        <w:t>: Activity Diagram</w:t>
      </w:r>
      <w:bookmarkEnd w:id="42"/>
    </w:p>
    <w:p w14:paraId="312584E5" w14:textId="491E768F" w:rsidR="00BB52BF" w:rsidRDefault="00FF0B15" w:rsidP="00807DAB">
      <w:pPr>
        <w:ind w:left="-1260"/>
      </w:pPr>
      <w:r>
        <w:rPr>
          <w:noProof/>
        </w:rPr>
        <w:drawing>
          <wp:inline distT="0" distB="0" distL="0" distR="0" wp14:anchorId="10810065" wp14:editId="35357B25">
            <wp:extent cx="10537703" cy="5531485"/>
            <wp:effectExtent l="0" t="0" r="0" b="0"/>
            <wp:docPr id="114899144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8991449" name="Picture 3"/>
                    <pic:cNvPicPr>
                      <a:picLocks noChangeAspect="1" noChangeArrowheads="1"/>
                    </pic:cNvPicPr>
                  </pic:nvPicPr>
                  <pic:blipFill>
                    <a:blip r:embed="rId26" cstate="print">
                      <a:extLst>
                        <a:ext uri="{28A0092B-C50C-407E-A947-70E740481C1C}">
                          <a14:useLocalDpi xmlns:a14="http://schemas.microsoft.com/office/drawing/2010/main" val="0"/>
                        </a:ext>
                      </a:extLst>
                    </a:blip>
                    <a:stretch>
                      <a:fillRect/>
                    </a:stretch>
                  </pic:blipFill>
                  <pic:spPr bwMode="auto">
                    <a:xfrm>
                      <a:off x="0" y="0"/>
                      <a:ext cx="10559475" cy="5542914"/>
                    </a:xfrm>
                    <a:prstGeom prst="rect">
                      <a:avLst/>
                    </a:prstGeom>
                    <a:noFill/>
                    <a:ln>
                      <a:noFill/>
                    </a:ln>
                  </pic:spPr>
                </pic:pic>
              </a:graphicData>
            </a:graphic>
          </wp:inline>
        </w:drawing>
      </w:r>
    </w:p>
    <w:p w14:paraId="32F2C76E" w14:textId="36D42371" w:rsidR="0060225B" w:rsidRPr="00A24145" w:rsidRDefault="00255CC4" w:rsidP="00807DAB">
      <w:pPr>
        <w:pStyle w:val="Heading3"/>
        <w:tabs>
          <w:tab w:val="clear" w:pos="864"/>
          <w:tab w:val="num" w:pos="0"/>
        </w:tabs>
        <w:ind w:left="0" w:firstLine="0"/>
      </w:pPr>
      <w:bookmarkStart w:id="43" w:name="_Toc167893428"/>
      <w:r w:rsidRPr="00A24145">
        <w:lastRenderedPageBreak/>
        <w:t>Database ERD</w:t>
      </w:r>
      <w:bookmarkEnd w:id="43"/>
    </w:p>
    <w:p w14:paraId="67FEEA3A" w14:textId="61BC0F1A" w:rsidR="00C05315" w:rsidRDefault="00C05315" w:rsidP="00C05315">
      <w:pPr>
        <w:pStyle w:val="Caption"/>
        <w:jc w:val="center"/>
      </w:pPr>
      <w:bookmarkStart w:id="44" w:name="_Toc167893475"/>
      <w:r>
        <w:t xml:space="preserve">Figure </w:t>
      </w:r>
      <w:r w:rsidR="00CA4597">
        <w:fldChar w:fldCharType="begin"/>
      </w:r>
      <w:r w:rsidR="00CA4597">
        <w:instrText xml:space="preserve"> STYLEREF 1 \s </w:instrText>
      </w:r>
      <w:r w:rsidR="00CA4597">
        <w:fldChar w:fldCharType="separate"/>
      </w:r>
      <w:r w:rsidR="004C72BA">
        <w:rPr>
          <w:noProof/>
          <w:cs/>
        </w:rPr>
        <w:t>‎</w:t>
      </w:r>
      <w:r w:rsidR="004C72BA">
        <w:rPr>
          <w:noProof/>
        </w:rPr>
        <w:t>4</w:t>
      </w:r>
      <w:r w:rsidR="00CA4597">
        <w:fldChar w:fldCharType="end"/>
      </w:r>
      <w:r w:rsidR="00CA4597">
        <w:t>.</w:t>
      </w:r>
      <w:r w:rsidR="00CA4597">
        <w:fldChar w:fldCharType="begin"/>
      </w:r>
      <w:r w:rsidR="00CA4597">
        <w:instrText xml:space="preserve"> SEQ Figure \* ARABIC \s 1 </w:instrText>
      </w:r>
      <w:r w:rsidR="00CA4597">
        <w:fldChar w:fldCharType="separate"/>
      </w:r>
      <w:r w:rsidR="004C72BA">
        <w:rPr>
          <w:noProof/>
        </w:rPr>
        <w:t>17</w:t>
      </w:r>
      <w:r w:rsidR="00CA4597">
        <w:fldChar w:fldCharType="end"/>
      </w:r>
      <w:r>
        <w:t>: Database ERD</w:t>
      </w:r>
      <w:bookmarkEnd w:id="44"/>
    </w:p>
    <w:p w14:paraId="3E740CD8" w14:textId="4A5628EF" w:rsidR="00AE71FA" w:rsidRDefault="00AE71FA" w:rsidP="00807DAB">
      <w:pPr>
        <w:ind w:left="-1411"/>
      </w:pPr>
      <w:r>
        <w:rPr>
          <w:noProof/>
        </w:rPr>
        <w:drawing>
          <wp:inline distT="0" distB="0" distL="0" distR="0" wp14:anchorId="666D3F2D" wp14:editId="075A7B36">
            <wp:extent cx="10566664" cy="5532120"/>
            <wp:effectExtent l="0" t="0" r="0" b="0"/>
            <wp:docPr id="651587349"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1587349" name="Picture 12"/>
                    <pic:cNvPicPr>
                      <a:picLocks noChangeAspect="1" noChangeArrowheads="1"/>
                    </pic:cNvPicPr>
                  </pic:nvPicPr>
                  <pic:blipFill>
                    <a:blip r:embed="rId27" cstate="print">
                      <a:extLst>
                        <a:ext uri="{28A0092B-C50C-407E-A947-70E740481C1C}">
                          <a14:useLocalDpi xmlns:a14="http://schemas.microsoft.com/office/drawing/2010/main" val="0"/>
                        </a:ext>
                      </a:extLst>
                    </a:blip>
                    <a:stretch>
                      <a:fillRect/>
                    </a:stretch>
                  </pic:blipFill>
                  <pic:spPr bwMode="auto">
                    <a:xfrm>
                      <a:off x="0" y="0"/>
                      <a:ext cx="10591082" cy="5544904"/>
                    </a:xfrm>
                    <a:prstGeom prst="rect">
                      <a:avLst/>
                    </a:prstGeom>
                    <a:noFill/>
                    <a:ln>
                      <a:noFill/>
                    </a:ln>
                  </pic:spPr>
                </pic:pic>
              </a:graphicData>
            </a:graphic>
          </wp:inline>
        </w:drawing>
      </w:r>
    </w:p>
    <w:p w14:paraId="75BDA65F" w14:textId="24C69ECC" w:rsidR="00AE71FA" w:rsidRDefault="006C1EA7" w:rsidP="00807DAB">
      <w:pPr>
        <w:ind w:left="-1411"/>
      </w:pPr>
      <w:r>
        <w:rPr>
          <w:noProof/>
        </w:rPr>
        <w:lastRenderedPageBreak/>
        <w:drawing>
          <wp:inline distT="0" distB="0" distL="0" distR="0" wp14:anchorId="69E12C8B" wp14:editId="5D5E57C8">
            <wp:extent cx="10675620" cy="6486139"/>
            <wp:effectExtent l="0" t="0" r="0" b="0"/>
            <wp:docPr id="97382517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3825171" name="Picture 2"/>
                    <pic:cNvPicPr>
                      <a:picLocks noChangeAspect="1" noChangeArrowheads="1"/>
                    </pic:cNvPicPr>
                  </pic:nvPicPr>
                  <pic:blipFill>
                    <a:blip r:embed="rId28" cstate="print">
                      <a:extLst>
                        <a:ext uri="{28A0092B-C50C-407E-A947-70E740481C1C}">
                          <a14:useLocalDpi xmlns:a14="http://schemas.microsoft.com/office/drawing/2010/main" val="0"/>
                        </a:ext>
                      </a:extLst>
                    </a:blip>
                    <a:stretch>
                      <a:fillRect/>
                    </a:stretch>
                  </pic:blipFill>
                  <pic:spPr bwMode="auto">
                    <a:xfrm>
                      <a:off x="0" y="0"/>
                      <a:ext cx="10690934" cy="6495443"/>
                    </a:xfrm>
                    <a:prstGeom prst="rect">
                      <a:avLst/>
                    </a:prstGeom>
                    <a:noFill/>
                    <a:ln>
                      <a:noFill/>
                    </a:ln>
                  </pic:spPr>
                </pic:pic>
              </a:graphicData>
            </a:graphic>
          </wp:inline>
        </w:drawing>
      </w:r>
    </w:p>
    <w:p w14:paraId="4085C37A" w14:textId="328818E6" w:rsidR="00AF0818" w:rsidRDefault="006C1EA7" w:rsidP="00807DAB">
      <w:pPr>
        <w:ind w:left="-1411"/>
      </w:pPr>
      <w:r>
        <w:rPr>
          <w:noProof/>
        </w:rPr>
        <w:lastRenderedPageBreak/>
        <w:drawing>
          <wp:inline distT="0" distB="0" distL="0" distR="0" wp14:anchorId="3FFFD054" wp14:editId="415E653B">
            <wp:extent cx="10644505" cy="6507480"/>
            <wp:effectExtent l="0" t="0" r="0" b="0"/>
            <wp:docPr id="1960727631"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10667387" cy="6521469"/>
                    </a:xfrm>
                    <a:prstGeom prst="rect">
                      <a:avLst/>
                    </a:prstGeom>
                    <a:noFill/>
                    <a:ln>
                      <a:noFill/>
                    </a:ln>
                  </pic:spPr>
                </pic:pic>
              </a:graphicData>
            </a:graphic>
          </wp:inline>
        </w:drawing>
      </w:r>
    </w:p>
    <w:p w14:paraId="5B16638B" w14:textId="01BB71A3" w:rsidR="00AE71FA" w:rsidRDefault="00AF0818" w:rsidP="00807DAB">
      <w:pPr>
        <w:ind w:left="-1411"/>
        <w:sectPr w:rsidR="00AE71FA" w:rsidSect="00A47C35">
          <w:pgSz w:w="16834" w:h="11909" w:orient="landscape" w:code="9"/>
          <w:pgMar w:top="1411" w:right="1411" w:bottom="630" w:left="1411" w:header="850" w:footer="850" w:gutter="0"/>
          <w:cols w:space="720"/>
          <w:docGrid w:linePitch="360"/>
        </w:sectPr>
      </w:pPr>
      <w:r>
        <w:rPr>
          <w:noProof/>
        </w:rPr>
        <w:lastRenderedPageBreak/>
        <w:drawing>
          <wp:inline distT="0" distB="0" distL="0" distR="0" wp14:anchorId="717FBBD0" wp14:editId="3E2F8DC4">
            <wp:extent cx="10697210" cy="6545580"/>
            <wp:effectExtent l="0" t="0" r="0" b="0"/>
            <wp:docPr id="1382371303" name="Picture 18" descr="A diagram of a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2371303" name="Picture 18" descr="A diagram of a diagram&#10;&#10;Description automatically generated"/>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10702358" cy="6548730"/>
                    </a:xfrm>
                    <a:prstGeom prst="rect">
                      <a:avLst/>
                    </a:prstGeom>
                    <a:noFill/>
                    <a:ln>
                      <a:noFill/>
                    </a:ln>
                  </pic:spPr>
                </pic:pic>
              </a:graphicData>
            </a:graphic>
          </wp:inline>
        </w:drawing>
      </w:r>
    </w:p>
    <w:p w14:paraId="27C467F7" w14:textId="77777777" w:rsidR="005B6AF5" w:rsidRPr="00333CCC" w:rsidRDefault="005B6AF5" w:rsidP="00807DAB">
      <w:pPr>
        <w:jc w:val="center"/>
        <w:rPr>
          <w:rFonts w:asciiTheme="majorBidi" w:hAnsiTheme="majorBidi" w:cstheme="majorBidi"/>
        </w:rPr>
      </w:pPr>
    </w:p>
    <w:p w14:paraId="34D537A3" w14:textId="77777777" w:rsidR="005B6AF5" w:rsidRPr="00333CCC" w:rsidRDefault="005B6AF5" w:rsidP="00807DAB">
      <w:pPr>
        <w:jc w:val="center"/>
        <w:rPr>
          <w:rFonts w:asciiTheme="majorBidi" w:hAnsiTheme="majorBidi" w:cstheme="majorBidi"/>
        </w:rPr>
      </w:pPr>
    </w:p>
    <w:p w14:paraId="72C437F0" w14:textId="77777777" w:rsidR="005B6AF5" w:rsidRPr="00333CCC" w:rsidRDefault="005B6AF5" w:rsidP="00807DAB">
      <w:pPr>
        <w:jc w:val="center"/>
        <w:rPr>
          <w:rFonts w:asciiTheme="majorBidi" w:hAnsiTheme="majorBidi" w:cstheme="majorBidi"/>
        </w:rPr>
      </w:pPr>
    </w:p>
    <w:p w14:paraId="6CA2D637" w14:textId="77777777" w:rsidR="005B6AF5" w:rsidRPr="00333CCC" w:rsidRDefault="005B6AF5" w:rsidP="00807DAB">
      <w:pPr>
        <w:pStyle w:val="Heading1"/>
        <w:rPr>
          <w:rFonts w:asciiTheme="majorBidi" w:hAnsiTheme="majorBidi" w:cstheme="majorBidi"/>
        </w:rPr>
      </w:pPr>
    </w:p>
    <w:p w14:paraId="3E00E8B4" w14:textId="77777777" w:rsidR="005B6AF5" w:rsidRPr="00333CCC" w:rsidRDefault="005B6AF5" w:rsidP="00807DAB">
      <w:pPr>
        <w:jc w:val="center"/>
        <w:rPr>
          <w:rFonts w:asciiTheme="majorBidi" w:hAnsiTheme="majorBidi" w:cstheme="majorBidi"/>
        </w:rPr>
      </w:pPr>
    </w:p>
    <w:p w14:paraId="43EC0A72" w14:textId="77777777" w:rsidR="005B6AF5" w:rsidRPr="00333CCC" w:rsidRDefault="005B6AF5" w:rsidP="00807DAB">
      <w:pPr>
        <w:jc w:val="center"/>
        <w:rPr>
          <w:rFonts w:asciiTheme="majorBidi" w:hAnsiTheme="majorBidi" w:cstheme="majorBidi"/>
        </w:rPr>
      </w:pPr>
    </w:p>
    <w:p w14:paraId="51599513" w14:textId="77777777" w:rsidR="005B6AF5" w:rsidRPr="00333CCC" w:rsidRDefault="005B6AF5" w:rsidP="00807DAB">
      <w:pPr>
        <w:jc w:val="center"/>
        <w:rPr>
          <w:rFonts w:asciiTheme="majorBidi" w:hAnsiTheme="majorBidi" w:cstheme="majorBidi"/>
        </w:rPr>
      </w:pPr>
    </w:p>
    <w:p w14:paraId="74B8D5B0" w14:textId="43DCFBC4" w:rsidR="00001D89" w:rsidRPr="00333CCC" w:rsidRDefault="005D2D11" w:rsidP="00807DAB">
      <w:pPr>
        <w:pStyle w:val="Heading2"/>
        <w:rPr>
          <w:rFonts w:asciiTheme="majorBidi" w:hAnsiTheme="majorBidi" w:cstheme="majorBidi"/>
        </w:rPr>
      </w:pPr>
      <w:bookmarkStart w:id="45" w:name="_Toc167893429"/>
      <w:r>
        <w:rPr>
          <w:rFonts w:asciiTheme="majorBidi" w:hAnsiTheme="majorBidi" w:cstheme="majorBidi"/>
        </w:rPr>
        <w:t>IMPLEMENTATION</w:t>
      </w:r>
      <w:bookmarkEnd w:id="45"/>
    </w:p>
    <w:p w14:paraId="71EAAE55" w14:textId="77777777" w:rsidR="00001D89" w:rsidRPr="00333CCC" w:rsidRDefault="00001D89" w:rsidP="00807DAB">
      <w:pPr>
        <w:rPr>
          <w:rFonts w:asciiTheme="majorBidi" w:hAnsiTheme="majorBidi" w:cstheme="majorBidi"/>
        </w:rPr>
      </w:pPr>
    </w:p>
    <w:p w14:paraId="79255F4C" w14:textId="148AB9B6" w:rsidR="00095410" w:rsidRPr="00095410" w:rsidRDefault="00095410" w:rsidP="00095410">
      <w:r w:rsidRPr="00095410">
        <w:t xml:space="preserve">This section explains the implementation of a project through the Scrum model, which is employed under the concept of an agile development system. Various tools and technologies were used such as: React.js for the </w:t>
      </w:r>
      <w:r>
        <w:t>user interface</w:t>
      </w:r>
      <w:r w:rsidRPr="00095410">
        <w:t xml:space="preserve"> construction, Laravel for the back-end, and essentially, Solidity for the smart contract. Some essential tools for the process were XAMPP for a proper server handling, Sepolia as the working area, and MetaMask for the cryptocurrency utilization. This section gives a brief overview of the descriptive languages and tools utilized throughout the project, their purpose and corresponding diagrams detailing factors of development and operation.</w:t>
      </w:r>
    </w:p>
    <w:p w14:paraId="468FF3A8" w14:textId="77777777" w:rsidR="00001D89" w:rsidRDefault="00001D89" w:rsidP="00807DAB">
      <w:pPr>
        <w:rPr>
          <w:rFonts w:asciiTheme="majorBidi" w:hAnsiTheme="majorBidi" w:cstheme="majorBidi"/>
        </w:rPr>
      </w:pPr>
    </w:p>
    <w:p w14:paraId="2264FE98" w14:textId="77777777" w:rsidR="0093109F" w:rsidRDefault="0093109F" w:rsidP="00807DAB">
      <w:pPr>
        <w:rPr>
          <w:rFonts w:asciiTheme="majorBidi" w:hAnsiTheme="majorBidi" w:cstheme="majorBidi"/>
        </w:rPr>
      </w:pPr>
    </w:p>
    <w:p w14:paraId="4F73AD44" w14:textId="77777777" w:rsidR="0093109F" w:rsidRPr="00333CCC" w:rsidRDefault="0093109F" w:rsidP="00807DAB">
      <w:pPr>
        <w:rPr>
          <w:rFonts w:asciiTheme="majorBidi" w:hAnsiTheme="majorBidi" w:cstheme="majorBidi"/>
        </w:rPr>
      </w:pPr>
    </w:p>
    <w:p w14:paraId="260AAE99" w14:textId="601A5722" w:rsidR="00BF1EA6" w:rsidRPr="00BF1EA6" w:rsidRDefault="00F1290E" w:rsidP="00836BA3">
      <w:pPr>
        <w:pStyle w:val="Heading3"/>
      </w:pPr>
      <w:bookmarkStart w:id="46" w:name="_Toc167893430"/>
      <w:r>
        <w:t>Scrum Model</w:t>
      </w:r>
      <w:bookmarkEnd w:id="46"/>
    </w:p>
    <w:p w14:paraId="1B38EA3E" w14:textId="7DE151B7" w:rsidR="00217872" w:rsidRDefault="00217872" w:rsidP="00807DAB">
      <w:r>
        <w:rPr>
          <w:noProof/>
        </w:rPr>
        <w:drawing>
          <wp:inline distT="0" distB="0" distL="0" distR="0" wp14:anchorId="0001FE62" wp14:editId="16D17E27">
            <wp:extent cx="5209540" cy="2722245"/>
            <wp:effectExtent l="0" t="0" r="0" b="1905"/>
            <wp:docPr id="35293817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209540" cy="2722245"/>
                    </a:xfrm>
                    <a:prstGeom prst="rect">
                      <a:avLst/>
                    </a:prstGeom>
                    <a:noFill/>
                    <a:ln>
                      <a:noFill/>
                    </a:ln>
                  </pic:spPr>
                </pic:pic>
              </a:graphicData>
            </a:graphic>
          </wp:inline>
        </w:drawing>
      </w:r>
    </w:p>
    <w:p w14:paraId="07028A54" w14:textId="45C25DF4" w:rsidR="00543E28" w:rsidRPr="0093109F" w:rsidRDefault="0085420F" w:rsidP="0093109F">
      <w:pPr>
        <w:pStyle w:val="Caption"/>
        <w:jc w:val="center"/>
      </w:pPr>
      <w:bookmarkStart w:id="47" w:name="_Toc167893476"/>
      <w:r>
        <w:t xml:space="preserve">Figure </w:t>
      </w:r>
      <w:r w:rsidR="00CA4597">
        <w:fldChar w:fldCharType="begin"/>
      </w:r>
      <w:r w:rsidR="00CA4597">
        <w:instrText xml:space="preserve"> STYLEREF 1 \s </w:instrText>
      </w:r>
      <w:r w:rsidR="00CA4597">
        <w:fldChar w:fldCharType="separate"/>
      </w:r>
      <w:r w:rsidR="004C72BA">
        <w:rPr>
          <w:noProof/>
          <w:cs/>
        </w:rPr>
        <w:t>‎</w:t>
      </w:r>
      <w:r w:rsidR="004C72BA">
        <w:rPr>
          <w:noProof/>
        </w:rPr>
        <w:t>5</w:t>
      </w:r>
      <w:r w:rsidR="00CA4597">
        <w:fldChar w:fldCharType="end"/>
      </w:r>
      <w:r w:rsidR="00CA4597">
        <w:t>.</w:t>
      </w:r>
      <w:r w:rsidR="00CA4597">
        <w:fldChar w:fldCharType="begin"/>
      </w:r>
      <w:r w:rsidR="00CA4597">
        <w:instrText xml:space="preserve"> SEQ Figure \* ARABIC \s 1 </w:instrText>
      </w:r>
      <w:r w:rsidR="00CA4597">
        <w:fldChar w:fldCharType="separate"/>
      </w:r>
      <w:r w:rsidR="004C72BA">
        <w:rPr>
          <w:noProof/>
        </w:rPr>
        <w:t>1</w:t>
      </w:r>
      <w:r w:rsidR="00CA4597">
        <w:fldChar w:fldCharType="end"/>
      </w:r>
      <w:r>
        <w:t>:</w:t>
      </w:r>
      <w:r w:rsidR="0060225B">
        <w:t>Scrum Model Flow</w:t>
      </w:r>
      <w:bookmarkEnd w:id="47"/>
    </w:p>
    <w:p w14:paraId="2C004629" w14:textId="77777777" w:rsidR="00D755AA" w:rsidRDefault="00D755AA">
      <w:pPr>
        <w:spacing w:line="240" w:lineRule="auto"/>
        <w:jc w:val="left"/>
        <w:rPr>
          <w:b/>
          <w:bCs/>
          <w:lang w:val="en-US"/>
        </w:rPr>
      </w:pPr>
      <w:r>
        <w:rPr>
          <w:b/>
          <w:bCs/>
          <w:lang w:val="en-US"/>
        </w:rPr>
        <w:br w:type="page"/>
      </w:r>
    </w:p>
    <w:p w14:paraId="290922BF" w14:textId="08E749A0" w:rsidR="00715876" w:rsidRPr="00715876" w:rsidRDefault="00715876" w:rsidP="00807DAB">
      <w:pPr>
        <w:rPr>
          <w:lang w:val="en-US"/>
        </w:rPr>
      </w:pPr>
      <w:r w:rsidRPr="00715876">
        <w:rPr>
          <w:b/>
          <w:bCs/>
          <w:lang w:val="en-US"/>
        </w:rPr>
        <w:lastRenderedPageBreak/>
        <w:t>Scrum: A popular project management approach for complex projects.</w:t>
      </w:r>
    </w:p>
    <w:p w14:paraId="5E86CA4F" w14:textId="1574509D" w:rsidR="00715876" w:rsidRPr="00715876" w:rsidRDefault="00A04B39" w:rsidP="00807DAB">
      <w:pPr>
        <w:rPr>
          <w:lang w:val="en-US"/>
        </w:rPr>
      </w:pPr>
      <w:r w:rsidRPr="00A04B39">
        <w:rPr>
          <w:lang w:val="en-US"/>
        </w:rPr>
        <w:t xml:space="preserve">Focuses on </w:t>
      </w:r>
      <w:r w:rsidR="00715876" w:rsidRPr="00715876">
        <w:rPr>
          <w:lang w:val="en-US"/>
        </w:rPr>
        <w:t>Teamwork, flexibility, delivering results in stages. Often used in software development, but gaining traction elsewhere too.</w:t>
      </w:r>
    </w:p>
    <w:p w14:paraId="740C1921" w14:textId="77777777" w:rsidR="00715876" w:rsidRPr="00715876" w:rsidRDefault="00715876" w:rsidP="00807DAB">
      <w:pPr>
        <w:rPr>
          <w:lang w:val="en-US"/>
        </w:rPr>
      </w:pPr>
      <w:r w:rsidRPr="00715876">
        <w:rPr>
          <w:b/>
          <w:bCs/>
          <w:lang w:val="en-US"/>
        </w:rPr>
        <w:t>Key Players:</w:t>
      </w:r>
    </w:p>
    <w:p w14:paraId="0F2CFE6D" w14:textId="77777777" w:rsidR="00715876" w:rsidRPr="00715876" w:rsidRDefault="00715876">
      <w:pPr>
        <w:numPr>
          <w:ilvl w:val="0"/>
          <w:numId w:val="6"/>
        </w:numPr>
        <w:rPr>
          <w:lang w:val="en-US"/>
        </w:rPr>
      </w:pPr>
      <w:r w:rsidRPr="00715876">
        <w:rPr>
          <w:b/>
          <w:bCs/>
          <w:lang w:val="en-US"/>
        </w:rPr>
        <w:t>Product Owner:</w:t>
      </w:r>
      <w:r w:rsidRPr="00715876">
        <w:rPr>
          <w:lang w:val="en-US"/>
        </w:rPr>
        <w:t xml:space="preserve"> Speaks for the customer, prioritizes tasks, ensures value is delivered.</w:t>
      </w:r>
    </w:p>
    <w:p w14:paraId="4C2963C1" w14:textId="77777777" w:rsidR="00715876" w:rsidRPr="00715876" w:rsidRDefault="00715876">
      <w:pPr>
        <w:numPr>
          <w:ilvl w:val="0"/>
          <w:numId w:val="6"/>
        </w:numPr>
        <w:rPr>
          <w:lang w:val="en-US"/>
        </w:rPr>
      </w:pPr>
      <w:r w:rsidRPr="00715876">
        <w:rPr>
          <w:b/>
          <w:bCs/>
          <w:lang w:val="en-US"/>
        </w:rPr>
        <w:t>Scrum Master:</w:t>
      </w:r>
      <w:r w:rsidRPr="00715876">
        <w:rPr>
          <w:lang w:val="en-US"/>
        </w:rPr>
        <w:t xml:space="preserve"> Team coach, removes roadblocks, keeps the team on track with Scrum practices.</w:t>
      </w:r>
    </w:p>
    <w:p w14:paraId="6AE4B9E1" w14:textId="77777777" w:rsidR="00715876" w:rsidRPr="00715876" w:rsidRDefault="00715876">
      <w:pPr>
        <w:numPr>
          <w:ilvl w:val="0"/>
          <w:numId w:val="6"/>
        </w:numPr>
        <w:rPr>
          <w:lang w:val="en-US"/>
        </w:rPr>
      </w:pPr>
      <w:r w:rsidRPr="00715876">
        <w:rPr>
          <w:b/>
          <w:bCs/>
          <w:lang w:val="en-US"/>
        </w:rPr>
        <w:t>Development Team:</w:t>
      </w:r>
      <w:r w:rsidRPr="00715876">
        <w:rPr>
          <w:lang w:val="en-US"/>
        </w:rPr>
        <w:t xml:space="preserve"> Self-organized group with diverse skills, responsible for delivering working parts of the project in short cycles.</w:t>
      </w:r>
    </w:p>
    <w:p w14:paraId="63BBD39D" w14:textId="77777777" w:rsidR="00715876" w:rsidRPr="00715876" w:rsidRDefault="00715876" w:rsidP="00807DAB">
      <w:pPr>
        <w:rPr>
          <w:lang w:val="en-US"/>
        </w:rPr>
      </w:pPr>
      <w:r w:rsidRPr="00715876">
        <w:rPr>
          <w:b/>
          <w:bCs/>
          <w:lang w:val="en-US"/>
        </w:rPr>
        <w:t>Building Blocks:</w:t>
      </w:r>
    </w:p>
    <w:p w14:paraId="37B21703" w14:textId="77777777" w:rsidR="00715876" w:rsidRPr="00715876" w:rsidRDefault="00715876">
      <w:pPr>
        <w:numPr>
          <w:ilvl w:val="0"/>
          <w:numId w:val="7"/>
        </w:numPr>
        <w:rPr>
          <w:lang w:val="en-US"/>
        </w:rPr>
      </w:pPr>
      <w:r w:rsidRPr="00715876">
        <w:rPr>
          <w:b/>
          <w:bCs/>
          <w:lang w:val="en-US"/>
        </w:rPr>
        <w:t>Product Backlog:</w:t>
      </w:r>
      <w:r w:rsidRPr="00715876">
        <w:rPr>
          <w:lang w:val="en-US"/>
        </w:rPr>
        <w:t xml:space="preserve"> A running list of everything that needs to be done, constantly changing as priorities shift.</w:t>
      </w:r>
    </w:p>
    <w:p w14:paraId="462993EC" w14:textId="77777777" w:rsidR="00715876" w:rsidRPr="00715876" w:rsidRDefault="00715876">
      <w:pPr>
        <w:numPr>
          <w:ilvl w:val="0"/>
          <w:numId w:val="7"/>
        </w:numPr>
        <w:rPr>
          <w:lang w:val="en-US"/>
        </w:rPr>
      </w:pPr>
      <w:r w:rsidRPr="00715876">
        <w:rPr>
          <w:b/>
          <w:bCs/>
          <w:lang w:val="en-US"/>
        </w:rPr>
        <w:t>Sprint Backlog:</w:t>
      </w:r>
      <w:r w:rsidRPr="00715876">
        <w:rPr>
          <w:lang w:val="en-US"/>
        </w:rPr>
        <w:t xml:space="preserve"> A smaller, more specific list of tasks chosen from the product backlog for a short work cycle (sprint).</w:t>
      </w:r>
    </w:p>
    <w:p w14:paraId="441CA9AA" w14:textId="77777777" w:rsidR="00715876" w:rsidRPr="00715876" w:rsidRDefault="00715876">
      <w:pPr>
        <w:numPr>
          <w:ilvl w:val="0"/>
          <w:numId w:val="7"/>
        </w:numPr>
        <w:rPr>
          <w:lang w:val="en-US"/>
        </w:rPr>
      </w:pPr>
      <w:r w:rsidRPr="00715876">
        <w:rPr>
          <w:b/>
          <w:bCs/>
          <w:lang w:val="en-US"/>
        </w:rPr>
        <w:t>Increment:</w:t>
      </w:r>
      <w:r w:rsidRPr="00715876">
        <w:rPr>
          <w:lang w:val="en-US"/>
        </w:rPr>
        <w:t xml:space="preserve"> The completed work at the end of a sprint, ready for potential release.</w:t>
      </w:r>
    </w:p>
    <w:p w14:paraId="434396DC" w14:textId="4D6725A9" w:rsidR="0013786C" w:rsidRPr="0013786C" w:rsidRDefault="0013786C" w:rsidP="0013786C">
      <w:pPr>
        <w:rPr>
          <w:b/>
          <w:bCs/>
          <w:lang w:val="en-US"/>
        </w:rPr>
      </w:pPr>
      <w:r w:rsidRPr="0013786C">
        <w:rPr>
          <w:b/>
          <w:bCs/>
          <w:lang w:val="en-US"/>
        </w:rPr>
        <w:t>The Scrum Workflow:</w:t>
      </w:r>
    </w:p>
    <w:p w14:paraId="6889B32A" w14:textId="6B74F4EC" w:rsidR="0013786C" w:rsidRPr="0013786C" w:rsidRDefault="0013786C" w:rsidP="0013786C">
      <w:pPr>
        <w:pStyle w:val="ListParagraph"/>
        <w:numPr>
          <w:ilvl w:val="0"/>
          <w:numId w:val="31"/>
        </w:numPr>
        <w:rPr>
          <w:b/>
          <w:bCs/>
          <w:lang w:val="en-US"/>
        </w:rPr>
      </w:pPr>
      <w:r w:rsidRPr="0013786C">
        <w:rPr>
          <w:b/>
          <w:bCs/>
          <w:lang w:val="en-US"/>
        </w:rPr>
        <w:t xml:space="preserve">Sprints: </w:t>
      </w:r>
      <w:r w:rsidRPr="0013786C">
        <w:rPr>
          <w:lang w:val="en-US"/>
        </w:rPr>
        <w:t>Traditional and more formal approach to managing tasks that divides the work into work packages of fairly uniform length, usually ranging from one to four weeks where a usable portion of the project deliverable is compiled.</w:t>
      </w:r>
    </w:p>
    <w:p w14:paraId="150C32A2" w14:textId="00E4EB50" w:rsidR="0013786C" w:rsidRPr="0013786C" w:rsidRDefault="0013786C" w:rsidP="0013786C">
      <w:pPr>
        <w:pStyle w:val="ListParagraph"/>
        <w:numPr>
          <w:ilvl w:val="0"/>
          <w:numId w:val="31"/>
        </w:numPr>
        <w:rPr>
          <w:b/>
          <w:bCs/>
          <w:lang w:val="en-US"/>
        </w:rPr>
      </w:pPr>
      <w:r w:rsidRPr="0013786C">
        <w:rPr>
          <w:b/>
          <w:bCs/>
          <w:lang w:val="en-US"/>
        </w:rPr>
        <w:t xml:space="preserve">Sprint Planning: </w:t>
      </w:r>
      <w:r w:rsidRPr="0013786C">
        <w:rPr>
          <w:lang w:val="en-US"/>
        </w:rPr>
        <w:t>The pre-sprint planning meeting where the sprint goal for the next one to four weeks is determined and the tasks of the product backlog that will be accomplished are chosen.</w:t>
      </w:r>
    </w:p>
    <w:p w14:paraId="4BCAE90C" w14:textId="69240CFD" w:rsidR="0013786C" w:rsidRPr="0013786C" w:rsidRDefault="0013786C" w:rsidP="0013786C">
      <w:pPr>
        <w:pStyle w:val="ListParagraph"/>
        <w:numPr>
          <w:ilvl w:val="0"/>
          <w:numId w:val="31"/>
        </w:numPr>
        <w:rPr>
          <w:b/>
          <w:bCs/>
          <w:lang w:val="en-US"/>
        </w:rPr>
      </w:pPr>
      <w:r w:rsidRPr="0013786C">
        <w:rPr>
          <w:b/>
          <w:bCs/>
          <w:lang w:val="en-US"/>
        </w:rPr>
        <w:t xml:space="preserve">Daily Scrum: </w:t>
      </w:r>
      <w:r w:rsidRPr="0013786C">
        <w:rPr>
          <w:lang w:val="en-US"/>
        </w:rPr>
        <w:t>The members of the Scrum team should hold a very short daily meeting – 10-15 minutes at the most, the purpose of which is to discuss the work plan for the next day.</w:t>
      </w:r>
    </w:p>
    <w:p w14:paraId="43E4EF40" w14:textId="27133734" w:rsidR="0013786C" w:rsidRPr="0013786C" w:rsidRDefault="0013786C" w:rsidP="0013786C">
      <w:pPr>
        <w:pStyle w:val="ListParagraph"/>
        <w:numPr>
          <w:ilvl w:val="0"/>
          <w:numId w:val="31"/>
        </w:numPr>
        <w:rPr>
          <w:b/>
          <w:bCs/>
          <w:lang w:val="en-US"/>
        </w:rPr>
      </w:pPr>
      <w:r w:rsidRPr="0013786C">
        <w:rPr>
          <w:b/>
          <w:bCs/>
          <w:lang w:val="en-US"/>
        </w:rPr>
        <w:t xml:space="preserve">Sprint Review: Sprint review: </w:t>
      </w:r>
      <w:r w:rsidRPr="0013786C">
        <w:rPr>
          <w:lang w:val="en-US"/>
        </w:rPr>
        <w:t>Present the outcomes of each of the sprint efforts to the stakeholders and seek their input.</w:t>
      </w:r>
    </w:p>
    <w:p w14:paraId="0C26F4CB" w14:textId="201E1142" w:rsidR="00543E28" w:rsidRPr="0013786C" w:rsidRDefault="0013786C" w:rsidP="0013786C">
      <w:pPr>
        <w:pStyle w:val="ListParagraph"/>
        <w:numPr>
          <w:ilvl w:val="0"/>
          <w:numId w:val="31"/>
        </w:numPr>
      </w:pPr>
      <w:r w:rsidRPr="0013786C">
        <w:rPr>
          <w:b/>
          <w:bCs/>
          <w:lang w:val="en-US"/>
        </w:rPr>
        <w:t xml:space="preserve">Sprint Retrospective: </w:t>
      </w:r>
      <w:r w:rsidRPr="0013786C">
        <w:rPr>
          <w:lang w:val="en-US"/>
        </w:rPr>
        <w:t>An opportunity in the Scrum methodology whereby the team is able to assess its performance in the previous sprint basing on problems faced or lessons learnt from the event in order to learn on how to work better in the subsequent sprint.</w:t>
      </w:r>
    </w:p>
    <w:p w14:paraId="1B68943A" w14:textId="77777777" w:rsidR="0030510E" w:rsidRDefault="0030510E">
      <w:pPr>
        <w:spacing w:line="240" w:lineRule="auto"/>
        <w:jc w:val="left"/>
        <w:rPr>
          <w:rFonts w:asciiTheme="majorBidi" w:hAnsiTheme="majorBidi" w:cstheme="majorBidi"/>
          <w:b/>
          <w:bCs/>
          <w:szCs w:val="26"/>
        </w:rPr>
      </w:pPr>
      <w:r>
        <w:rPr>
          <w:rFonts w:asciiTheme="majorBidi" w:hAnsiTheme="majorBidi" w:cstheme="majorBidi"/>
        </w:rPr>
        <w:br w:type="page"/>
      </w:r>
    </w:p>
    <w:p w14:paraId="0D254289" w14:textId="5FCECBAD" w:rsidR="007A1B8C" w:rsidRDefault="007A1B8C" w:rsidP="00807DAB">
      <w:pPr>
        <w:pStyle w:val="Heading3"/>
        <w:ind w:hanging="864"/>
        <w:rPr>
          <w:rFonts w:asciiTheme="majorBidi" w:hAnsiTheme="majorBidi" w:cstheme="majorBidi"/>
        </w:rPr>
      </w:pPr>
      <w:bookmarkStart w:id="48" w:name="_Toc167893431"/>
      <w:r w:rsidRPr="007A1B8C">
        <w:rPr>
          <w:rFonts w:asciiTheme="majorBidi" w:hAnsiTheme="majorBidi" w:cstheme="majorBidi"/>
        </w:rPr>
        <w:lastRenderedPageBreak/>
        <w:t>Languages Used</w:t>
      </w:r>
      <w:bookmarkEnd w:id="48"/>
    </w:p>
    <w:p w14:paraId="525C5195" w14:textId="77777777" w:rsidR="006A2D7F" w:rsidRPr="006A2D7F" w:rsidRDefault="006A2D7F" w:rsidP="00807DAB"/>
    <w:p w14:paraId="01FCA1D1" w14:textId="0C6B15B2" w:rsidR="006A2D7F" w:rsidRDefault="006A2D7F" w:rsidP="00807DAB">
      <w:pPr>
        <w:pStyle w:val="Heading4"/>
      </w:pPr>
      <w:bookmarkStart w:id="49" w:name="_Toc167893432"/>
      <w:r w:rsidRPr="006A2D7F">
        <w:t>React.js</w:t>
      </w:r>
      <w:bookmarkEnd w:id="49"/>
    </w:p>
    <w:p w14:paraId="2E6C1032" w14:textId="77777777" w:rsidR="0093109F" w:rsidRPr="0093109F" w:rsidRDefault="0093109F" w:rsidP="0093109F"/>
    <w:p w14:paraId="34213006" w14:textId="17A130BB" w:rsidR="006A2D7F" w:rsidRDefault="0013786C" w:rsidP="00807DAB">
      <w:r w:rsidRPr="0013786C">
        <w:t>User Interface Development – A JavaScript library for developing ‘User Interfaces’. React provide developers with the concept of UI elements and state management where the state is an essential property of the elements to control and construct websites.</w:t>
      </w:r>
    </w:p>
    <w:p w14:paraId="4EBA2348" w14:textId="50F737C7" w:rsidR="0013786C" w:rsidRPr="006A2D7F" w:rsidRDefault="0013786C" w:rsidP="00807DAB"/>
    <w:p w14:paraId="53D88BD7" w14:textId="449E6A91" w:rsidR="006A2D7F" w:rsidRDefault="006A2D7F" w:rsidP="00807DAB">
      <w:pPr>
        <w:pStyle w:val="Heading4"/>
      </w:pPr>
      <w:bookmarkStart w:id="50" w:name="_Toc167893433"/>
      <w:r w:rsidRPr="006A2D7F">
        <w:t>CSS</w:t>
      </w:r>
      <w:bookmarkEnd w:id="50"/>
    </w:p>
    <w:p w14:paraId="1FDC0F0A" w14:textId="77777777" w:rsidR="0093109F" w:rsidRPr="0093109F" w:rsidRDefault="0093109F" w:rsidP="0093109F"/>
    <w:p w14:paraId="386E3A1F" w14:textId="23453F40" w:rsidR="006A2D7F" w:rsidRDefault="0013786C" w:rsidP="00543E28">
      <w:r w:rsidRPr="0013786C">
        <w:t>CSS or Cascading Style Sheets is a style sheet language for use in the designing of any web content built with HTML. This has the ability to specify how any HTML elements should appear on the screen with regard to aspects such as layout, colors, font and among others.</w:t>
      </w:r>
      <w:r w:rsidR="00F246D0" w:rsidRPr="00F246D0">
        <w:t>.</w:t>
      </w:r>
    </w:p>
    <w:p w14:paraId="43C98292" w14:textId="77777777" w:rsidR="00543E28" w:rsidRDefault="00543E28" w:rsidP="00543E28">
      <w:pPr>
        <w:rPr>
          <w:b/>
          <w:bCs/>
          <w:szCs w:val="28"/>
        </w:rPr>
      </w:pPr>
    </w:p>
    <w:p w14:paraId="7FBD1771" w14:textId="69C84F7D" w:rsidR="006A2D7F" w:rsidRDefault="006A2D7F" w:rsidP="00807DAB">
      <w:pPr>
        <w:pStyle w:val="Heading4"/>
      </w:pPr>
      <w:bookmarkStart w:id="51" w:name="_Toc167893434"/>
      <w:r w:rsidRPr="00F246D0">
        <w:t>Tailwind</w:t>
      </w:r>
      <w:bookmarkEnd w:id="51"/>
    </w:p>
    <w:p w14:paraId="393B8B1A" w14:textId="77777777" w:rsidR="0093109F" w:rsidRPr="0093109F" w:rsidRDefault="0093109F" w:rsidP="0093109F"/>
    <w:p w14:paraId="623796D7" w14:textId="7C9B6D0F" w:rsidR="00F246D0" w:rsidRDefault="0013786C" w:rsidP="00807DAB">
      <w:r w:rsidRPr="0013786C">
        <w:t>Tailwind CSS is a approach to design given the CSS utilities to develop customized designs in HTML pages without leaving the HTML page. It also presents a pre-designed deviation utility class which can compose the automotive style in a much faster way.</w:t>
      </w:r>
    </w:p>
    <w:p w14:paraId="1C154A36" w14:textId="77777777" w:rsidR="0013786C" w:rsidRPr="00F246D0" w:rsidRDefault="0013786C" w:rsidP="00807DAB"/>
    <w:p w14:paraId="71C9150D" w14:textId="032D4214" w:rsidR="006A2D7F" w:rsidRDefault="006A2D7F" w:rsidP="00807DAB">
      <w:pPr>
        <w:pStyle w:val="Heading4"/>
      </w:pPr>
      <w:bookmarkStart w:id="52" w:name="_Toc167893435"/>
      <w:r w:rsidRPr="00F246D0">
        <w:t>Laravel 10</w:t>
      </w:r>
      <w:bookmarkEnd w:id="52"/>
    </w:p>
    <w:p w14:paraId="07286538" w14:textId="77777777" w:rsidR="0093109F" w:rsidRPr="0093109F" w:rsidRDefault="0093109F" w:rsidP="0093109F"/>
    <w:p w14:paraId="28D68BB5" w14:textId="48A5ED07" w:rsidR="00F246D0" w:rsidRDefault="0013786C" w:rsidP="00807DAB">
      <w:r w:rsidRPr="0013786C">
        <w:t>Laravel is one of the most used frameworks in the PHP language for creating the web applications. New features, improvements, and bug fixes are most possibly implemented in version 10 of the framework delivering better opportunities and tools for developing sustainable and extensively scalable web-based applications.</w:t>
      </w:r>
    </w:p>
    <w:p w14:paraId="5D441BFF" w14:textId="77777777" w:rsidR="0013786C" w:rsidRPr="00F246D0" w:rsidRDefault="0013786C" w:rsidP="00807DAB"/>
    <w:p w14:paraId="6281AFB0" w14:textId="77777777" w:rsidR="0093109F" w:rsidRDefault="0093109F">
      <w:pPr>
        <w:spacing w:line="240" w:lineRule="auto"/>
        <w:jc w:val="left"/>
        <w:rPr>
          <w:b/>
          <w:bCs/>
          <w:szCs w:val="28"/>
        </w:rPr>
      </w:pPr>
      <w:r>
        <w:br w:type="page"/>
      </w:r>
    </w:p>
    <w:p w14:paraId="1CE168F3" w14:textId="33BFDCAD" w:rsidR="006A2D7F" w:rsidRDefault="006A2D7F" w:rsidP="00807DAB">
      <w:pPr>
        <w:pStyle w:val="Heading4"/>
      </w:pPr>
      <w:bookmarkStart w:id="53" w:name="_Toc167893436"/>
      <w:r w:rsidRPr="00F246D0">
        <w:lastRenderedPageBreak/>
        <w:t>Solidity</w:t>
      </w:r>
      <w:bookmarkEnd w:id="53"/>
    </w:p>
    <w:p w14:paraId="74E53D6F" w14:textId="77777777" w:rsidR="0093109F" w:rsidRPr="0093109F" w:rsidRDefault="0093109F" w:rsidP="0093109F"/>
    <w:p w14:paraId="639534E3" w14:textId="216055F5" w:rsidR="00F246D0" w:rsidRDefault="0013786C" w:rsidP="00807DAB">
      <w:r w:rsidRPr="0013786C">
        <w:t xml:space="preserve">Smart contract is a computer program that embodied in digital technology and runs on the blockchain and solidity is one of those languages used in programming smart contracts. IDE is essentially aimed to provide the developers with tools needed for secure and optimizing </w:t>
      </w:r>
      <w:r>
        <w:t>a</w:t>
      </w:r>
      <w:r w:rsidRPr="0013786C">
        <w:t>pps and automated contracts.</w:t>
      </w:r>
    </w:p>
    <w:p w14:paraId="5FFA59A0" w14:textId="77777777" w:rsidR="0093109F" w:rsidRPr="00F246D0" w:rsidRDefault="0093109F" w:rsidP="00807DAB"/>
    <w:p w14:paraId="4DB89A46" w14:textId="25D0AF39" w:rsidR="00BF1EA6" w:rsidRDefault="006A2D7F" w:rsidP="00807DAB">
      <w:pPr>
        <w:pStyle w:val="Heading4"/>
      </w:pPr>
      <w:bookmarkStart w:id="54" w:name="_Toc167893437"/>
      <w:r w:rsidRPr="00F246D0">
        <w:t>MySQL</w:t>
      </w:r>
      <w:bookmarkEnd w:id="54"/>
    </w:p>
    <w:p w14:paraId="05DE7542" w14:textId="77777777" w:rsidR="0093109F" w:rsidRPr="0093109F" w:rsidRDefault="0093109F" w:rsidP="0093109F"/>
    <w:p w14:paraId="79822D76" w14:textId="77211FF1" w:rsidR="000B15C8" w:rsidRDefault="0013786C" w:rsidP="0013786C">
      <w:r w:rsidRPr="0013786C">
        <w:t>MySQL is a relational model database system where the database can be managed through use of commands in the structured query language (SQL) and is open source. Most often it is used for managing and querying of database in numerous innumerable web applications and software systems.</w:t>
      </w:r>
    </w:p>
    <w:p w14:paraId="28ECBCEE" w14:textId="77777777" w:rsidR="0093109F" w:rsidRDefault="0093109F" w:rsidP="0013786C">
      <w:pPr>
        <w:rPr>
          <w:rFonts w:asciiTheme="majorBidi" w:hAnsiTheme="majorBidi" w:cstheme="majorBidi"/>
          <w:b/>
          <w:bCs/>
          <w:szCs w:val="26"/>
        </w:rPr>
      </w:pPr>
    </w:p>
    <w:p w14:paraId="0B8DF464" w14:textId="540CA39E" w:rsidR="00543E28" w:rsidRDefault="007A1B8C" w:rsidP="0013786C">
      <w:pPr>
        <w:pStyle w:val="Heading3"/>
        <w:ind w:hanging="864"/>
        <w:rPr>
          <w:rFonts w:asciiTheme="majorBidi" w:hAnsiTheme="majorBidi" w:cstheme="majorBidi"/>
        </w:rPr>
      </w:pPr>
      <w:bookmarkStart w:id="55" w:name="_Toc167893438"/>
      <w:r w:rsidRPr="007A1B8C">
        <w:rPr>
          <w:rFonts w:asciiTheme="majorBidi" w:hAnsiTheme="majorBidi" w:cstheme="majorBidi"/>
        </w:rPr>
        <w:t>Tools Used</w:t>
      </w:r>
      <w:bookmarkEnd w:id="55"/>
    </w:p>
    <w:p w14:paraId="56B2CD46" w14:textId="77777777" w:rsidR="0013786C" w:rsidRPr="0013786C" w:rsidRDefault="0013786C" w:rsidP="0013786C"/>
    <w:p w14:paraId="7CE091BC" w14:textId="647725BB" w:rsidR="005562DC" w:rsidRDefault="005562DC" w:rsidP="00807DAB">
      <w:pPr>
        <w:pStyle w:val="Heading4"/>
      </w:pPr>
      <w:bookmarkStart w:id="56" w:name="_Toc167893439"/>
      <w:r>
        <w:t>X</w:t>
      </w:r>
      <w:r w:rsidR="00216A35">
        <w:t>ampp</w:t>
      </w:r>
      <w:r>
        <w:t xml:space="preserve"> L</w:t>
      </w:r>
      <w:r w:rsidR="00216A35">
        <w:t>ocal</w:t>
      </w:r>
      <w:r>
        <w:t xml:space="preserve"> </w:t>
      </w:r>
      <w:r w:rsidR="00216A35">
        <w:t>Server</w:t>
      </w:r>
      <w:bookmarkEnd w:id="56"/>
    </w:p>
    <w:p w14:paraId="0A227DF3" w14:textId="77777777" w:rsidR="0093109F" w:rsidRPr="0093109F" w:rsidRDefault="0093109F" w:rsidP="0093109F"/>
    <w:p w14:paraId="75409E0A" w14:textId="3943B866" w:rsidR="0013786C" w:rsidRPr="0013786C" w:rsidRDefault="0013786C" w:rsidP="00121F6A">
      <w:pPr>
        <w:rPr>
          <w:lang w:val="en-US"/>
        </w:rPr>
      </w:pPr>
      <w:r w:rsidRPr="0013786C">
        <w:rPr>
          <w:lang w:val="en-US"/>
        </w:rPr>
        <w:t>You only need a free and open source application known as XAMPP to help in creating the development environment on your computers. XAMPP is cross-platform, that means that it runs on Linux, macOS and Windows thus the name XAMPP.</w:t>
      </w:r>
    </w:p>
    <w:p w14:paraId="3B9920E8" w14:textId="5A214276" w:rsidR="0013786C" w:rsidRPr="0013786C" w:rsidRDefault="0013786C" w:rsidP="00121F6A">
      <w:pPr>
        <w:pStyle w:val="ListParagraph"/>
        <w:numPr>
          <w:ilvl w:val="0"/>
          <w:numId w:val="33"/>
        </w:numPr>
        <w:rPr>
          <w:lang w:val="en-US"/>
        </w:rPr>
      </w:pPr>
      <w:r w:rsidRPr="0013786C">
        <w:rPr>
          <w:lang w:val="en-US"/>
        </w:rPr>
        <w:t>X refers to crosses between platforms</w:t>
      </w:r>
    </w:p>
    <w:p w14:paraId="41B23F35" w14:textId="48FF8D1F" w:rsidR="0013786C" w:rsidRPr="0013786C" w:rsidRDefault="0013786C" w:rsidP="00121F6A">
      <w:pPr>
        <w:pStyle w:val="ListParagraph"/>
        <w:numPr>
          <w:ilvl w:val="0"/>
          <w:numId w:val="33"/>
        </w:numPr>
        <w:rPr>
          <w:lang w:val="en-US"/>
        </w:rPr>
      </w:pPr>
      <w:r w:rsidRPr="0013786C">
        <w:rPr>
          <w:lang w:val="en-US"/>
        </w:rPr>
        <w:t>A stands for Apache, which is the widely used web server.</w:t>
      </w:r>
    </w:p>
    <w:p w14:paraId="33178458" w14:textId="5F473164" w:rsidR="0013786C" w:rsidRPr="0013786C" w:rsidRDefault="0013786C" w:rsidP="00121F6A">
      <w:pPr>
        <w:pStyle w:val="ListParagraph"/>
        <w:numPr>
          <w:ilvl w:val="0"/>
          <w:numId w:val="33"/>
        </w:numPr>
        <w:rPr>
          <w:lang w:val="en-US"/>
        </w:rPr>
      </w:pPr>
      <w:r w:rsidRPr="0013786C">
        <w:rPr>
          <w:lang w:val="en-US"/>
        </w:rPr>
        <w:t>M here represents the type of database management system used in the database, which is MariaDB.</w:t>
      </w:r>
    </w:p>
    <w:p w14:paraId="283CF81D" w14:textId="77777777" w:rsidR="0013786C" w:rsidRPr="0013786C" w:rsidRDefault="0013786C" w:rsidP="00121F6A">
      <w:pPr>
        <w:pStyle w:val="ListParagraph"/>
        <w:numPr>
          <w:ilvl w:val="0"/>
          <w:numId w:val="33"/>
        </w:numPr>
        <w:rPr>
          <w:lang w:val="en-US"/>
        </w:rPr>
      </w:pPr>
      <w:r w:rsidRPr="0013786C">
        <w:rPr>
          <w:lang w:val="en-US"/>
        </w:rPr>
        <w:t>PP is an abbreviation of two latest web development programming languages namely Perl and PHP.</w:t>
      </w:r>
    </w:p>
    <w:p w14:paraId="460749B3" w14:textId="77777777" w:rsidR="0013786C" w:rsidRPr="0013786C" w:rsidRDefault="0013786C" w:rsidP="00121F6A">
      <w:pPr>
        <w:rPr>
          <w:lang w:val="en-US"/>
        </w:rPr>
      </w:pPr>
    </w:p>
    <w:p w14:paraId="309D193C" w14:textId="493EA591" w:rsidR="0013786C" w:rsidRPr="0013786C" w:rsidRDefault="0013786C" w:rsidP="00121F6A">
      <w:pPr>
        <w:rPr>
          <w:lang w:val="en-US"/>
        </w:rPr>
      </w:pPr>
      <w:r w:rsidRPr="0013786C">
        <w:rPr>
          <w:lang w:val="en-US"/>
        </w:rPr>
        <w:t>For this task, we first installed the local web environment on the PC using XAMPP. We utilized it for:</w:t>
      </w:r>
    </w:p>
    <w:p w14:paraId="7B8D14C0" w14:textId="03627629" w:rsidR="0013786C" w:rsidRPr="0013786C" w:rsidRDefault="0013786C" w:rsidP="00121F6A">
      <w:pPr>
        <w:pStyle w:val="ListParagraph"/>
        <w:numPr>
          <w:ilvl w:val="0"/>
          <w:numId w:val="32"/>
        </w:numPr>
        <w:rPr>
          <w:lang w:val="en-US"/>
        </w:rPr>
      </w:pPr>
      <w:r w:rsidRPr="0013786C">
        <w:rPr>
          <w:lang w:val="en-US"/>
        </w:rPr>
        <w:t>Examining and fixing web pages: Currently, our website is hosted locally, and, before running it, we check and fix bugs with the help of XAMPP program.</w:t>
      </w:r>
    </w:p>
    <w:p w14:paraId="153F1316" w14:textId="6E61F5B8" w:rsidR="000B15C8" w:rsidRPr="0013786C" w:rsidRDefault="0013786C" w:rsidP="00121F6A">
      <w:pPr>
        <w:pStyle w:val="ListParagraph"/>
        <w:numPr>
          <w:ilvl w:val="0"/>
          <w:numId w:val="32"/>
        </w:numPr>
        <w:rPr>
          <w:lang w:val="en-US"/>
        </w:rPr>
      </w:pPr>
      <w:r w:rsidRPr="0013786C">
        <w:rPr>
          <w:lang w:val="en-US"/>
        </w:rPr>
        <w:t>Creating websites offline: XAMPP is a good software to work with just in case you have to do some projects and there is no Internet connection available.</w:t>
      </w:r>
    </w:p>
    <w:p w14:paraId="1DDB09EE" w14:textId="77777777" w:rsidR="0013786C" w:rsidRPr="000B15C8" w:rsidRDefault="0013786C" w:rsidP="0013786C">
      <w:pPr>
        <w:ind w:left="720"/>
        <w:rPr>
          <w:lang w:val="en-US"/>
        </w:rPr>
      </w:pPr>
    </w:p>
    <w:p w14:paraId="6169D1A0" w14:textId="66F8BD38" w:rsidR="005562DC" w:rsidRDefault="005562DC" w:rsidP="00807DAB">
      <w:pPr>
        <w:pStyle w:val="Heading4"/>
      </w:pPr>
      <w:bookmarkStart w:id="57" w:name="_Toc167893440"/>
      <w:r>
        <w:t>S</w:t>
      </w:r>
      <w:r w:rsidR="00216A35">
        <w:t>epolia</w:t>
      </w:r>
      <w:r>
        <w:t xml:space="preserve"> B</w:t>
      </w:r>
      <w:r w:rsidR="00216A35">
        <w:t>lockchain</w:t>
      </w:r>
      <w:bookmarkEnd w:id="57"/>
    </w:p>
    <w:p w14:paraId="72D2211F" w14:textId="77777777" w:rsidR="0093109F" w:rsidRPr="0093109F" w:rsidRDefault="0093109F" w:rsidP="0093109F"/>
    <w:p w14:paraId="57131EBD" w14:textId="520C346A" w:rsidR="005B370F" w:rsidRDefault="00121F6A" w:rsidP="00807DAB">
      <w:r w:rsidRPr="00121F6A">
        <w:t>Sepolia is another test blockchain associated with Ethereum network. Test nets are clones of the main Ethereum network in the sense that the transactions that are performed on the test net are similar to those that are performed on the live version of the network. This allows programmers to further experiment with their mobile applications and also their smart contracts in private before deploying it on the Ethereum main network.</w:t>
      </w:r>
    </w:p>
    <w:p w14:paraId="75B7F3E9" w14:textId="77777777" w:rsidR="0093109F" w:rsidRDefault="0093109F" w:rsidP="00807DAB"/>
    <w:p w14:paraId="26EFCDB1" w14:textId="7816587F" w:rsidR="005562DC" w:rsidRDefault="005562DC" w:rsidP="00807DAB">
      <w:pPr>
        <w:pStyle w:val="Heading4"/>
      </w:pPr>
      <w:bookmarkStart w:id="58" w:name="_Toc167893441"/>
      <w:r>
        <w:t>W</w:t>
      </w:r>
      <w:r w:rsidR="00216A35">
        <w:t>eb3.js</w:t>
      </w:r>
      <w:bookmarkEnd w:id="58"/>
    </w:p>
    <w:p w14:paraId="1FE16933" w14:textId="77777777" w:rsidR="0093109F" w:rsidRPr="0093109F" w:rsidRDefault="0093109F" w:rsidP="0093109F"/>
    <w:p w14:paraId="63B02CB6" w14:textId="4C3961B5" w:rsidR="00121F6A" w:rsidRPr="00121F6A" w:rsidRDefault="00121F6A" w:rsidP="00121F6A">
      <w:pPr>
        <w:pStyle w:val="ListParagraph"/>
        <w:ind w:left="0"/>
        <w:rPr>
          <w:lang w:val="en-US"/>
        </w:rPr>
      </w:pPr>
      <w:r w:rsidRPr="00121F6A">
        <w:rPr>
          <w:lang w:val="en-US"/>
        </w:rPr>
        <w:t xml:space="preserve">Web3 is a JavaScript package that could be described as a collection of tools, libraries, and application programming interfaces. </w:t>
      </w:r>
      <w:r w:rsidR="00D332EB">
        <w:rPr>
          <w:lang w:val="en-US"/>
        </w:rPr>
        <w:t>Web3.</w:t>
      </w:r>
      <w:r w:rsidRPr="00121F6A">
        <w:rPr>
          <w:lang w:val="en-US"/>
        </w:rPr>
        <w:t>js gives programmers a complete framework that can be used for interacting with the Ethereum blockchain. More specifically, it is a bridge that links the Ethereum network with script written in JavaScript.</w:t>
      </w:r>
      <w:r>
        <w:rPr>
          <w:lang w:val="en-US"/>
        </w:rPr>
        <w:t xml:space="preserve"> </w:t>
      </w:r>
      <w:r w:rsidRPr="00121F6A">
        <w:rPr>
          <w:lang w:val="en-US"/>
        </w:rPr>
        <w:t>Here, below are some of the important aspects of web3 component</w:t>
      </w:r>
      <w:r>
        <w:rPr>
          <w:lang w:val="en-US"/>
        </w:rPr>
        <w:t>:</w:t>
      </w:r>
    </w:p>
    <w:p w14:paraId="78B031C2" w14:textId="6C4E241D" w:rsidR="00121F6A" w:rsidRPr="00121F6A" w:rsidRDefault="00121F6A" w:rsidP="00121F6A">
      <w:pPr>
        <w:pStyle w:val="ListParagraph"/>
        <w:numPr>
          <w:ilvl w:val="0"/>
          <w:numId w:val="34"/>
        </w:numPr>
        <w:ind w:left="720"/>
        <w:rPr>
          <w:lang w:val="en-US"/>
        </w:rPr>
      </w:pPr>
      <w:r w:rsidRPr="00121F6A">
        <w:rPr>
          <w:lang w:val="en-US"/>
        </w:rPr>
        <w:t>Engage in smart contract interaction: We may retrieve data from smart contracts, invoke their methods, and sometimes even deploy new smart contracts through the use of Web3 by addressing them as JavaScript objects</w:t>
      </w:r>
      <w:r>
        <w:rPr>
          <w:lang w:val="en-US"/>
        </w:rPr>
        <w:t>.</w:t>
      </w:r>
    </w:p>
    <w:p w14:paraId="1A71D20B" w14:textId="0CCC5B0F" w:rsidR="00121F6A" w:rsidRPr="00121F6A" w:rsidRDefault="00121F6A" w:rsidP="00121F6A">
      <w:pPr>
        <w:pStyle w:val="ListParagraph"/>
        <w:numPr>
          <w:ilvl w:val="0"/>
          <w:numId w:val="34"/>
        </w:numPr>
        <w:ind w:left="720"/>
        <w:rPr>
          <w:lang w:val="en-US"/>
        </w:rPr>
      </w:pPr>
      <w:r w:rsidRPr="00121F6A">
        <w:rPr>
          <w:lang w:val="en-US"/>
        </w:rPr>
        <w:t>Send transactions: Ether, the cryptocurrency used in Ethereum, can be transferred from one account to another, and various other kinds of transactions within blockchain can be initiated via web3.js.</w:t>
      </w:r>
    </w:p>
    <w:p w14:paraId="1B93BF7F" w14:textId="77B9B7F1" w:rsidR="00121F6A" w:rsidRPr="00121F6A" w:rsidRDefault="00121F6A" w:rsidP="00121F6A">
      <w:pPr>
        <w:pStyle w:val="ListParagraph"/>
        <w:numPr>
          <w:ilvl w:val="0"/>
          <w:numId w:val="34"/>
        </w:numPr>
        <w:ind w:left="720"/>
        <w:rPr>
          <w:lang w:val="en-US"/>
        </w:rPr>
      </w:pPr>
      <w:r w:rsidRPr="00121F6A">
        <w:rPr>
          <w:lang w:val="en-US"/>
        </w:rPr>
        <w:t>Access blockchain data: The library enables one to access data which is within the Ethereum network such as the block details, the transactions that have taken place and the status of the accounts.</w:t>
      </w:r>
    </w:p>
    <w:p w14:paraId="1A81A0E3" w14:textId="77777777" w:rsidR="00543E28" w:rsidRDefault="00543E28" w:rsidP="00543E28">
      <w:pPr>
        <w:pStyle w:val="ListParagraph"/>
        <w:jc w:val="left"/>
        <w:rPr>
          <w:lang w:val="en-US"/>
        </w:rPr>
      </w:pPr>
    </w:p>
    <w:p w14:paraId="406BBC40" w14:textId="77777777" w:rsidR="0093109F" w:rsidRDefault="0093109F">
      <w:pPr>
        <w:spacing w:line="240" w:lineRule="auto"/>
        <w:jc w:val="left"/>
        <w:rPr>
          <w:b/>
          <w:bCs/>
          <w:szCs w:val="28"/>
        </w:rPr>
      </w:pPr>
      <w:r>
        <w:br w:type="page"/>
      </w:r>
    </w:p>
    <w:p w14:paraId="06A407ED" w14:textId="258D7FC7" w:rsidR="005562DC" w:rsidRDefault="00F1290E" w:rsidP="00807DAB">
      <w:pPr>
        <w:pStyle w:val="Heading4"/>
      </w:pPr>
      <w:bookmarkStart w:id="59" w:name="_Toc167893442"/>
      <w:r>
        <w:lastRenderedPageBreak/>
        <w:t>M</w:t>
      </w:r>
      <w:r w:rsidR="00216A35">
        <w:t>eta</w:t>
      </w:r>
      <w:r>
        <w:t xml:space="preserve"> M</w:t>
      </w:r>
      <w:r w:rsidR="00216A35">
        <w:t>ask</w:t>
      </w:r>
      <w:r>
        <w:t xml:space="preserve"> W</w:t>
      </w:r>
      <w:r w:rsidR="00216A35">
        <w:t>allet</w:t>
      </w:r>
      <w:bookmarkEnd w:id="59"/>
    </w:p>
    <w:p w14:paraId="29740C20" w14:textId="77777777" w:rsidR="0093109F" w:rsidRPr="0093109F" w:rsidRDefault="0093109F" w:rsidP="0093109F"/>
    <w:p w14:paraId="51A2BB2D" w14:textId="55E1BA3A" w:rsidR="00121F6A" w:rsidRDefault="00121F6A" w:rsidP="0093109F">
      <w:r w:rsidRPr="00121F6A">
        <w:t>MetaMask is an innovative product that enables people to keep track of their own cryptocurrencies and browse through applications built on blockchain technology. It is essential for buyers and sellers of the cryptocurrencies, specifically those based on Ethereum’s blockchain structure, as it operates as a digital purse. Some of the digital items that can be shared through chat include images, videos, and documents, among others; All these digits items can be sent, received, and stored using the mobile app and/or browser extension. This makes augmented reality to be safe to use especially in the contexts of buying and selling of commodities. Taking everything into account, MetaMask is an effective tool for people who: are beginner in the use of cryptocurrencies; or, those people who have experience in the management of numerous tokens and are interested in discovering the fascinating world of decentralized finance and blockchain.</w:t>
      </w:r>
    </w:p>
    <w:p w14:paraId="00819782" w14:textId="77777777" w:rsidR="0093109F" w:rsidRDefault="0093109F" w:rsidP="0093109F">
      <w:pPr>
        <w:rPr>
          <w:b/>
          <w:bCs/>
          <w:szCs w:val="28"/>
        </w:rPr>
      </w:pPr>
    </w:p>
    <w:p w14:paraId="7881A707" w14:textId="5E327AED" w:rsidR="00F1290E" w:rsidRDefault="00F1290E" w:rsidP="00807DAB">
      <w:pPr>
        <w:pStyle w:val="Heading4"/>
      </w:pPr>
      <w:bookmarkStart w:id="60" w:name="_Toc167893443"/>
      <w:r>
        <w:t>R</w:t>
      </w:r>
      <w:r w:rsidR="00216A35">
        <w:t>emix</w:t>
      </w:r>
      <w:r>
        <w:t xml:space="preserve"> D</w:t>
      </w:r>
      <w:r w:rsidR="00216A35">
        <w:t>evelopment</w:t>
      </w:r>
      <w:bookmarkEnd w:id="60"/>
    </w:p>
    <w:p w14:paraId="78098E82" w14:textId="77777777" w:rsidR="0093109F" w:rsidRPr="0093109F" w:rsidRDefault="0093109F" w:rsidP="0093109F"/>
    <w:p w14:paraId="0C94FBD8" w14:textId="311F4DBC" w:rsidR="00121F6A" w:rsidRDefault="00121F6A" w:rsidP="00121F6A">
      <w:r>
        <w:t>Remix was developed to be an all inclusive, open-source programming solution for the blockchain sector exclusively. This is mainly designed for the Ethereum network and the other blockchains supporting EVM, yet it is also compatible with other networks and chains. Here below, we dive into the details of what Remix has to offer.</w:t>
      </w:r>
    </w:p>
    <w:p w14:paraId="5115F64A" w14:textId="37CCD4B3" w:rsidR="00121F6A" w:rsidRPr="00121F6A" w:rsidRDefault="00121F6A" w:rsidP="00121F6A">
      <w:pPr>
        <w:rPr>
          <w:b/>
          <w:bCs/>
        </w:rPr>
      </w:pPr>
      <w:r w:rsidRPr="00121F6A">
        <w:rPr>
          <w:b/>
          <w:bCs/>
        </w:rPr>
        <w:t>Important characteristics:</w:t>
      </w:r>
    </w:p>
    <w:p w14:paraId="6B4B6165" w14:textId="3283B114" w:rsidR="00121F6A" w:rsidRDefault="00121F6A" w:rsidP="00121F6A">
      <w:pPr>
        <w:pStyle w:val="ListParagraph"/>
        <w:numPr>
          <w:ilvl w:val="0"/>
          <w:numId w:val="38"/>
        </w:numPr>
      </w:pPr>
      <w:r>
        <w:t>Draft blockchain application through smart contract or automated code.</w:t>
      </w:r>
    </w:p>
    <w:p w14:paraId="5B5C4811" w14:textId="38C03226" w:rsidR="00121F6A" w:rsidRDefault="00121F6A" w:rsidP="00121F6A">
      <w:pPr>
        <w:pStyle w:val="ListParagraph"/>
        <w:numPr>
          <w:ilvl w:val="0"/>
          <w:numId w:val="38"/>
        </w:numPr>
      </w:pPr>
      <w:r>
        <w:t>Compile and fix intelligent contracts</w:t>
      </w:r>
    </w:p>
    <w:p w14:paraId="6CDD7D21" w14:textId="5E7E5F6A" w:rsidR="00121F6A" w:rsidRDefault="00121F6A" w:rsidP="00121F6A">
      <w:pPr>
        <w:pStyle w:val="ListParagraph"/>
        <w:numPr>
          <w:ilvl w:val="0"/>
          <w:numId w:val="38"/>
        </w:numPr>
      </w:pPr>
      <w:r>
        <w:t>Utilize the systems of cryptocurrencies for contracts that enable automation and are based on the principles of blockchain, mostly Ethereum and affiliated ones.</w:t>
      </w:r>
    </w:p>
    <w:p w14:paraId="5A74BD34" w14:textId="22543E26" w:rsidR="00121F6A" w:rsidRPr="00121F6A" w:rsidRDefault="00121F6A" w:rsidP="00121F6A">
      <w:pPr>
        <w:rPr>
          <w:b/>
          <w:bCs/>
        </w:rPr>
      </w:pPr>
      <w:r w:rsidRPr="00121F6A">
        <w:rPr>
          <w:b/>
          <w:bCs/>
        </w:rPr>
        <w:t>Advantages:</w:t>
      </w:r>
    </w:p>
    <w:p w14:paraId="3B2BE55B" w14:textId="4808B7D6" w:rsidR="00121F6A" w:rsidRDefault="00121F6A" w:rsidP="00121F6A">
      <w:pPr>
        <w:pStyle w:val="ListParagraph"/>
        <w:numPr>
          <w:ilvl w:val="0"/>
          <w:numId w:val="37"/>
        </w:numPr>
      </w:pPr>
      <w:r>
        <w:t>Open-source and cost-free</w:t>
      </w:r>
    </w:p>
    <w:p w14:paraId="18B019E5" w14:textId="32ED0377" w:rsidR="00121F6A" w:rsidRDefault="00121F6A" w:rsidP="00121F6A">
      <w:pPr>
        <w:pStyle w:val="ListParagraph"/>
        <w:numPr>
          <w:ilvl w:val="0"/>
          <w:numId w:val="37"/>
        </w:numPr>
      </w:pPr>
      <w:r>
        <w:t>Convenience of user by addressing those who have small knowledge about the GUI and computer experts</w:t>
      </w:r>
    </w:p>
    <w:p w14:paraId="199D3961" w14:textId="3843C94A" w:rsidR="00121F6A" w:rsidRDefault="00121F6A" w:rsidP="00121F6A">
      <w:pPr>
        <w:pStyle w:val="ListParagraph"/>
        <w:numPr>
          <w:ilvl w:val="0"/>
          <w:numId w:val="37"/>
        </w:numPr>
      </w:pPr>
      <w:r>
        <w:t>It is available on both desktop and graphical user interfaces as well as dialog boxes.</w:t>
      </w:r>
    </w:p>
    <w:p w14:paraId="1419560C" w14:textId="77777777" w:rsidR="00121F6A" w:rsidRPr="00121F6A" w:rsidRDefault="00121F6A" w:rsidP="00121F6A">
      <w:pPr>
        <w:jc w:val="left"/>
        <w:rPr>
          <w:b/>
          <w:bCs/>
          <w:szCs w:val="28"/>
        </w:rPr>
      </w:pPr>
    </w:p>
    <w:p w14:paraId="28A9BD11" w14:textId="1F623778" w:rsidR="00253F4E" w:rsidRDefault="00F1290E" w:rsidP="00253F4E">
      <w:pPr>
        <w:pStyle w:val="Heading4"/>
      </w:pPr>
      <w:bookmarkStart w:id="61" w:name="_Toc167893444"/>
      <w:r>
        <w:lastRenderedPageBreak/>
        <w:t>E</w:t>
      </w:r>
      <w:r w:rsidR="00216A35">
        <w:t>therscan</w:t>
      </w:r>
      <w:r>
        <w:t xml:space="preserve"> L</w:t>
      </w:r>
      <w:r w:rsidR="00216A35">
        <w:t>ive</w:t>
      </w:r>
      <w:r>
        <w:t xml:space="preserve"> C</w:t>
      </w:r>
      <w:r w:rsidR="00216A35">
        <w:t>heck</w:t>
      </w:r>
      <w:r>
        <w:t xml:space="preserve"> C</w:t>
      </w:r>
      <w:r w:rsidR="00216A35">
        <w:t>ontract</w:t>
      </w:r>
      <w:bookmarkEnd w:id="61"/>
    </w:p>
    <w:p w14:paraId="5E67B4F5" w14:textId="77777777" w:rsidR="00197D21" w:rsidRPr="00197D21" w:rsidRDefault="00197D21" w:rsidP="00197D21"/>
    <w:p w14:paraId="75B26B00" w14:textId="5B4BE49D" w:rsidR="00253F4E" w:rsidRPr="00253F4E" w:rsidRDefault="00253F4E" w:rsidP="00253F4E">
      <w:pPr>
        <w:rPr>
          <w:lang w:val="en-US"/>
        </w:rPr>
      </w:pPr>
      <w:r w:rsidRPr="00253F4E">
        <w:rPr>
          <w:lang w:val="en-US"/>
        </w:rPr>
        <w:t>To all intent and purpose, Etherscan represents a search tool for search on Ethereum blockchain akin to a search engine designed on Ethereum. It is not simply limited to the transaction’s recording activity but generates a lot of information about the network’s behavior. Some features include but not limited to:Some features include but not limited to:</w:t>
      </w:r>
    </w:p>
    <w:p w14:paraId="4FA6F078" w14:textId="03046964" w:rsidR="00253F4E" w:rsidRPr="00253F4E" w:rsidRDefault="00253F4E" w:rsidP="00253F4E">
      <w:pPr>
        <w:pStyle w:val="ListParagraph"/>
        <w:numPr>
          <w:ilvl w:val="0"/>
          <w:numId w:val="39"/>
        </w:numPr>
        <w:rPr>
          <w:lang w:val="en-US"/>
        </w:rPr>
      </w:pPr>
      <w:r w:rsidRPr="00253F4E">
        <w:rPr>
          <w:b/>
          <w:bCs/>
          <w:lang w:val="en-US"/>
        </w:rPr>
        <w:t>Transaction Search</w:t>
      </w:r>
      <w:r w:rsidRPr="00253F4E">
        <w:rPr>
          <w:lang w:val="en-US"/>
        </w:rPr>
        <w:t>: Details of each Ethereum transaction, including the sender address and the corresponding recipient address, the amount of Ether transferred and the gas fees, and the timestamps for the transaction.</w:t>
      </w:r>
    </w:p>
    <w:p w14:paraId="260BE6B5" w14:textId="77777777" w:rsidR="00253F4E" w:rsidRPr="00253F4E" w:rsidRDefault="00253F4E" w:rsidP="00253F4E">
      <w:pPr>
        <w:pStyle w:val="ListParagraph"/>
        <w:numPr>
          <w:ilvl w:val="0"/>
          <w:numId w:val="39"/>
        </w:numPr>
        <w:rPr>
          <w:lang w:val="en-US"/>
        </w:rPr>
      </w:pPr>
      <w:r w:rsidRPr="00253F4E">
        <w:rPr>
          <w:b/>
          <w:bCs/>
          <w:lang w:val="en-US"/>
        </w:rPr>
        <w:t>Wallet Address Exploration</w:t>
      </w:r>
      <w:r w:rsidRPr="00253F4E">
        <w:rPr>
          <w:lang w:val="en-US"/>
        </w:rPr>
        <w:t>: A convenient feature to track transactions, current ETH balance, tokens in possession and last interactions with smart contracts.</w:t>
      </w:r>
    </w:p>
    <w:p w14:paraId="46E8EF28" w14:textId="3036168D" w:rsidR="00253F4E" w:rsidRPr="00253F4E" w:rsidRDefault="00253F4E" w:rsidP="00253F4E">
      <w:pPr>
        <w:pStyle w:val="ListParagraph"/>
        <w:numPr>
          <w:ilvl w:val="0"/>
          <w:numId w:val="39"/>
        </w:numPr>
        <w:rPr>
          <w:lang w:val="en-US"/>
        </w:rPr>
      </w:pPr>
      <w:r w:rsidRPr="00253F4E">
        <w:rPr>
          <w:b/>
          <w:bCs/>
          <w:lang w:val="en-US"/>
        </w:rPr>
        <w:t>Smart Contract Exploration</w:t>
      </w:r>
      <w:r w:rsidRPr="00253F4E">
        <w:rPr>
          <w:lang w:val="en-US"/>
        </w:rPr>
        <w:t>: Details have been confirmed that smart contracts’ code of various platforms has to be checked for understanding their functionalities, especially in DeFi.</w:t>
      </w:r>
    </w:p>
    <w:p w14:paraId="712B9FFA" w14:textId="77777777" w:rsidR="00253F4E" w:rsidRPr="00253F4E" w:rsidRDefault="00253F4E" w:rsidP="00253F4E">
      <w:pPr>
        <w:pStyle w:val="ListParagraph"/>
        <w:numPr>
          <w:ilvl w:val="0"/>
          <w:numId w:val="39"/>
        </w:numPr>
        <w:rPr>
          <w:lang w:val="en-US"/>
        </w:rPr>
      </w:pPr>
      <w:r w:rsidRPr="00253F4E">
        <w:rPr>
          <w:b/>
          <w:bCs/>
          <w:lang w:val="en-US"/>
        </w:rPr>
        <w:t>Blockchain Analytics</w:t>
      </w:r>
      <w:r w:rsidRPr="00253F4E">
        <w:rPr>
          <w:lang w:val="en-US"/>
        </w:rPr>
        <w:t>: Overviews of Ethereum network and their tendencies such as price of gas, number of active addresses, distribution of tokens etc.</w:t>
      </w:r>
    </w:p>
    <w:p w14:paraId="31A540D8" w14:textId="77777777" w:rsidR="00253F4E" w:rsidRPr="00253F4E" w:rsidRDefault="00253F4E" w:rsidP="00253F4E">
      <w:pPr>
        <w:rPr>
          <w:lang w:val="en-US"/>
        </w:rPr>
      </w:pPr>
    </w:p>
    <w:p w14:paraId="0D0B56DC" w14:textId="2BB55E3C" w:rsidR="004D02AB" w:rsidRDefault="00253F4E" w:rsidP="00253F4E">
      <w:pPr>
        <w:rPr>
          <w:lang w:val="en-US"/>
        </w:rPr>
      </w:pPr>
      <w:r w:rsidRPr="00253F4E">
        <w:rPr>
          <w:lang w:val="en-US"/>
        </w:rPr>
        <w:t>In other words, Etherscan can be viewed as an Ethereum social Layer, which draws to the blockchain platform a unique user’s base that is able to interact with network and, at the same time, to analyze the flows of practically any info at the network level. They give users a practical understanding of how networks operate, and that makes it a useful educational aid even for specialists and those interested in blockchain.</w:t>
      </w:r>
    </w:p>
    <w:p w14:paraId="16977225" w14:textId="77777777" w:rsidR="00253F4E" w:rsidRPr="004D02AB" w:rsidRDefault="00253F4E" w:rsidP="00253F4E">
      <w:pPr>
        <w:rPr>
          <w:lang w:val="en-US"/>
        </w:rPr>
      </w:pPr>
    </w:p>
    <w:p w14:paraId="57BB7C24" w14:textId="4AA74B2A" w:rsidR="00197D21" w:rsidRDefault="00543E28" w:rsidP="00197D21">
      <w:pPr>
        <w:pStyle w:val="Heading3"/>
        <w:tabs>
          <w:tab w:val="clear" w:pos="864"/>
        </w:tabs>
        <w:ind w:left="0" w:firstLine="0"/>
      </w:pPr>
      <w:bookmarkStart w:id="62" w:name="_Toc167893445"/>
      <w:r w:rsidRPr="00BF1EA6">
        <w:t>AI Model</w:t>
      </w:r>
      <w:bookmarkEnd w:id="62"/>
    </w:p>
    <w:p w14:paraId="0CC27EC1" w14:textId="77777777" w:rsidR="00197D21" w:rsidRPr="00197D21" w:rsidRDefault="00197D21" w:rsidP="00197D21"/>
    <w:p w14:paraId="7DC76BC7" w14:textId="68608E06" w:rsidR="004D1DF3" w:rsidRDefault="00253F4E" w:rsidP="00253F4E">
      <w:r w:rsidRPr="00253F4E">
        <w:t>In this project, we are also using a machine learning model, and our target variable will be yield. The initial preprocessing involves the splitting of the dataset into training data set and test data set. Subsequently, the performance metrics for several regression models are derived from the data collected. These are measures that are commonly used to assess the models which include the Mean Squared Error (MSE), the R-squared (R²) score, and accuracy. Thus, we decided to compare the outcomes of each model and represent the forecast for reference.</w:t>
      </w:r>
    </w:p>
    <w:p w14:paraId="2D6A735A" w14:textId="77777777" w:rsidR="00253F4E" w:rsidRDefault="00253F4E" w:rsidP="00253F4E">
      <w:pPr>
        <w:rPr>
          <w:b/>
          <w:bCs/>
          <w:szCs w:val="28"/>
        </w:rPr>
      </w:pPr>
    </w:p>
    <w:p w14:paraId="5407DF7B" w14:textId="6B083C61" w:rsidR="004D1DF3" w:rsidRDefault="00C3180C" w:rsidP="00253F4E">
      <w:pPr>
        <w:pStyle w:val="Heading4"/>
      </w:pPr>
      <w:bookmarkStart w:id="63" w:name="_Toc167893446"/>
      <w:r>
        <w:lastRenderedPageBreak/>
        <w:t>Data Set</w:t>
      </w:r>
      <w:bookmarkEnd w:id="63"/>
    </w:p>
    <w:p w14:paraId="4722EE34" w14:textId="77777777" w:rsidR="00197D21" w:rsidRPr="00197D21" w:rsidRDefault="00197D21" w:rsidP="00197D21"/>
    <w:p w14:paraId="0D3632D0" w14:textId="21904DDE" w:rsidR="00253F4E" w:rsidRPr="00253F4E" w:rsidRDefault="00253F4E" w:rsidP="00253F4E">
      <w:pPr>
        <w:rPr>
          <w:lang w:val="en-US"/>
        </w:rPr>
      </w:pPr>
      <w:r w:rsidRPr="00253F4E">
        <w:rPr>
          <w:lang w:val="en-US"/>
        </w:rPr>
        <w:t>This dataset contains information about the farming practices, or the crop production in various countries that are grouped by year as well as specific crop type. Here's a breakdown of what each column represents:</w:t>
      </w:r>
      <w:r w:rsidR="00D755AA">
        <w:rPr>
          <w:lang w:val="en-US"/>
        </w:rPr>
        <w:t xml:space="preserve"> </w:t>
      </w:r>
      <w:r w:rsidRPr="00253F4E">
        <w:rPr>
          <w:lang w:val="en-US"/>
        </w:rPr>
        <w:t>Here's a breakdown of what each column represents:</w:t>
      </w:r>
    </w:p>
    <w:p w14:paraId="6FCFBEAE" w14:textId="054B0FDF" w:rsidR="00253F4E" w:rsidRPr="00253F4E" w:rsidRDefault="00253F4E" w:rsidP="00253F4E">
      <w:pPr>
        <w:pStyle w:val="ListParagraph"/>
        <w:numPr>
          <w:ilvl w:val="0"/>
          <w:numId w:val="40"/>
        </w:numPr>
        <w:rPr>
          <w:lang w:val="en-US"/>
        </w:rPr>
      </w:pPr>
      <w:r w:rsidRPr="00253F4E">
        <w:rPr>
          <w:b/>
          <w:bCs/>
          <w:lang w:val="en-US"/>
        </w:rPr>
        <w:t>Area:</w:t>
      </w:r>
      <w:r w:rsidRPr="00253F4E">
        <w:rPr>
          <w:lang w:val="en-US"/>
        </w:rPr>
        <w:t xml:space="preserve"> The geographic location of the nation or location where the gathered data originated from. In this data set, the name of the country issteadily indicated as “Albania”.</w:t>
      </w:r>
    </w:p>
    <w:p w14:paraId="2CA8D58A" w14:textId="4E8EF3E4" w:rsidR="00253F4E" w:rsidRPr="00197D21" w:rsidRDefault="00253F4E" w:rsidP="007E3920">
      <w:pPr>
        <w:pStyle w:val="ListParagraph"/>
        <w:numPr>
          <w:ilvl w:val="0"/>
          <w:numId w:val="40"/>
        </w:numPr>
        <w:rPr>
          <w:lang w:val="en-US"/>
        </w:rPr>
      </w:pPr>
      <w:r w:rsidRPr="00197D21">
        <w:rPr>
          <w:b/>
          <w:bCs/>
          <w:lang w:val="en-US"/>
        </w:rPr>
        <w:t>Item:</w:t>
      </w:r>
      <w:r w:rsidRPr="00197D21">
        <w:rPr>
          <w:lang w:val="en-US"/>
        </w:rPr>
        <w:t xml:space="preserve"> First, one needs to understand that different crops may behave differently when subjected to similar conditions; Therefore, the type of crop being analyzed makes a huge difference when determining the results achieved. Some of them are; Maize; Potatoes; Rice (Paddy); Sorghum; Soybeans; Wheat etc.</w:t>
      </w:r>
    </w:p>
    <w:p w14:paraId="10461520" w14:textId="3F88FC7D" w:rsidR="00253F4E" w:rsidRPr="00253F4E" w:rsidRDefault="00253F4E" w:rsidP="00253F4E">
      <w:pPr>
        <w:pStyle w:val="ListParagraph"/>
        <w:numPr>
          <w:ilvl w:val="0"/>
          <w:numId w:val="40"/>
        </w:numPr>
        <w:rPr>
          <w:lang w:val="en-US"/>
        </w:rPr>
      </w:pPr>
      <w:r w:rsidRPr="00253F4E">
        <w:rPr>
          <w:b/>
          <w:bCs/>
          <w:lang w:val="en-US"/>
        </w:rPr>
        <w:t>Year:</w:t>
      </w:r>
      <w:r w:rsidRPr="00253F4E">
        <w:rPr>
          <w:lang w:val="en-US"/>
        </w:rPr>
        <w:t xml:space="preserve"> By mentioning that the date was recorded as relating to year “xx”, it informs the reader what year the data was retrieved from the social media.</w:t>
      </w:r>
    </w:p>
    <w:p w14:paraId="397CAF3B" w14:textId="7575B40B" w:rsidR="00253F4E" w:rsidRPr="00253F4E" w:rsidRDefault="00253F4E" w:rsidP="00253F4E">
      <w:pPr>
        <w:pStyle w:val="ListParagraph"/>
        <w:numPr>
          <w:ilvl w:val="0"/>
          <w:numId w:val="40"/>
        </w:numPr>
        <w:rPr>
          <w:lang w:val="en-US"/>
        </w:rPr>
      </w:pPr>
      <w:r w:rsidRPr="00253F4E">
        <w:rPr>
          <w:b/>
          <w:bCs/>
          <w:lang w:val="en-US"/>
        </w:rPr>
        <w:t>hg/ha_yield:</w:t>
      </w:r>
      <w:r w:rsidRPr="00253F4E">
        <w:rPr>
          <w:lang w:val="en-US"/>
        </w:rPr>
        <w:t xml:space="preserve"> Crop yield was estimate in hectograms per hectare (hg ha-1). This shows the production level of the crop per year based on the average yield expectation.</w:t>
      </w:r>
    </w:p>
    <w:p w14:paraId="681B2858" w14:textId="582DF0A4" w:rsidR="00253F4E" w:rsidRPr="00253F4E" w:rsidRDefault="00253F4E" w:rsidP="00253F4E">
      <w:pPr>
        <w:pStyle w:val="ListParagraph"/>
        <w:numPr>
          <w:ilvl w:val="0"/>
          <w:numId w:val="40"/>
        </w:numPr>
        <w:rPr>
          <w:lang w:val="en-US"/>
        </w:rPr>
      </w:pPr>
      <w:r w:rsidRPr="00253F4E">
        <w:rPr>
          <w:b/>
          <w:bCs/>
          <w:lang w:val="en-US"/>
        </w:rPr>
        <w:t>average_rain_fall_mm_per_year:</w:t>
      </w:r>
      <w:r w:rsidRPr="00253F4E">
        <w:rPr>
          <w:lang w:val="en-US"/>
        </w:rPr>
        <w:t xml:space="preserve"> The average intensity of the annual precipitation in the area in millimeters (mm) for that year. This was observed to remain constant across all the dataset, and this may not imply that the yield is crop specific, but it may represent the national yield.</w:t>
      </w:r>
    </w:p>
    <w:p w14:paraId="7829C64F" w14:textId="06DC9ADE" w:rsidR="00253F4E" w:rsidRPr="00253F4E" w:rsidRDefault="00253F4E" w:rsidP="00253F4E">
      <w:pPr>
        <w:pStyle w:val="ListParagraph"/>
        <w:numPr>
          <w:ilvl w:val="0"/>
          <w:numId w:val="40"/>
        </w:numPr>
        <w:rPr>
          <w:lang w:val="en-US"/>
        </w:rPr>
      </w:pPr>
      <w:r w:rsidRPr="00253F4E">
        <w:rPr>
          <w:b/>
          <w:bCs/>
          <w:lang w:val="en-US"/>
        </w:rPr>
        <w:t>pesticides_tonnes:</w:t>
      </w:r>
      <w:r w:rsidRPr="00253F4E">
        <w:rPr>
          <w:lang w:val="en-US"/>
        </w:rPr>
        <w:t xml:space="preserve"> Amount of pesticide used as measured by the tonnes of the substance employed. Also, this aspect is uniform across all entries, implying a sort of a universally normal consumption that cuts across all crops and years.</w:t>
      </w:r>
    </w:p>
    <w:p w14:paraId="28BB87A5" w14:textId="0BD85FB7" w:rsidR="00C3180C" w:rsidRPr="00253F4E" w:rsidRDefault="00253F4E" w:rsidP="00253F4E">
      <w:pPr>
        <w:pStyle w:val="ListParagraph"/>
        <w:numPr>
          <w:ilvl w:val="0"/>
          <w:numId w:val="40"/>
        </w:numPr>
        <w:rPr>
          <w:lang w:val="en-US"/>
        </w:rPr>
      </w:pPr>
      <w:r w:rsidRPr="00253F4E">
        <w:rPr>
          <w:b/>
          <w:bCs/>
          <w:lang w:val="en-US"/>
        </w:rPr>
        <w:t>avg_temp:</w:t>
      </w:r>
      <w:r w:rsidRPr="00253F4E">
        <w:rPr>
          <w:lang w:val="en-US"/>
        </w:rPr>
        <w:t xml:space="preserve"> Average temperature between June and July of the year, in degree Celsius. That is a small annual fluctuation of the figure can be observed every year.</w:t>
      </w:r>
    </w:p>
    <w:p w14:paraId="760CC90F" w14:textId="77777777" w:rsidR="00253F4E" w:rsidRDefault="00253F4E" w:rsidP="00253F4E"/>
    <w:p w14:paraId="5D3D765D" w14:textId="77777777" w:rsidR="001B1069" w:rsidRDefault="001B1069">
      <w:pPr>
        <w:spacing w:line="240" w:lineRule="auto"/>
        <w:jc w:val="left"/>
        <w:rPr>
          <w:b/>
          <w:bCs/>
          <w:szCs w:val="28"/>
        </w:rPr>
      </w:pPr>
      <w:r>
        <w:br w:type="page"/>
      </w:r>
    </w:p>
    <w:p w14:paraId="216C404D" w14:textId="4D735981" w:rsidR="009B7483" w:rsidRDefault="00C3180C" w:rsidP="00253F4E">
      <w:pPr>
        <w:pStyle w:val="Heading4"/>
      </w:pPr>
      <w:bookmarkStart w:id="64" w:name="_Toc167893447"/>
      <w:r>
        <w:lastRenderedPageBreak/>
        <w:t>Data Preparation</w:t>
      </w:r>
      <w:bookmarkEnd w:id="64"/>
    </w:p>
    <w:p w14:paraId="7AB5EDF2" w14:textId="77777777" w:rsidR="00197D21" w:rsidRPr="00197D21" w:rsidRDefault="00197D21" w:rsidP="00197D21"/>
    <w:p w14:paraId="77A3D70A" w14:textId="77777777" w:rsidR="00C3180C" w:rsidRPr="00C3180C" w:rsidRDefault="00C3180C">
      <w:pPr>
        <w:pStyle w:val="ListParagraph"/>
        <w:numPr>
          <w:ilvl w:val="0"/>
          <w:numId w:val="24"/>
        </w:numPr>
        <w:rPr>
          <w:lang w:val="en-US"/>
        </w:rPr>
      </w:pPr>
      <w:r w:rsidRPr="00C3180C">
        <w:rPr>
          <w:b/>
          <w:bCs/>
          <w:lang w:val="en-US"/>
        </w:rPr>
        <w:t>Feature and Target Selection</w:t>
      </w:r>
      <w:r w:rsidRPr="00C3180C">
        <w:rPr>
          <w:lang w:val="en-US"/>
        </w:rPr>
        <w:t>: We separate the feature set (</w:t>
      </w:r>
      <w:r w:rsidRPr="00C3180C">
        <w:rPr>
          <w:b/>
          <w:bCs/>
          <w:lang w:val="en-US"/>
        </w:rPr>
        <w:t>X</w:t>
      </w:r>
      <w:r w:rsidRPr="00C3180C">
        <w:rPr>
          <w:lang w:val="en-US"/>
        </w:rPr>
        <w:t>) and the target variable (</w:t>
      </w:r>
      <w:r w:rsidRPr="00C3180C">
        <w:rPr>
          <w:b/>
          <w:bCs/>
          <w:lang w:val="en-US"/>
        </w:rPr>
        <w:t>y</w:t>
      </w:r>
      <w:r w:rsidRPr="00C3180C">
        <w:rPr>
          <w:lang w:val="en-US"/>
        </w:rPr>
        <w:t xml:space="preserve">). The target variable is </w:t>
      </w:r>
      <w:r w:rsidRPr="00C3180C">
        <w:rPr>
          <w:b/>
          <w:bCs/>
          <w:lang w:val="en-US"/>
        </w:rPr>
        <w:t>hg/ha_yield</w:t>
      </w:r>
      <w:r w:rsidRPr="00C3180C">
        <w:rPr>
          <w:lang w:val="en-US"/>
        </w:rPr>
        <w:t>.</w:t>
      </w:r>
    </w:p>
    <w:p w14:paraId="6FD32283" w14:textId="3876A0EE" w:rsidR="004D1DF3" w:rsidRPr="00253F4E" w:rsidRDefault="00C3180C" w:rsidP="00253F4E">
      <w:pPr>
        <w:pStyle w:val="ListParagraph"/>
        <w:numPr>
          <w:ilvl w:val="0"/>
          <w:numId w:val="24"/>
        </w:numPr>
        <w:rPr>
          <w:lang w:val="en-US"/>
        </w:rPr>
      </w:pPr>
      <w:r w:rsidRPr="00C3180C">
        <w:rPr>
          <w:b/>
          <w:bCs/>
          <w:lang w:val="en-US"/>
        </w:rPr>
        <w:t>Train-Test Split</w:t>
      </w:r>
      <w:r w:rsidRPr="00C3180C">
        <w:rPr>
          <w:lang w:val="en-US"/>
        </w:rPr>
        <w:t>: The data is split into training and testing sets with 70% of the data used for training and 30% for testing.</w:t>
      </w:r>
    </w:p>
    <w:p w14:paraId="790CAA59" w14:textId="396E8E64" w:rsidR="009B7483" w:rsidRDefault="009B7483">
      <w:pPr>
        <w:spacing w:line="240" w:lineRule="auto"/>
        <w:jc w:val="left"/>
        <w:rPr>
          <w:b/>
          <w:bCs/>
          <w:szCs w:val="28"/>
        </w:rPr>
      </w:pPr>
    </w:p>
    <w:p w14:paraId="5CF3AFAF" w14:textId="79932043" w:rsidR="004D1DF3" w:rsidRDefault="004D1DF3" w:rsidP="00253F4E">
      <w:pPr>
        <w:pStyle w:val="Heading4"/>
      </w:pPr>
      <w:bookmarkStart w:id="65" w:name="_Toc167893448"/>
      <w:r w:rsidRPr="004D1DF3">
        <w:t>Model Selection and Evaluation</w:t>
      </w:r>
      <w:bookmarkEnd w:id="65"/>
    </w:p>
    <w:p w14:paraId="45B7327A" w14:textId="77777777" w:rsidR="00197D21" w:rsidRPr="00197D21" w:rsidRDefault="00197D21" w:rsidP="00197D21"/>
    <w:p w14:paraId="13385C24" w14:textId="136D2A99" w:rsidR="009B7483" w:rsidRDefault="00B73F69" w:rsidP="00B73F69">
      <w:pPr>
        <w:rPr>
          <w:rFonts w:asciiTheme="majorBidi" w:hAnsiTheme="majorBidi" w:cstheme="majorBidi"/>
        </w:rPr>
      </w:pPr>
      <w:r w:rsidRPr="00B73F69">
        <w:rPr>
          <w:rFonts w:asciiTheme="majorBidi" w:hAnsiTheme="majorBidi" w:cstheme="majorBidi"/>
        </w:rPr>
        <w:t xml:space="preserve">The model used here </w:t>
      </w:r>
      <w:r>
        <w:rPr>
          <w:rFonts w:asciiTheme="majorBidi" w:hAnsiTheme="majorBidi" w:cstheme="majorBidi"/>
        </w:rPr>
        <w:t>is</w:t>
      </w:r>
      <w:r w:rsidRPr="00B73F69">
        <w:rPr>
          <w:rFonts w:asciiTheme="majorBidi" w:hAnsiTheme="majorBidi" w:cstheme="majorBidi"/>
        </w:rPr>
        <w:t xml:space="preserve"> Bagging</w:t>
      </w:r>
      <w:r>
        <w:rPr>
          <w:rFonts w:asciiTheme="majorBidi" w:hAnsiTheme="majorBidi" w:cstheme="majorBidi"/>
        </w:rPr>
        <w:t>Regressor</w:t>
      </w:r>
      <w:r w:rsidRPr="00B73F69">
        <w:rPr>
          <w:rFonts w:asciiTheme="majorBidi" w:hAnsiTheme="majorBidi" w:cstheme="majorBidi"/>
        </w:rPr>
        <w:t>, which is a technique that builds a conceptually very simple ensemble of predictors by making multiple learning cycles on the training set. There is Bootstrap Aggregation or Bagging technique where in a base estimator</w:t>
      </w:r>
      <w:r>
        <w:rPr>
          <w:rFonts w:asciiTheme="majorBidi" w:hAnsiTheme="majorBidi" w:cstheme="majorBidi"/>
        </w:rPr>
        <w:t xml:space="preserve"> </w:t>
      </w:r>
      <w:r w:rsidRPr="00B73F69">
        <w:rPr>
          <w:rFonts w:asciiTheme="majorBidi" w:hAnsiTheme="majorBidi" w:cstheme="majorBidi"/>
        </w:rPr>
        <w:t>is built many times with different bootstrap samples and they are averaged to get the refined output. These subsets are obtained after using sampling with replacement whereby certain elements in the dataset are selected at random to form subsets of the entire data. The results are then summed across the models and divided through by the number of models to yield the final density estimate. This process ensures that common errors are minimized and variances as well as overfitting that may be experienced by one model are easily eliminated. BaggingRegressor is widely used given that one can replace the base estimator and given that it is trained parallel, it is perfect for multi-core space. Although it works for a variety of models it demands more computation and it is less easy to interpret. In general, BaggingRegressor is relevant for regression analysis, or used when the researcher needs more accurate and stable model.</w:t>
      </w:r>
    </w:p>
    <w:p w14:paraId="45A73D33" w14:textId="77777777" w:rsidR="00B73F69" w:rsidRDefault="00B73F69" w:rsidP="00B73F69">
      <w:pPr>
        <w:rPr>
          <w:b/>
          <w:bCs/>
          <w:szCs w:val="28"/>
        </w:rPr>
      </w:pPr>
    </w:p>
    <w:p w14:paraId="3C692344" w14:textId="036291C2" w:rsidR="004D1DF3" w:rsidRDefault="004D1DF3" w:rsidP="009F7329">
      <w:pPr>
        <w:pStyle w:val="Heading4"/>
      </w:pPr>
      <w:bookmarkStart w:id="66" w:name="_Toc167893449"/>
      <w:r w:rsidRPr="004D1DF3">
        <w:t>Conclusion</w:t>
      </w:r>
      <w:bookmarkEnd w:id="66"/>
    </w:p>
    <w:p w14:paraId="5E00C025" w14:textId="77777777" w:rsidR="00197D21" w:rsidRPr="00197D21" w:rsidRDefault="00197D21" w:rsidP="00197D21"/>
    <w:p w14:paraId="28B98928" w14:textId="47679C48" w:rsidR="009B7483" w:rsidRDefault="009B7483" w:rsidP="009B7483">
      <w:pPr>
        <w:jc w:val="left"/>
        <w:rPr>
          <w:rFonts w:asciiTheme="majorBidi" w:hAnsiTheme="majorBidi" w:cstheme="majorBidi"/>
        </w:rPr>
      </w:pPr>
      <w:r>
        <w:rPr>
          <w:rFonts w:asciiTheme="majorBidi" w:hAnsiTheme="majorBidi" w:cstheme="majorBidi"/>
        </w:rPr>
        <w:t>We can determine which regression model, using our dataset, is best for forecasting yield thanks to this investigation. We may select the model that offers the best combination of high explanatory power, low error, and accuracy by evaluating several of them.</w:t>
      </w:r>
    </w:p>
    <w:p w14:paraId="3D05C745" w14:textId="2EBD2176" w:rsidR="004D1DF3" w:rsidRDefault="00C3180C" w:rsidP="004D1DF3">
      <w:pPr>
        <w:jc w:val="left"/>
        <w:rPr>
          <w:rFonts w:asciiTheme="majorBidi" w:hAnsiTheme="majorBidi" w:cstheme="majorBidi"/>
        </w:rPr>
      </w:pPr>
      <w:r>
        <w:rPr>
          <w:rFonts w:asciiTheme="majorBidi" w:hAnsiTheme="majorBidi" w:cstheme="majorBidi"/>
        </w:rPr>
        <w:br w:type="page"/>
      </w:r>
    </w:p>
    <w:p w14:paraId="12C86DF0" w14:textId="77777777" w:rsidR="00090753" w:rsidRDefault="00090753" w:rsidP="00807DAB">
      <w:pPr>
        <w:jc w:val="left"/>
        <w:rPr>
          <w:rFonts w:asciiTheme="majorBidi" w:hAnsiTheme="majorBidi" w:cstheme="majorBidi"/>
        </w:rPr>
      </w:pPr>
    </w:p>
    <w:p w14:paraId="0F2305B9" w14:textId="77777777" w:rsidR="002A613C" w:rsidRPr="00333CCC" w:rsidRDefault="002A613C" w:rsidP="00807DAB">
      <w:pPr>
        <w:jc w:val="center"/>
        <w:rPr>
          <w:rFonts w:asciiTheme="majorBidi" w:hAnsiTheme="majorBidi" w:cstheme="majorBidi"/>
        </w:rPr>
      </w:pPr>
    </w:p>
    <w:p w14:paraId="6FF0F126" w14:textId="77777777" w:rsidR="002A613C" w:rsidRPr="00333CCC" w:rsidRDefault="002A613C" w:rsidP="00807DAB">
      <w:pPr>
        <w:jc w:val="center"/>
        <w:rPr>
          <w:rFonts w:asciiTheme="majorBidi" w:hAnsiTheme="majorBidi" w:cstheme="majorBidi"/>
        </w:rPr>
      </w:pPr>
    </w:p>
    <w:p w14:paraId="096022B0" w14:textId="77777777" w:rsidR="002A613C" w:rsidRPr="00333CCC" w:rsidRDefault="002A613C" w:rsidP="00807DAB">
      <w:pPr>
        <w:jc w:val="center"/>
        <w:rPr>
          <w:rFonts w:asciiTheme="majorBidi" w:hAnsiTheme="majorBidi" w:cstheme="majorBidi"/>
        </w:rPr>
      </w:pPr>
    </w:p>
    <w:p w14:paraId="481F725C" w14:textId="77777777" w:rsidR="002A613C" w:rsidRPr="00333CCC" w:rsidRDefault="002A613C" w:rsidP="00807DAB">
      <w:pPr>
        <w:pStyle w:val="Heading1"/>
        <w:rPr>
          <w:rFonts w:asciiTheme="majorBidi" w:hAnsiTheme="majorBidi" w:cstheme="majorBidi"/>
        </w:rPr>
      </w:pPr>
    </w:p>
    <w:p w14:paraId="797304A4" w14:textId="77777777" w:rsidR="002A613C" w:rsidRPr="00333CCC" w:rsidRDefault="002A613C" w:rsidP="00807DAB">
      <w:pPr>
        <w:rPr>
          <w:rFonts w:asciiTheme="majorBidi" w:hAnsiTheme="majorBidi" w:cstheme="majorBidi"/>
        </w:rPr>
      </w:pPr>
    </w:p>
    <w:p w14:paraId="4C8603E2" w14:textId="77777777" w:rsidR="002A613C" w:rsidRPr="00333CCC" w:rsidRDefault="002A613C" w:rsidP="00807DAB">
      <w:pPr>
        <w:rPr>
          <w:rFonts w:asciiTheme="majorBidi" w:hAnsiTheme="majorBidi" w:cstheme="majorBidi"/>
        </w:rPr>
      </w:pPr>
    </w:p>
    <w:p w14:paraId="4C4FDC21" w14:textId="77777777" w:rsidR="002A613C" w:rsidRPr="00333CCC" w:rsidRDefault="002A613C" w:rsidP="00807DAB">
      <w:pPr>
        <w:rPr>
          <w:rFonts w:asciiTheme="majorBidi" w:hAnsiTheme="majorBidi" w:cstheme="majorBidi"/>
        </w:rPr>
      </w:pPr>
    </w:p>
    <w:p w14:paraId="177DC1DB" w14:textId="4D7E928E" w:rsidR="002A613C" w:rsidRDefault="00836BA3" w:rsidP="00197D21">
      <w:pPr>
        <w:pStyle w:val="Heading2"/>
        <w:rPr>
          <w:rFonts w:asciiTheme="majorBidi" w:hAnsiTheme="majorBidi" w:cstheme="majorBidi"/>
        </w:rPr>
      </w:pPr>
      <w:bookmarkStart w:id="67" w:name="_Toc167893450"/>
      <w:r>
        <w:rPr>
          <w:rFonts w:asciiTheme="majorBidi" w:hAnsiTheme="majorBidi" w:cstheme="majorBidi"/>
        </w:rPr>
        <w:t>USER MANUAL</w:t>
      </w:r>
      <w:bookmarkEnd w:id="67"/>
    </w:p>
    <w:p w14:paraId="40B05977" w14:textId="77777777" w:rsidR="00197D21" w:rsidRPr="00197D21" w:rsidRDefault="00197D21" w:rsidP="00197D21"/>
    <w:p w14:paraId="4D9766AD" w14:textId="5106B7C4" w:rsidR="00B73F69" w:rsidRDefault="001E7C34" w:rsidP="00197D21">
      <w:pPr>
        <w:jc w:val="center"/>
        <w:rPr>
          <w:bCs/>
          <w:szCs w:val="20"/>
        </w:rPr>
      </w:pPr>
      <w:r>
        <w:rPr>
          <w:noProof/>
        </w:rPr>
        <w:drawing>
          <wp:inline distT="0" distB="0" distL="0" distR="0" wp14:anchorId="261E0C71" wp14:editId="48B4AA7E">
            <wp:extent cx="5150945" cy="2743200"/>
            <wp:effectExtent l="0" t="0" r="0" b="0"/>
            <wp:docPr id="938740546"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150945" cy="2743200"/>
                    </a:xfrm>
                    <a:prstGeom prst="rect">
                      <a:avLst/>
                    </a:prstGeom>
                    <a:noFill/>
                    <a:ln>
                      <a:noFill/>
                    </a:ln>
                  </pic:spPr>
                </pic:pic>
              </a:graphicData>
            </a:graphic>
          </wp:inline>
        </w:drawing>
      </w:r>
    </w:p>
    <w:p w14:paraId="32515A6D" w14:textId="5555B54A" w:rsidR="00197D21" w:rsidRDefault="00197D21" w:rsidP="00197D21">
      <w:pPr>
        <w:jc w:val="center"/>
        <w:rPr>
          <w:bCs/>
          <w:szCs w:val="20"/>
        </w:rPr>
      </w:pPr>
      <w:bookmarkStart w:id="68" w:name="_Toc167893477"/>
      <w:r w:rsidRPr="00197D21">
        <w:rPr>
          <w:bCs/>
          <w:szCs w:val="20"/>
        </w:rPr>
        <w:t xml:space="preserve">Figure </w:t>
      </w:r>
      <w:r w:rsidR="00CA4597">
        <w:rPr>
          <w:bCs/>
          <w:szCs w:val="20"/>
        </w:rPr>
        <w:fldChar w:fldCharType="begin"/>
      </w:r>
      <w:r w:rsidR="00CA4597">
        <w:rPr>
          <w:bCs/>
          <w:szCs w:val="20"/>
        </w:rPr>
        <w:instrText xml:space="preserve"> STYLEREF 1 \s </w:instrText>
      </w:r>
      <w:r w:rsidR="00CA4597">
        <w:rPr>
          <w:bCs/>
          <w:szCs w:val="20"/>
        </w:rPr>
        <w:fldChar w:fldCharType="separate"/>
      </w:r>
      <w:r w:rsidR="004C72BA">
        <w:rPr>
          <w:bCs/>
          <w:noProof/>
          <w:szCs w:val="20"/>
          <w:cs/>
        </w:rPr>
        <w:t>‎</w:t>
      </w:r>
      <w:r w:rsidR="004C72BA">
        <w:rPr>
          <w:bCs/>
          <w:noProof/>
          <w:szCs w:val="20"/>
        </w:rPr>
        <w:t>6</w:t>
      </w:r>
      <w:r w:rsidR="00CA4597">
        <w:rPr>
          <w:bCs/>
          <w:szCs w:val="20"/>
        </w:rPr>
        <w:fldChar w:fldCharType="end"/>
      </w:r>
      <w:r w:rsidR="00CA4597">
        <w:rPr>
          <w:bCs/>
          <w:szCs w:val="20"/>
        </w:rPr>
        <w:t>.</w:t>
      </w:r>
      <w:r w:rsidR="00CA4597">
        <w:rPr>
          <w:bCs/>
          <w:szCs w:val="20"/>
        </w:rPr>
        <w:fldChar w:fldCharType="begin"/>
      </w:r>
      <w:r w:rsidR="00CA4597">
        <w:rPr>
          <w:bCs/>
          <w:szCs w:val="20"/>
        </w:rPr>
        <w:instrText xml:space="preserve"> SEQ Figure \* ARABIC \s 1 </w:instrText>
      </w:r>
      <w:r w:rsidR="00CA4597">
        <w:rPr>
          <w:bCs/>
          <w:szCs w:val="20"/>
        </w:rPr>
        <w:fldChar w:fldCharType="separate"/>
      </w:r>
      <w:r w:rsidR="004C72BA">
        <w:rPr>
          <w:bCs/>
          <w:noProof/>
          <w:szCs w:val="20"/>
        </w:rPr>
        <w:t>1</w:t>
      </w:r>
      <w:r w:rsidR="00CA4597">
        <w:rPr>
          <w:bCs/>
          <w:szCs w:val="20"/>
        </w:rPr>
        <w:fldChar w:fldCharType="end"/>
      </w:r>
      <w:r w:rsidRPr="00197D21">
        <w:rPr>
          <w:bCs/>
          <w:szCs w:val="20"/>
        </w:rPr>
        <w:t>: Home Page</w:t>
      </w:r>
      <w:bookmarkEnd w:id="68"/>
    </w:p>
    <w:p w14:paraId="5E429132" w14:textId="77777777" w:rsidR="00197D21" w:rsidRDefault="00197D21" w:rsidP="00197D21">
      <w:pPr>
        <w:jc w:val="center"/>
        <w:rPr>
          <w:bCs/>
          <w:szCs w:val="20"/>
        </w:rPr>
      </w:pPr>
    </w:p>
    <w:p w14:paraId="44090A39" w14:textId="3E7BE6C8" w:rsidR="001E7C34" w:rsidRDefault="001E7C34" w:rsidP="00197D21">
      <w:pPr>
        <w:jc w:val="center"/>
      </w:pPr>
      <w:r>
        <w:rPr>
          <w:noProof/>
        </w:rPr>
        <w:drawing>
          <wp:inline distT="0" distB="0" distL="0" distR="0" wp14:anchorId="34D523A0" wp14:editId="25CAEE4D">
            <wp:extent cx="5150945" cy="2743200"/>
            <wp:effectExtent l="0" t="0" r="0" b="0"/>
            <wp:docPr id="2015709866"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5150945" cy="2743200"/>
                    </a:xfrm>
                    <a:prstGeom prst="rect">
                      <a:avLst/>
                    </a:prstGeom>
                    <a:noFill/>
                    <a:ln>
                      <a:noFill/>
                    </a:ln>
                  </pic:spPr>
                </pic:pic>
              </a:graphicData>
            </a:graphic>
          </wp:inline>
        </w:drawing>
      </w:r>
    </w:p>
    <w:p w14:paraId="5C17EEA1" w14:textId="4D79A253" w:rsidR="00197D21" w:rsidRPr="00EA5073" w:rsidRDefault="00197D21" w:rsidP="00EA5073">
      <w:pPr>
        <w:jc w:val="center"/>
        <w:rPr>
          <w:bCs/>
          <w:szCs w:val="20"/>
        </w:rPr>
      </w:pPr>
      <w:bookmarkStart w:id="69" w:name="_Toc167893478"/>
      <w:r w:rsidRPr="00197D21">
        <w:t xml:space="preserve">Figure </w:t>
      </w:r>
      <w:r w:rsidR="00CA4597">
        <w:fldChar w:fldCharType="begin"/>
      </w:r>
      <w:r w:rsidR="00CA4597">
        <w:instrText xml:space="preserve"> STYLEREF 1 \s </w:instrText>
      </w:r>
      <w:r w:rsidR="00CA4597">
        <w:fldChar w:fldCharType="separate"/>
      </w:r>
      <w:r w:rsidR="004C72BA">
        <w:rPr>
          <w:noProof/>
          <w:cs/>
        </w:rPr>
        <w:t>‎</w:t>
      </w:r>
      <w:r w:rsidR="004C72BA">
        <w:rPr>
          <w:noProof/>
        </w:rPr>
        <w:t>6</w:t>
      </w:r>
      <w:r w:rsidR="00CA4597">
        <w:fldChar w:fldCharType="end"/>
      </w:r>
      <w:r w:rsidR="00CA4597">
        <w:t>.</w:t>
      </w:r>
      <w:r w:rsidR="00CA4597">
        <w:fldChar w:fldCharType="begin"/>
      </w:r>
      <w:r w:rsidR="00CA4597">
        <w:instrText xml:space="preserve"> SEQ Figure \* ARABIC \s 1 </w:instrText>
      </w:r>
      <w:r w:rsidR="00CA4597">
        <w:fldChar w:fldCharType="separate"/>
      </w:r>
      <w:r w:rsidR="004C72BA">
        <w:rPr>
          <w:noProof/>
        </w:rPr>
        <w:t>2</w:t>
      </w:r>
      <w:r w:rsidR="00CA4597">
        <w:fldChar w:fldCharType="end"/>
      </w:r>
      <w:r w:rsidRPr="00197D21">
        <w:t>: Signup Page / Book Appointment Page</w:t>
      </w:r>
      <w:bookmarkEnd w:id="69"/>
      <w:r w:rsidR="00B73F69">
        <w:br w:type="page"/>
      </w:r>
    </w:p>
    <w:p w14:paraId="7E51A778" w14:textId="1D2A7A72" w:rsidR="001E7C34" w:rsidRDefault="001E7C34" w:rsidP="00197D21">
      <w:pPr>
        <w:ind w:left="-720"/>
        <w:jc w:val="center"/>
      </w:pPr>
      <w:r>
        <w:rPr>
          <w:noProof/>
        </w:rPr>
        <w:lastRenderedPageBreak/>
        <w:drawing>
          <wp:inline distT="0" distB="0" distL="0" distR="0" wp14:anchorId="3E8EB422" wp14:editId="5A13CFAB">
            <wp:extent cx="6009436" cy="3200400"/>
            <wp:effectExtent l="0" t="0" r="0" b="0"/>
            <wp:docPr id="811920537"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6009436" cy="3200400"/>
                    </a:xfrm>
                    <a:prstGeom prst="rect">
                      <a:avLst/>
                    </a:prstGeom>
                    <a:noFill/>
                    <a:ln>
                      <a:noFill/>
                    </a:ln>
                  </pic:spPr>
                </pic:pic>
              </a:graphicData>
            </a:graphic>
          </wp:inline>
        </w:drawing>
      </w:r>
    </w:p>
    <w:p w14:paraId="4E4123EC" w14:textId="3A964B5F" w:rsidR="00B73F69" w:rsidRDefault="00197D21" w:rsidP="00197D21">
      <w:pPr>
        <w:ind w:left="-720"/>
        <w:jc w:val="center"/>
        <w:rPr>
          <w:bCs/>
        </w:rPr>
      </w:pPr>
      <w:bookmarkStart w:id="70" w:name="_Toc167893479"/>
      <w:r w:rsidRPr="00197D21">
        <w:rPr>
          <w:bCs/>
        </w:rPr>
        <w:t xml:space="preserve">Figure </w:t>
      </w:r>
      <w:r w:rsidR="00CA4597">
        <w:rPr>
          <w:bCs/>
        </w:rPr>
        <w:fldChar w:fldCharType="begin"/>
      </w:r>
      <w:r w:rsidR="00CA4597">
        <w:rPr>
          <w:bCs/>
        </w:rPr>
        <w:instrText xml:space="preserve"> STYLEREF 1 \s </w:instrText>
      </w:r>
      <w:r w:rsidR="00CA4597">
        <w:rPr>
          <w:bCs/>
        </w:rPr>
        <w:fldChar w:fldCharType="separate"/>
      </w:r>
      <w:r w:rsidR="004C72BA">
        <w:rPr>
          <w:bCs/>
          <w:noProof/>
          <w:cs/>
        </w:rPr>
        <w:t>‎</w:t>
      </w:r>
      <w:r w:rsidR="004C72BA">
        <w:rPr>
          <w:bCs/>
          <w:noProof/>
        </w:rPr>
        <w:t>6</w:t>
      </w:r>
      <w:r w:rsidR="00CA4597">
        <w:rPr>
          <w:bCs/>
        </w:rPr>
        <w:fldChar w:fldCharType="end"/>
      </w:r>
      <w:r w:rsidR="00CA4597">
        <w:rPr>
          <w:bCs/>
        </w:rPr>
        <w:t>.</w:t>
      </w:r>
      <w:r w:rsidR="00CA4597">
        <w:rPr>
          <w:bCs/>
        </w:rPr>
        <w:fldChar w:fldCharType="begin"/>
      </w:r>
      <w:r w:rsidR="00CA4597">
        <w:rPr>
          <w:bCs/>
        </w:rPr>
        <w:instrText xml:space="preserve"> SEQ Figure \* ARABIC \s 1 </w:instrText>
      </w:r>
      <w:r w:rsidR="00CA4597">
        <w:rPr>
          <w:bCs/>
        </w:rPr>
        <w:fldChar w:fldCharType="separate"/>
      </w:r>
      <w:r w:rsidR="004C72BA">
        <w:rPr>
          <w:bCs/>
          <w:noProof/>
        </w:rPr>
        <w:t>3</w:t>
      </w:r>
      <w:r w:rsidR="00CA4597">
        <w:rPr>
          <w:bCs/>
        </w:rPr>
        <w:fldChar w:fldCharType="end"/>
      </w:r>
      <w:r w:rsidRPr="00197D21">
        <w:rPr>
          <w:bCs/>
        </w:rPr>
        <w:t>: Login Page</w:t>
      </w:r>
      <w:bookmarkEnd w:id="70"/>
    </w:p>
    <w:p w14:paraId="01C28965" w14:textId="77777777" w:rsidR="00197D21" w:rsidRDefault="00197D21" w:rsidP="00197D21">
      <w:pPr>
        <w:ind w:left="-720"/>
        <w:jc w:val="center"/>
        <w:rPr>
          <w:bCs/>
          <w:szCs w:val="20"/>
        </w:rPr>
      </w:pPr>
    </w:p>
    <w:p w14:paraId="2957602A" w14:textId="77777777" w:rsidR="00197D21" w:rsidRDefault="00197D21" w:rsidP="00197D21">
      <w:pPr>
        <w:ind w:left="-720"/>
        <w:jc w:val="center"/>
        <w:rPr>
          <w:bCs/>
          <w:szCs w:val="20"/>
        </w:rPr>
      </w:pPr>
    </w:p>
    <w:p w14:paraId="35F43B5D" w14:textId="784A4531" w:rsidR="001E7C34" w:rsidRDefault="001E7C34" w:rsidP="00197D21">
      <w:pPr>
        <w:ind w:left="-720"/>
      </w:pPr>
      <w:r>
        <w:rPr>
          <w:noProof/>
        </w:rPr>
        <w:drawing>
          <wp:inline distT="0" distB="0" distL="0" distR="0" wp14:anchorId="447CD9C5" wp14:editId="0012F38E">
            <wp:extent cx="6009436" cy="3200400"/>
            <wp:effectExtent l="0" t="0" r="0" b="0"/>
            <wp:docPr id="267805851"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6009436" cy="3200400"/>
                    </a:xfrm>
                    <a:prstGeom prst="rect">
                      <a:avLst/>
                    </a:prstGeom>
                    <a:noFill/>
                    <a:ln>
                      <a:noFill/>
                    </a:ln>
                  </pic:spPr>
                </pic:pic>
              </a:graphicData>
            </a:graphic>
          </wp:inline>
        </w:drawing>
      </w:r>
    </w:p>
    <w:p w14:paraId="71DC6657" w14:textId="17790EC7" w:rsidR="00197D21" w:rsidRPr="00197D21" w:rsidRDefault="00197D21" w:rsidP="00197D21">
      <w:pPr>
        <w:ind w:left="-720"/>
        <w:jc w:val="center"/>
        <w:rPr>
          <w:bCs/>
        </w:rPr>
      </w:pPr>
      <w:bookmarkStart w:id="71" w:name="_Toc167893480"/>
      <w:r w:rsidRPr="00197D21">
        <w:rPr>
          <w:bCs/>
        </w:rPr>
        <w:t xml:space="preserve">Figure </w:t>
      </w:r>
      <w:r w:rsidR="00CA4597">
        <w:rPr>
          <w:bCs/>
        </w:rPr>
        <w:fldChar w:fldCharType="begin"/>
      </w:r>
      <w:r w:rsidR="00CA4597">
        <w:rPr>
          <w:bCs/>
        </w:rPr>
        <w:instrText xml:space="preserve"> STYLEREF 1 \s </w:instrText>
      </w:r>
      <w:r w:rsidR="00CA4597">
        <w:rPr>
          <w:bCs/>
        </w:rPr>
        <w:fldChar w:fldCharType="separate"/>
      </w:r>
      <w:r w:rsidR="004C72BA">
        <w:rPr>
          <w:bCs/>
          <w:noProof/>
          <w:cs/>
        </w:rPr>
        <w:t>‎</w:t>
      </w:r>
      <w:r w:rsidR="004C72BA">
        <w:rPr>
          <w:bCs/>
          <w:noProof/>
        </w:rPr>
        <w:t>6</w:t>
      </w:r>
      <w:r w:rsidR="00CA4597">
        <w:rPr>
          <w:bCs/>
        </w:rPr>
        <w:fldChar w:fldCharType="end"/>
      </w:r>
      <w:r w:rsidR="00CA4597">
        <w:rPr>
          <w:bCs/>
        </w:rPr>
        <w:t>.</w:t>
      </w:r>
      <w:r w:rsidR="00CA4597">
        <w:rPr>
          <w:bCs/>
        </w:rPr>
        <w:fldChar w:fldCharType="begin"/>
      </w:r>
      <w:r w:rsidR="00CA4597">
        <w:rPr>
          <w:bCs/>
        </w:rPr>
        <w:instrText xml:space="preserve"> SEQ Figure \* ARABIC \s 1 </w:instrText>
      </w:r>
      <w:r w:rsidR="00CA4597">
        <w:rPr>
          <w:bCs/>
        </w:rPr>
        <w:fldChar w:fldCharType="separate"/>
      </w:r>
      <w:r w:rsidR="004C72BA">
        <w:rPr>
          <w:bCs/>
          <w:noProof/>
        </w:rPr>
        <w:t>4</w:t>
      </w:r>
      <w:r w:rsidR="00CA4597">
        <w:rPr>
          <w:bCs/>
        </w:rPr>
        <w:fldChar w:fldCharType="end"/>
      </w:r>
      <w:r w:rsidRPr="00197D21">
        <w:rPr>
          <w:bCs/>
        </w:rPr>
        <w:t>: Forgot Password</w:t>
      </w:r>
      <w:bookmarkEnd w:id="71"/>
    </w:p>
    <w:p w14:paraId="53E6376F" w14:textId="77777777" w:rsidR="00A50E31" w:rsidRDefault="00A50E31" w:rsidP="00A50E31">
      <w:pPr>
        <w:pStyle w:val="Caption"/>
        <w:jc w:val="center"/>
      </w:pPr>
    </w:p>
    <w:p w14:paraId="6476DF25" w14:textId="3AEED291" w:rsidR="00197D21" w:rsidRDefault="00B73F69" w:rsidP="00EA5073">
      <w:pPr>
        <w:spacing w:line="240" w:lineRule="auto"/>
        <w:jc w:val="left"/>
      </w:pPr>
      <w:r>
        <w:br w:type="page"/>
      </w:r>
    </w:p>
    <w:p w14:paraId="36273B1D" w14:textId="2E509528" w:rsidR="001E7C34" w:rsidRDefault="001E7C34" w:rsidP="00A50E31">
      <w:pPr>
        <w:ind w:left="-720"/>
      </w:pPr>
      <w:r>
        <w:rPr>
          <w:noProof/>
        </w:rPr>
        <w:lastRenderedPageBreak/>
        <w:drawing>
          <wp:inline distT="0" distB="0" distL="0" distR="0" wp14:anchorId="63D0386A" wp14:editId="5712067F">
            <wp:extent cx="6009436" cy="3200400"/>
            <wp:effectExtent l="0" t="0" r="0" b="0"/>
            <wp:docPr id="381243175"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6009436" cy="3200400"/>
                    </a:xfrm>
                    <a:prstGeom prst="rect">
                      <a:avLst/>
                    </a:prstGeom>
                    <a:noFill/>
                    <a:ln>
                      <a:noFill/>
                    </a:ln>
                  </pic:spPr>
                </pic:pic>
              </a:graphicData>
            </a:graphic>
          </wp:inline>
        </w:drawing>
      </w:r>
    </w:p>
    <w:p w14:paraId="6DCA671A" w14:textId="1C7F33F6" w:rsidR="00197D21" w:rsidRDefault="00197D21" w:rsidP="00197D21">
      <w:pPr>
        <w:ind w:left="-720"/>
        <w:jc w:val="center"/>
        <w:rPr>
          <w:bCs/>
        </w:rPr>
      </w:pPr>
      <w:bookmarkStart w:id="72" w:name="_Toc167893481"/>
      <w:r w:rsidRPr="00197D21">
        <w:rPr>
          <w:bCs/>
        </w:rPr>
        <w:t xml:space="preserve">Figure </w:t>
      </w:r>
      <w:r w:rsidR="00CA4597">
        <w:rPr>
          <w:bCs/>
        </w:rPr>
        <w:fldChar w:fldCharType="begin"/>
      </w:r>
      <w:r w:rsidR="00CA4597">
        <w:rPr>
          <w:bCs/>
        </w:rPr>
        <w:instrText xml:space="preserve"> STYLEREF 1 \s </w:instrText>
      </w:r>
      <w:r w:rsidR="00CA4597">
        <w:rPr>
          <w:bCs/>
        </w:rPr>
        <w:fldChar w:fldCharType="separate"/>
      </w:r>
      <w:r w:rsidR="004C72BA">
        <w:rPr>
          <w:bCs/>
          <w:noProof/>
          <w:cs/>
        </w:rPr>
        <w:t>‎</w:t>
      </w:r>
      <w:r w:rsidR="004C72BA">
        <w:rPr>
          <w:bCs/>
          <w:noProof/>
        </w:rPr>
        <w:t>6</w:t>
      </w:r>
      <w:r w:rsidR="00CA4597">
        <w:rPr>
          <w:bCs/>
        </w:rPr>
        <w:fldChar w:fldCharType="end"/>
      </w:r>
      <w:r w:rsidR="00CA4597">
        <w:rPr>
          <w:bCs/>
        </w:rPr>
        <w:t>.</w:t>
      </w:r>
      <w:r w:rsidR="00CA4597">
        <w:rPr>
          <w:bCs/>
        </w:rPr>
        <w:fldChar w:fldCharType="begin"/>
      </w:r>
      <w:r w:rsidR="00CA4597">
        <w:rPr>
          <w:bCs/>
        </w:rPr>
        <w:instrText xml:space="preserve"> SEQ Figure \* ARABIC \s 1 </w:instrText>
      </w:r>
      <w:r w:rsidR="00CA4597">
        <w:rPr>
          <w:bCs/>
        </w:rPr>
        <w:fldChar w:fldCharType="separate"/>
      </w:r>
      <w:r w:rsidR="004C72BA">
        <w:rPr>
          <w:bCs/>
          <w:noProof/>
        </w:rPr>
        <w:t>5</w:t>
      </w:r>
      <w:r w:rsidR="00CA4597">
        <w:rPr>
          <w:bCs/>
        </w:rPr>
        <w:fldChar w:fldCharType="end"/>
      </w:r>
      <w:r w:rsidRPr="00197D21">
        <w:rPr>
          <w:bCs/>
        </w:rPr>
        <w:t>: New Password</w:t>
      </w:r>
      <w:bookmarkEnd w:id="72"/>
    </w:p>
    <w:p w14:paraId="674E173C" w14:textId="08E25140" w:rsidR="00B73F69" w:rsidRDefault="00B73F69" w:rsidP="00197D21">
      <w:pPr>
        <w:ind w:left="-720"/>
        <w:rPr>
          <w:bCs/>
          <w:szCs w:val="20"/>
        </w:rPr>
      </w:pPr>
    </w:p>
    <w:p w14:paraId="70653139" w14:textId="77777777" w:rsidR="00197D21" w:rsidRDefault="00197D21" w:rsidP="00197D21">
      <w:pPr>
        <w:ind w:left="-720"/>
        <w:rPr>
          <w:bCs/>
          <w:szCs w:val="20"/>
        </w:rPr>
      </w:pPr>
    </w:p>
    <w:p w14:paraId="06F34966" w14:textId="77791140" w:rsidR="002A613C" w:rsidRDefault="001E7C34" w:rsidP="00197D21">
      <w:pPr>
        <w:ind w:left="-720"/>
        <w:jc w:val="center"/>
        <w:rPr>
          <w:rFonts w:asciiTheme="majorBidi" w:hAnsiTheme="majorBidi" w:cstheme="majorBidi"/>
        </w:rPr>
      </w:pPr>
      <w:r>
        <w:rPr>
          <w:rFonts w:asciiTheme="majorBidi" w:hAnsiTheme="majorBidi" w:cstheme="majorBidi"/>
          <w:noProof/>
        </w:rPr>
        <w:drawing>
          <wp:inline distT="0" distB="0" distL="0" distR="0" wp14:anchorId="39D1AAF8" wp14:editId="20AECCE7">
            <wp:extent cx="5990931" cy="3319272"/>
            <wp:effectExtent l="0" t="0" r="0" b="0"/>
            <wp:docPr id="73630441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5990931" cy="3319272"/>
                    </a:xfrm>
                    <a:prstGeom prst="rect">
                      <a:avLst/>
                    </a:prstGeom>
                    <a:noFill/>
                    <a:ln>
                      <a:noFill/>
                    </a:ln>
                  </pic:spPr>
                </pic:pic>
              </a:graphicData>
            </a:graphic>
          </wp:inline>
        </w:drawing>
      </w:r>
    </w:p>
    <w:p w14:paraId="4AB60076" w14:textId="0D3C66FC" w:rsidR="00197D21" w:rsidRPr="00197D21" w:rsidRDefault="00197D21" w:rsidP="00197D21">
      <w:pPr>
        <w:ind w:left="-720"/>
        <w:jc w:val="center"/>
        <w:rPr>
          <w:rFonts w:asciiTheme="majorBidi" w:hAnsiTheme="majorBidi" w:cstheme="majorBidi"/>
          <w:bCs/>
        </w:rPr>
      </w:pPr>
      <w:bookmarkStart w:id="73" w:name="_Toc167893482"/>
      <w:r w:rsidRPr="00197D21">
        <w:rPr>
          <w:rFonts w:asciiTheme="majorBidi" w:hAnsiTheme="majorBidi" w:cstheme="majorBidi"/>
          <w:bCs/>
        </w:rPr>
        <w:t xml:space="preserve">Figure </w:t>
      </w:r>
      <w:r w:rsidR="00CA4597">
        <w:rPr>
          <w:rFonts w:asciiTheme="majorBidi" w:hAnsiTheme="majorBidi" w:cstheme="majorBidi"/>
          <w:bCs/>
        </w:rPr>
        <w:fldChar w:fldCharType="begin"/>
      </w:r>
      <w:r w:rsidR="00CA4597">
        <w:rPr>
          <w:rFonts w:asciiTheme="majorBidi" w:hAnsiTheme="majorBidi" w:cstheme="majorBidi"/>
          <w:bCs/>
        </w:rPr>
        <w:instrText xml:space="preserve"> STYLEREF 1 \s </w:instrText>
      </w:r>
      <w:r w:rsidR="00CA4597">
        <w:rPr>
          <w:rFonts w:asciiTheme="majorBidi" w:hAnsiTheme="majorBidi" w:cstheme="majorBidi"/>
          <w:bCs/>
        </w:rPr>
        <w:fldChar w:fldCharType="separate"/>
      </w:r>
      <w:r w:rsidR="004C72BA">
        <w:rPr>
          <w:rFonts w:asciiTheme="majorBidi" w:hAnsiTheme="majorBidi" w:cstheme="majorBidi"/>
          <w:bCs/>
          <w:noProof/>
          <w:cs/>
        </w:rPr>
        <w:t>‎</w:t>
      </w:r>
      <w:r w:rsidR="004C72BA">
        <w:rPr>
          <w:rFonts w:asciiTheme="majorBidi" w:hAnsiTheme="majorBidi" w:cstheme="majorBidi"/>
          <w:bCs/>
          <w:noProof/>
        </w:rPr>
        <w:t>6</w:t>
      </w:r>
      <w:r w:rsidR="00CA4597">
        <w:rPr>
          <w:rFonts w:asciiTheme="majorBidi" w:hAnsiTheme="majorBidi" w:cstheme="majorBidi"/>
          <w:bCs/>
        </w:rPr>
        <w:fldChar w:fldCharType="end"/>
      </w:r>
      <w:r w:rsidR="00CA4597">
        <w:rPr>
          <w:rFonts w:asciiTheme="majorBidi" w:hAnsiTheme="majorBidi" w:cstheme="majorBidi"/>
          <w:bCs/>
        </w:rPr>
        <w:t>.</w:t>
      </w:r>
      <w:r w:rsidR="00CA4597">
        <w:rPr>
          <w:rFonts w:asciiTheme="majorBidi" w:hAnsiTheme="majorBidi" w:cstheme="majorBidi"/>
          <w:bCs/>
        </w:rPr>
        <w:fldChar w:fldCharType="begin"/>
      </w:r>
      <w:r w:rsidR="00CA4597">
        <w:rPr>
          <w:rFonts w:asciiTheme="majorBidi" w:hAnsiTheme="majorBidi" w:cstheme="majorBidi"/>
          <w:bCs/>
        </w:rPr>
        <w:instrText xml:space="preserve"> SEQ Figure \* ARABIC \s 1 </w:instrText>
      </w:r>
      <w:r w:rsidR="00CA4597">
        <w:rPr>
          <w:rFonts w:asciiTheme="majorBidi" w:hAnsiTheme="majorBidi" w:cstheme="majorBidi"/>
          <w:bCs/>
        </w:rPr>
        <w:fldChar w:fldCharType="separate"/>
      </w:r>
      <w:r w:rsidR="004C72BA">
        <w:rPr>
          <w:rFonts w:asciiTheme="majorBidi" w:hAnsiTheme="majorBidi" w:cstheme="majorBidi"/>
          <w:bCs/>
          <w:noProof/>
        </w:rPr>
        <w:t>6</w:t>
      </w:r>
      <w:r w:rsidR="00CA4597">
        <w:rPr>
          <w:rFonts w:asciiTheme="majorBidi" w:hAnsiTheme="majorBidi" w:cstheme="majorBidi"/>
          <w:bCs/>
        </w:rPr>
        <w:fldChar w:fldCharType="end"/>
      </w:r>
      <w:r w:rsidRPr="00197D21">
        <w:rPr>
          <w:rFonts w:asciiTheme="majorBidi" w:hAnsiTheme="majorBidi" w:cstheme="majorBidi"/>
          <w:bCs/>
        </w:rPr>
        <w:t>: Admin Home Page</w:t>
      </w:r>
      <w:bookmarkEnd w:id="73"/>
    </w:p>
    <w:p w14:paraId="1C679BE0" w14:textId="77777777" w:rsidR="00A50E31" w:rsidRDefault="00A50E31" w:rsidP="00A50E31">
      <w:pPr>
        <w:ind w:left="-720"/>
        <w:rPr>
          <w:rFonts w:asciiTheme="majorBidi" w:hAnsiTheme="majorBidi" w:cstheme="majorBidi"/>
        </w:rPr>
      </w:pPr>
    </w:p>
    <w:p w14:paraId="5BD7C0BE" w14:textId="77777777" w:rsidR="002A1231" w:rsidRDefault="002A1231" w:rsidP="00A50E31">
      <w:pPr>
        <w:pStyle w:val="Caption"/>
        <w:jc w:val="center"/>
      </w:pPr>
    </w:p>
    <w:p w14:paraId="1F4046BF" w14:textId="3F5B7073" w:rsidR="00B73F69" w:rsidRDefault="00B73F69">
      <w:pPr>
        <w:spacing w:line="240" w:lineRule="auto"/>
        <w:jc w:val="left"/>
        <w:rPr>
          <w:bCs/>
          <w:szCs w:val="20"/>
        </w:rPr>
      </w:pPr>
    </w:p>
    <w:p w14:paraId="3A49AB7D" w14:textId="77777777" w:rsidR="00197D21" w:rsidRDefault="00197D21">
      <w:pPr>
        <w:spacing w:line="240" w:lineRule="auto"/>
        <w:jc w:val="left"/>
        <w:rPr>
          <w:bCs/>
          <w:szCs w:val="20"/>
        </w:rPr>
      </w:pPr>
    </w:p>
    <w:p w14:paraId="286469D4" w14:textId="4BD11BCA" w:rsidR="001E7C34" w:rsidRDefault="001E7C34" w:rsidP="00A50E31">
      <w:pPr>
        <w:ind w:left="-720"/>
        <w:rPr>
          <w:rFonts w:asciiTheme="majorBidi" w:hAnsiTheme="majorBidi" w:cstheme="majorBidi"/>
        </w:rPr>
      </w:pPr>
      <w:r>
        <w:rPr>
          <w:rFonts w:asciiTheme="majorBidi" w:hAnsiTheme="majorBidi" w:cstheme="majorBidi"/>
          <w:noProof/>
        </w:rPr>
        <w:lastRenderedPageBreak/>
        <w:drawing>
          <wp:inline distT="0" distB="0" distL="0" distR="0" wp14:anchorId="08D6E653" wp14:editId="61A96745">
            <wp:extent cx="6479674" cy="3200400"/>
            <wp:effectExtent l="0" t="0" r="0" b="0"/>
            <wp:docPr id="143486155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6479674" cy="3200400"/>
                    </a:xfrm>
                    <a:prstGeom prst="rect">
                      <a:avLst/>
                    </a:prstGeom>
                    <a:noFill/>
                    <a:ln>
                      <a:noFill/>
                    </a:ln>
                  </pic:spPr>
                </pic:pic>
              </a:graphicData>
            </a:graphic>
          </wp:inline>
        </w:drawing>
      </w:r>
    </w:p>
    <w:p w14:paraId="561F4650" w14:textId="68469679" w:rsidR="00B73F69" w:rsidRDefault="00197D21" w:rsidP="00197D21">
      <w:pPr>
        <w:ind w:left="-720"/>
        <w:jc w:val="center"/>
        <w:rPr>
          <w:rFonts w:asciiTheme="majorBidi" w:hAnsiTheme="majorBidi" w:cstheme="majorBidi"/>
          <w:bCs/>
        </w:rPr>
      </w:pPr>
      <w:bookmarkStart w:id="74" w:name="_Toc167893483"/>
      <w:r w:rsidRPr="00197D21">
        <w:rPr>
          <w:rFonts w:asciiTheme="majorBidi" w:hAnsiTheme="majorBidi" w:cstheme="majorBidi"/>
          <w:bCs/>
        </w:rPr>
        <w:t xml:space="preserve">Figure </w:t>
      </w:r>
      <w:r w:rsidR="00CA4597">
        <w:rPr>
          <w:rFonts w:asciiTheme="majorBidi" w:hAnsiTheme="majorBidi" w:cstheme="majorBidi"/>
          <w:bCs/>
        </w:rPr>
        <w:fldChar w:fldCharType="begin"/>
      </w:r>
      <w:r w:rsidR="00CA4597">
        <w:rPr>
          <w:rFonts w:asciiTheme="majorBidi" w:hAnsiTheme="majorBidi" w:cstheme="majorBidi"/>
          <w:bCs/>
        </w:rPr>
        <w:instrText xml:space="preserve"> STYLEREF 1 \s </w:instrText>
      </w:r>
      <w:r w:rsidR="00CA4597">
        <w:rPr>
          <w:rFonts w:asciiTheme="majorBidi" w:hAnsiTheme="majorBidi" w:cstheme="majorBidi"/>
          <w:bCs/>
        </w:rPr>
        <w:fldChar w:fldCharType="separate"/>
      </w:r>
      <w:r w:rsidR="004C72BA">
        <w:rPr>
          <w:rFonts w:asciiTheme="majorBidi" w:hAnsiTheme="majorBidi" w:cstheme="majorBidi"/>
          <w:bCs/>
          <w:noProof/>
          <w:cs/>
        </w:rPr>
        <w:t>‎</w:t>
      </w:r>
      <w:r w:rsidR="004C72BA">
        <w:rPr>
          <w:rFonts w:asciiTheme="majorBidi" w:hAnsiTheme="majorBidi" w:cstheme="majorBidi"/>
          <w:bCs/>
          <w:noProof/>
        </w:rPr>
        <w:t>6</w:t>
      </w:r>
      <w:r w:rsidR="00CA4597">
        <w:rPr>
          <w:rFonts w:asciiTheme="majorBidi" w:hAnsiTheme="majorBidi" w:cstheme="majorBidi"/>
          <w:bCs/>
        </w:rPr>
        <w:fldChar w:fldCharType="end"/>
      </w:r>
      <w:r w:rsidR="00CA4597">
        <w:rPr>
          <w:rFonts w:asciiTheme="majorBidi" w:hAnsiTheme="majorBidi" w:cstheme="majorBidi"/>
          <w:bCs/>
        </w:rPr>
        <w:t>.</w:t>
      </w:r>
      <w:r w:rsidR="00CA4597">
        <w:rPr>
          <w:rFonts w:asciiTheme="majorBidi" w:hAnsiTheme="majorBidi" w:cstheme="majorBidi"/>
          <w:bCs/>
        </w:rPr>
        <w:fldChar w:fldCharType="begin"/>
      </w:r>
      <w:r w:rsidR="00CA4597">
        <w:rPr>
          <w:rFonts w:asciiTheme="majorBidi" w:hAnsiTheme="majorBidi" w:cstheme="majorBidi"/>
          <w:bCs/>
        </w:rPr>
        <w:instrText xml:space="preserve"> SEQ Figure \* ARABIC \s 1 </w:instrText>
      </w:r>
      <w:r w:rsidR="00CA4597">
        <w:rPr>
          <w:rFonts w:asciiTheme="majorBidi" w:hAnsiTheme="majorBidi" w:cstheme="majorBidi"/>
          <w:bCs/>
        </w:rPr>
        <w:fldChar w:fldCharType="separate"/>
      </w:r>
      <w:r w:rsidR="004C72BA">
        <w:rPr>
          <w:rFonts w:asciiTheme="majorBidi" w:hAnsiTheme="majorBidi" w:cstheme="majorBidi"/>
          <w:bCs/>
          <w:noProof/>
        </w:rPr>
        <w:t>7</w:t>
      </w:r>
      <w:r w:rsidR="00CA4597">
        <w:rPr>
          <w:rFonts w:asciiTheme="majorBidi" w:hAnsiTheme="majorBidi" w:cstheme="majorBidi"/>
          <w:bCs/>
        </w:rPr>
        <w:fldChar w:fldCharType="end"/>
      </w:r>
      <w:r w:rsidRPr="00197D21">
        <w:rPr>
          <w:rFonts w:asciiTheme="majorBidi" w:hAnsiTheme="majorBidi" w:cstheme="majorBidi"/>
          <w:bCs/>
        </w:rPr>
        <w:t>: Create User 1</w:t>
      </w:r>
      <w:bookmarkEnd w:id="74"/>
    </w:p>
    <w:p w14:paraId="2A9C2441" w14:textId="77777777" w:rsidR="00197D21" w:rsidRDefault="00197D21" w:rsidP="00197D21">
      <w:pPr>
        <w:ind w:left="-720"/>
        <w:jc w:val="center"/>
        <w:rPr>
          <w:rFonts w:asciiTheme="majorBidi" w:hAnsiTheme="majorBidi" w:cstheme="majorBidi"/>
          <w:bCs/>
        </w:rPr>
      </w:pPr>
    </w:p>
    <w:p w14:paraId="60CD16A2" w14:textId="77777777" w:rsidR="00197D21" w:rsidRDefault="00197D21" w:rsidP="00197D21">
      <w:pPr>
        <w:ind w:left="-720"/>
        <w:jc w:val="center"/>
        <w:rPr>
          <w:rFonts w:asciiTheme="majorBidi" w:hAnsiTheme="majorBidi" w:cstheme="majorBidi"/>
          <w:bCs/>
        </w:rPr>
      </w:pPr>
    </w:p>
    <w:p w14:paraId="52EF6CB3" w14:textId="77777777" w:rsidR="00197D21" w:rsidRDefault="00197D21" w:rsidP="00197D21">
      <w:pPr>
        <w:ind w:left="-720"/>
        <w:jc w:val="center"/>
        <w:rPr>
          <w:bCs/>
          <w:szCs w:val="20"/>
        </w:rPr>
      </w:pPr>
    </w:p>
    <w:p w14:paraId="43A346A3" w14:textId="34BEBEC2" w:rsidR="001E7C34" w:rsidRDefault="001E7C34" w:rsidP="00A50E31">
      <w:pPr>
        <w:ind w:left="-720"/>
        <w:rPr>
          <w:rFonts w:asciiTheme="majorBidi" w:hAnsiTheme="majorBidi" w:cstheme="majorBidi"/>
        </w:rPr>
      </w:pPr>
      <w:r>
        <w:rPr>
          <w:rFonts w:asciiTheme="majorBidi" w:hAnsiTheme="majorBidi" w:cstheme="majorBidi"/>
          <w:noProof/>
        </w:rPr>
        <w:drawing>
          <wp:inline distT="0" distB="0" distL="0" distR="0" wp14:anchorId="74318B4B" wp14:editId="4F088219">
            <wp:extent cx="6492240" cy="2987348"/>
            <wp:effectExtent l="0" t="0" r="3810" b="3810"/>
            <wp:docPr id="17355570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6492240" cy="2987348"/>
                    </a:xfrm>
                    <a:prstGeom prst="rect">
                      <a:avLst/>
                    </a:prstGeom>
                    <a:noFill/>
                    <a:ln>
                      <a:noFill/>
                    </a:ln>
                  </pic:spPr>
                </pic:pic>
              </a:graphicData>
            </a:graphic>
          </wp:inline>
        </w:drawing>
      </w:r>
    </w:p>
    <w:p w14:paraId="2509C2EE" w14:textId="2F63D1A6" w:rsidR="002A1231" w:rsidRDefault="00197D21" w:rsidP="00197D21">
      <w:pPr>
        <w:ind w:left="-720"/>
        <w:jc w:val="center"/>
        <w:rPr>
          <w:rFonts w:asciiTheme="majorBidi" w:hAnsiTheme="majorBidi" w:cstheme="majorBidi"/>
        </w:rPr>
      </w:pPr>
      <w:bookmarkStart w:id="75" w:name="_Toc167893484"/>
      <w:r w:rsidRPr="00197D21">
        <w:rPr>
          <w:rFonts w:asciiTheme="majorBidi" w:hAnsiTheme="majorBidi" w:cstheme="majorBidi"/>
          <w:bCs/>
        </w:rPr>
        <w:t xml:space="preserve">Figure </w:t>
      </w:r>
      <w:r w:rsidR="00CA4597">
        <w:rPr>
          <w:rFonts w:asciiTheme="majorBidi" w:hAnsiTheme="majorBidi" w:cstheme="majorBidi"/>
          <w:bCs/>
        </w:rPr>
        <w:fldChar w:fldCharType="begin"/>
      </w:r>
      <w:r w:rsidR="00CA4597">
        <w:rPr>
          <w:rFonts w:asciiTheme="majorBidi" w:hAnsiTheme="majorBidi" w:cstheme="majorBidi"/>
          <w:bCs/>
        </w:rPr>
        <w:instrText xml:space="preserve"> STYLEREF 1 \s </w:instrText>
      </w:r>
      <w:r w:rsidR="00CA4597">
        <w:rPr>
          <w:rFonts w:asciiTheme="majorBidi" w:hAnsiTheme="majorBidi" w:cstheme="majorBidi"/>
          <w:bCs/>
        </w:rPr>
        <w:fldChar w:fldCharType="separate"/>
      </w:r>
      <w:r w:rsidR="004C72BA">
        <w:rPr>
          <w:rFonts w:asciiTheme="majorBidi" w:hAnsiTheme="majorBidi" w:cstheme="majorBidi"/>
          <w:bCs/>
          <w:noProof/>
          <w:cs/>
        </w:rPr>
        <w:t>‎</w:t>
      </w:r>
      <w:r w:rsidR="004C72BA">
        <w:rPr>
          <w:rFonts w:asciiTheme="majorBidi" w:hAnsiTheme="majorBidi" w:cstheme="majorBidi"/>
          <w:bCs/>
          <w:noProof/>
        </w:rPr>
        <w:t>6</w:t>
      </w:r>
      <w:r w:rsidR="00CA4597">
        <w:rPr>
          <w:rFonts w:asciiTheme="majorBidi" w:hAnsiTheme="majorBidi" w:cstheme="majorBidi"/>
          <w:bCs/>
        </w:rPr>
        <w:fldChar w:fldCharType="end"/>
      </w:r>
      <w:r w:rsidR="00CA4597">
        <w:rPr>
          <w:rFonts w:asciiTheme="majorBidi" w:hAnsiTheme="majorBidi" w:cstheme="majorBidi"/>
          <w:bCs/>
        </w:rPr>
        <w:t>.</w:t>
      </w:r>
      <w:r w:rsidR="00CA4597">
        <w:rPr>
          <w:rFonts w:asciiTheme="majorBidi" w:hAnsiTheme="majorBidi" w:cstheme="majorBidi"/>
          <w:bCs/>
        </w:rPr>
        <w:fldChar w:fldCharType="begin"/>
      </w:r>
      <w:r w:rsidR="00CA4597">
        <w:rPr>
          <w:rFonts w:asciiTheme="majorBidi" w:hAnsiTheme="majorBidi" w:cstheme="majorBidi"/>
          <w:bCs/>
        </w:rPr>
        <w:instrText xml:space="preserve"> SEQ Figure \* ARABIC \s 1 </w:instrText>
      </w:r>
      <w:r w:rsidR="00CA4597">
        <w:rPr>
          <w:rFonts w:asciiTheme="majorBidi" w:hAnsiTheme="majorBidi" w:cstheme="majorBidi"/>
          <w:bCs/>
        </w:rPr>
        <w:fldChar w:fldCharType="separate"/>
      </w:r>
      <w:r w:rsidR="004C72BA">
        <w:rPr>
          <w:rFonts w:asciiTheme="majorBidi" w:hAnsiTheme="majorBidi" w:cstheme="majorBidi"/>
          <w:bCs/>
          <w:noProof/>
        </w:rPr>
        <w:t>8</w:t>
      </w:r>
      <w:r w:rsidR="00CA4597">
        <w:rPr>
          <w:rFonts w:asciiTheme="majorBidi" w:hAnsiTheme="majorBidi" w:cstheme="majorBidi"/>
          <w:bCs/>
        </w:rPr>
        <w:fldChar w:fldCharType="end"/>
      </w:r>
      <w:r w:rsidRPr="00197D21">
        <w:rPr>
          <w:rFonts w:asciiTheme="majorBidi" w:hAnsiTheme="majorBidi" w:cstheme="majorBidi"/>
          <w:bCs/>
        </w:rPr>
        <w:t>: Create User 2</w:t>
      </w:r>
      <w:bookmarkEnd w:id="75"/>
    </w:p>
    <w:p w14:paraId="3564AAF5" w14:textId="77777777" w:rsidR="002A1231" w:rsidRDefault="002A1231" w:rsidP="00807DAB">
      <w:pPr>
        <w:rPr>
          <w:rFonts w:asciiTheme="majorBidi" w:hAnsiTheme="majorBidi" w:cstheme="majorBidi"/>
        </w:rPr>
      </w:pPr>
    </w:p>
    <w:p w14:paraId="147F8936" w14:textId="77777777" w:rsidR="00B73F69" w:rsidRDefault="00B73F69">
      <w:pPr>
        <w:spacing w:line="240" w:lineRule="auto"/>
        <w:jc w:val="left"/>
        <w:rPr>
          <w:bCs/>
          <w:szCs w:val="20"/>
        </w:rPr>
      </w:pPr>
      <w:r>
        <w:br w:type="page"/>
      </w:r>
    </w:p>
    <w:p w14:paraId="6B4B1A5E" w14:textId="0C289B6F" w:rsidR="00197D21" w:rsidRDefault="001E7C34" w:rsidP="00197D21">
      <w:pPr>
        <w:ind w:left="-720"/>
        <w:rPr>
          <w:rFonts w:asciiTheme="majorBidi" w:hAnsiTheme="majorBidi" w:cstheme="majorBidi"/>
        </w:rPr>
      </w:pPr>
      <w:r>
        <w:rPr>
          <w:rFonts w:asciiTheme="majorBidi" w:hAnsiTheme="majorBidi" w:cstheme="majorBidi"/>
          <w:noProof/>
        </w:rPr>
        <w:lastRenderedPageBreak/>
        <w:drawing>
          <wp:inline distT="0" distB="0" distL="0" distR="0" wp14:anchorId="37A8BF2E" wp14:editId="63F8EB78">
            <wp:extent cx="6399203" cy="2653145"/>
            <wp:effectExtent l="0" t="0" r="1905" b="0"/>
            <wp:docPr id="938584048"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6421089" cy="2662219"/>
                    </a:xfrm>
                    <a:prstGeom prst="rect">
                      <a:avLst/>
                    </a:prstGeom>
                    <a:noFill/>
                    <a:ln>
                      <a:noFill/>
                    </a:ln>
                  </pic:spPr>
                </pic:pic>
              </a:graphicData>
            </a:graphic>
          </wp:inline>
        </w:drawing>
      </w:r>
    </w:p>
    <w:p w14:paraId="225A8509" w14:textId="1515850D" w:rsidR="00197D21" w:rsidRDefault="00197D21" w:rsidP="00197D21">
      <w:pPr>
        <w:jc w:val="center"/>
        <w:rPr>
          <w:rFonts w:asciiTheme="majorBidi" w:hAnsiTheme="majorBidi" w:cstheme="majorBidi"/>
          <w:bCs/>
        </w:rPr>
      </w:pPr>
      <w:bookmarkStart w:id="76" w:name="_Toc167893485"/>
      <w:r w:rsidRPr="00197D21">
        <w:rPr>
          <w:rFonts w:asciiTheme="majorBidi" w:hAnsiTheme="majorBidi" w:cstheme="majorBidi"/>
          <w:bCs/>
        </w:rPr>
        <w:t xml:space="preserve">Figure </w:t>
      </w:r>
      <w:r w:rsidR="00CA4597">
        <w:rPr>
          <w:rFonts w:asciiTheme="majorBidi" w:hAnsiTheme="majorBidi" w:cstheme="majorBidi"/>
          <w:bCs/>
        </w:rPr>
        <w:fldChar w:fldCharType="begin"/>
      </w:r>
      <w:r w:rsidR="00CA4597">
        <w:rPr>
          <w:rFonts w:asciiTheme="majorBidi" w:hAnsiTheme="majorBidi" w:cstheme="majorBidi"/>
          <w:bCs/>
        </w:rPr>
        <w:instrText xml:space="preserve"> STYLEREF 1 \s </w:instrText>
      </w:r>
      <w:r w:rsidR="00CA4597">
        <w:rPr>
          <w:rFonts w:asciiTheme="majorBidi" w:hAnsiTheme="majorBidi" w:cstheme="majorBidi"/>
          <w:bCs/>
        </w:rPr>
        <w:fldChar w:fldCharType="separate"/>
      </w:r>
      <w:r w:rsidR="004C72BA">
        <w:rPr>
          <w:rFonts w:asciiTheme="majorBidi" w:hAnsiTheme="majorBidi" w:cstheme="majorBidi"/>
          <w:bCs/>
          <w:noProof/>
          <w:cs/>
        </w:rPr>
        <w:t>‎</w:t>
      </w:r>
      <w:r w:rsidR="004C72BA">
        <w:rPr>
          <w:rFonts w:asciiTheme="majorBidi" w:hAnsiTheme="majorBidi" w:cstheme="majorBidi"/>
          <w:bCs/>
          <w:noProof/>
        </w:rPr>
        <w:t>6</w:t>
      </w:r>
      <w:r w:rsidR="00CA4597">
        <w:rPr>
          <w:rFonts w:asciiTheme="majorBidi" w:hAnsiTheme="majorBidi" w:cstheme="majorBidi"/>
          <w:bCs/>
        </w:rPr>
        <w:fldChar w:fldCharType="end"/>
      </w:r>
      <w:r w:rsidR="00CA4597">
        <w:rPr>
          <w:rFonts w:asciiTheme="majorBidi" w:hAnsiTheme="majorBidi" w:cstheme="majorBidi"/>
          <w:bCs/>
        </w:rPr>
        <w:t>.</w:t>
      </w:r>
      <w:r w:rsidR="00CA4597">
        <w:rPr>
          <w:rFonts w:asciiTheme="majorBidi" w:hAnsiTheme="majorBidi" w:cstheme="majorBidi"/>
          <w:bCs/>
        </w:rPr>
        <w:fldChar w:fldCharType="begin"/>
      </w:r>
      <w:r w:rsidR="00CA4597">
        <w:rPr>
          <w:rFonts w:asciiTheme="majorBidi" w:hAnsiTheme="majorBidi" w:cstheme="majorBidi"/>
          <w:bCs/>
        </w:rPr>
        <w:instrText xml:space="preserve"> SEQ Figure \* ARABIC \s 1 </w:instrText>
      </w:r>
      <w:r w:rsidR="00CA4597">
        <w:rPr>
          <w:rFonts w:asciiTheme="majorBidi" w:hAnsiTheme="majorBidi" w:cstheme="majorBidi"/>
          <w:bCs/>
        </w:rPr>
        <w:fldChar w:fldCharType="separate"/>
      </w:r>
      <w:r w:rsidR="004C72BA">
        <w:rPr>
          <w:rFonts w:asciiTheme="majorBidi" w:hAnsiTheme="majorBidi" w:cstheme="majorBidi"/>
          <w:bCs/>
          <w:noProof/>
        </w:rPr>
        <w:t>9</w:t>
      </w:r>
      <w:r w:rsidR="00CA4597">
        <w:rPr>
          <w:rFonts w:asciiTheme="majorBidi" w:hAnsiTheme="majorBidi" w:cstheme="majorBidi"/>
          <w:bCs/>
        </w:rPr>
        <w:fldChar w:fldCharType="end"/>
      </w:r>
      <w:r w:rsidRPr="00197D21">
        <w:rPr>
          <w:rFonts w:asciiTheme="majorBidi" w:hAnsiTheme="majorBidi" w:cstheme="majorBidi"/>
          <w:bCs/>
        </w:rPr>
        <w:t>: Create User 3</w:t>
      </w:r>
      <w:bookmarkEnd w:id="76"/>
    </w:p>
    <w:p w14:paraId="7F74F579" w14:textId="75431D4F" w:rsidR="00B73F69" w:rsidRDefault="00B73F69">
      <w:pPr>
        <w:spacing w:line="240" w:lineRule="auto"/>
        <w:jc w:val="left"/>
        <w:rPr>
          <w:bCs/>
          <w:szCs w:val="20"/>
        </w:rPr>
      </w:pPr>
    </w:p>
    <w:p w14:paraId="3855AE45" w14:textId="77777777" w:rsidR="00197D21" w:rsidRDefault="00197D21">
      <w:pPr>
        <w:spacing w:line="240" w:lineRule="auto"/>
        <w:jc w:val="left"/>
        <w:rPr>
          <w:bCs/>
          <w:szCs w:val="20"/>
        </w:rPr>
      </w:pPr>
    </w:p>
    <w:p w14:paraId="0C6E9187" w14:textId="77777777" w:rsidR="00197D21" w:rsidRDefault="00197D21">
      <w:pPr>
        <w:spacing w:line="240" w:lineRule="auto"/>
        <w:jc w:val="left"/>
        <w:rPr>
          <w:bCs/>
          <w:szCs w:val="20"/>
        </w:rPr>
      </w:pPr>
    </w:p>
    <w:p w14:paraId="2FFF4068" w14:textId="77777777" w:rsidR="00197D21" w:rsidRDefault="00197D21">
      <w:pPr>
        <w:spacing w:line="240" w:lineRule="auto"/>
        <w:jc w:val="left"/>
        <w:rPr>
          <w:bCs/>
          <w:szCs w:val="20"/>
        </w:rPr>
      </w:pPr>
    </w:p>
    <w:p w14:paraId="61BDA1E4" w14:textId="58D39D3C" w:rsidR="00A50E31" w:rsidRDefault="001E7C34" w:rsidP="002A1231">
      <w:pPr>
        <w:ind w:left="-720"/>
        <w:rPr>
          <w:rFonts w:asciiTheme="majorBidi" w:hAnsiTheme="majorBidi" w:cstheme="majorBidi"/>
        </w:rPr>
      </w:pPr>
      <w:r>
        <w:rPr>
          <w:rFonts w:asciiTheme="majorBidi" w:hAnsiTheme="majorBidi" w:cstheme="majorBidi"/>
          <w:noProof/>
        </w:rPr>
        <w:drawing>
          <wp:inline distT="0" distB="0" distL="0" distR="0" wp14:anchorId="2B400F54" wp14:editId="0BAE70F1">
            <wp:extent cx="6400800" cy="2961660"/>
            <wp:effectExtent l="0" t="0" r="0" b="0"/>
            <wp:docPr id="204507120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6400800" cy="2961660"/>
                    </a:xfrm>
                    <a:prstGeom prst="rect">
                      <a:avLst/>
                    </a:prstGeom>
                    <a:noFill/>
                    <a:ln>
                      <a:noFill/>
                    </a:ln>
                  </pic:spPr>
                </pic:pic>
              </a:graphicData>
            </a:graphic>
          </wp:inline>
        </w:drawing>
      </w:r>
    </w:p>
    <w:p w14:paraId="68003942" w14:textId="2B9946EE" w:rsidR="00197D21" w:rsidRPr="00197D21" w:rsidRDefault="00197D21" w:rsidP="00197D21">
      <w:pPr>
        <w:pStyle w:val="Caption"/>
        <w:jc w:val="center"/>
      </w:pPr>
      <w:bookmarkStart w:id="77" w:name="_Toc167893486"/>
      <w:r w:rsidRPr="00197D21">
        <w:t xml:space="preserve">Figure </w:t>
      </w:r>
      <w:r w:rsidR="00CA4597">
        <w:fldChar w:fldCharType="begin"/>
      </w:r>
      <w:r w:rsidR="00CA4597">
        <w:instrText xml:space="preserve"> STYLEREF 1 \s </w:instrText>
      </w:r>
      <w:r w:rsidR="00CA4597">
        <w:fldChar w:fldCharType="separate"/>
      </w:r>
      <w:r w:rsidR="004C72BA">
        <w:rPr>
          <w:noProof/>
          <w:cs/>
        </w:rPr>
        <w:t>‎</w:t>
      </w:r>
      <w:r w:rsidR="004C72BA">
        <w:rPr>
          <w:noProof/>
        </w:rPr>
        <w:t>6</w:t>
      </w:r>
      <w:r w:rsidR="00CA4597">
        <w:fldChar w:fldCharType="end"/>
      </w:r>
      <w:r w:rsidR="00CA4597">
        <w:t>.</w:t>
      </w:r>
      <w:r w:rsidR="00CA4597">
        <w:fldChar w:fldCharType="begin"/>
      </w:r>
      <w:r w:rsidR="00CA4597">
        <w:instrText xml:space="preserve"> SEQ Figure \* ARABIC \s 1 </w:instrText>
      </w:r>
      <w:r w:rsidR="00CA4597">
        <w:fldChar w:fldCharType="separate"/>
      </w:r>
      <w:r w:rsidR="004C72BA">
        <w:rPr>
          <w:noProof/>
        </w:rPr>
        <w:t>10</w:t>
      </w:r>
      <w:r w:rsidR="00CA4597">
        <w:fldChar w:fldCharType="end"/>
      </w:r>
      <w:r w:rsidRPr="00197D21">
        <w:t>: Create User 4</w:t>
      </w:r>
      <w:bookmarkEnd w:id="77"/>
    </w:p>
    <w:p w14:paraId="4A99B3D9" w14:textId="220C4C05" w:rsidR="00B73F69" w:rsidRDefault="00B73F69">
      <w:pPr>
        <w:spacing w:line="240" w:lineRule="auto"/>
        <w:jc w:val="left"/>
        <w:rPr>
          <w:bCs/>
          <w:szCs w:val="20"/>
        </w:rPr>
      </w:pPr>
    </w:p>
    <w:p w14:paraId="7AD15962" w14:textId="77777777" w:rsidR="00A50E31" w:rsidRDefault="001E7C34" w:rsidP="00A50E31">
      <w:pPr>
        <w:ind w:left="-720"/>
        <w:jc w:val="center"/>
        <w:rPr>
          <w:rFonts w:asciiTheme="majorBidi" w:hAnsiTheme="majorBidi" w:cstheme="majorBidi"/>
        </w:rPr>
      </w:pPr>
      <w:r>
        <w:rPr>
          <w:rFonts w:asciiTheme="majorBidi" w:hAnsiTheme="majorBidi" w:cstheme="majorBidi"/>
          <w:noProof/>
        </w:rPr>
        <w:lastRenderedPageBreak/>
        <w:drawing>
          <wp:inline distT="0" distB="0" distL="0" distR="0" wp14:anchorId="17091A65" wp14:editId="326B3D0E">
            <wp:extent cx="6009436" cy="3200400"/>
            <wp:effectExtent l="0" t="0" r="0" b="0"/>
            <wp:docPr id="1033520154"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6009436" cy="3200400"/>
                    </a:xfrm>
                    <a:prstGeom prst="rect">
                      <a:avLst/>
                    </a:prstGeom>
                    <a:noFill/>
                    <a:ln>
                      <a:noFill/>
                    </a:ln>
                  </pic:spPr>
                </pic:pic>
              </a:graphicData>
            </a:graphic>
          </wp:inline>
        </w:drawing>
      </w:r>
    </w:p>
    <w:p w14:paraId="47CE7522" w14:textId="758A8B47" w:rsidR="00197D21" w:rsidRDefault="00197D21" w:rsidP="00197D21">
      <w:pPr>
        <w:jc w:val="center"/>
        <w:rPr>
          <w:rFonts w:asciiTheme="majorBidi" w:hAnsiTheme="majorBidi" w:cstheme="majorBidi"/>
          <w:bCs/>
        </w:rPr>
      </w:pPr>
      <w:bookmarkStart w:id="78" w:name="_Toc167893487"/>
      <w:r w:rsidRPr="00197D21">
        <w:rPr>
          <w:rFonts w:asciiTheme="majorBidi" w:hAnsiTheme="majorBidi" w:cstheme="majorBidi"/>
          <w:bCs/>
        </w:rPr>
        <w:t xml:space="preserve">Figure </w:t>
      </w:r>
      <w:r w:rsidR="00CA4597">
        <w:rPr>
          <w:rFonts w:asciiTheme="majorBidi" w:hAnsiTheme="majorBidi" w:cstheme="majorBidi"/>
          <w:bCs/>
        </w:rPr>
        <w:fldChar w:fldCharType="begin"/>
      </w:r>
      <w:r w:rsidR="00CA4597">
        <w:rPr>
          <w:rFonts w:asciiTheme="majorBidi" w:hAnsiTheme="majorBidi" w:cstheme="majorBidi"/>
          <w:bCs/>
        </w:rPr>
        <w:instrText xml:space="preserve"> STYLEREF 1 \s </w:instrText>
      </w:r>
      <w:r w:rsidR="00CA4597">
        <w:rPr>
          <w:rFonts w:asciiTheme="majorBidi" w:hAnsiTheme="majorBidi" w:cstheme="majorBidi"/>
          <w:bCs/>
        </w:rPr>
        <w:fldChar w:fldCharType="separate"/>
      </w:r>
      <w:r w:rsidR="004C72BA">
        <w:rPr>
          <w:rFonts w:asciiTheme="majorBidi" w:hAnsiTheme="majorBidi" w:cstheme="majorBidi"/>
          <w:bCs/>
          <w:noProof/>
          <w:cs/>
        </w:rPr>
        <w:t>‎</w:t>
      </w:r>
      <w:r w:rsidR="004C72BA">
        <w:rPr>
          <w:rFonts w:asciiTheme="majorBidi" w:hAnsiTheme="majorBidi" w:cstheme="majorBidi"/>
          <w:bCs/>
          <w:noProof/>
        </w:rPr>
        <w:t>6</w:t>
      </w:r>
      <w:r w:rsidR="00CA4597">
        <w:rPr>
          <w:rFonts w:asciiTheme="majorBidi" w:hAnsiTheme="majorBidi" w:cstheme="majorBidi"/>
          <w:bCs/>
        </w:rPr>
        <w:fldChar w:fldCharType="end"/>
      </w:r>
      <w:r w:rsidR="00CA4597">
        <w:rPr>
          <w:rFonts w:asciiTheme="majorBidi" w:hAnsiTheme="majorBidi" w:cstheme="majorBidi"/>
          <w:bCs/>
        </w:rPr>
        <w:t>.</w:t>
      </w:r>
      <w:r w:rsidR="00CA4597">
        <w:rPr>
          <w:rFonts w:asciiTheme="majorBidi" w:hAnsiTheme="majorBidi" w:cstheme="majorBidi"/>
          <w:bCs/>
        </w:rPr>
        <w:fldChar w:fldCharType="begin"/>
      </w:r>
      <w:r w:rsidR="00CA4597">
        <w:rPr>
          <w:rFonts w:asciiTheme="majorBidi" w:hAnsiTheme="majorBidi" w:cstheme="majorBidi"/>
          <w:bCs/>
        </w:rPr>
        <w:instrText xml:space="preserve"> SEQ Figure \* ARABIC \s 1 </w:instrText>
      </w:r>
      <w:r w:rsidR="00CA4597">
        <w:rPr>
          <w:rFonts w:asciiTheme="majorBidi" w:hAnsiTheme="majorBidi" w:cstheme="majorBidi"/>
          <w:bCs/>
        </w:rPr>
        <w:fldChar w:fldCharType="separate"/>
      </w:r>
      <w:r w:rsidR="004C72BA">
        <w:rPr>
          <w:rFonts w:asciiTheme="majorBidi" w:hAnsiTheme="majorBidi" w:cstheme="majorBidi"/>
          <w:bCs/>
          <w:noProof/>
        </w:rPr>
        <w:t>11</w:t>
      </w:r>
      <w:r w:rsidR="00CA4597">
        <w:rPr>
          <w:rFonts w:asciiTheme="majorBidi" w:hAnsiTheme="majorBidi" w:cstheme="majorBidi"/>
          <w:bCs/>
        </w:rPr>
        <w:fldChar w:fldCharType="end"/>
      </w:r>
      <w:r w:rsidRPr="00197D21">
        <w:rPr>
          <w:rFonts w:asciiTheme="majorBidi" w:hAnsiTheme="majorBidi" w:cstheme="majorBidi"/>
          <w:bCs/>
        </w:rPr>
        <w:t>: Admin Landing</w:t>
      </w:r>
      <w:bookmarkEnd w:id="78"/>
    </w:p>
    <w:p w14:paraId="2B300309" w14:textId="77777777" w:rsidR="00197D21" w:rsidRDefault="00197D21" w:rsidP="00197D21">
      <w:pPr>
        <w:jc w:val="center"/>
        <w:rPr>
          <w:rFonts w:asciiTheme="majorBidi" w:hAnsiTheme="majorBidi" w:cstheme="majorBidi"/>
          <w:bCs/>
        </w:rPr>
      </w:pPr>
    </w:p>
    <w:p w14:paraId="20AC9D41" w14:textId="77777777" w:rsidR="00197D21" w:rsidRPr="00197D21" w:rsidRDefault="00197D21" w:rsidP="00197D21">
      <w:pPr>
        <w:jc w:val="center"/>
        <w:rPr>
          <w:rFonts w:asciiTheme="majorBidi" w:hAnsiTheme="majorBidi" w:cstheme="majorBidi"/>
          <w:bCs/>
        </w:rPr>
      </w:pPr>
    </w:p>
    <w:p w14:paraId="514A538F" w14:textId="7A240541" w:rsidR="00B73F69" w:rsidRDefault="00B73F69">
      <w:pPr>
        <w:spacing w:line="240" w:lineRule="auto"/>
        <w:jc w:val="left"/>
        <w:rPr>
          <w:bCs/>
          <w:szCs w:val="20"/>
        </w:rPr>
      </w:pPr>
    </w:p>
    <w:p w14:paraId="0181ED4D" w14:textId="71A0704E" w:rsidR="00427564" w:rsidRDefault="001E7C34" w:rsidP="00427564">
      <w:pPr>
        <w:ind w:left="-720"/>
        <w:jc w:val="left"/>
        <w:rPr>
          <w:bCs/>
        </w:rPr>
      </w:pPr>
      <w:r>
        <w:rPr>
          <w:noProof/>
        </w:rPr>
        <w:drawing>
          <wp:inline distT="0" distB="0" distL="0" distR="0" wp14:anchorId="704EB437" wp14:editId="1152D969">
            <wp:extent cx="6009436" cy="3200400"/>
            <wp:effectExtent l="0" t="0" r="0" b="0"/>
            <wp:docPr id="2072986592"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6009436" cy="3200400"/>
                    </a:xfrm>
                    <a:prstGeom prst="rect">
                      <a:avLst/>
                    </a:prstGeom>
                    <a:noFill/>
                    <a:ln>
                      <a:noFill/>
                    </a:ln>
                  </pic:spPr>
                </pic:pic>
              </a:graphicData>
            </a:graphic>
          </wp:inline>
        </w:drawing>
      </w:r>
    </w:p>
    <w:p w14:paraId="5485BB09" w14:textId="646046AF" w:rsidR="00427564" w:rsidRDefault="00427564" w:rsidP="00427564">
      <w:pPr>
        <w:pStyle w:val="Caption"/>
        <w:jc w:val="center"/>
      </w:pPr>
      <w:bookmarkStart w:id="79" w:name="_Toc167893488"/>
      <w:r>
        <w:t xml:space="preserve">Figure </w:t>
      </w:r>
      <w:r w:rsidR="00CA4597">
        <w:fldChar w:fldCharType="begin"/>
      </w:r>
      <w:r w:rsidR="00CA4597">
        <w:instrText xml:space="preserve"> STYLEREF 1 \s </w:instrText>
      </w:r>
      <w:r w:rsidR="00CA4597">
        <w:fldChar w:fldCharType="separate"/>
      </w:r>
      <w:r w:rsidR="004C72BA">
        <w:rPr>
          <w:noProof/>
          <w:cs/>
        </w:rPr>
        <w:t>‎</w:t>
      </w:r>
      <w:r w:rsidR="004C72BA">
        <w:rPr>
          <w:noProof/>
        </w:rPr>
        <w:t>6</w:t>
      </w:r>
      <w:r w:rsidR="00CA4597">
        <w:fldChar w:fldCharType="end"/>
      </w:r>
      <w:r w:rsidR="00CA4597">
        <w:t>.</w:t>
      </w:r>
      <w:r w:rsidR="00CA4597">
        <w:fldChar w:fldCharType="begin"/>
      </w:r>
      <w:r w:rsidR="00CA4597">
        <w:instrText xml:space="preserve"> SEQ Figure \* ARABIC \s 1 </w:instrText>
      </w:r>
      <w:r w:rsidR="00CA4597">
        <w:fldChar w:fldCharType="separate"/>
      </w:r>
      <w:r w:rsidR="004C72BA">
        <w:rPr>
          <w:noProof/>
        </w:rPr>
        <w:t>12</w:t>
      </w:r>
      <w:r w:rsidR="00CA4597">
        <w:fldChar w:fldCharType="end"/>
      </w:r>
      <w:r w:rsidRPr="00EF21FF">
        <w:t>: Appointment Page</w:t>
      </w:r>
      <w:bookmarkEnd w:id="79"/>
    </w:p>
    <w:p w14:paraId="7B57DB8A" w14:textId="77777777" w:rsidR="00427564" w:rsidRDefault="00427564" w:rsidP="0012282F">
      <w:pPr>
        <w:ind w:left="-720"/>
        <w:jc w:val="center"/>
        <w:rPr>
          <w:bCs/>
        </w:rPr>
      </w:pPr>
    </w:p>
    <w:p w14:paraId="1D672E9A" w14:textId="57564E51" w:rsidR="00A50E31" w:rsidRDefault="00A50E31">
      <w:pPr>
        <w:spacing w:line="240" w:lineRule="auto"/>
        <w:jc w:val="left"/>
        <w:rPr>
          <w:rFonts w:asciiTheme="majorBidi" w:hAnsiTheme="majorBidi" w:cstheme="majorBidi"/>
        </w:rPr>
      </w:pPr>
    </w:p>
    <w:p w14:paraId="1EF58CB1" w14:textId="77777777" w:rsidR="002A1231" w:rsidRDefault="002A1231" w:rsidP="00A50E31">
      <w:pPr>
        <w:pStyle w:val="Caption"/>
        <w:jc w:val="center"/>
      </w:pPr>
    </w:p>
    <w:p w14:paraId="560A24D6" w14:textId="77777777" w:rsidR="002A1231" w:rsidRDefault="002A1231" w:rsidP="00A50E31">
      <w:pPr>
        <w:pStyle w:val="Caption"/>
        <w:jc w:val="center"/>
      </w:pPr>
    </w:p>
    <w:p w14:paraId="7D2CA288" w14:textId="6827ECDB" w:rsidR="001E7C34" w:rsidRDefault="001E7C34" w:rsidP="00A50E31">
      <w:pPr>
        <w:ind w:left="-720"/>
        <w:rPr>
          <w:rFonts w:asciiTheme="majorBidi" w:hAnsiTheme="majorBidi" w:cstheme="majorBidi"/>
        </w:rPr>
      </w:pPr>
      <w:r>
        <w:rPr>
          <w:rFonts w:asciiTheme="majorBidi" w:hAnsiTheme="majorBidi" w:cstheme="majorBidi"/>
          <w:noProof/>
        </w:rPr>
        <w:lastRenderedPageBreak/>
        <w:drawing>
          <wp:inline distT="0" distB="0" distL="0" distR="0" wp14:anchorId="26C068D2" wp14:editId="04C4C461">
            <wp:extent cx="6400800" cy="2961660"/>
            <wp:effectExtent l="0" t="0" r="0" b="0"/>
            <wp:docPr id="1929522044"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6400800" cy="2961660"/>
                    </a:xfrm>
                    <a:prstGeom prst="rect">
                      <a:avLst/>
                    </a:prstGeom>
                    <a:noFill/>
                    <a:ln>
                      <a:noFill/>
                    </a:ln>
                  </pic:spPr>
                </pic:pic>
              </a:graphicData>
            </a:graphic>
          </wp:inline>
        </w:drawing>
      </w:r>
    </w:p>
    <w:p w14:paraId="61471274" w14:textId="3D9D5F86" w:rsidR="00EA5073" w:rsidRDefault="00197D21" w:rsidP="00EA5073">
      <w:pPr>
        <w:ind w:left="-720"/>
        <w:jc w:val="center"/>
        <w:rPr>
          <w:rFonts w:asciiTheme="majorBidi" w:hAnsiTheme="majorBidi" w:cstheme="majorBidi"/>
          <w:bCs/>
        </w:rPr>
      </w:pPr>
      <w:bookmarkStart w:id="80" w:name="_Toc167893489"/>
      <w:r w:rsidRPr="00197D21">
        <w:rPr>
          <w:rFonts w:asciiTheme="majorBidi" w:hAnsiTheme="majorBidi" w:cstheme="majorBidi"/>
          <w:bCs/>
        </w:rPr>
        <w:t xml:space="preserve">Figure </w:t>
      </w:r>
      <w:r w:rsidR="00CA4597">
        <w:rPr>
          <w:rFonts w:asciiTheme="majorBidi" w:hAnsiTheme="majorBidi" w:cstheme="majorBidi"/>
          <w:bCs/>
        </w:rPr>
        <w:fldChar w:fldCharType="begin"/>
      </w:r>
      <w:r w:rsidR="00CA4597">
        <w:rPr>
          <w:rFonts w:asciiTheme="majorBidi" w:hAnsiTheme="majorBidi" w:cstheme="majorBidi"/>
          <w:bCs/>
        </w:rPr>
        <w:instrText xml:space="preserve"> STYLEREF 1 \s </w:instrText>
      </w:r>
      <w:r w:rsidR="00CA4597">
        <w:rPr>
          <w:rFonts w:asciiTheme="majorBidi" w:hAnsiTheme="majorBidi" w:cstheme="majorBidi"/>
          <w:bCs/>
        </w:rPr>
        <w:fldChar w:fldCharType="separate"/>
      </w:r>
      <w:r w:rsidR="004C72BA">
        <w:rPr>
          <w:rFonts w:asciiTheme="majorBidi" w:hAnsiTheme="majorBidi" w:cstheme="majorBidi"/>
          <w:bCs/>
          <w:noProof/>
          <w:cs/>
        </w:rPr>
        <w:t>‎</w:t>
      </w:r>
      <w:r w:rsidR="004C72BA">
        <w:rPr>
          <w:rFonts w:asciiTheme="majorBidi" w:hAnsiTheme="majorBidi" w:cstheme="majorBidi"/>
          <w:bCs/>
          <w:noProof/>
        </w:rPr>
        <w:t>6</w:t>
      </w:r>
      <w:r w:rsidR="00CA4597">
        <w:rPr>
          <w:rFonts w:asciiTheme="majorBidi" w:hAnsiTheme="majorBidi" w:cstheme="majorBidi"/>
          <w:bCs/>
        </w:rPr>
        <w:fldChar w:fldCharType="end"/>
      </w:r>
      <w:r w:rsidR="00CA4597">
        <w:rPr>
          <w:rFonts w:asciiTheme="majorBidi" w:hAnsiTheme="majorBidi" w:cstheme="majorBidi"/>
          <w:bCs/>
        </w:rPr>
        <w:t>.</w:t>
      </w:r>
      <w:r w:rsidR="00CA4597">
        <w:rPr>
          <w:rFonts w:asciiTheme="majorBidi" w:hAnsiTheme="majorBidi" w:cstheme="majorBidi"/>
          <w:bCs/>
        </w:rPr>
        <w:fldChar w:fldCharType="begin"/>
      </w:r>
      <w:r w:rsidR="00CA4597">
        <w:rPr>
          <w:rFonts w:asciiTheme="majorBidi" w:hAnsiTheme="majorBidi" w:cstheme="majorBidi"/>
          <w:bCs/>
        </w:rPr>
        <w:instrText xml:space="preserve"> SEQ Figure \* ARABIC \s 1 </w:instrText>
      </w:r>
      <w:r w:rsidR="00CA4597">
        <w:rPr>
          <w:rFonts w:asciiTheme="majorBidi" w:hAnsiTheme="majorBidi" w:cstheme="majorBidi"/>
          <w:bCs/>
        </w:rPr>
        <w:fldChar w:fldCharType="separate"/>
      </w:r>
      <w:r w:rsidR="004C72BA">
        <w:rPr>
          <w:rFonts w:asciiTheme="majorBidi" w:hAnsiTheme="majorBidi" w:cstheme="majorBidi"/>
          <w:bCs/>
          <w:noProof/>
        </w:rPr>
        <w:t>13</w:t>
      </w:r>
      <w:r w:rsidR="00CA4597">
        <w:rPr>
          <w:rFonts w:asciiTheme="majorBidi" w:hAnsiTheme="majorBidi" w:cstheme="majorBidi"/>
          <w:bCs/>
        </w:rPr>
        <w:fldChar w:fldCharType="end"/>
      </w:r>
      <w:r w:rsidRPr="00197D21">
        <w:rPr>
          <w:rFonts w:asciiTheme="majorBidi" w:hAnsiTheme="majorBidi" w:cstheme="majorBidi"/>
          <w:bCs/>
        </w:rPr>
        <w:t>: Manufacture Landing</w:t>
      </w:r>
      <w:bookmarkEnd w:id="80"/>
    </w:p>
    <w:p w14:paraId="3AB90C54" w14:textId="77777777" w:rsidR="00EA5073" w:rsidRDefault="00EA5073" w:rsidP="00EA5073">
      <w:pPr>
        <w:ind w:left="-720"/>
        <w:jc w:val="center"/>
        <w:rPr>
          <w:rFonts w:asciiTheme="majorBidi" w:hAnsiTheme="majorBidi" w:cstheme="majorBidi"/>
          <w:bCs/>
        </w:rPr>
      </w:pPr>
    </w:p>
    <w:p w14:paraId="65CB5FFD" w14:textId="77777777" w:rsidR="00EA5073" w:rsidRDefault="00EA5073" w:rsidP="00EA5073">
      <w:pPr>
        <w:ind w:left="-720"/>
        <w:jc w:val="center"/>
        <w:rPr>
          <w:rFonts w:asciiTheme="majorBidi" w:hAnsiTheme="majorBidi" w:cstheme="majorBidi"/>
          <w:bCs/>
        </w:rPr>
      </w:pPr>
    </w:p>
    <w:p w14:paraId="7C2E5973" w14:textId="77777777" w:rsidR="00EA5073" w:rsidRDefault="00EA5073" w:rsidP="00EA5073">
      <w:pPr>
        <w:ind w:left="-720"/>
        <w:jc w:val="center"/>
        <w:rPr>
          <w:rFonts w:asciiTheme="majorBidi" w:hAnsiTheme="majorBidi" w:cstheme="majorBidi"/>
          <w:bCs/>
        </w:rPr>
      </w:pPr>
    </w:p>
    <w:p w14:paraId="72FA077D" w14:textId="77777777" w:rsidR="003D1B82" w:rsidRDefault="001E7C34" w:rsidP="003D1B82">
      <w:pPr>
        <w:ind w:left="-720"/>
        <w:rPr>
          <w:bCs/>
        </w:rPr>
      </w:pPr>
      <w:r>
        <w:rPr>
          <w:noProof/>
        </w:rPr>
        <w:drawing>
          <wp:inline distT="0" distB="0" distL="0" distR="0" wp14:anchorId="4D0227B7" wp14:editId="6F78945C">
            <wp:extent cx="6400800" cy="2902362"/>
            <wp:effectExtent l="0" t="0" r="0" b="0"/>
            <wp:docPr id="113253549"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6400800" cy="2902362"/>
                    </a:xfrm>
                    <a:prstGeom prst="rect">
                      <a:avLst/>
                    </a:prstGeom>
                    <a:noFill/>
                    <a:ln>
                      <a:noFill/>
                    </a:ln>
                  </pic:spPr>
                </pic:pic>
              </a:graphicData>
            </a:graphic>
          </wp:inline>
        </w:drawing>
      </w:r>
    </w:p>
    <w:p w14:paraId="6F69C137" w14:textId="23DE9FB9" w:rsidR="002A1231" w:rsidRDefault="003D1B82" w:rsidP="003D1B82">
      <w:pPr>
        <w:pStyle w:val="Caption"/>
        <w:jc w:val="center"/>
        <w:rPr>
          <w:rFonts w:asciiTheme="majorBidi" w:hAnsiTheme="majorBidi" w:cstheme="majorBidi"/>
        </w:rPr>
      </w:pPr>
      <w:bookmarkStart w:id="81" w:name="_Toc167893490"/>
      <w:r>
        <w:t xml:space="preserve">Figure </w:t>
      </w:r>
      <w:r w:rsidR="00CA4597">
        <w:fldChar w:fldCharType="begin"/>
      </w:r>
      <w:r w:rsidR="00CA4597">
        <w:instrText xml:space="preserve"> STYLEREF 1 \s </w:instrText>
      </w:r>
      <w:r w:rsidR="00CA4597">
        <w:fldChar w:fldCharType="separate"/>
      </w:r>
      <w:r w:rsidR="004C72BA">
        <w:rPr>
          <w:noProof/>
          <w:cs/>
        </w:rPr>
        <w:t>‎</w:t>
      </w:r>
      <w:r w:rsidR="004C72BA">
        <w:rPr>
          <w:noProof/>
        </w:rPr>
        <w:t>6</w:t>
      </w:r>
      <w:r w:rsidR="00CA4597">
        <w:fldChar w:fldCharType="end"/>
      </w:r>
      <w:r w:rsidR="00CA4597">
        <w:t>.</w:t>
      </w:r>
      <w:r w:rsidR="00CA4597">
        <w:fldChar w:fldCharType="begin"/>
      </w:r>
      <w:r w:rsidR="00CA4597">
        <w:instrText xml:space="preserve"> SEQ Figure \* ARABIC \s 1 </w:instrText>
      </w:r>
      <w:r w:rsidR="00CA4597">
        <w:fldChar w:fldCharType="separate"/>
      </w:r>
      <w:r w:rsidR="004C72BA">
        <w:rPr>
          <w:noProof/>
        </w:rPr>
        <w:t>14</w:t>
      </w:r>
      <w:r w:rsidR="00CA4597">
        <w:fldChar w:fldCharType="end"/>
      </w:r>
      <w:r w:rsidRPr="00B16E24">
        <w:t>: Manufacture Create</w:t>
      </w:r>
      <w:bookmarkEnd w:id="81"/>
    </w:p>
    <w:p w14:paraId="1ACE6DBE" w14:textId="77777777" w:rsidR="002A1231" w:rsidRDefault="002A1231" w:rsidP="002A1231">
      <w:pPr>
        <w:pStyle w:val="Caption"/>
        <w:jc w:val="center"/>
      </w:pPr>
    </w:p>
    <w:p w14:paraId="5E822AA2" w14:textId="77777777" w:rsidR="002A1231" w:rsidRDefault="002A1231" w:rsidP="002A1231">
      <w:pPr>
        <w:pStyle w:val="Caption"/>
        <w:jc w:val="center"/>
      </w:pPr>
    </w:p>
    <w:p w14:paraId="2E6E174E" w14:textId="1743356E" w:rsidR="001E7C34" w:rsidRDefault="001E7C34" w:rsidP="002A1231">
      <w:pPr>
        <w:ind w:left="-720"/>
        <w:jc w:val="center"/>
        <w:rPr>
          <w:rFonts w:asciiTheme="majorBidi" w:hAnsiTheme="majorBidi" w:cstheme="majorBidi"/>
        </w:rPr>
      </w:pPr>
      <w:r>
        <w:rPr>
          <w:rFonts w:asciiTheme="majorBidi" w:hAnsiTheme="majorBidi" w:cstheme="majorBidi"/>
          <w:noProof/>
        </w:rPr>
        <w:lastRenderedPageBreak/>
        <w:drawing>
          <wp:inline distT="0" distB="0" distL="0" distR="0" wp14:anchorId="64B03EC5" wp14:editId="623E22AA">
            <wp:extent cx="6400800" cy="2787837"/>
            <wp:effectExtent l="0" t="0" r="0" b="0"/>
            <wp:docPr id="386321581"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6400800" cy="2787837"/>
                    </a:xfrm>
                    <a:prstGeom prst="rect">
                      <a:avLst/>
                    </a:prstGeom>
                    <a:noFill/>
                    <a:ln>
                      <a:noFill/>
                    </a:ln>
                  </pic:spPr>
                </pic:pic>
              </a:graphicData>
            </a:graphic>
          </wp:inline>
        </w:drawing>
      </w:r>
    </w:p>
    <w:p w14:paraId="5FCA9155" w14:textId="5B4163B5" w:rsidR="00EA5073" w:rsidRDefault="00EA5073" w:rsidP="00EA5073">
      <w:pPr>
        <w:ind w:left="-720"/>
        <w:jc w:val="center"/>
        <w:rPr>
          <w:rFonts w:asciiTheme="majorBidi" w:hAnsiTheme="majorBidi" w:cstheme="majorBidi"/>
          <w:bCs/>
        </w:rPr>
      </w:pPr>
      <w:bookmarkStart w:id="82" w:name="_Toc167893491"/>
      <w:r w:rsidRPr="00EA5073">
        <w:rPr>
          <w:rFonts w:asciiTheme="majorBidi" w:hAnsiTheme="majorBidi" w:cstheme="majorBidi"/>
          <w:bCs/>
        </w:rPr>
        <w:t xml:space="preserve">Figure </w:t>
      </w:r>
      <w:r w:rsidR="00CA4597">
        <w:rPr>
          <w:rFonts w:asciiTheme="majorBidi" w:hAnsiTheme="majorBidi" w:cstheme="majorBidi"/>
          <w:bCs/>
        </w:rPr>
        <w:fldChar w:fldCharType="begin"/>
      </w:r>
      <w:r w:rsidR="00CA4597">
        <w:rPr>
          <w:rFonts w:asciiTheme="majorBidi" w:hAnsiTheme="majorBidi" w:cstheme="majorBidi"/>
          <w:bCs/>
        </w:rPr>
        <w:instrText xml:space="preserve"> STYLEREF 1 \s </w:instrText>
      </w:r>
      <w:r w:rsidR="00CA4597">
        <w:rPr>
          <w:rFonts w:asciiTheme="majorBidi" w:hAnsiTheme="majorBidi" w:cstheme="majorBidi"/>
          <w:bCs/>
        </w:rPr>
        <w:fldChar w:fldCharType="separate"/>
      </w:r>
      <w:r w:rsidR="004C72BA">
        <w:rPr>
          <w:rFonts w:asciiTheme="majorBidi" w:hAnsiTheme="majorBidi" w:cstheme="majorBidi"/>
          <w:bCs/>
          <w:noProof/>
          <w:cs/>
        </w:rPr>
        <w:t>‎</w:t>
      </w:r>
      <w:r w:rsidR="004C72BA">
        <w:rPr>
          <w:rFonts w:asciiTheme="majorBidi" w:hAnsiTheme="majorBidi" w:cstheme="majorBidi"/>
          <w:bCs/>
          <w:noProof/>
        </w:rPr>
        <w:t>6</w:t>
      </w:r>
      <w:r w:rsidR="00CA4597">
        <w:rPr>
          <w:rFonts w:asciiTheme="majorBidi" w:hAnsiTheme="majorBidi" w:cstheme="majorBidi"/>
          <w:bCs/>
        </w:rPr>
        <w:fldChar w:fldCharType="end"/>
      </w:r>
      <w:r w:rsidR="00CA4597">
        <w:rPr>
          <w:rFonts w:asciiTheme="majorBidi" w:hAnsiTheme="majorBidi" w:cstheme="majorBidi"/>
          <w:bCs/>
        </w:rPr>
        <w:t>.</w:t>
      </w:r>
      <w:r w:rsidR="00CA4597">
        <w:rPr>
          <w:rFonts w:asciiTheme="majorBidi" w:hAnsiTheme="majorBidi" w:cstheme="majorBidi"/>
          <w:bCs/>
        </w:rPr>
        <w:fldChar w:fldCharType="begin"/>
      </w:r>
      <w:r w:rsidR="00CA4597">
        <w:rPr>
          <w:rFonts w:asciiTheme="majorBidi" w:hAnsiTheme="majorBidi" w:cstheme="majorBidi"/>
          <w:bCs/>
        </w:rPr>
        <w:instrText xml:space="preserve"> SEQ Figure \* ARABIC \s 1 </w:instrText>
      </w:r>
      <w:r w:rsidR="00CA4597">
        <w:rPr>
          <w:rFonts w:asciiTheme="majorBidi" w:hAnsiTheme="majorBidi" w:cstheme="majorBidi"/>
          <w:bCs/>
        </w:rPr>
        <w:fldChar w:fldCharType="separate"/>
      </w:r>
      <w:r w:rsidR="004C72BA">
        <w:rPr>
          <w:rFonts w:asciiTheme="majorBidi" w:hAnsiTheme="majorBidi" w:cstheme="majorBidi"/>
          <w:bCs/>
          <w:noProof/>
        </w:rPr>
        <w:t>15</w:t>
      </w:r>
      <w:r w:rsidR="00CA4597">
        <w:rPr>
          <w:rFonts w:asciiTheme="majorBidi" w:hAnsiTheme="majorBidi" w:cstheme="majorBidi"/>
          <w:bCs/>
        </w:rPr>
        <w:fldChar w:fldCharType="end"/>
      </w:r>
      <w:r w:rsidRPr="00EA5073">
        <w:rPr>
          <w:rFonts w:asciiTheme="majorBidi" w:hAnsiTheme="majorBidi" w:cstheme="majorBidi"/>
          <w:bCs/>
        </w:rPr>
        <w:t>: Manufacture Create 2</w:t>
      </w:r>
      <w:bookmarkEnd w:id="82"/>
    </w:p>
    <w:p w14:paraId="40F30A9D" w14:textId="56E0111F" w:rsidR="00B73F69" w:rsidRDefault="00B73F69">
      <w:pPr>
        <w:spacing w:line="240" w:lineRule="auto"/>
        <w:jc w:val="left"/>
        <w:rPr>
          <w:bCs/>
          <w:szCs w:val="20"/>
        </w:rPr>
      </w:pPr>
    </w:p>
    <w:p w14:paraId="6ADEAC31" w14:textId="77777777" w:rsidR="00EA5073" w:rsidRDefault="00EA5073">
      <w:pPr>
        <w:spacing w:line="240" w:lineRule="auto"/>
        <w:jc w:val="left"/>
        <w:rPr>
          <w:bCs/>
          <w:szCs w:val="20"/>
        </w:rPr>
      </w:pPr>
    </w:p>
    <w:p w14:paraId="170D2ACD" w14:textId="77777777" w:rsidR="00EA5073" w:rsidRDefault="00EA5073">
      <w:pPr>
        <w:spacing w:line="240" w:lineRule="auto"/>
        <w:jc w:val="left"/>
        <w:rPr>
          <w:bCs/>
          <w:szCs w:val="20"/>
        </w:rPr>
      </w:pPr>
    </w:p>
    <w:p w14:paraId="4BB1A306" w14:textId="30D3E378" w:rsidR="002A1231" w:rsidRDefault="001E7C34" w:rsidP="008404E9">
      <w:pPr>
        <w:ind w:left="-720"/>
      </w:pPr>
      <w:r>
        <w:rPr>
          <w:noProof/>
        </w:rPr>
        <w:drawing>
          <wp:inline distT="0" distB="0" distL="0" distR="0" wp14:anchorId="75A70017" wp14:editId="336E4D5B">
            <wp:extent cx="6400800" cy="2711483"/>
            <wp:effectExtent l="0" t="0" r="0" b="0"/>
            <wp:docPr id="18834067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6400800" cy="2711483"/>
                    </a:xfrm>
                    <a:prstGeom prst="rect">
                      <a:avLst/>
                    </a:prstGeom>
                    <a:noFill/>
                    <a:ln>
                      <a:noFill/>
                    </a:ln>
                  </pic:spPr>
                </pic:pic>
              </a:graphicData>
            </a:graphic>
          </wp:inline>
        </w:drawing>
      </w:r>
      <w:r w:rsidR="008404E9">
        <w:t xml:space="preserve"> </w:t>
      </w:r>
    </w:p>
    <w:p w14:paraId="2D741059" w14:textId="167B93AC" w:rsidR="008404E9" w:rsidRDefault="008404E9" w:rsidP="008404E9">
      <w:pPr>
        <w:pStyle w:val="Caption"/>
        <w:jc w:val="center"/>
      </w:pPr>
      <w:bookmarkStart w:id="83" w:name="_Toc167893492"/>
      <w:r>
        <w:t xml:space="preserve">Figure </w:t>
      </w:r>
      <w:r w:rsidR="00CA4597">
        <w:fldChar w:fldCharType="begin"/>
      </w:r>
      <w:r w:rsidR="00CA4597">
        <w:instrText xml:space="preserve"> STYLEREF 1 \s </w:instrText>
      </w:r>
      <w:r w:rsidR="00CA4597">
        <w:fldChar w:fldCharType="separate"/>
      </w:r>
      <w:r w:rsidR="004C72BA">
        <w:rPr>
          <w:noProof/>
          <w:cs/>
        </w:rPr>
        <w:t>‎</w:t>
      </w:r>
      <w:r w:rsidR="004C72BA">
        <w:rPr>
          <w:noProof/>
        </w:rPr>
        <w:t>6</w:t>
      </w:r>
      <w:r w:rsidR="00CA4597">
        <w:fldChar w:fldCharType="end"/>
      </w:r>
      <w:r w:rsidR="00CA4597">
        <w:t>.</w:t>
      </w:r>
      <w:r w:rsidR="00CA4597">
        <w:fldChar w:fldCharType="begin"/>
      </w:r>
      <w:r w:rsidR="00CA4597">
        <w:instrText xml:space="preserve"> SEQ Figure \* ARABIC \s 1 </w:instrText>
      </w:r>
      <w:r w:rsidR="00CA4597">
        <w:fldChar w:fldCharType="separate"/>
      </w:r>
      <w:r w:rsidR="004C72BA">
        <w:rPr>
          <w:noProof/>
        </w:rPr>
        <w:t>16</w:t>
      </w:r>
      <w:r w:rsidR="00CA4597">
        <w:fldChar w:fldCharType="end"/>
      </w:r>
      <w:r w:rsidRPr="0087157B">
        <w:t>: Manufacture Create 3</w:t>
      </w:r>
      <w:bookmarkEnd w:id="83"/>
    </w:p>
    <w:p w14:paraId="0F2C42E7" w14:textId="5096F957" w:rsidR="002A1231" w:rsidRDefault="003A2507" w:rsidP="002A1231">
      <w:pPr>
        <w:ind w:left="-720"/>
        <w:jc w:val="center"/>
        <w:rPr>
          <w:rFonts w:asciiTheme="majorBidi" w:hAnsiTheme="majorBidi" w:cstheme="majorBidi"/>
        </w:rPr>
      </w:pPr>
      <w:r>
        <w:rPr>
          <w:rFonts w:asciiTheme="majorBidi" w:hAnsiTheme="majorBidi" w:cstheme="majorBidi"/>
          <w:noProof/>
        </w:rPr>
        <w:lastRenderedPageBreak/>
        <w:drawing>
          <wp:inline distT="0" distB="0" distL="0" distR="0" wp14:anchorId="350613E5" wp14:editId="13FAFE4D">
            <wp:extent cx="6009436" cy="3200400"/>
            <wp:effectExtent l="0" t="0" r="0" b="0"/>
            <wp:docPr id="1006396546"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6009436" cy="3200400"/>
                    </a:xfrm>
                    <a:prstGeom prst="rect">
                      <a:avLst/>
                    </a:prstGeom>
                    <a:noFill/>
                    <a:ln>
                      <a:noFill/>
                    </a:ln>
                  </pic:spPr>
                </pic:pic>
              </a:graphicData>
            </a:graphic>
          </wp:inline>
        </w:drawing>
      </w:r>
    </w:p>
    <w:p w14:paraId="42CB66AC" w14:textId="4CEFDA11" w:rsidR="00B73F69" w:rsidRDefault="00EA5073" w:rsidP="00EA5073">
      <w:pPr>
        <w:ind w:left="-720"/>
        <w:jc w:val="center"/>
        <w:rPr>
          <w:rFonts w:asciiTheme="majorBidi" w:hAnsiTheme="majorBidi" w:cstheme="majorBidi"/>
          <w:bCs/>
        </w:rPr>
      </w:pPr>
      <w:bookmarkStart w:id="84" w:name="_Toc167893493"/>
      <w:r w:rsidRPr="00EA5073">
        <w:rPr>
          <w:rFonts w:asciiTheme="majorBidi" w:hAnsiTheme="majorBidi" w:cstheme="majorBidi"/>
          <w:bCs/>
        </w:rPr>
        <w:t xml:space="preserve">Figure </w:t>
      </w:r>
      <w:r w:rsidR="00CA4597">
        <w:rPr>
          <w:rFonts w:asciiTheme="majorBidi" w:hAnsiTheme="majorBidi" w:cstheme="majorBidi"/>
          <w:bCs/>
        </w:rPr>
        <w:fldChar w:fldCharType="begin"/>
      </w:r>
      <w:r w:rsidR="00CA4597">
        <w:rPr>
          <w:rFonts w:asciiTheme="majorBidi" w:hAnsiTheme="majorBidi" w:cstheme="majorBidi"/>
          <w:bCs/>
        </w:rPr>
        <w:instrText xml:space="preserve"> STYLEREF 1 \s </w:instrText>
      </w:r>
      <w:r w:rsidR="00CA4597">
        <w:rPr>
          <w:rFonts w:asciiTheme="majorBidi" w:hAnsiTheme="majorBidi" w:cstheme="majorBidi"/>
          <w:bCs/>
        </w:rPr>
        <w:fldChar w:fldCharType="separate"/>
      </w:r>
      <w:r w:rsidR="004C72BA">
        <w:rPr>
          <w:rFonts w:asciiTheme="majorBidi" w:hAnsiTheme="majorBidi" w:cstheme="majorBidi"/>
          <w:bCs/>
          <w:noProof/>
          <w:cs/>
        </w:rPr>
        <w:t>‎</w:t>
      </w:r>
      <w:r w:rsidR="004C72BA">
        <w:rPr>
          <w:rFonts w:asciiTheme="majorBidi" w:hAnsiTheme="majorBidi" w:cstheme="majorBidi"/>
          <w:bCs/>
          <w:noProof/>
        </w:rPr>
        <w:t>6</w:t>
      </w:r>
      <w:r w:rsidR="00CA4597">
        <w:rPr>
          <w:rFonts w:asciiTheme="majorBidi" w:hAnsiTheme="majorBidi" w:cstheme="majorBidi"/>
          <w:bCs/>
        </w:rPr>
        <w:fldChar w:fldCharType="end"/>
      </w:r>
      <w:r w:rsidR="00CA4597">
        <w:rPr>
          <w:rFonts w:asciiTheme="majorBidi" w:hAnsiTheme="majorBidi" w:cstheme="majorBidi"/>
          <w:bCs/>
        </w:rPr>
        <w:t>.</w:t>
      </w:r>
      <w:r w:rsidR="00CA4597">
        <w:rPr>
          <w:rFonts w:asciiTheme="majorBidi" w:hAnsiTheme="majorBidi" w:cstheme="majorBidi"/>
          <w:bCs/>
        </w:rPr>
        <w:fldChar w:fldCharType="begin"/>
      </w:r>
      <w:r w:rsidR="00CA4597">
        <w:rPr>
          <w:rFonts w:asciiTheme="majorBidi" w:hAnsiTheme="majorBidi" w:cstheme="majorBidi"/>
          <w:bCs/>
        </w:rPr>
        <w:instrText xml:space="preserve"> SEQ Figure \* ARABIC \s 1 </w:instrText>
      </w:r>
      <w:r w:rsidR="00CA4597">
        <w:rPr>
          <w:rFonts w:asciiTheme="majorBidi" w:hAnsiTheme="majorBidi" w:cstheme="majorBidi"/>
          <w:bCs/>
        </w:rPr>
        <w:fldChar w:fldCharType="separate"/>
      </w:r>
      <w:r w:rsidR="004C72BA">
        <w:rPr>
          <w:rFonts w:asciiTheme="majorBidi" w:hAnsiTheme="majorBidi" w:cstheme="majorBidi"/>
          <w:bCs/>
          <w:noProof/>
        </w:rPr>
        <w:t>17</w:t>
      </w:r>
      <w:r w:rsidR="00CA4597">
        <w:rPr>
          <w:rFonts w:asciiTheme="majorBidi" w:hAnsiTheme="majorBidi" w:cstheme="majorBidi"/>
          <w:bCs/>
        </w:rPr>
        <w:fldChar w:fldCharType="end"/>
      </w:r>
      <w:r w:rsidRPr="00EA5073">
        <w:rPr>
          <w:rFonts w:asciiTheme="majorBidi" w:hAnsiTheme="majorBidi" w:cstheme="majorBidi"/>
          <w:bCs/>
        </w:rPr>
        <w:t>: Farmer Home Page</w:t>
      </w:r>
      <w:bookmarkEnd w:id="84"/>
    </w:p>
    <w:p w14:paraId="6850D7A5" w14:textId="77777777" w:rsidR="00EA5073" w:rsidRDefault="00EA5073" w:rsidP="00EA5073">
      <w:pPr>
        <w:ind w:left="-720"/>
        <w:jc w:val="center"/>
        <w:rPr>
          <w:rFonts w:asciiTheme="majorBidi" w:hAnsiTheme="majorBidi" w:cstheme="majorBidi"/>
          <w:bCs/>
        </w:rPr>
      </w:pPr>
    </w:p>
    <w:p w14:paraId="1009E474" w14:textId="77777777" w:rsidR="00EA5073" w:rsidRDefault="00EA5073" w:rsidP="00EA5073">
      <w:pPr>
        <w:ind w:left="-720"/>
        <w:jc w:val="center"/>
        <w:rPr>
          <w:bCs/>
          <w:szCs w:val="20"/>
        </w:rPr>
      </w:pPr>
    </w:p>
    <w:p w14:paraId="00DD1A63" w14:textId="77777777" w:rsidR="00EA5073" w:rsidRDefault="00EA5073" w:rsidP="00EA5073">
      <w:pPr>
        <w:ind w:left="-720"/>
        <w:jc w:val="center"/>
        <w:rPr>
          <w:bCs/>
          <w:szCs w:val="20"/>
        </w:rPr>
      </w:pPr>
    </w:p>
    <w:p w14:paraId="4D960A98" w14:textId="29336FC1" w:rsidR="00EE561E" w:rsidRDefault="003A2507" w:rsidP="002A1231">
      <w:pPr>
        <w:ind w:left="-720"/>
        <w:jc w:val="center"/>
        <w:rPr>
          <w:rFonts w:asciiTheme="majorBidi" w:hAnsiTheme="majorBidi" w:cstheme="majorBidi"/>
        </w:rPr>
      </w:pPr>
      <w:r>
        <w:rPr>
          <w:rFonts w:asciiTheme="majorBidi" w:hAnsiTheme="majorBidi" w:cstheme="majorBidi"/>
          <w:noProof/>
        </w:rPr>
        <w:drawing>
          <wp:inline distT="0" distB="0" distL="0" distR="0" wp14:anchorId="45637DB5" wp14:editId="7AC2887C">
            <wp:extent cx="6009436" cy="3200400"/>
            <wp:effectExtent l="0" t="0" r="0" b="0"/>
            <wp:docPr id="558023940"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6009436" cy="3200400"/>
                    </a:xfrm>
                    <a:prstGeom prst="rect">
                      <a:avLst/>
                    </a:prstGeom>
                    <a:noFill/>
                    <a:ln>
                      <a:noFill/>
                    </a:ln>
                  </pic:spPr>
                </pic:pic>
              </a:graphicData>
            </a:graphic>
          </wp:inline>
        </w:drawing>
      </w:r>
    </w:p>
    <w:p w14:paraId="5F8DE5AD" w14:textId="3440B5FC" w:rsidR="00EA5073" w:rsidRPr="00EA5073" w:rsidRDefault="00EA5073" w:rsidP="00EA5073">
      <w:pPr>
        <w:spacing w:line="240" w:lineRule="auto"/>
        <w:jc w:val="center"/>
        <w:rPr>
          <w:rFonts w:asciiTheme="majorBidi" w:hAnsiTheme="majorBidi" w:cstheme="majorBidi"/>
          <w:bCs/>
        </w:rPr>
      </w:pPr>
      <w:bookmarkStart w:id="85" w:name="_Toc167893494"/>
      <w:r w:rsidRPr="00EA5073">
        <w:rPr>
          <w:rFonts w:asciiTheme="majorBidi" w:hAnsiTheme="majorBidi" w:cstheme="majorBidi"/>
          <w:bCs/>
        </w:rPr>
        <w:t xml:space="preserve">Figure </w:t>
      </w:r>
      <w:r w:rsidR="00CA4597">
        <w:rPr>
          <w:rFonts w:asciiTheme="majorBidi" w:hAnsiTheme="majorBidi" w:cstheme="majorBidi"/>
          <w:bCs/>
        </w:rPr>
        <w:fldChar w:fldCharType="begin"/>
      </w:r>
      <w:r w:rsidR="00CA4597">
        <w:rPr>
          <w:rFonts w:asciiTheme="majorBidi" w:hAnsiTheme="majorBidi" w:cstheme="majorBidi"/>
          <w:bCs/>
        </w:rPr>
        <w:instrText xml:space="preserve"> STYLEREF 1 \s </w:instrText>
      </w:r>
      <w:r w:rsidR="00CA4597">
        <w:rPr>
          <w:rFonts w:asciiTheme="majorBidi" w:hAnsiTheme="majorBidi" w:cstheme="majorBidi"/>
          <w:bCs/>
        </w:rPr>
        <w:fldChar w:fldCharType="separate"/>
      </w:r>
      <w:r w:rsidR="004C72BA">
        <w:rPr>
          <w:rFonts w:asciiTheme="majorBidi" w:hAnsiTheme="majorBidi" w:cstheme="majorBidi"/>
          <w:bCs/>
          <w:noProof/>
          <w:cs/>
        </w:rPr>
        <w:t>‎</w:t>
      </w:r>
      <w:r w:rsidR="004C72BA">
        <w:rPr>
          <w:rFonts w:asciiTheme="majorBidi" w:hAnsiTheme="majorBidi" w:cstheme="majorBidi"/>
          <w:bCs/>
          <w:noProof/>
        </w:rPr>
        <w:t>6</w:t>
      </w:r>
      <w:r w:rsidR="00CA4597">
        <w:rPr>
          <w:rFonts w:asciiTheme="majorBidi" w:hAnsiTheme="majorBidi" w:cstheme="majorBidi"/>
          <w:bCs/>
        </w:rPr>
        <w:fldChar w:fldCharType="end"/>
      </w:r>
      <w:r w:rsidR="00CA4597">
        <w:rPr>
          <w:rFonts w:asciiTheme="majorBidi" w:hAnsiTheme="majorBidi" w:cstheme="majorBidi"/>
          <w:bCs/>
        </w:rPr>
        <w:t>.</w:t>
      </w:r>
      <w:r w:rsidR="00CA4597">
        <w:rPr>
          <w:rFonts w:asciiTheme="majorBidi" w:hAnsiTheme="majorBidi" w:cstheme="majorBidi"/>
          <w:bCs/>
        </w:rPr>
        <w:fldChar w:fldCharType="begin"/>
      </w:r>
      <w:r w:rsidR="00CA4597">
        <w:rPr>
          <w:rFonts w:asciiTheme="majorBidi" w:hAnsiTheme="majorBidi" w:cstheme="majorBidi"/>
          <w:bCs/>
        </w:rPr>
        <w:instrText xml:space="preserve"> SEQ Figure \* ARABIC \s 1 </w:instrText>
      </w:r>
      <w:r w:rsidR="00CA4597">
        <w:rPr>
          <w:rFonts w:asciiTheme="majorBidi" w:hAnsiTheme="majorBidi" w:cstheme="majorBidi"/>
          <w:bCs/>
        </w:rPr>
        <w:fldChar w:fldCharType="separate"/>
      </w:r>
      <w:r w:rsidR="004C72BA">
        <w:rPr>
          <w:rFonts w:asciiTheme="majorBidi" w:hAnsiTheme="majorBidi" w:cstheme="majorBidi"/>
          <w:bCs/>
          <w:noProof/>
        </w:rPr>
        <w:t>18</w:t>
      </w:r>
      <w:r w:rsidR="00CA4597">
        <w:rPr>
          <w:rFonts w:asciiTheme="majorBidi" w:hAnsiTheme="majorBidi" w:cstheme="majorBidi"/>
          <w:bCs/>
        </w:rPr>
        <w:fldChar w:fldCharType="end"/>
      </w:r>
      <w:r w:rsidRPr="00EA5073">
        <w:rPr>
          <w:rFonts w:asciiTheme="majorBidi" w:hAnsiTheme="majorBidi" w:cstheme="majorBidi"/>
          <w:bCs/>
        </w:rPr>
        <w:t>: Farmer Landing</w:t>
      </w:r>
      <w:bookmarkEnd w:id="85"/>
    </w:p>
    <w:p w14:paraId="35531834" w14:textId="77777777" w:rsidR="00EE561E" w:rsidRDefault="00EE561E">
      <w:pPr>
        <w:spacing w:line="240" w:lineRule="auto"/>
        <w:jc w:val="left"/>
        <w:rPr>
          <w:rFonts w:asciiTheme="majorBidi" w:hAnsiTheme="majorBidi" w:cstheme="majorBidi"/>
        </w:rPr>
      </w:pPr>
      <w:r>
        <w:rPr>
          <w:rFonts w:asciiTheme="majorBidi" w:hAnsiTheme="majorBidi" w:cstheme="majorBidi"/>
        </w:rPr>
        <w:br w:type="page"/>
      </w:r>
    </w:p>
    <w:p w14:paraId="02A79B16" w14:textId="4E95AA46" w:rsidR="003A2507" w:rsidRDefault="003A2507" w:rsidP="002A1231">
      <w:pPr>
        <w:ind w:left="-720"/>
        <w:jc w:val="center"/>
        <w:rPr>
          <w:rFonts w:asciiTheme="majorBidi" w:hAnsiTheme="majorBidi" w:cstheme="majorBidi"/>
        </w:rPr>
      </w:pPr>
      <w:r>
        <w:rPr>
          <w:rFonts w:asciiTheme="majorBidi" w:hAnsiTheme="majorBidi" w:cstheme="majorBidi"/>
          <w:noProof/>
        </w:rPr>
        <w:lastRenderedPageBreak/>
        <w:drawing>
          <wp:inline distT="0" distB="0" distL="0" distR="0" wp14:anchorId="0EF082E6" wp14:editId="27B235B1">
            <wp:extent cx="6009436" cy="3200400"/>
            <wp:effectExtent l="0" t="0" r="0" b="0"/>
            <wp:docPr id="1377103425"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6009436" cy="3200400"/>
                    </a:xfrm>
                    <a:prstGeom prst="rect">
                      <a:avLst/>
                    </a:prstGeom>
                    <a:noFill/>
                    <a:ln>
                      <a:noFill/>
                    </a:ln>
                  </pic:spPr>
                </pic:pic>
              </a:graphicData>
            </a:graphic>
          </wp:inline>
        </w:drawing>
      </w:r>
    </w:p>
    <w:p w14:paraId="60879585" w14:textId="557D4DBA" w:rsidR="00EA5073" w:rsidRPr="00EA5073" w:rsidRDefault="00EA5073" w:rsidP="00EA5073">
      <w:pPr>
        <w:ind w:left="-720"/>
        <w:jc w:val="center"/>
        <w:rPr>
          <w:rFonts w:asciiTheme="majorBidi" w:hAnsiTheme="majorBidi" w:cstheme="majorBidi"/>
          <w:bCs/>
        </w:rPr>
      </w:pPr>
      <w:bookmarkStart w:id="86" w:name="_Toc167893495"/>
      <w:r w:rsidRPr="00EA5073">
        <w:rPr>
          <w:rFonts w:asciiTheme="majorBidi" w:hAnsiTheme="majorBidi" w:cstheme="majorBidi"/>
          <w:bCs/>
        </w:rPr>
        <w:t xml:space="preserve">Figure </w:t>
      </w:r>
      <w:r w:rsidR="00CA4597">
        <w:rPr>
          <w:rFonts w:asciiTheme="majorBidi" w:hAnsiTheme="majorBidi" w:cstheme="majorBidi"/>
          <w:bCs/>
        </w:rPr>
        <w:fldChar w:fldCharType="begin"/>
      </w:r>
      <w:r w:rsidR="00CA4597">
        <w:rPr>
          <w:rFonts w:asciiTheme="majorBidi" w:hAnsiTheme="majorBidi" w:cstheme="majorBidi"/>
          <w:bCs/>
        </w:rPr>
        <w:instrText xml:space="preserve"> STYLEREF 1 \s </w:instrText>
      </w:r>
      <w:r w:rsidR="00CA4597">
        <w:rPr>
          <w:rFonts w:asciiTheme="majorBidi" w:hAnsiTheme="majorBidi" w:cstheme="majorBidi"/>
          <w:bCs/>
        </w:rPr>
        <w:fldChar w:fldCharType="separate"/>
      </w:r>
      <w:r w:rsidR="004C72BA">
        <w:rPr>
          <w:rFonts w:asciiTheme="majorBidi" w:hAnsiTheme="majorBidi" w:cstheme="majorBidi"/>
          <w:bCs/>
          <w:noProof/>
          <w:cs/>
        </w:rPr>
        <w:t>‎</w:t>
      </w:r>
      <w:r w:rsidR="004C72BA">
        <w:rPr>
          <w:rFonts w:asciiTheme="majorBidi" w:hAnsiTheme="majorBidi" w:cstheme="majorBidi"/>
          <w:bCs/>
          <w:noProof/>
        </w:rPr>
        <w:t>6</w:t>
      </w:r>
      <w:r w:rsidR="00CA4597">
        <w:rPr>
          <w:rFonts w:asciiTheme="majorBidi" w:hAnsiTheme="majorBidi" w:cstheme="majorBidi"/>
          <w:bCs/>
        </w:rPr>
        <w:fldChar w:fldCharType="end"/>
      </w:r>
      <w:r w:rsidR="00CA4597">
        <w:rPr>
          <w:rFonts w:asciiTheme="majorBidi" w:hAnsiTheme="majorBidi" w:cstheme="majorBidi"/>
          <w:bCs/>
        </w:rPr>
        <w:t>.</w:t>
      </w:r>
      <w:r w:rsidR="00CA4597">
        <w:rPr>
          <w:rFonts w:asciiTheme="majorBidi" w:hAnsiTheme="majorBidi" w:cstheme="majorBidi"/>
          <w:bCs/>
        </w:rPr>
        <w:fldChar w:fldCharType="begin"/>
      </w:r>
      <w:r w:rsidR="00CA4597">
        <w:rPr>
          <w:rFonts w:asciiTheme="majorBidi" w:hAnsiTheme="majorBidi" w:cstheme="majorBidi"/>
          <w:bCs/>
        </w:rPr>
        <w:instrText xml:space="preserve"> SEQ Figure \* ARABIC \s 1 </w:instrText>
      </w:r>
      <w:r w:rsidR="00CA4597">
        <w:rPr>
          <w:rFonts w:asciiTheme="majorBidi" w:hAnsiTheme="majorBidi" w:cstheme="majorBidi"/>
          <w:bCs/>
        </w:rPr>
        <w:fldChar w:fldCharType="separate"/>
      </w:r>
      <w:r w:rsidR="004C72BA">
        <w:rPr>
          <w:rFonts w:asciiTheme="majorBidi" w:hAnsiTheme="majorBidi" w:cstheme="majorBidi"/>
          <w:bCs/>
          <w:noProof/>
        </w:rPr>
        <w:t>19</w:t>
      </w:r>
      <w:r w:rsidR="00CA4597">
        <w:rPr>
          <w:rFonts w:asciiTheme="majorBidi" w:hAnsiTheme="majorBidi" w:cstheme="majorBidi"/>
          <w:bCs/>
        </w:rPr>
        <w:fldChar w:fldCharType="end"/>
      </w:r>
      <w:r w:rsidRPr="00EA5073">
        <w:rPr>
          <w:rFonts w:asciiTheme="majorBidi" w:hAnsiTheme="majorBidi" w:cstheme="majorBidi"/>
          <w:bCs/>
        </w:rPr>
        <w:t>: Farmer Landing 2</w:t>
      </w:r>
      <w:bookmarkEnd w:id="86"/>
    </w:p>
    <w:p w14:paraId="6C357D0D" w14:textId="66EDCD08" w:rsidR="00B73F69" w:rsidRDefault="00B73F69">
      <w:pPr>
        <w:spacing w:line="240" w:lineRule="auto"/>
        <w:jc w:val="left"/>
        <w:rPr>
          <w:bCs/>
          <w:szCs w:val="20"/>
        </w:rPr>
      </w:pPr>
    </w:p>
    <w:p w14:paraId="62254F42" w14:textId="77777777" w:rsidR="00EA5073" w:rsidRDefault="00EA5073">
      <w:pPr>
        <w:spacing w:line="240" w:lineRule="auto"/>
        <w:jc w:val="left"/>
        <w:rPr>
          <w:bCs/>
          <w:szCs w:val="20"/>
        </w:rPr>
      </w:pPr>
    </w:p>
    <w:p w14:paraId="5F70E435" w14:textId="77777777" w:rsidR="00EA5073" w:rsidRDefault="00EA5073">
      <w:pPr>
        <w:spacing w:line="240" w:lineRule="auto"/>
        <w:jc w:val="left"/>
        <w:rPr>
          <w:bCs/>
          <w:szCs w:val="20"/>
        </w:rPr>
      </w:pPr>
    </w:p>
    <w:p w14:paraId="6CE4FFCF" w14:textId="77777777" w:rsidR="00EA5073" w:rsidRDefault="00EA5073">
      <w:pPr>
        <w:spacing w:line="240" w:lineRule="auto"/>
        <w:jc w:val="left"/>
        <w:rPr>
          <w:bCs/>
          <w:szCs w:val="20"/>
        </w:rPr>
      </w:pPr>
    </w:p>
    <w:p w14:paraId="365196F4" w14:textId="229E9662" w:rsidR="00EE561E" w:rsidRDefault="003A2507" w:rsidP="002A1231">
      <w:pPr>
        <w:ind w:left="-720"/>
        <w:jc w:val="center"/>
        <w:rPr>
          <w:rFonts w:asciiTheme="majorBidi" w:hAnsiTheme="majorBidi" w:cstheme="majorBidi"/>
        </w:rPr>
      </w:pPr>
      <w:r>
        <w:rPr>
          <w:rFonts w:asciiTheme="majorBidi" w:hAnsiTheme="majorBidi" w:cstheme="majorBidi"/>
          <w:noProof/>
        </w:rPr>
        <w:drawing>
          <wp:inline distT="0" distB="0" distL="0" distR="0" wp14:anchorId="15454E9F" wp14:editId="0B1B0C44">
            <wp:extent cx="6009436" cy="3200400"/>
            <wp:effectExtent l="0" t="0" r="0" b="0"/>
            <wp:docPr id="2001648146"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6009436" cy="3200400"/>
                    </a:xfrm>
                    <a:prstGeom prst="rect">
                      <a:avLst/>
                    </a:prstGeom>
                    <a:noFill/>
                    <a:ln>
                      <a:noFill/>
                    </a:ln>
                  </pic:spPr>
                </pic:pic>
              </a:graphicData>
            </a:graphic>
          </wp:inline>
        </w:drawing>
      </w:r>
    </w:p>
    <w:p w14:paraId="63D2D6D7" w14:textId="5E4A63B3" w:rsidR="00EA5073" w:rsidRPr="00EA5073" w:rsidRDefault="00EA5073" w:rsidP="00EA5073">
      <w:pPr>
        <w:spacing w:line="240" w:lineRule="auto"/>
        <w:jc w:val="center"/>
        <w:rPr>
          <w:rFonts w:asciiTheme="majorBidi" w:hAnsiTheme="majorBidi" w:cstheme="majorBidi"/>
          <w:bCs/>
        </w:rPr>
      </w:pPr>
      <w:bookmarkStart w:id="87" w:name="_Toc167893496"/>
      <w:r w:rsidRPr="00EA5073">
        <w:rPr>
          <w:rFonts w:asciiTheme="majorBidi" w:hAnsiTheme="majorBidi" w:cstheme="majorBidi"/>
          <w:bCs/>
        </w:rPr>
        <w:t xml:space="preserve">Figure </w:t>
      </w:r>
      <w:r w:rsidR="00CA4597">
        <w:rPr>
          <w:rFonts w:asciiTheme="majorBidi" w:hAnsiTheme="majorBidi" w:cstheme="majorBidi"/>
          <w:bCs/>
        </w:rPr>
        <w:fldChar w:fldCharType="begin"/>
      </w:r>
      <w:r w:rsidR="00CA4597">
        <w:rPr>
          <w:rFonts w:asciiTheme="majorBidi" w:hAnsiTheme="majorBidi" w:cstheme="majorBidi"/>
          <w:bCs/>
        </w:rPr>
        <w:instrText xml:space="preserve"> STYLEREF 1 \s </w:instrText>
      </w:r>
      <w:r w:rsidR="00CA4597">
        <w:rPr>
          <w:rFonts w:asciiTheme="majorBidi" w:hAnsiTheme="majorBidi" w:cstheme="majorBidi"/>
          <w:bCs/>
        </w:rPr>
        <w:fldChar w:fldCharType="separate"/>
      </w:r>
      <w:r w:rsidR="004C72BA">
        <w:rPr>
          <w:rFonts w:asciiTheme="majorBidi" w:hAnsiTheme="majorBidi" w:cstheme="majorBidi"/>
          <w:bCs/>
          <w:noProof/>
          <w:cs/>
        </w:rPr>
        <w:t>‎</w:t>
      </w:r>
      <w:r w:rsidR="004C72BA">
        <w:rPr>
          <w:rFonts w:asciiTheme="majorBidi" w:hAnsiTheme="majorBidi" w:cstheme="majorBidi"/>
          <w:bCs/>
          <w:noProof/>
        </w:rPr>
        <w:t>6</w:t>
      </w:r>
      <w:r w:rsidR="00CA4597">
        <w:rPr>
          <w:rFonts w:asciiTheme="majorBidi" w:hAnsiTheme="majorBidi" w:cstheme="majorBidi"/>
          <w:bCs/>
        </w:rPr>
        <w:fldChar w:fldCharType="end"/>
      </w:r>
      <w:r w:rsidR="00CA4597">
        <w:rPr>
          <w:rFonts w:asciiTheme="majorBidi" w:hAnsiTheme="majorBidi" w:cstheme="majorBidi"/>
          <w:bCs/>
        </w:rPr>
        <w:t>.</w:t>
      </w:r>
      <w:r w:rsidR="00CA4597">
        <w:rPr>
          <w:rFonts w:asciiTheme="majorBidi" w:hAnsiTheme="majorBidi" w:cstheme="majorBidi"/>
          <w:bCs/>
        </w:rPr>
        <w:fldChar w:fldCharType="begin"/>
      </w:r>
      <w:r w:rsidR="00CA4597">
        <w:rPr>
          <w:rFonts w:asciiTheme="majorBidi" w:hAnsiTheme="majorBidi" w:cstheme="majorBidi"/>
          <w:bCs/>
        </w:rPr>
        <w:instrText xml:space="preserve"> SEQ Figure \* ARABIC \s 1 </w:instrText>
      </w:r>
      <w:r w:rsidR="00CA4597">
        <w:rPr>
          <w:rFonts w:asciiTheme="majorBidi" w:hAnsiTheme="majorBidi" w:cstheme="majorBidi"/>
          <w:bCs/>
        </w:rPr>
        <w:fldChar w:fldCharType="separate"/>
      </w:r>
      <w:r w:rsidR="004C72BA">
        <w:rPr>
          <w:rFonts w:asciiTheme="majorBidi" w:hAnsiTheme="majorBidi" w:cstheme="majorBidi"/>
          <w:bCs/>
          <w:noProof/>
        </w:rPr>
        <w:t>20</w:t>
      </w:r>
      <w:r w:rsidR="00CA4597">
        <w:rPr>
          <w:rFonts w:asciiTheme="majorBidi" w:hAnsiTheme="majorBidi" w:cstheme="majorBidi"/>
          <w:bCs/>
        </w:rPr>
        <w:fldChar w:fldCharType="end"/>
      </w:r>
      <w:r w:rsidRPr="00EA5073">
        <w:rPr>
          <w:rFonts w:asciiTheme="majorBidi" w:hAnsiTheme="majorBidi" w:cstheme="majorBidi"/>
          <w:bCs/>
        </w:rPr>
        <w:t>: Farmer Create</w:t>
      </w:r>
      <w:bookmarkEnd w:id="87"/>
    </w:p>
    <w:p w14:paraId="38FC0126" w14:textId="28369D3D" w:rsidR="00EE561E" w:rsidRDefault="00EE561E">
      <w:pPr>
        <w:spacing w:line="240" w:lineRule="auto"/>
        <w:jc w:val="left"/>
        <w:rPr>
          <w:rFonts w:asciiTheme="majorBidi" w:hAnsiTheme="majorBidi" w:cstheme="majorBidi"/>
        </w:rPr>
      </w:pPr>
    </w:p>
    <w:p w14:paraId="2DCA1398" w14:textId="77777777" w:rsidR="00E2679D" w:rsidRDefault="00E2679D" w:rsidP="00EE561E">
      <w:pPr>
        <w:pStyle w:val="Caption"/>
        <w:jc w:val="center"/>
      </w:pPr>
    </w:p>
    <w:p w14:paraId="10DE8167" w14:textId="77777777" w:rsidR="00E2679D" w:rsidRDefault="00E2679D" w:rsidP="00EE561E">
      <w:pPr>
        <w:pStyle w:val="Caption"/>
        <w:jc w:val="center"/>
      </w:pPr>
    </w:p>
    <w:p w14:paraId="7DCB1EAC" w14:textId="73AD7D82" w:rsidR="003A2507" w:rsidRDefault="008E47ED" w:rsidP="00EE561E">
      <w:pPr>
        <w:ind w:left="-720"/>
        <w:jc w:val="center"/>
        <w:rPr>
          <w:rFonts w:asciiTheme="majorBidi" w:hAnsiTheme="majorBidi" w:cstheme="majorBidi"/>
        </w:rPr>
      </w:pPr>
      <w:r>
        <w:rPr>
          <w:rFonts w:asciiTheme="majorBidi" w:hAnsiTheme="majorBidi" w:cstheme="majorBidi"/>
          <w:noProof/>
        </w:rPr>
        <w:lastRenderedPageBreak/>
        <w:drawing>
          <wp:inline distT="0" distB="0" distL="0" distR="0" wp14:anchorId="3937E19D" wp14:editId="6ECB5F7C">
            <wp:extent cx="6009436" cy="3200400"/>
            <wp:effectExtent l="0" t="0" r="0" b="0"/>
            <wp:docPr id="1189529508"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6009436" cy="3200400"/>
                    </a:xfrm>
                    <a:prstGeom prst="rect">
                      <a:avLst/>
                    </a:prstGeom>
                    <a:noFill/>
                    <a:ln>
                      <a:noFill/>
                    </a:ln>
                  </pic:spPr>
                </pic:pic>
              </a:graphicData>
            </a:graphic>
          </wp:inline>
        </w:drawing>
      </w:r>
    </w:p>
    <w:p w14:paraId="153C6922" w14:textId="7E2B5D23" w:rsidR="00EA5073" w:rsidRPr="00EA5073" w:rsidRDefault="00EA5073" w:rsidP="00EA5073">
      <w:pPr>
        <w:ind w:left="-720"/>
        <w:jc w:val="center"/>
        <w:rPr>
          <w:rFonts w:asciiTheme="majorBidi" w:hAnsiTheme="majorBidi" w:cstheme="majorBidi"/>
          <w:bCs/>
        </w:rPr>
      </w:pPr>
      <w:bookmarkStart w:id="88" w:name="_Toc167893497"/>
      <w:r w:rsidRPr="00EA5073">
        <w:rPr>
          <w:rFonts w:asciiTheme="majorBidi" w:hAnsiTheme="majorBidi" w:cstheme="majorBidi"/>
          <w:bCs/>
        </w:rPr>
        <w:t xml:space="preserve">Figure </w:t>
      </w:r>
      <w:r w:rsidR="00CA4597">
        <w:rPr>
          <w:rFonts w:asciiTheme="majorBidi" w:hAnsiTheme="majorBidi" w:cstheme="majorBidi"/>
          <w:bCs/>
        </w:rPr>
        <w:fldChar w:fldCharType="begin"/>
      </w:r>
      <w:r w:rsidR="00CA4597">
        <w:rPr>
          <w:rFonts w:asciiTheme="majorBidi" w:hAnsiTheme="majorBidi" w:cstheme="majorBidi"/>
          <w:bCs/>
        </w:rPr>
        <w:instrText xml:space="preserve"> STYLEREF 1 \s </w:instrText>
      </w:r>
      <w:r w:rsidR="00CA4597">
        <w:rPr>
          <w:rFonts w:asciiTheme="majorBidi" w:hAnsiTheme="majorBidi" w:cstheme="majorBidi"/>
          <w:bCs/>
        </w:rPr>
        <w:fldChar w:fldCharType="separate"/>
      </w:r>
      <w:r w:rsidR="004C72BA">
        <w:rPr>
          <w:rFonts w:asciiTheme="majorBidi" w:hAnsiTheme="majorBidi" w:cstheme="majorBidi"/>
          <w:bCs/>
          <w:noProof/>
          <w:cs/>
        </w:rPr>
        <w:t>‎</w:t>
      </w:r>
      <w:r w:rsidR="004C72BA">
        <w:rPr>
          <w:rFonts w:asciiTheme="majorBidi" w:hAnsiTheme="majorBidi" w:cstheme="majorBidi"/>
          <w:bCs/>
          <w:noProof/>
        </w:rPr>
        <w:t>6</w:t>
      </w:r>
      <w:r w:rsidR="00CA4597">
        <w:rPr>
          <w:rFonts w:asciiTheme="majorBidi" w:hAnsiTheme="majorBidi" w:cstheme="majorBidi"/>
          <w:bCs/>
        </w:rPr>
        <w:fldChar w:fldCharType="end"/>
      </w:r>
      <w:r w:rsidR="00CA4597">
        <w:rPr>
          <w:rFonts w:asciiTheme="majorBidi" w:hAnsiTheme="majorBidi" w:cstheme="majorBidi"/>
          <w:bCs/>
        </w:rPr>
        <w:t>.</w:t>
      </w:r>
      <w:r w:rsidR="00CA4597">
        <w:rPr>
          <w:rFonts w:asciiTheme="majorBidi" w:hAnsiTheme="majorBidi" w:cstheme="majorBidi"/>
          <w:bCs/>
        </w:rPr>
        <w:fldChar w:fldCharType="begin"/>
      </w:r>
      <w:r w:rsidR="00CA4597">
        <w:rPr>
          <w:rFonts w:asciiTheme="majorBidi" w:hAnsiTheme="majorBidi" w:cstheme="majorBidi"/>
          <w:bCs/>
        </w:rPr>
        <w:instrText xml:space="preserve"> SEQ Figure \* ARABIC \s 1 </w:instrText>
      </w:r>
      <w:r w:rsidR="00CA4597">
        <w:rPr>
          <w:rFonts w:asciiTheme="majorBidi" w:hAnsiTheme="majorBidi" w:cstheme="majorBidi"/>
          <w:bCs/>
        </w:rPr>
        <w:fldChar w:fldCharType="separate"/>
      </w:r>
      <w:r w:rsidR="004C72BA">
        <w:rPr>
          <w:rFonts w:asciiTheme="majorBidi" w:hAnsiTheme="majorBidi" w:cstheme="majorBidi"/>
          <w:bCs/>
          <w:noProof/>
        </w:rPr>
        <w:t>21</w:t>
      </w:r>
      <w:r w:rsidR="00CA4597">
        <w:rPr>
          <w:rFonts w:asciiTheme="majorBidi" w:hAnsiTheme="majorBidi" w:cstheme="majorBidi"/>
          <w:bCs/>
        </w:rPr>
        <w:fldChar w:fldCharType="end"/>
      </w:r>
      <w:r w:rsidRPr="00EA5073">
        <w:rPr>
          <w:rFonts w:asciiTheme="majorBidi" w:hAnsiTheme="majorBidi" w:cstheme="majorBidi"/>
          <w:bCs/>
        </w:rPr>
        <w:t>: Add Crop to Market Place</w:t>
      </w:r>
      <w:bookmarkEnd w:id="88"/>
    </w:p>
    <w:p w14:paraId="5C655531" w14:textId="645C2F20" w:rsidR="00B73F69" w:rsidRDefault="00B73F69">
      <w:pPr>
        <w:spacing w:line="240" w:lineRule="auto"/>
        <w:jc w:val="left"/>
        <w:rPr>
          <w:bCs/>
          <w:szCs w:val="20"/>
        </w:rPr>
      </w:pPr>
    </w:p>
    <w:p w14:paraId="005DA70B" w14:textId="77777777" w:rsidR="00EA5073" w:rsidRDefault="00EA5073">
      <w:pPr>
        <w:spacing w:line="240" w:lineRule="auto"/>
        <w:jc w:val="left"/>
        <w:rPr>
          <w:bCs/>
          <w:szCs w:val="20"/>
        </w:rPr>
      </w:pPr>
    </w:p>
    <w:p w14:paraId="14FA232E" w14:textId="77777777" w:rsidR="00EA5073" w:rsidRDefault="00EA5073">
      <w:pPr>
        <w:spacing w:line="240" w:lineRule="auto"/>
        <w:jc w:val="left"/>
        <w:rPr>
          <w:bCs/>
          <w:szCs w:val="20"/>
        </w:rPr>
      </w:pPr>
    </w:p>
    <w:p w14:paraId="11AB2F8F" w14:textId="79E7AB9B" w:rsidR="00E2679D" w:rsidRDefault="00E2679D" w:rsidP="00EE561E">
      <w:pPr>
        <w:ind w:left="-720"/>
        <w:jc w:val="center"/>
        <w:rPr>
          <w:rFonts w:asciiTheme="majorBidi" w:hAnsiTheme="majorBidi" w:cstheme="majorBidi"/>
        </w:rPr>
      </w:pPr>
      <w:r>
        <w:rPr>
          <w:rFonts w:asciiTheme="majorBidi" w:hAnsiTheme="majorBidi" w:cstheme="majorBidi"/>
          <w:noProof/>
        </w:rPr>
        <w:drawing>
          <wp:inline distT="0" distB="0" distL="0" distR="0" wp14:anchorId="47AF541E" wp14:editId="5E175D2B">
            <wp:extent cx="6009436" cy="3200400"/>
            <wp:effectExtent l="0" t="0" r="0" b="0"/>
            <wp:docPr id="1576634742"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6009436" cy="3200400"/>
                    </a:xfrm>
                    <a:prstGeom prst="rect">
                      <a:avLst/>
                    </a:prstGeom>
                    <a:noFill/>
                    <a:ln>
                      <a:noFill/>
                    </a:ln>
                  </pic:spPr>
                </pic:pic>
              </a:graphicData>
            </a:graphic>
          </wp:inline>
        </w:drawing>
      </w:r>
    </w:p>
    <w:p w14:paraId="407740DF" w14:textId="38F020D2" w:rsidR="00EA5073" w:rsidRPr="00EA5073" w:rsidRDefault="00EA5073" w:rsidP="00EA5073">
      <w:pPr>
        <w:ind w:left="-720"/>
        <w:jc w:val="center"/>
        <w:rPr>
          <w:rFonts w:asciiTheme="majorBidi" w:hAnsiTheme="majorBidi" w:cstheme="majorBidi"/>
          <w:bCs/>
        </w:rPr>
      </w:pPr>
      <w:bookmarkStart w:id="89" w:name="_Toc167893498"/>
      <w:r w:rsidRPr="00EA5073">
        <w:rPr>
          <w:rFonts w:asciiTheme="majorBidi" w:hAnsiTheme="majorBidi" w:cstheme="majorBidi"/>
          <w:bCs/>
        </w:rPr>
        <w:t xml:space="preserve">Figure </w:t>
      </w:r>
      <w:r w:rsidR="00CA4597">
        <w:rPr>
          <w:rFonts w:asciiTheme="majorBidi" w:hAnsiTheme="majorBidi" w:cstheme="majorBidi"/>
          <w:bCs/>
        </w:rPr>
        <w:fldChar w:fldCharType="begin"/>
      </w:r>
      <w:r w:rsidR="00CA4597">
        <w:rPr>
          <w:rFonts w:asciiTheme="majorBidi" w:hAnsiTheme="majorBidi" w:cstheme="majorBidi"/>
          <w:bCs/>
        </w:rPr>
        <w:instrText xml:space="preserve"> STYLEREF 1 \s </w:instrText>
      </w:r>
      <w:r w:rsidR="00CA4597">
        <w:rPr>
          <w:rFonts w:asciiTheme="majorBidi" w:hAnsiTheme="majorBidi" w:cstheme="majorBidi"/>
          <w:bCs/>
        </w:rPr>
        <w:fldChar w:fldCharType="separate"/>
      </w:r>
      <w:r w:rsidR="004C72BA">
        <w:rPr>
          <w:rFonts w:asciiTheme="majorBidi" w:hAnsiTheme="majorBidi" w:cstheme="majorBidi"/>
          <w:bCs/>
          <w:noProof/>
          <w:cs/>
        </w:rPr>
        <w:t>‎</w:t>
      </w:r>
      <w:r w:rsidR="004C72BA">
        <w:rPr>
          <w:rFonts w:asciiTheme="majorBidi" w:hAnsiTheme="majorBidi" w:cstheme="majorBidi"/>
          <w:bCs/>
          <w:noProof/>
        </w:rPr>
        <w:t>6</w:t>
      </w:r>
      <w:r w:rsidR="00CA4597">
        <w:rPr>
          <w:rFonts w:asciiTheme="majorBidi" w:hAnsiTheme="majorBidi" w:cstheme="majorBidi"/>
          <w:bCs/>
        </w:rPr>
        <w:fldChar w:fldCharType="end"/>
      </w:r>
      <w:r w:rsidR="00CA4597">
        <w:rPr>
          <w:rFonts w:asciiTheme="majorBidi" w:hAnsiTheme="majorBidi" w:cstheme="majorBidi"/>
          <w:bCs/>
        </w:rPr>
        <w:t>.</w:t>
      </w:r>
      <w:r w:rsidR="00CA4597">
        <w:rPr>
          <w:rFonts w:asciiTheme="majorBidi" w:hAnsiTheme="majorBidi" w:cstheme="majorBidi"/>
          <w:bCs/>
        </w:rPr>
        <w:fldChar w:fldCharType="begin"/>
      </w:r>
      <w:r w:rsidR="00CA4597">
        <w:rPr>
          <w:rFonts w:asciiTheme="majorBidi" w:hAnsiTheme="majorBidi" w:cstheme="majorBidi"/>
          <w:bCs/>
        </w:rPr>
        <w:instrText xml:space="preserve"> SEQ Figure \* ARABIC \s 1 </w:instrText>
      </w:r>
      <w:r w:rsidR="00CA4597">
        <w:rPr>
          <w:rFonts w:asciiTheme="majorBidi" w:hAnsiTheme="majorBidi" w:cstheme="majorBidi"/>
          <w:bCs/>
        </w:rPr>
        <w:fldChar w:fldCharType="separate"/>
      </w:r>
      <w:r w:rsidR="004C72BA">
        <w:rPr>
          <w:rFonts w:asciiTheme="majorBidi" w:hAnsiTheme="majorBidi" w:cstheme="majorBidi"/>
          <w:bCs/>
          <w:noProof/>
        </w:rPr>
        <w:t>22</w:t>
      </w:r>
      <w:r w:rsidR="00CA4597">
        <w:rPr>
          <w:rFonts w:asciiTheme="majorBidi" w:hAnsiTheme="majorBidi" w:cstheme="majorBidi"/>
          <w:bCs/>
        </w:rPr>
        <w:fldChar w:fldCharType="end"/>
      </w:r>
      <w:r w:rsidRPr="00EA5073">
        <w:rPr>
          <w:rFonts w:asciiTheme="majorBidi" w:hAnsiTheme="majorBidi" w:cstheme="majorBidi"/>
          <w:bCs/>
        </w:rPr>
        <w:t>: Add Crop to Market Place 2</w:t>
      </w:r>
      <w:bookmarkEnd w:id="89"/>
    </w:p>
    <w:p w14:paraId="41C34771" w14:textId="77777777" w:rsidR="00E2679D" w:rsidRDefault="00E2679D" w:rsidP="00EE561E">
      <w:pPr>
        <w:ind w:left="-720"/>
        <w:jc w:val="center"/>
        <w:rPr>
          <w:rFonts w:asciiTheme="majorBidi" w:hAnsiTheme="majorBidi" w:cstheme="majorBidi"/>
        </w:rPr>
      </w:pPr>
    </w:p>
    <w:p w14:paraId="3AB2657A" w14:textId="77777777" w:rsidR="00B73F69" w:rsidRDefault="00B73F69">
      <w:pPr>
        <w:spacing w:line="240" w:lineRule="auto"/>
        <w:jc w:val="left"/>
        <w:rPr>
          <w:bCs/>
        </w:rPr>
      </w:pPr>
      <w:r>
        <w:rPr>
          <w:bCs/>
        </w:rPr>
        <w:br w:type="page"/>
      </w:r>
    </w:p>
    <w:p w14:paraId="305110EA" w14:textId="1263259B" w:rsidR="00E2679D" w:rsidRDefault="008E47ED" w:rsidP="00E2679D">
      <w:pPr>
        <w:keepNext/>
        <w:ind w:left="-720"/>
        <w:jc w:val="center"/>
      </w:pPr>
      <w:r>
        <w:rPr>
          <w:rFonts w:asciiTheme="majorBidi" w:hAnsiTheme="majorBidi" w:cstheme="majorBidi"/>
          <w:noProof/>
        </w:rPr>
        <w:lastRenderedPageBreak/>
        <w:drawing>
          <wp:inline distT="0" distB="0" distL="0" distR="0" wp14:anchorId="422DC4E9" wp14:editId="5089850A">
            <wp:extent cx="6009436" cy="3200400"/>
            <wp:effectExtent l="0" t="0" r="0" b="0"/>
            <wp:docPr id="1701040424"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6009436" cy="3200400"/>
                    </a:xfrm>
                    <a:prstGeom prst="rect">
                      <a:avLst/>
                    </a:prstGeom>
                    <a:noFill/>
                    <a:ln>
                      <a:noFill/>
                    </a:ln>
                  </pic:spPr>
                </pic:pic>
              </a:graphicData>
            </a:graphic>
          </wp:inline>
        </w:drawing>
      </w:r>
    </w:p>
    <w:p w14:paraId="356ADE65" w14:textId="1048A3B1" w:rsidR="00EA5073" w:rsidRPr="00EA5073" w:rsidRDefault="00EA5073" w:rsidP="00EA5073">
      <w:pPr>
        <w:keepNext/>
        <w:ind w:left="-720"/>
        <w:jc w:val="center"/>
        <w:rPr>
          <w:bCs/>
        </w:rPr>
      </w:pPr>
      <w:bookmarkStart w:id="90" w:name="_Toc167893499"/>
      <w:r w:rsidRPr="00EA5073">
        <w:rPr>
          <w:bCs/>
        </w:rPr>
        <w:t xml:space="preserve">Figure </w:t>
      </w:r>
      <w:r w:rsidR="00CA4597">
        <w:rPr>
          <w:bCs/>
        </w:rPr>
        <w:fldChar w:fldCharType="begin"/>
      </w:r>
      <w:r w:rsidR="00CA4597">
        <w:rPr>
          <w:bCs/>
        </w:rPr>
        <w:instrText xml:space="preserve"> STYLEREF 1 \s </w:instrText>
      </w:r>
      <w:r w:rsidR="00CA4597">
        <w:rPr>
          <w:bCs/>
        </w:rPr>
        <w:fldChar w:fldCharType="separate"/>
      </w:r>
      <w:r w:rsidR="004C72BA">
        <w:rPr>
          <w:bCs/>
          <w:noProof/>
          <w:cs/>
        </w:rPr>
        <w:t>‎</w:t>
      </w:r>
      <w:r w:rsidR="004C72BA">
        <w:rPr>
          <w:bCs/>
          <w:noProof/>
        </w:rPr>
        <w:t>6</w:t>
      </w:r>
      <w:r w:rsidR="00CA4597">
        <w:rPr>
          <w:bCs/>
        </w:rPr>
        <w:fldChar w:fldCharType="end"/>
      </w:r>
      <w:r w:rsidR="00CA4597">
        <w:rPr>
          <w:bCs/>
        </w:rPr>
        <w:t>.</w:t>
      </w:r>
      <w:r w:rsidR="00CA4597">
        <w:rPr>
          <w:bCs/>
        </w:rPr>
        <w:fldChar w:fldCharType="begin"/>
      </w:r>
      <w:r w:rsidR="00CA4597">
        <w:rPr>
          <w:bCs/>
        </w:rPr>
        <w:instrText xml:space="preserve"> SEQ Figure \* ARABIC \s 1 </w:instrText>
      </w:r>
      <w:r w:rsidR="00CA4597">
        <w:rPr>
          <w:bCs/>
        </w:rPr>
        <w:fldChar w:fldCharType="separate"/>
      </w:r>
      <w:r w:rsidR="004C72BA">
        <w:rPr>
          <w:bCs/>
          <w:noProof/>
        </w:rPr>
        <w:t>23</w:t>
      </w:r>
      <w:r w:rsidR="00CA4597">
        <w:rPr>
          <w:bCs/>
        </w:rPr>
        <w:fldChar w:fldCharType="end"/>
      </w:r>
      <w:r w:rsidRPr="00EA5073">
        <w:rPr>
          <w:bCs/>
        </w:rPr>
        <w:t>: Crop Create</w:t>
      </w:r>
      <w:bookmarkEnd w:id="90"/>
    </w:p>
    <w:p w14:paraId="3BBCEA4C" w14:textId="2BAA0A72" w:rsidR="00B73F69" w:rsidRDefault="00B73F69">
      <w:pPr>
        <w:spacing w:line="240" w:lineRule="auto"/>
        <w:jc w:val="left"/>
        <w:rPr>
          <w:bCs/>
          <w:szCs w:val="20"/>
        </w:rPr>
      </w:pPr>
    </w:p>
    <w:p w14:paraId="47EE31ED" w14:textId="77777777" w:rsidR="00EA5073" w:rsidRDefault="00EA5073">
      <w:pPr>
        <w:spacing w:line="240" w:lineRule="auto"/>
        <w:jc w:val="left"/>
        <w:rPr>
          <w:bCs/>
          <w:szCs w:val="20"/>
        </w:rPr>
      </w:pPr>
    </w:p>
    <w:p w14:paraId="0D7722B7" w14:textId="77777777" w:rsidR="00EA5073" w:rsidRDefault="00EA5073">
      <w:pPr>
        <w:spacing w:line="240" w:lineRule="auto"/>
        <w:jc w:val="left"/>
        <w:rPr>
          <w:bCs/>
          <w:szCs w:val="20"/>
        </w:rPr>
      </w:pPr>
    </w:p>
    <w:p w14:paraId="6CE24EBD" w14:textId="30282F94" w:rsidR="00EA5073" w:rsidRDefault="003A2507" w:rsidP="008404E9">
      <w:pPr>
        <w:ind w:left="-720"/>
        <w:rPr>
          <w:bCs/>
        </w:rPr>
      </w:pPr>
      <w:r>
        <w:rPr>
          <w:noProof/>
        </w:rPr>
        <w:drawing>
          <wp:inline distT="0" distB="0" distL="0" distR="0" wp14:anchorId="6E8E4AF3" wp14:editId="47137558">
            <wp:extent cx="6009436" cy="3200400"/>
            <wp:effectExtent l="0" t="0" r="0" b="0"/>
            <wp:docPr id="109654216"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6009436" cy="3200400"/>
                    </a:xfrm>
                    <a:prstGeom prst="rect">
                      <a:avLst/>
                    </a:prstGeom>
                    <a:noFill/>
                    <a:ln>
                      <a:noFill/>
                    </a:ln>
                  </pic:spPr>
                </pic:pic>
              </a:graphicData>
            </a:graphic>
          </wp:inline>
        </w:drawing>
      </w:r>
      <w:r w:rsidR="008404E9" w:rsidRPr="00EA5073">
        <w:rPr>
          <w:bCs/>
        </w:rPr>
        <w:t xml:space="preserve"> </w:t>
      </w:r>
    </w:p>
    <w:p w14:paraId="72A19CCA" w14:textId="2BAE23F6" w:rsidR="008404E9" w:rsidRPr="00EA5073" w:rsidRDefault="008404E9" w:rsidP="008404E9">
      <w:pPr>
        <w:pStyle w:val="Caption"/>
        <w:jc w:val="center"/>
      </w:pPr>
      <w:bookmarkStart w:id="91" w:name="_Toc167893500"/>
      <w:r>
        <w:t xml:space="preserve">Figure </w:t>
      </w:r>
      <w:r w:rsidR="00CA4597">
        <w:fldChar w:fldCharType="begin"/>
      </w:r>
      <w:r w:rsidR="00CA4597">
        <w:instrText xml:space="preserve"> STYLEREF 1 \s </w:instrText>
      </w:r>
      <w:r w:rsidR="00CA4597">
        <w:fldChar w:fldCharType="separate"/>
      </w:r>
      <w:r w:rsidR="004C72BA">
        <w:rPr>
          <w:noProof/>
          <w:cs/>
        </w:rPr>
        <w:t>‎</w:t>
      </w:r>
      <w:r w:rsidR="004C72BA">
        <w:rPr>
          <w:noProof/>
        </w:rPr>
        <w:t>6</w:t>
      </w:r>
      <w:r w:rsidR="00CA4597">
        <w:fldChar w:fldCharType="end"/>
      </w:r>
      <w:r w:rsidR="00CA4597">
        <w:t>.</w:t>
      </w:r>
      <w:r w:rsidR="00CA4597">
        <w:fldChar w:fldCharType="begin"/>
      </w:r>
      <w:r w:rsidR="00CA4597">
        <w:instrText xml:space="preserve"> SEQ Figure \* ARABIC \s 1 </w:instrText>
      </w:r>
      <w:r w:rsidR="00CA4597">
        <w:fldChar w:fldCharType="separate"/>
      </w:r>
      <w:r w:rsidR="004C72BA">
        <w:rPr>
          <w:noProof/>
        </w:rPr>
        <w:t>24</w:t>
      </w:r>
      <w:r w:rsidR="00CA4597">
        <w:fldChar w:fldCharType="end"/>
      </w:r>
      <w:r w:rsidRPr="00F03A4D">
        <w:t>: Market Place</w:t>
      </w:r>
      <w:bookmarkEnd w:id="91"/>
    </w:p>
    <w:p w14:paraId="45425B2B" w14:textId="40F3A843" w:rsidR="00E2679D" w:rsidRDefault="00E2679D">
      <w:pPr>
        <w:spacing w:line="240" w:lineRule="auto"/>
        <w:jc w:val="left"/>
        <w:rPr>
          <w:rFonts w:asciiTheme="majorBidi" w:hAnsiTheme="majorBidi" w:cstheme="majorBidi"/>
        </w:rPr>
      </w:pPr>
    </w:p>
    <w:p w14:paraId="6098A46B" w14:textId="77777777" w:rsidR="00E2679D" w:rsidRPr="00E2679D" w:rsidRDefault="00E2679D" w:rsidP="00E2679D"/>
    <w:p w14:paraId="67982B13" w14:textId="0D369475" w:rsidR="003A2507" w:rsidRDefault="003A2507" w:rsidP="002A1231">
      <w:pPr>
        <w:ind w:left="-720"/>
        <w:jc w:val="center"/>
        <w:rPr>
          <w:rFonts w:asciiTheme="majorBidi" w:hAnsiTheme="majorBidi" w:cstheme="majorBidi"/>
        </w:rPr>
      </w:pPr>
      <w:r>
        <w:rPr>
          <w:rFonts w:asciiTheme="majorBidi" w:hAnsiTheme="majorBidi" w:cstheme="majorBidi"/>
          <w:noProof/>
        </w:rPr>
        <w:lastRenderedPageBreak/>
        <w:drawing>
          <wp:inline distT="0" distB="0" distL="0" distR="0" wp14:anchorId="2BDE7227" wp14:editId="797B1167">
            <wp:extent cx="6009436" cy="3200400"/>
            <wp:effectExtent l="0" t="0" r="0" b="0"/>
            <wp:docPr id="10269589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6009436" cy="3200400"/>
                    </a:xfrm>
                    <a:prstGeom prst="rect">
                      <a:avLst/>
                    </a:prstGeom>
                    <a:noFill/>
                    <a:ln>
                      <a:noFill/>
                    </a:ln>
                  </pic:spPr>
                </pic:pic>
              </a:graphicData>
            </a:graphic>
          </wp:inline>
        </w:drawing>
      </w:r>
    </w:p>
    <w:p w14:paraId="01F6119E" w14:textId="765ED424" w:rsidR="00B73F69" w:rsidRDefault="00EA5073" w:rsidP="00EA5073">
      <w:pPr>
        <w:ind w:left="-720"/>
        <w:jc w:val="center"/>
        <w:rPr>
          <w:rFonts w:asciiTheme="majorBidi" w:hAnsiTheme="majorBidi" w:cstheme="majorBidi"/>
          <w:bCs/>
        </w:rPr>
      </w:pPr>
      <w:bookmarkStart w:id="92" w:name="_Toc167893501"/>
      <w:r w:rsidRPr="00EA5073">
        <w:rPr>
          <w:rFonts w:asciiTheme="majorBidi" w:hAnsiTheme="majorBidi" w:cstheme="majorBidi"/>
          <w:bCs/>
        </w:rPr>
        <w:t xml:space="preserve">Figure </w:t>
      </w:r>
      <w:r w:rsidR="00CA4597">
        <w:rPr>
          <w:rFonts w:asciiTheme="majorBidi" w:hAnsiTheme="majorBidi" w:cstheme="majorBidi"/>
          <w:bCs/>
        </w:rPr>
        <w:fldChar w:fldCharType="begin"/>
      </w:r>
      <w:r w:rsidR="00CA4597">
        <w:rPr>
          <w:rFonts w:asciiTheme="majorBidi" w:hAnsiTheme="majorBidi" w:cstheme="majorBidi"/>
          <w:bCs/>
        </w:rPr>
        <w:instrText xml:space="preserve"> STYLEREF 1 \s </w:instrText>
      </w:r>
      <w:r w:rsidR="00CA4597">
        <w:rPr>
          <w:rFonts w:asciiTheme="majorBidi" w:hAnsiTheme="majorBidi" w:cstheme="majorBidi"/>
          <w:bCs/>
        </w:rPr>
        <w:fldChar w:fldCharType="separate"/>
      </w:r>
      <w:r w:rsidR="004C72BA">
        <w:rPr>
          <w:rFonts w:asciiTheme="majorBidi" w:hAnsiTheme="majorBidi" w:cstheme="majorBidi"/>
          <w:bCs/>
          <w:noProof/>
          <w:cs/>
        </w:rPr>
        <w:t>‎</w:t>
      </w:r>
      <w:r w:rsidR="004C72BA">
        <w:rPr>
          <w:rFonts w:asciiTheme="majorBidi" w:hAnsiTheme="majorBidi" w:cstheme="majorBidi"/>
          <w:bCs/>
          <w:noProof/>
        </w:rPr>
        <w:t>6</w:t>
      </w:r>
      <w:r w:rsidR="00CA4597">
        <w:rPr>
          <w:rFonts w:asciiTheme="majorBidi" w:hAnsiTheme="majorBidi" w:cstheme="majorBidi"/>
          <w:bCs/>
        </w:rPr>
        <w:fldChar w:fldCharType="end"/>
      </w:r>
      <w:r w:rsidR="00CA4597">
        <w:rPr>
          <w:rFonts w:asciiTheme="majorBidi" w:hAnsiTheme="majorBidi" w:cstheme="majorBidi"/>
          <w:bCs/>
        </w:rPr>
        <w:t>.</w:t>
      </w:r>
      <w:r w:rsidR="00CA4597">
        <w:rPr>
          <w:rFonts w:asciiTheme="majorBidi" w:hAnsiTheme="majorBidi" w:cstheme="majorBidi"/>
          <w:bCs/>
        </w:rPr>
        <w:fldChar w:fldCharType="begin"/>
      </w:r>
      <w:r w:rsidR="00CA4597">
        <w:rPr>
          <w:rFonts w:asciiTheme="majorBidi" w:hAnsiTheme="majorBidi" w:cstheme="majorBidi"/>
          <w:bCs/>
        </w:rPr>
        <w:instrText xml:space="preserve"> SEQ Figure \* ARABIC \s 1 </w:instrText>
      </w:r>
      <w:r w:rsidR="00CA4597">
        <w:rPr>
          <w:rFonts w:asciiTheme="majorBidi" w:hAnsiTheme="majorBidi" w:cstheme="majorBidi"/>
          <w:bCs/>
        </w:rPr>
        <w:fldChar w:fldCharType="separate"/>
      </w:r>
      <w:r w:rsidR="004C72BA">
        <w:rPr>
          <w:rFonts w:asciiTheme="majorBidi" w:hAnsiTheme="majorBidi" w:cstheme="majorBidi"/>
          <w:bCs/>
          <w:noProof/>
        </w:rPr>
        <w:t>25</w:t>
      </w:r>
      <w:r w:rsidR="00CA4597">
        <w:rPr>
          <w:rFonts w:asciiTheme="majorBidi" w:hAnsiTheme="majorBidi" w:cstheme="majorBidi"/>
          <w:bCs/>
        </w:rPr>
        <w:fldChar w:fldCharType="end"/>
      </w:r>
      <w:r w:rsidRPr="00EA5073">
        <w:rPr>
          <w:rFonts w:asciiTheme="majorBidi" w:hAnsiTheme="majorBidi" w:cstheme="majorBidi"/>
          <w:bCs/>
        </w:rPr>
        <w:t>: Order Page</w:t>
      </w:r>
      <w:bookmarkEnd w:id="92"/>
    </w:p>
    <w:p w14:paraId="562F17DA" w14:textId="77777777" w:rsidR="00EA5073" w:rsidRDefault="00EA5073" w:rsidP="00EA5073">
      <w:pPr>
        <w:ind w:left="-720"/>
        <w:jc w:val="center"/>
        <w:rPr>
          <w:rFonts w:asciiTheme="majorBidi" w:hAnsiTheme="majorBidi" w:cstheme="majorBidi"/>
          <w:bCs/>
        </w:rPr>
      </w:pPr>
    </w:p>
    <w:p w14:paraId="5526E0FB" w14:textId="77777777" w:rsidR="00EA5073" w:rsidRDefault="00EA5073" w:rsidP="00EA5073">
      <w:pPr>
        <w:ind w:left="-720"/>
        <w:jc w:val="center"/>
        <w:rPr>
          <w:rFonts w:asciiTheme="majorBidi" w:hAnsiTheme="majorBidi" w:cstheme="majorBidi"/>
          <w:bCs/>
        </w:rPr>
      </w:pPr>
    </w:p>
    <w:p w14:paraId="383D0505" w14:textId="77777777" w:rsidR="00EA5073" w:rsidRDefault="00EA5073" w:rsidP="00EA5073">
      <w:pPr>
        <w:ind w:left="-720"/>
        <w:jc w:val="center"/>
        <w:rPr>
          <w:bCs/>
          <w:szCs w:val="20"/>
        </w:rPr>
      </w:pPr>
    </w:p>
    <w:p w14:paraId="714E86D1" w14:textId="77777777" w:rsidR="00CA4597" w:rsidRDefault="003A2507" w:rsidP="00CA4597">
      <w:pPr>
        <w:ind w:left="-720"/>
        <w:rPr>
          <w:bCs/>
        </w:rPr>
      </w:pPr>
      <w:r>
        <w:rPr>
          <w:noProof/>
        </w:rPr>
        <w:drawing>
          <wp:inline distT="0" distB="0" distL="0" distR="0" wp14:anchorId="710C2212" wp14:editId="3B304D54">
            <wp:extent cx="6009436" cy="3200400"/>
            <wp:effectExtent l="0" t="0" r="0" b="0"/>
            <wp:docPr id="191092389"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6009436" cy="3200400"/>
                    </a:xfrm>
                    <a:prstGeom prst="rect">
                      <a:avLst/>
                    </a:prstGeom>
                    <a:noFill/>
                    <a:ln>
                      <a:noFill/>
                    </a:ln>
                  </pic:spPr>
                </pic:pic>
              </a:graphicData>
            </a:graphic>
          </wp:inline>
        </w:drawing>
      </w:r>
    </w:p>
    <w:p w14:paraId="77124D90" w14:textId="7F5A611D" w:rsidR="00CA4597" w:rsidRDefault="00CA4597" w:rsidP="00CA4597">
      <w:pPr>
        <w:pStyle w:val="Caption"/>
        <w:jc w:val="center"/>
        <w:rPr>
          <w:rFonts w:asciiTheme="majorBidi" w:hAnsiTheme="majorBidi" w:cstheme="majorBidi"/>
          <w:bCs w:val="0"/>
        </w:rPr>
      </w:pPr>
      <w:bookmarkStart w:id="93" w:name="_Toc167893502"/>
      <w:r>
        <w:t xml:space="preserve">Figure </w:t>
      </w:r>
      <w:r>
        <w:fldChar w:fldCharType="begin"/>
      </w:r>
      <w:r>
        <w:instrText xml:space="preserve"> STYLEREF 1 \s </w:instrText>
      </w:r>
      <w:r>
        <w:fldChar w:fldCharType="separate"/>
      </w:r>
      <w:r w:rsidR="004C72BA">
        <w:rPr>
          <w:noProof/>
          <w:cs/>
        </w:rPr>
        <w:t>‎</w:t>
      </w:r>
      <w:r w:rsidR="004C72BA">
        <w:rPr>
          <w:noProof/>
        </w:rPr>
        <w:t>6</w:t>
      </w:r>
      <w:r>
        <w:fldChar w:fldCharType="end"/>
      </w:r>
      <w:r>
        <w:t>.</w:t>
      </w:r>
      <w:r>
        <w:fldChar w:fldCharType="begin"/>
      </w:r>
      <w:r>
        <w:instrText xml:space="preserve"> SEQ Figure \* ARABIC \s 1 </w:instrText>
      </w:r>
      <w:r>
        <w:fldChar w:fldCharType="separate"/>
      </w:r>
      <w:r w:rsidR="004C72BA">
        <w:rPr>
          <w:noProof/>
        </w:rPr>
        <w:t>26</w:t>
      </w:r>
      <w:r>
        <w:fldChar w:fldCharType="end"/>
      </w:r>
      <w:r w:rsidRPr="00C12D4F">
        <w:t>: Product Page</w:t>
      </w:r>
      <w:bookmarkEnd w:id="93"/>
    </w:p>
    <w:p w14:paraId="68358CD2" w14:textId="1AE5B6C6" w:rsidR="00E2679D" w:rsidRDefault="00E2679D">
      <w:pPr>
        <w:spacing w:line="240" w:lineRule="auto"/>
        <w:jc w:val="left"/>
        <w:rPr>
          <w:rFonts w:asciiTheme="majorBidi" w:hAnsiTheme="majorBidi" w:cstheme="majorBidi"/>
        </w:rPr>
      </w:pPr>
    </w:p>
    <w:p w14:paraId="51AE0335" w14:textId="77777777" w:rsidR="00E2679D" w:rsidRDefault="008E47ED" w:rsidP="002A1231">
      <w:pPr>
        <w:ind w:left="-720"/>
        <w:jc w:val="center"/>
        <w:rPr>
          <w:rFonts w:asciiTheme="majorBidi" w:hAnsiTheme="majorBidi" w:cstheme="majorBidi"/>
        </w:rPr>
      </w:pPr>
      <w:r>
        <w:rPr>
          <w:rFonts w:asciiTheme="majorBidi" w:hAnsiTheme="majorBidi" w:cstheme="majorBidi"/>
          <w:noProof/>
        </w:rPr>
        <w:lastRenderedPageBreak/>
        <w:drawing>
          <wp:inline distT="0" distB="0" distL="0" distR="0" wp14:anchorId="1E1EB0F2" wp14:editId="6EF1D92E">
            <wp:extent cx="6009436" cy="3200400"/>
            <wp:effectExtent l="0" t="0" r="0" b="0"/>
            <wp:docPr id="1242320424"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6009436" cy="3200400"/>
                    </a:xfrm>
                    <a:prstGeom prst="rect">
                      <a:avLst/>
                    </a:prstGeom>
                    <a:noFill/>
                    <a:ln>
                      <a:noFill/>
                    </a:ln>
                  </pic:spPr>
                </pic:pic>
              </a:graphicData>
            </a:graphic>
          </wp:inline>
        </w:drawing>
      </w:r>
    </w:p>
    <w:p w14:paraId="329B14AC" w14:textId="5B6849F1" w:rsidR="00EA5073" w:rsidRPr="00EA5073" w:rsidRDefault="00EA5073" w:rsidP="00EA5073">
      <w:pPr>
        <w:ind w:left="-720"/>
        <w:jc w:val="center"/>
        <w:rPr>
          <w:rFonts w:asciiTheme="majorBidi" w:hAnsiTheme="majorBidi" w:cstheme="majorBidi"/>
          <w:bCs/>
        </w:rPr>
      </w:pPr>
      <w:bookmarkStart w:id="94" w:name="_Toc167893503"/>
      <w:r w:rsidRPr="00EA5073">
        <w:rPr>
          <w:rFonts w:asciiTheme="majorBidi" w:hAnsiTheme="majorBidi" w:cstheme="majorBidi"/>
          <w:bCs/>
        </w:rPr>
        <w:t xml:space="preserve">Figure </w:t>
      </w:r>
      <w:r w:rsidR="00CA4597">
        <w:rPr>
          <w:rFonts w:asciiTheme="majorBidi" w:hAnsiTheme="majorBidi" w:cstheme="majorBidi"/>
          <w:bCs/>
        </w:rPr>
        <w:fldChar w:fldCharType="begin"/>
      </w:r>
      <w:r w:rsidR="00CA4597">
        <w:rPr>
          <w:rFonts w:asciiTheme="majorBidi" w:hAnsiTheme="majorBidi" w:cstheme="majorBidi"/>
          <w:bCs/>
        </w:rPr>
        <w:instrText xml:space="preserve"> STYLEREF 1 \s </w:instrText>
      </w:r>
      <w:r w:rsidR="00CA4597">
        <w:rPr>
          <w:rFonts w:asciiTheme="majorBidi" w:hAnsiTheme="majorBidi" w:cstheme="majorBidi"/>
          <w:bCs/>
        </w:rPr>
        <w:fldChar w:fldCharType="separate"/>
      </w:r>
      <w:r w:rsidR="004C72BA">
        <w:rPr>
          <w:rFonts w:asciiTheme="majorBidi" w:hAnsiTheme="majorBidi" w:cstheme="majorBidi"/>
          <w:bCs/>
          <w:noProof/>
          <w:cs/>
        </w:rPr>
        <w:t>‎</w:t>
      </w:r>
      <w:r w:rsidR="004C72BA">
        <w:rPr>
          <w:rFonts w:asciiTheme="majorBidi" w:hAnsiTheme="majorBidi" w:cstheme="majorBidi"/>
          <w:bCs/>
          <w:noProof/>
        </w:rPr>
        <w:t>6</w:t>
      </w:r>
      <w:r w:rsidR="00CA4597">
        <w:rPr>
          <w:rFonts w:asciiTheme="majorBidi" w:hAnsiTheme="majorBidi" w:cstheme="majorBidi"/>
          <w:bCs/>
        </w:rPr>
        <w:fldChar w:fldCharType="end"/>
      </w:r>
      <w:r w:rsidR="00CA4597">
        <w:rPr>
          <w:rFonts w:asciiTheme="majorBidi" w:hAnsiTheme="majorBidi" w:cstheme="majorBidi"/>
          <w:bCs/>
        </w:rPr>
        <w:t>.</w:t>
      </w:r>
      <w:r w:rsidR="00CA4597">
        <w:rPr>
          <w:rFonts w:asciiTheme="majorBidi" w:hAnsiTheme="majorBidi" w:cstheme="majorBidi"/>
          <w:bCs/>
        </w:rPr>
        <w:fldChar w:fldCharType="begin"/>
      </w:r>
      <w:r w:rsidR="00CA4597">
        <w:rPr>
          <w:rFonts w:asciiTheme="majorBidi" w:hAnsiTheme="majorBidi" w:cstheme="majorBidi"/>
          <w:bCs/>
        </w:rPr>
        <w:instrText xml:space="preserve"> SEQ Figure \* ARABIC \s 1 </w:instrText>
      </w:r>
      <w:r w:rsidR="00CA4597">
        <w:rPr>
          <w:rFonts w:asciiTheme="majorBidi" w:hAnsiTheme="majorBidi" w:cstheme="majorBidi"/>
          <w:bCs/>
        </w:rPr>
        <w:fldChar w:fldCharType="separate"/>
      </w:r>
      <w:r w:rsidR="004C72BA">
        <w:rPr>
          <w:rFonts w:asciiTheme="majorBidi" w:hAnsiTheme="majorBidi" w:cstheme="majorBidi"/>
          <w:bCs/>
          <w:noProof/>
        </w:rPr>
        <w:t>27</w:t>
      </w:r>
      <w:r w:rsidR="00CA4597">
        <w:rPr>
          <w:rFonts w:asciiTheme="majorBidi" w:hAnsiTheme="majorBidi" w:cstheme="majorBidi"/>
          <w:bCs/>
        </w:rPr>
        <w:fldChar w:fldCharType="end"/>
      </w:r>
      <w:r w:rsidRPr="00EA5073">
        <w:rPr>
          <w:rFonts w:asciiTheme="majorBidi" w:hAnsiTheme="majorBidi" w:cstheme="majorBidi"/>
          <w:bCs/>
        </w:rPr>
        <w:t>: Inspection Request</w:t>
      </w:r>
      <w:bookmarkEnd w:id="94"/>
    </w:p>
    <w:p w14:paraId="41237F06" w14:textId="715FA45D" w:rsidR="00B73F69" w:rsidRDefault="00B73F69">
      <w:pPr>
        <w:spacing w:line="240" w:lineRule="auto"/>
        <w:jc w:val="left"/>
        <w:rPr>
          <w:bCs/>
          <w:szCs w:val="20"/>
        </w:rPr>
      </w:pPr>
    </w:p>
    <w:p w14:paraId="6E3CE2B1" w14:textId="77777777" w:rsidR="00EA5073" w:rsidRDefault="00EA5073">
      <w:pPr>
        <w:spacing w:line="240" w:lineRule="auto"/>
        <w:jc w:val="left"/>
        <w:rPr>
          <w:bCs/>
          <w:szCs w:val="20"/>
        </w:rPr>
      </w:pPr>
    </w:p>
    <w:p w14:paraId="721BE83B" w14:textId="77777777" w:rsidR="00EA5073" w:rsidRDefault="00EA5073">
      <w:pPr>
        <w:spacing w:line="240" w:lineRule="auto"/>
        <w:jc w:val="left"/>
        <w:rPr>
          <w:bCs/>
          <w:szCs w:val="20"/>
        </w:rPr>
      </w:pPr>
    </w:p>
    <w:p w14:paraId="1E21C9A8" w14:textId="77777777" w:rsidR="00EA5073" w:rsidRDefault="00EA5073">
      <w:pPr>
        <w:spacing w:line="240" w:lineRule="auto"/>
        <w:jc w:val="left"/>
        <w:rPr>
          <w:bCs/>
          <w:szCs w:val="20"/>
        </w:rPr>
      </w:pPr>
    </w:p>
    <w:p w14:paraId="7261FC9B" w14:textId="615D41B1" w:rsidR="008E47ED" w:rsidRDefault="008E47ED" w:rsidP="002A1231">
      <w:pPr>
        <w:ind w:left="-720"/>
        <w:jc w:val="center"/>
        <w:rPr>
          <w:rFonts w:asciiTheme="majorBidi" w:hAnsiTheme="majorBidi" w:cstheme="majorBidi"/>
        </w:rPr>
      </w:pPr>
      <w:r>
        <w:rPr>
          <w:rFonts w:asciiTheme="majorBidi" w:hAnsiTheme="majorBidi" w:cstheme="majorBidi"/>
          <w:noProof/>
        </w:rPr>
        <w:drawing>
          <wp:inline distT="0" distB="0" distL="0" distR="0" wp14:anchorId="50385202" wp14:editId="1AC7681D">
            <wp:extent cx="6009436" cy="3200400"/>
            <wp:effectExtent l="0" t="0" r="0" b="0"/>
            <wp:docPr id="1723970182"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6009436" cy="3200400"/>
                    </a:xfrm>
                    <a:prstGeom prst="rect">
                      <a:avLst/>
                    </a:prstGeom>
                    <a:noFill/>
                    <a:ln>
                      <a:noFill/>
                    </a:ln>
                  </pic:spPr>
                </pic:pic>
              </a:graphicData>
            </a:graphic>
          </wp:inline>
        </w:drawing>
      </w:r>
    </w:p>
    <w:p w14:paraId="357367CB" w14:textId="288AFBB1" w:rsidR="003A2507" w:rsidRDefault="00EA5073" w:rsidP="00EA5073">
      <w:pPr>
        <w:ind w:left="-720"/>
        <w:jc w:val="center"/>
        <w:rPr>
          <w:rFonts w:asciiTheme="majorBidi" w:hAnsiTheme="majorBidi" w:cstheme="majorBidi"/>
        </w:rPr>
      </w:pPr>
      <w:bookmarkStart w:id="95" w:name="_Toc167893504"/>
      <w:r w:rsidRPr="00EA5073">
        <w:rPr>
          <w:rFonts w:asciiTheme="majorBidi" w:hAnsiTheme="majorBidi" w:cstheme="majorBidi"/>
          <w:bCs/>
        </w:rPr>
        <w:t xml:space="preserve">Figure </w:t>
      </w:r>
      <w:r w:rsidR="00CA4597">
        <w:rPr>
          <w:rFonts w:asciiTheme="majorBidi" w:hAnsiTheme="majorBidi" w:cstheme="majorBidi"/>
          <w:bCs/>
        </w:rPr>
        <w:fldChar w:fldCharType="begin"/>
      </w:r>
      <w:r w:rsidR="00CA4597">
        <w:rPr>
          <w:rFonts w:asciiTheme="majorBidi" w:hAnsiTheme="majorBidi" w:cstheme="majorBidi"/>
          <w:bCs/>
        </w:rPr>
        <w:instrText xml:space="preserve"> STYLEREF 1 \s </w:instrText>
      </w:r>
      <w:r w:rsidR="00CA4597">
        <w:rPr>
          <w:rFonts w:asciiTheme="majorBidi" w:hAnsiTheme="majorBidi" w:cstheme="majorBidi"/>
          <w:bCs/>
        </w:rPr>
        <w:fldChar w:fldCharType="separate"/>
      </w:r>
      <w:r w:rsidR="004C72BA">
        <w:rPr>
          <w:rFonts w:asciiTheme="majorBidi" w:hAnsiTheme="majorBidi" w:cstheme="majorBidi"/>
          <w:bCs/>
          <w:noProof/>
          <w:cs/>
        </w:rPr>
        <w:t>‎</w:t>
      </w:r>
      <w:r w:rsidR="004C72BA">
        <w:rPr>
          <w:rFonts w:asciiTheme="majorBidi" w:hAnsiTheme="majorBidi" w:cstheme="majorBidi"/>
          <w:bCs/>
          <w:noProof/>
        </w:rPr>
        <w:t>6</w:t>
      </w:r>
      <w:r w:rsidR="00CA4597">
        <w:rPr>
          <w:rFonts w:asciiTheme="majorBidi" w:hAnsiTheme="majorBidi" w:cstheme="majorBidi"/>
          <w:bCs/>
        </w:rPr>
        <w:fldChar w:fldCharType="end"/>
      </w:r>
      <w:r w:rsidR="00CA4597">
        <w:rPr>
          <w:rFonts w:asciiTheme="majorBidi" w:hAnsiTheme="majorBidi" w:cstheme="majorBidi"/>
          <w:bCs/>
        </w:rPr>
        <w:t>.</w:t>
      </w:r>
      <w:r w:rsidR="00CA4597">
        <w:rPr>
          <w:rFonts w:asciiTheme="majorBidi" w:hAnsiTheme="majorBidi" w:cstheme="majorBidi"/>
          <w:bCs/>
        </w:rPr>
        <w:fldChar w:fldCharType="begin"/>
      </w:r>
      <w:r w:rsidR="00CA4597">
        <w:rPr>
          <w:rFonts w:asciiTheme="majorBidi" w:hAnsiTheme="majorBidi" w:cstheme="majorBidi"/>
          <w:bCs/>
        </w:rPr>
        <w:instrText xml:space="preserve"> SEQ Figure \* ARABIC \s 1 </w:instrText>
      </w:r>
      <w:r w:rsidR="00CA4597">
        <w:rPr>
          <w:rFonts w:asciiTheme="majorBidi" w:hAnsiTheme="majorBidi" w:cstheme="majorBidi"/>
          <w:bCs/>
        </w:rPr>
        <w:fldChar w:fldCharType="separate"/>
      </w:r>
      <w:r w:rsidR="004C72BA">
        <w:rPr>
          <w:rFonts w:asciiTheme="majorBidi" w:hAnsiTheme="majorBidi" w:cstheme="majorBidi"/>
          <w:bCs/>
          <w:noProof/>
        </w:rPr>
        <w:t>28</w:t>
      </w:r>
      <w:r w:rsidR="00CA4597">
        <w:rPr>
          <w:rFonts w:asciiTheme="majorBidi" w:hAnsiTheme="majorBidi" w:cstheme="majorBidi"/>
          <w:bCs/>
        </w:rPr>
        <w:fldChar w:fldCharType="end"/>
      </w:r>
      <w:r w:rsidRPr="00EA5073">
        <w:rPr>
          <w:rFonts w:asciiTheme="majorBidi" w:hAnsiTheme="majorBidi" w:cstheme="majorBidi"/>
          <w:bCs/>
        </w:rPr>
        <w:t>: Inspection Landing</w:t>
      </w:r>
      <w:bookmarkEnd w:id="95"/>
    </w:p>
    <w:p w14:paraId="0A58F6FB" w14:textId="77777777" w:rsidR="003A2507" w:rsidRPr="00333CCC" w:rsidRDefault="003A2507" w:rsidP="002A1231">
      <w:pPr>
        <w:ind w:left="-720"/>
        <w:jc w:val="center"/>
        <w:rPr>
          <w:rFonts w:asciiTheme="majorBidi" w:hAnsiTheme="majorBidi" w:cstheme="majorBidi"/>
        </w:rPr>
      </w:pPr>
    </w:p>
    <w:p w14:paraId="61AF1AD4" w14:textId="77777777" w:rsidR="00F02C10" w:rsidRDefault="00F02C10" w:rsidP="002A1231">
      <w:pPr>
        <w:jc w:val="center"/>
        <w:rPr>
          <w:rFonts w:asciiTheme="majorBidi" w:hAnsiTheme="majorBidi" w:cstheme="majorBidi"/>
        </w:rPr>
      </w:pPr>
    </w:p>
    <w:p w14:paraId="109C310C" w14:textId="77777777" w:rsidR="001E7C34" w:rsidRDefault="001E7C34" w:rsidP="002A1231">
      <w:pPr>
        <w:jc w:val="center"/>
        <w:rPr>
          <w:rFonts w:asciiTheme="majorBidi" w:hAnsiTheme="majorBidi" w:cstheme="majorBidi"/>
        </w:rPr>
      </w:pPr>
    </w:p>
    <w:p w14:paraId="5CEDC833" w14:textId="5A8736B3" w:rsidR="001E7C34" w:rsidRDefault="001E7C34" w:rsidP="002A1231">
      <w:pPr>
        <w:jc w:val="center"/>
        <w:rPr>
          <w:rFonts w:asciiTheme="majorBidi" w:hAnsiTheme="majorBidi" w:cstheme="majorBidi"/>
        </w:rPr>
      </w:pPr>
    </w:p>
    <w:p w14:paraId="39DC7BD4" w14:textId="77777777" w:rsidR="001E7C34" w:rsidRDefault="001E7C34" w:rsidP="002A1231">
      <w:pPr>
        <w:jc w:val="center"/>
        <w:rPr>
          <w:rFonts w:asciiTheme="majorBidi" w:hAnsiTheme="majorBidi" w:cstheme="majorBidi"/>
        </w:rPr>
      </w:pPr>
    </w:p>
    <w:p w14:paraId="62872907" w14:textId="137C46A8" w:rsidR="001E7C34" w:rsidRPr="00333CCC" w:rsidRDefault="001E7C34" w:rsidP="00807DAB">
      <w:pPr>
        <w:rPr>
          <w:rFonts w:asciiTheme="majorBidi" w:hAnsiTheme="majorBidi" w:cstheme="majorBidi"/>
        </w:rPr>
        <w:sectPr w:rsidR="001E7C34" w:rsidRPr="00333CCC" w:rsidSect="00197D21">
          <w:pgSz w:w="11909" w:h="16834" w:code="9"/>
          <w:pgMar w:top="1418" w:right="1418" w:bottom="720" w:left="2268" w:header="851" w:footer="851" w:gutter="0"/>
          <w:cols w:space="720"/>
          <w:docGrid w:linePitch="360"/>
        </w:sectPr>
      </w:pPr>
    </w:p>
    <w:p w14:paraId="763DE814" w14:textId="77777777" w:rsidR="002A613C" w:rsidRPr="00333CCC" w:rsidRDefault="002A613C" w:rsidP="00807DAB">
      <w:pPr>
        <w:jc w:val="center"/>
        <w:rPr>
          <w:rFonts w:asciiTheme="majorBidi" w:hAnsiTheme="majorBidi" w:cstheme="majorBidi"/>
        </w:rPr>
      </w:pPr>
    </w:p>
    <w:p w14:paraId="3FFD2EBE" w14:textId="77777777" w:rsidR="002A613C" w:rsidRPr="00333CCC" w:rsidRDefault="002A613C" w:rsidP="00807DAB">
      <w:pPr>
        <w:jc w:val="center"/>
        <w:rPr>
          <w:rFonts w:asciiTheme="majorBidi" w:hAnsiTheme="majorBidi" w:cstheme="majorBidi"/>
        </w:rPr>
      </w:pPr>
    </w:p>
    <w:p w14:paraId="6EF70304" w14:textId="77777777" w:rsidR="002A613C" w:rsidRPr="00333CCC" w:rsidRDefault="002A613C" w:rsidP="00807DAB">
      <w:pPr>
        <w:jc w:val="center"/>
        <w:rPr>
          <w:rFonts w:asciiTheme="majorBidi" w:hAnsiTheme="majorBidi" w:cstheme="majorBidi"/>
        </w:rPr>
      </w:pPr>
    </w:p>
    <w:p w14:paraId="153BA20C" w14:textId="77777777" w:rsidR="002A613C" w:rsidRPr="00333CCC" w:rsidRDefault="002A613C" w:rsidP="00807DAB">
      <w:pPr>
        <w:pStyle w:val="Heading1"/>
        <w:rPr>
          <w:rFonts w:asciiTheme="majorBidi" w:hAnsiTheme="majorBidi" w:cstheme="majorBidi"/>
        </w:rPr>
      </w:pPr>
    </w:p>
    <w:p w14:paraId="28D3A01A" w14:textId="77777777" w:rsidR="002A613C" w:rsidRPr="00333CCC" w:rsidRDefault="002A613C" w:rsidP="00807DAB">
      <w:pPr>
        <w:rPr>
          <w:rFonts w:asciiTheme="majorBidi" w:hAnsiTheme="majorBidi" w:cstheme="majorBidi"/>
        </w:rPr>
      </w:pPr>
    </w:p>
    <w:p w14:paraId="59B1D757" w14:textId="77777777" w:rsidR="002A613C" w:rsidRPr="00333CCC" w:rsidRDefault="002A613C" w:rsidP="00807DAB">
      <w:pPr>
        <w:rPr>
          <w:rFonts w:asciiTheme="majorBidi" w:hAnsiTheme="majorBidi" w:cstheme="majorBidi"/>
        </w:rPr>
      </w:pPr>
    </w:p>
    <w:p w14:paraId="169F12E7" w14:textId="4CCB6616" w:rsidR="002A613C" w:rsidRPr="00333CCC" w:rsidRDefault="002A613C" w:rsidP="00807DAB">
      <w:pPr>
        <w:pStyle w:val="Heading2"/>
        <w:rPr>
          <w:rFonts w:asciiTheme="majorBidi" w:hAnsiTheme="majorBidi" w:cstheme="majorBidi"/>
        </w:rPr>
      </w:pPr>
      <w:bookmarkStart w:id="96" w:name="_Toc167893451"/>
      <w:r w:rsidRPr="00333CCC">
        <w:rPr>
          <w:rFonts w:asciiTheme="majorBidi" w:hAnsiTheme="majorBidi" w:cstheme="majorBidi"/>
        </w:rPr>
        <w:t xml:space="preserve">CONCLUSION AND </w:t>
      </w:r>
      <w:r w:rsidR="00460DD5">
        <w:rPr>
          <w:rFonts w:asciiTheme="majorBidi" w:hAnsiTheme="majorBidi" w:cstheme="majorBidi"/>
        </w:rPr>
        <w:t>FUTURE WORKS</w:t>
      </w:r>
      <w:bookmarkEnd w:id="96"/>
    </w:p>
    <w:p w14:paraId="6FA4E9C7" w14:textId="77777777" w:rsidR="002A613C" w:rsidRPr="00333CCC" w:rsidRDefault="002A613C" w:rsidP="00807DAB">
      <w:pPr>
        <w:rPr>
          <w:rFonts w:asciiTheme="majorBidi" w:hAnsiTheme="majorBidi" w:cstheme="majorBidi"/>
        </w:rPr>
      </w:pPr>
    </w:p>
    <w:p w14:paraId="24A96A89" w14:textId="77777777" w:rsidR="002A613C" w:rsidRPr="00333CCC" w:rsidRDefault="002A613C" w:rsidP="00807DAB">
      <w:pPr>
        <w:pStyle w:val="Caption"/>
        <w:rPr>
          <w:rFonts w:asciiTheme="majorBidi" w:hAnsiTheme="majorBidi" w:cstheme="majorBidi"/>
          <w:b/>
        </w:rPr>
      </w:pPr>
    </w:p>
    <w:p w14:paraId="1268CB56" w14:textId="77777777" w:rsidR="002A613C" w:rsidRPr="00333CCC" w:rsidRDefault="002A613C" w:rsidP="00807DAB">
      <w:pPr>
        <w:rPr>
          <w:rFonts w:asciiTheme="majorBidi" w:hAnsiTheme="majorBidi" w:cstheme="majorBidi"/>
        </w:rPr>
      </w:pPr>
    </w:p>
    <w:p w14:paraId="31B6B30A" w14:textId="0DD2A74C" w:rsidR="002A613C" w:rsidRDefault="00460DD5" w:rsidP="00807DAB">
      <w:pPr>
        <w:pStyle w:val="Heading3"/>
        <w:ind w:hanging="864"/>
        <w:rPr>
          <w:rFonts w:asciiTheme="majorBidi" w:hAnsiTheme="majorBidi" w:cstheme="majorBidi"/>
        </w:rPr>
      </w:pPr>
      <w:bookmarkStart w:id="97" w:name="_Toc167893452"/>
      <w:r>
        <w:rPr>
          <w:rFonts w:asciiTheme="majorBidi" w:hAnsiTheme="majorBidi" w:cstheme="majorBidi"/>
        </w:rPr>
        <w:t>Conclusion</w:t>
      </w:r>
      <w:bookmarkEnd w:id="97"/>
    </w:p>
    <w:p w14:paraId="0FB338AB" w14:textId="77777777" w:rsidR="001B1069" w:rsidRPr="001B1069" w:rsidRDefault="001B1069" w:rsidP="001B1069"/>
    <w:p w14:paraId="5C680D52" w14:textId="663DD3E8" w:rsidR="002A613C" w:rsidRPr="00564B9B" w:rsidRDefault="00564B9B" w:rsidP="00807DAB">
      <w:r w:rsidRPr="00564B9B">
        <w:t>In conclusion, our project addresses the critical challenges within the global agriculture supply chain, emphasizing the complexity arising from various stakeholders and the resultant lack of transparency. The problems, which range from fraudulent company conduct to operational inefficiencies, have a significant impact on global stakeholders' well-being, fair trade, and food security. Our effort is essential in bringing attention to these important issues as consumer demands for openness in food supply increase. Our goals are to restore confidence, increase accountability, and guarantee the safety and quality of food.</w:t>
      </w:r>
    </w:p>
    <w:p w14:paraId="16355862" w14:textId="336EF5B8" w:rsidR="00460DD5" w:rsidRDefault="00460DD5" w:rsidP="00807DAB">
      <w:pPr>
        <w:jc w:val="left"/>
        <w:rPr>
          <w:rFonts w:asciiTheme="majorBidi" w:hAnsiTheme="majorBidi" w:cstheme="majorBidi"/>
          <w:b/>
        </w:rPr>
      </w:pPr>
      <w:r>
        <w:rPr>
          <w:rFonts w:asciiTheme="majorBidi" w:hAnsiTheme="majorBidi" w:cstheme="majorBidi"/>
        </w:rPr>
        <w:br w:type="page"/>
      </w:r>
    </w:p>
    <w:p w14:paraId="42D55961" w14:textId="77777777" w:rsidR="00460DD5" w:rsidRDefault="00460DD5" w:rsidP="00807DAB">
      <w:pPr>
        <w:pStyle w:val="Heading2"/>
        <w:numPr>
          <w:ilvl w:val="0"/>
          <w:numId w:val="0"/>
        </w:numPr>
        <w:jc w:val="both"/>
        <w:rPr>
          <w:rFonts w:asciiTheme="majorBidi" w:hAnsiTheme="majorBidi" w:cstheme="majorBidi"/>
        </w:rPr>
      </w:pPr>
    </w:p>
    <w:p w14:paraId="7EA01F28" w14:textId="77777777" w:rsidR="00460DD5" w:rsidRDefault="00460DD5" w:rsidP="00807DAB">
      <w:pPr>
        <w:pStyle w:val="Caption"/>
      </w:pPr>
    </w:p>
    <w:p w14:paraId="08588449" w14:textId="77777777" w:rsidR="00460DD5" w:rsidRDefault="00460DD5" w:rsidP="00807DAB">
      <w:pPr>
        <w:pStyle w:val="Caption"/>
      </w:pPr>
    </w:p>
    <w:p w14:paraId="5972F1D9" w14:textId="77777777" w:rsidR="00460DD5" w:rsidRDefault="00460DD5" w:rsidP="00807DAB">
      <w:pPr>
        <w:pStyle w:val="Caption"/>
      </w:pPr>
    </w:p>
    <w:p w14:paraId="15A8DDD6" w14:textId="46D7A21C" w:rsidR="002A613C" w:rsidRPr="006200CE" w:rsidRDefault="002A613C" w:rsidP="00807DAB">
      <w:pPr>
        <w:pStyle w:val="Heading2"/>
        <w:numPr>
          <w:ilvl w:val="0"/>
          <w:numId w:val="0"/>
        </w:numPr>
        <w:rPr>
          <w:rFonts w:asciiTheme="majorBidi" w:hAnsiTheme="majorBidi" w:cstheme="majorBidi"/>
          <w:lang w:val="it-IT"/>
        </w:rPr>
      </w:pPr>
      <w:bookmarkStart w:id="98" w:name="_Toc167893453"/>
      <w:r w:rsidRPr="006200CE">
        <w:rPr>
          <w:rFonts w:asciiTheme="majorBidi" w:hAnsiTheme="majorBidi" w:cstheme="majorBidi"/>
          <w:lang w:val="it-IT"/>
        </w:rPr>
        <w:t>REFERENCES</w:t>
      </w:r>
      <w:bookmarkEnd w:id="98"/>
    </w:p>
    <w:p w14:paraId="0A532826" w14:textId="77777777" w:rsidR="002A613C" w:rsidRPr="006200CE" w:rsidRDefault="002A613C" w:rsidP="00807DAB">
      <w:pPr>
        <w:rPr>
          <w:rFonts w:asciiTheme="majorBidi" w:hAnsiTheme="majorBidi" w:cstheme="majorBidi"/>
          <w:lang w:val="it-IT"/>
        </w:rPr>
      </w:pPr>
    </w:p>
    <w:p w14:paraId="3337DF45" w14:textId="77777777" w:rsidR="002A613C" w:rsidRPr="006200CE" w:rsidRDefault="002A613C" w:rsidP="00807DAB">
      <w:pPr>
        <w:pStyle w:val="Caption"/>
        <w:rPr>
          <w:rFonts w:asciiTheme="majorBidi" w:hAnsiTheme="majorBidi" w:cstheme="majorBidi"/>
          <w:b/>
          <w:lang w:val="it-IT"/>
        </w:rPr>
      </w:pPr>
    </w:p>
    <w:p w14:paraId="02B87145" w14:textId="4D5C0116" w:rsidR="00BC7D7A" w:rsidRPr="00333CCC" w:rsidRDefault="00BC7D7A" w:rsidP="00A17A74">
      <w:pPr>
        <w:rPr>
          <w:rFonts w:asciiTheme="majorBidi" w:hAnsiTheme="majorBidi" w:cstheme="majorBidi"/>
        </w:rPr>
      </w:pPr>
      <w:r w:rsidRPr="006200CE">
        <w:rPr>
          <w:rFonts w:asciiTheme="majorBidi" w:hAnsiTheme="majorBidi" w:cstheme="majorBidi"/>
          <w:lang w:val="it-IT"/>
        </w:rPr>
        <w:t>[1].</w:t>
      </w:r>
      <w:r w:rsidR="00CB2610">
        <w:rPr>
          <w:rFonts w:asciiTheme="majorBidi" w:hAnsiTheme="majorBidi" w:cstheme="majorBidi"/>
          <w:lang w:val="it-IT"/>
        </w:rPr>
        <w:t xml:space="preserve"> </w:t>
      </w:r>
      <w:r w:rsidRPr="006200CE">
        <w:rPr>
          <w:rFonts w:asciiTheme="majorBidi" w:hAnsiTheme="majorBidi" w:cstheme="majorBidi"/>
          <w:lang w:val="it-IT"/>
        </w:rPr>
        <w:t xml:space="preserve">Antonucci, F., Figorilli, S., Costa, C., Pallottino, F., Raso, L., &amp; Menesatti, P. (2019). </w:t>
      </w:r>
      <w:r w:rsidRPr="00333CCC">
        <w:rPr>
          <w:rFonts w:asciiTheme="majorBidi" w:hAnsiTheme="majorBidi" w:cstheme="majorBidi"/>
        </w:rPr>
        <w:t>A review on blockchain applications in the agri-food sector. In Journal of the Science of Food and Agriculture (Vol. 99, Issue 14, pp. 6129–6138). John Wiley and Sons Ltd. https://doi.org/10.1002/jsfa.9912</w:t>
      </w:r>
    </w:p>
    <w:p w14:paraId="78DE257A" w14:textId="77777777" w:rsidR="00BC7D7A" w:rsidRPr="00333CCC" w:rsidRDefault="00BC7D7A" w:rsidP="00807DAB">
      <w:pPr>
        <w:rPr>
          <w:rFonts w:asciiTheme="majorBidi" w:hAnsiTheme="majorBidi" w:cstheme="majorBidi"/>
        </w:rPr>
      </w:pPr>
    </w:p>
    <w:p w14:paraId="7D50A91D" w14:textId="54610DFD" w:rsidR="00BC7D7A" w:rsidRPr="00333CCC" w:rsidRDefault="00DC6247" w:rsidP="00807DAB">
      <w:pPr>
        <w:rPr>
          <w:rFonts w:asciiTheme="majorBidi" w:hAnsiTheme="majorBidi" w:cstheme="majorBidi"/>
        </w:rPr>
      </w:pPr>
      <w:r>
        <w:rPr>
          <w:rFonts w:asciiTheme="majorBidi" w:hAnsiTheme="majorBidi" w:cstheme="majorBidi"/>
        </w:rPr>
        <w:t>[2]</w:t>
      </w:r>
      <w:r w:rsidR="00BC7D7A" w:rsidRPr="00333CCC">
        <w:rPr>
          <w:rFonts w:asciiTheme="majorBidi" w:hAnsiTheme="majorBidi" w:cstheme="majorBidi"/>
        </w:rPr>
        <w:t>.</w:t>
      </w:r>
      <w:r w:rsidR="00CB2610">
        <w:rPr>
          <w:rFonts w:asciiTheme="majorBidi" w:hAnsiTheme="majorBidi" w:cstheme="majorBidi"/>
        </w:rPr>
        <w:t xml:space="preserve"> </w:t>
      </w:r>
      <w:r w:rsidR="00BC7D7A" w:rsidRPr="00333CCC">
        <w:rPr>
          <w:rFonts w:asciiTheme="majorBidi" w:hAnsiTheme="majorBidi" w:cstheme="majorBidi"/>
        </w:rPr>
        <w:t xml:space="preserve">Demestichas, K., Peppes, N., Alexakis, T., &amp; Adamopoulou, E. (2020). Blockchain in agriculture traceability systems: A review. Applied Sciences (Switzerland), 10(12), 1–22. https://doi.org/10.3390/APP10124113 </w:t>
      </w:r>
    </w:p>
    <w:p w14:paraId="1A74AEC1" w14:textId="77777777" w:rsidR="00BC7D7A" w:rsidRPr="00333CCC" w:rsidRDefault="00BC7D7A" w:rsidP="00807DAB">
      <w:pPr>
        <w:rPr>
          <w:rFonts w:asciiTheme="majorBidi" w:hAnsiTheme="majorBidi" w:cstheme="majorBidi"/>
        </w:rPr>
      </w:pPr>
    </w:p>
    <w:p w14:paraId="0960E747" w14:textId="2163CBE3" w:rsidR="00BC7D7A" w:rsidRPr="00333CCC" w:rsidRDefault="00DC6247" w:rsidP="00807DAB">
      <w:pPr>
        <w:rPr>
          <w:rFonts w:asciiTheme="majorBidi" w:hAnsiTheme="majorBidi" w:cstheme="majorBidi"/>
        </w:rPr>
      </w:pPr>
      <w:r>
        <w:rPr>
          <w:rFonts w:asciiTheme="majorBidi" w:hAnsiTheme="majorBidi" w:cstheme="majorBidi"/>
          <w:lang w:val="it-IT"/>
        </w:rPr>
        <w:t>[3]</w:t>
      </w:r>
      <w:r w:rsidR="00BC7D7A" w:rsidRPr="00333CCC">
        <w:rPr>
          <w:rFonts w:asciiTheme="majorBidi" w:hAnsiTheme="majorBidi" w:cstheme="majorBidi"/>
          <w:lang w:val="it-IT"/>
        </w:rPr>
        <w:t>.</w:t>
      </w:r>
      <w:r w:rsidR="00CB2610">
        <w:rPr>
          <w:rFonts w:asciiTheme="majorBidi" w:hAnsiTheme="majorBidi" w:cstheme="majorBidi"/>
          <w:lang w:val="it-IT"/>
        </w:rPr>
        <w:t xml:space="preserve"> </w:t>
      </w:r>
      <w:r w:rsidR="00BC7D7A" w:rsidRPr="00333CCC">
        <w:rPr>
          <w:rFonts w:asciiTheme="majorBidi" w:hAnsiTheme="majorBidi" w:cstheme="majorBidi"/>
          <w:lang w:val="it-IT"/>
        </w:rPr>
        <w:t xml:space="preserve">Motta, G. A., Tekinerdogan, B., &amp; Athanasiadis, I. N. (2020). </w:t>
      </w:r>
      <w:r w:rsidR="00BC7D7A" w:rsidRPr="00333CCC">
        <w:rPr>
          <w:rFonts w:asciiTheme="majorBidi" w:hAnsiTheme="majorBidi" w:cstheme="majorBidi"/>
        </w:rPr>
        <w:t>Blockchain Applications in the Agri-Food Domain: The First Wave. Frontiers in Blockchain, 3. https://doi.org/10.3389/fbloc.2020.00006</w:t>
      </w:r>
    </w:p>
    <w:p w14:paraId="65953501" w14:textId="77777777" w:rsidR="00BC7D7A" w:rsidRPr="00333CCC" w:rsidRDefault="00BC7D7A" w:rsidP="00807DAB">
      <w:pPr>
        <w:rPr>
          <w:rFonts w:asciiTheme="majorBidi" w:hAnsiTheme="majorBidi" w:cstheme="majorBidi"/>
        </w:rPr>
      </w:pPr>
    </w:p>
    <w:p w14:paraId="281F59A1" w14:textId="731106D7" w:rsidR="00BC7D7A" w:rsidRPr="00333CCC" w:rsidRDefault="00DC6247" w:rsidP="00807DAB">
      <w:pPr>
        <w:rPr>
          <w:rFonts w:asciiTheme="majorBidi" w:hAnsiTheme="majorBidi" w:cstheme="majorBidi"/>
        </w:rPr>
      </w:pPr>
      <w:r>
        <w:rPr>
          <w:rFonts w:asciiTheme="majorBidi" w:hAnsiTheme="majorBidi" w:cstheme="majorBidi"/>
        </w:rPr>
        <w:t>[4]</w:t>
      </w:r>
      <w:r w:rsidR="00BC7D7A" w:rsidRPr="00333CCC">
        <w:rPr>
          <w:rFonts w:asciiTheme="majorBidi" w:hAnsiTheme="majorBidi" w:cstheme="majorBidi"/>
        </w:rPr>
        <w:t>. M. S. Farooq, S. Riaz, A. Abid, K. Abid, and M. A. Naeem, “A Survey on the Role of IoT in Agriculture for the Implementation of Smart Farming,” IEEE Access, vol. 7. Institute of Electrical and Electronics Engineers Inc., pp. 156237–156271, 2019. doi: 10.1109/ACCESS.2019.2949703.</w:t>
      </w:r>
    </w:p>
    <w:p w14:paraId="55BE4F67" w14:textId="77777777" w:rsidR="00BC7D7A" w:rsidRPr="00333CCC" w:rsidRDefault="00BC7D7A" w:rsidP="00807DAB">
      <w:pPr>
        <w:rPr>
          <w:rFonts w:asciiTheme="majorBidi" w:hAnsiTheme="majorBidi" w:cstheme="majorBidi"/>
        </w:rPr>
      </w:pPr>
    </w:p>
    <w:p w14:paraId="00F8FB10" w14:textId="7B6E9E46" w:rsidR="00BC7D7A" w:rsidRPr="00333CCC" w:rsidRDefault="00DC6247" w:rsidP="00807DAB">
      <w:pPr>
        <w:rPr>
          <w:rFonts w:asciiTheme="majorBidi" w:hAnsiTheme="majorBidi" w:cstheme="majorBidi"/>
        </w:rPr>
      </w:pPr>
      <w:r>
        <w:rPr>
          <w:rFonts w:asciiTheme="majorBidi" w:hAnsiTheme="majorBidi" w:cstheme="majorBidi"/>
        </w:rPr>
        <w:t>[5]</w:t>
      </w:r>
      <w:r w:rsidR="00BC7D7A" w:rsidRPr="00333CCC">
        <w:rPr>
          <w:rFonts w:asciiTheme="majorBidi" w:hAnsiTheme="majorBidi" w:cstheme="majorBidi"/>
        </w:rPr>
        <w:t>. M. S. Farooq, S. Riaz, I. U. Rehman, M. A. Khan, and B. Hassan, “A Blockchain-Based Framework to Make the Rice Crop Supply Chain Transparent and Reliable in Agriculture,” Systems, vol. 11, no. 9, Sep. 2023, doi: 10.3390/systems11090476.</w:t>
      </w:r>
    </w:p>
    <w:p w14:paraId="6AC443B7" w14:textId="77777777" w:rsidR="00BC7D7A" w:rsidRPr="00333CCC" w:rsidRDefault="00BC7D7A" w:rsidP="00807DAB">
      <w:pPr>
        <w:rPr>
          <w:rFonts w:asciiTheme="majorBidi" w:hAnsiTheme="majorBidi" w:cstheme="majorBidi"/>
        </w:rPr>
      </w:pPr>
    </w:p>
    <w:p w14:paraId="0666B873" w14:textId="7935A2C0" w:rsidR="00BC7D7A" w:rsidRPr="00333CCC" w:rsidRDefault="00DC6247" w:rsidP="00807DAB">
      <w:pPr>
        <w:rPr>
          <w:rFonts w:asciiTheme="majorBidi" w:hAnsiTheme="majorBidi" w:cstheme="majorBidi"/>
        </w:rPr>
      </w:pPr>
      <w:r>
        <w:rPr>
          <w:rFonts w:asciiTheme="majorBidi" w:hAnsiTheme="majorBidi" w:cstheme="majorBidi"/>
        </w:rPr>
        <w:t>[6]</w:t>
      </w:r>
      <w:r w:rsidR="00BC7D7A" w:rsidRPr="00333CCC">
        <w:rPr>
          <w:rFonts w:asciiTheme="majorBidi" w:hAnsiTheme="majorBidi" w:cstheme="majorBidi"/>
        </w:rPr>
        <w:t>. K. Salah, N. Nizamuddin, R. Jayaraman, and M. Omar, “Blockchain-Based Soybean Traceability in Agricultural Supply Chain,” IEEE Access, vol. 7, pp. 73295–73305, 2019, doi: 10.1109/ACCESS.2019.2918000.</w:t>
      </w:r>
    </w:p>
    <w:p w14:paraId="2DBEC11C" w14:textId="77777777" w:rsidR="00BC7D7A" w:rsidRPr="00333CCC" w:rsidRDefault="00BC7D7A" w:rsidP="00807DAB">
      <w:pPr>
        <w:rPr>
          <w:rFonts w:asciiTheme="majorBidi" w:hAnsiTheme="majorBidi" w:cstheme="majorBidi"/>
        </w:rPr>
      </w:pPr>
    </w:p>
    <w:p w14:paraId="0A0324E5" w14:textId="6DCF5B01" w:rsidR="00BC7D7A" w:rsidRPr="00333CCC" w:rsidRDefault="00DC6247" w:rsidP="00807DAB">
      <w:pPr>
        <w:rPr>
          <w:rFonts w:asciiTheme="majorBidi" w:hAnsiTheme="majorBidi" w:cstheme="majorBidi"/>
        </w:rPr>
      </w:pPr>
      <w:r>
        <w:rPr>
          <w:rFonts w:asciiTheme="majorBidi" w:hAnsiTheme="majorBidi" w:cstheme="majorBidi"/>
        </w:rPr>
        <w:lastRenderedPageBreak/>
        <w:t>[7]</w:t>
      </w:r>
      <w:r w:rsidR="00BC7D7A" w:rsidRPr="00333CCC">
        <w:rPr>
          <w:rFonts w:asciiTheme="majorBidi" w:hAnsiTheme="majorBidi" w:cstheme="majorBidi"/>
        </w:rPr>
        <w:t>. El Mane, Y. Chihab, K. Tatane, and R. Korchiyne, “Agriculture Supply Chain Management Based on Blockchain Architecture and Smart Contracts,” Applied Computational Intelligence and Soft Computing, vol. 2022, 2022, doi: 10.1155/2022/8011525.</w:t>
      </w:r>
    </w:p>
    <w:p w14:paraId="35AB10E0" w14:textId="77777777" w:rsidR="00BC7D7A" w:rsidRPr="00333CCC" w:rsidRDefault="00BC7D7A" w:rsidP="00807DAB">
      <w:pPr>
        <w:rPr>
          <w:rFonts w:asciiTheme="majorBidi" w:hAnsiTheme="majorBidi" w:cstheme="majorBidi"/>
        </w:rPr>
      </w:pPr>
    </w:p>
    <w:p w14:paraId="7EB3373D" w14:textId="3AF640D1" w:rsidR="00BC7D7A" w:rsidRPr="00333CCC" w:rsidRDefault="00DC6247" w:rsidP="00807DAB">
      <w:pPr>
        <w:rPr>
          <w:rFonts w:asciiTheme="majorBidi" w:hAnsiTheme="majorBidi" w:cstheme="majorBidi"/>
        </w:rPr>
      </w:pPr>
      <w:r>
        <w:rPr>
          <w:rFonts w:asciiTheme="majorBidi" w:hAnsiTheme="majorBidi" w:cstheme="majorBidi"/>
        </w:rPr>
        <w:t>[8]</w:t>
      </w:r>
      <w:r w:rsidR="00BC7D7A" w:rsidRPr="00333CCC">
        <w:rPr>
          <w:rFonts w:asciiTheme="majorBidi" w:hAnsiTheme="majorBidi" w:cstheme="majorBidi"/>
        </w:rPr>
        <w:t>. G. Mirabelli and V. Solina, “Blockchain and agricultural supply chains traceability: Research trends and future challenges,” in Procedia Manufacturing, Elsevier B.V., 2020, pp. 414–421. doi: 10.1016/j.promfg.2020.02.054.</w:t>
      </w:r>
    </w:p>
    <w:p w14:paraId="3C5B2582" w14:textId="77777777" w:rsidR="00BC7D7A" w:rsidRPr="00333CCC" w:rsidRDefault="00BC7D7A" w:rsidP="00807DAB">
      <w:pPr>
        <w:rPr>
          <w:rFonts w:asciiTheme="majorBidi" w:hAnsiTheme="majorBidi" w:cstheme="majorBidi"/>
        </w:rPr>
      </w:pPr>
    </w:p>
    <w:p w14:paraId="08F63E43" w14:textId="06A8A21E" w:rsidR="00BC7D7A" w:rsidRDefault="00DC6247" w:rsidP="00A17A74">
      <w:pPr>
        <w:rPr>
          <w:rFonts w:asciiTheme="majorBidi" w:hAnsiTheme="majorBidi" w:cstheme="majorBidi"/>
        </w:rPr>
      </w:pPr>
      <w:r>
        <w:rPr>
          <w:rFonts w:asciiTheme="majorBidi" w:hAnsiTheme="majorBidi" w:cstheme="majorBidi"/>
        </w:rPr>
        <w:t>[9]</w:t>
      </w:r>
      <w:r w:rsidR="00BC7D7A" w:rsidRPr="00333CCC">
        <w:rPr>
          <w:rFonts w:asciiTheme="majorBidi" w:hAnsiTheme="majorBidi" w:cstheme="majorBidi"/>
        </w:rPr>
        <w:t>. M. H. Ronaghi, “A blockchain maturity model in agricultural supply chain,” Information Processing in Agriculture, vol. 8, no. 3. China Agricultural University, pp. 398–408, Sep. 01, 2021. doi: 10.1016/j.inpa.2020.10.004.</w:t>
      </w:r>
    </w:p>
    <w:p w14:paraId="16FCF14F" w14:textId="77777777" w:rsidR="00A17A74" w:rsidRPr="00333CCC" w:rsidRDefault="00A17A74" w:rsidP="00A17A74">
      <w:pPr>
        <w:rPr>
          <w:rFonts w:asciiTheme="majorBidi" w:hAnsiTheme="majorBidi" w:cstheme="majorBidi"/>
        </w:rPr>
      </w:pPr>
    </w:p>
    <w:p w14:paraId="69BF41DD" w14:textId="17993B99" w:rsidR="00BC7D7A" w:rsidRPr="00333CCC" w:rsidRDefault="00DC6247" w:rsidP="00807DAB">
      <w:pPr>
        <w:rPr>
          <w:rFonts w:asciiTheme="majorBidi" w:hAnsiTheme="majorBidi" w:cstheme="majorBidi"/>
        </w:rPr>
      </w:pPr>
      <w:r>
        <w:rPr>
          <w:rFonts w:asciiTheme="majorBidi" w:hAnsiTheme="majorBidi" w:cstheme="majorBidi"/>
        </w:rPr>
        <w:t>[10]</w:t>
      </w:r>
      <w:r w:rsidR="00BC7D7A" w:rsidRPr="00333CCC">
        <w:rPr>
          <w:rFonts w:asciiTheme="majorBidi" w:hAnsiTheme="majorBidi" w:cstheme="majorBidi"/>
        </w:rPr>
        <w:t>. Xiong, H., Dalhaus, T., Wang, P., &amp; Huang, J. (2020). Blockchain Technology for Agriculture: Applications and Rationale. In Frontiers in Blockchain (Vol. 3). Frontiers Media SA. https://doi.org/10.3389/fbloc.2020.00007</w:t>
      </w:r>
    </w:p>
    <w:p w14:paraId="50A467A5" w14:textId="77777777" w:rsidR="007D6CAC" w:rsidRPr="00333CCC" w:rsidRDefault="007D6CAC" w:rsidP="00A17A74">
      <w:pPr>
        <w:rPr>
          <w:rFonts w:asciiTheme="majorBidi" w:hAnsiTheme="majorBidi" w:cstheme="majorBidi"/>
        </w:rPr>
        <w:sectPr w:rsidR="007D6CAC" w:rsidRPr="00333CCC" w:rsidSect="00A47C35">
          <w:pgSz w:w="11909" w:h="16834" w:code="9"/>
          <w:pgMar w:top="1418" w:right="1418" w:bottom="1418" w:left="2268" w:header="851" w:footer="851" w:gutter="0"/>
          <w:cols w:space="720"/>
          <w:docGrid w:linePitch="360"/>
        </w:sectPr>
      </w:pPr>
    </w:p>
    <w:p w14:paraId="4E2901A1" w14:textId="77777777" w:rsidR="002A613C" w:rsidRPr="00333CCC" w:rsidRDefault="002A613C" w:rsidP="00807DAB">
      <w:pPr>
        <w:jc w:val="center"/>
        <w:rPr>
          <w:rFonts w:asciiTheme="majorBidi" w:hAnsiTheme="majorBidi" w:cstheme="majorBidi"/>
        </w:rPr>
      </w:pPr>
    </w:p>
    <w:p w14:paraId="16304B6B" w14:textId="77777777" w:rsidR="002A613C" w:rsidRPr="00333CCC" w:rsidRDefault="002A613C" w:rsidP="00807DAB">
      <w:pPr>
        <w:jc w:val="center"/>
        <w:rPr>
          <w:rFonts w:asciiTheme="majorBidi" w:hAnsiTheme="majorBidi" w:cstheme="majorBidi"/>
        </w:rPr>
      </w:pPr>
    </w:p>
    <w:p w14:paraId="55C9F7C0" w14:textId="77777777" w:rsidR="002A613C" w:rsidRPr="00333CCC" w:rsidRDefault="002A613C" w:rsidP="00807DAB">
      <w:pPr>
        <w:jc w:val="center"/>
        <w:rPr>
          <w:rFonts w:asciiTheme="majorBidi" w:hAnsiTheme="majorBidi" w:cstheme="majorBidi"/>
        </w:rPr>
      </w:pPr>
    </w:p>
    <w:p w14:paraId="37F18414" w14:textId="1E1BEF81" w:rsidR="00D243AE" w:rsidRDefault="002A613C" w:rsidP="008F5E29">
      <w:pPr>
        <w:pStyle w:val="Heading2"/>
        <w:numPr>
          <w:ilvl w:val="0"/>
          <w:numId w:val="0"/>
        </w:numPr>
        <w:rPr>
          <w:rFonts w:asciiTheme="majorBidi" w:hAnsiTheme="majorBidi" w:cstheme="majorBidi"/>
        </w:rPr>
      </w:pPr>
      <w:bookmarkStart w:id="99" w:name="_Toc167893454"/>
      <w:r w:rsidRPr="00333CCC">
        <w:rPr>
          <w:rFonts w:asciiTheme="majorBidi" w:hAnsiTheme="majorBidi" w:cstheme="majorBidi"/>
        </w:rPr>
        <w:t>APPENDICE</w:t>
      </w:r>
      <w:bookmarkEnd w:id="99"/>
    </w:p>
    <w:p w14:paraId="4060469A" w14:textId="77777777" w:rsidR="00D243AE" w:rsidRPr="00D243AE" w:rsidRDefault="00D243AE" w:rsidP="00D243AE">
      <w:pPr>
        <w:spacing w:line="240" w:lineRule="auto"/>
        <w:jc w:val="left"/>
        <w:rPr>
          <w:rFonts w:asciiTheme="majorBidi" w:hAnsiTheme="majorBidi" w:cstheme="majorBidi"/>
        </w:rPr>
      </w:pPr>
      <w:r>
        <w:rPr>
          <w:rFonts w:asciiTheme="majorBidi" w:hAnsiTheme="majorBidi" w:cstheme="majorBidi"/>
        </w:rPr>
        <w:br w:type="page"/>
      </w:r>
    </w:p>
    <w:p w14:paraId="488159FC" w14:textId="77777777" w:rsidR="00D243AE" w:rsidRPr="00D243AE" w:rsidRDefault="00D243AE" w:rsidP="00D243AE">
      <w:pPr>
        <w:spacing w:line="240" w:lineRule="auto"/>
        <w:jc w:val="left"/>
        <w:rPr>
          <w:rFonts w:asciiTheme="majorBidi" w:hAnsiTheme="majorBidi" w:cstheme="majorBidi"/>
        </w:rPr>
      </w:pPr>
    </w:p>
    <w:p w14:paraId="256602CC" w14:textId="681DE9A6" w:rsidR="00D243AE" w:rsidRPr="00D243AE" w:rsidRDefault="00D243AE" w:rsidP="00D243AE">
      <w:pPr>
        <w:pStyle w:val="Caption"/>
        <w:jc w:val="center"/>
        <w:rPr>
          <w:rFonts w:asciiTheme="majorBidi" w:hAnsiTheme="majorBidi" w:cstheme="majorBidi"/>
        </w:rPr>
      </w:pPr>
      <w:bookmarkStart w:id="100" w:name="_Toc508651730"/>
      <w:bookmarkStart w:id="101" w:name="_Toc167893505"/>
      <w:r>
        <w:t xml:space="preserve">Appendix </w:t>
      </w:r>
      <w:r>
        <w:fldChar w:fldCharType="begin"/>
      </w:r>
      <w:r>
        <w:instrText xml:space="preserve"> SEQ Appendix \* ALPHABETIC </w:instrText>
      </w:r>
      <w:r>
        <w:fldChar w:fldCharType="separate"/>
      </w:r>
      <w:r w:rsidR="004C72BA">
        <w:rPr>
          <w:noProof/>
        </w:rPr>
        <w:t>A</w:t>
      </w:r>
      <w:r>
        <w:fldChar w:fldCharType="end"/>
      </w:r>
      <w:r w:rsidRPr="00D243AE">
        <w:rPr>
          <w:rFonts w:asciiTheme="majorBidi" w:hAnsiTheme="majorBidi" w:cstheme="majorBidi"/>
        </w:rPr>
        <w:t xml:space="preserve">: </w:t>
      </w:r>
      <w:bookmarkEnd w:id="100"/>
      <w:r w:rsidR="00195CDF">
        <w:rPr>
          <w:rFonts w:asciiTheme="majorBidi" w:hAnsiTheme="majorBidi" w:cstheme="majorBidi"/>
        </w:rPr>
        <w:t xml:space="preserve">Languages </w:t>
      </w:r>
      <w:r w:rsidR="0030510E">
        <w:rPr>
          <w:rFonts w:asciiTheme="majorBidi" w:hAnsiTheme="majorBidi" w:cstheme="majorBidi"/>
        </w:rPr>
        <w:t>Links</w:t>
      </w:r>
      <w:bookmarkEnd w:id="101"/>
      <w:r w:rsidR="0030510E">
        <w:rPr>
          <w:rFonts w:asciiTheme="majorBidi" w:hAnsiTheme="majorBidi" w:cstheme="majorBidi"/>
        </w:rPr>
        <w:t xml:space="preserve"> </w:t>
      </w:r>
    </w:p>
    <w:p w14:paraId="55861550" w14:textId="77777777" w:rsidR="00D243AE" w:rsidRPr="00D243AE" w:rsidRDefault="00D243AE" w:rsidP="00D243AE">
      <w:pPr>
        <w:spacing w:line="240" w:lineRule="auto"/>
        <w:jc w:val="left"/>
        <w:rPr>
          <w:rFonts w:asciiTheme="majorBidi" w:hAnsiTheme="majorBidi" w:cstheme="majorBidi"/>
        </w:rPr>
      </w:pPr>
    </w:p>
    <w:p w14:paraId="13EC89AA" w14:textId="77777777" w:rsidR="00D243AE" w:rsidRPr="00D243AE" w:rsidRDefault="00D243AE" w:rsidP="00D243AE">
      <w:pPr>
        <w:spacing w:line="240" w:lineRule="auto"/>
        <w:jc w:val="left"/>
        <w:rPr>
          <w:rFonts w:asciiTheme="majorBidi" w:hAnsiTheme="majorBidi" w:cstheme="majorBidi"/>
        </w:rPr>
      </w:pPr>
    </w:p>
    <w:p w14:paraId="7469EBF0" w14:textId="77777777" w:rsidR="00D243AE" w:rsidRPr="00D243AE" w:rsidRDefault="00D243AE" w:rsidP="00D243AE">
      <w:pPr>
        <w:spacing w:line="240" w:lineRule="auto"/>
        <w:jc w:val="left"/>
        <w:rPr>
          <w:rFonts w:asciiTheme="majorBidi" w:hAnsiTheme="majorBidi" w:cstheme="majorBidi"/>
        </w:rPr>
      </w:pPr>
    </w:p>
    <w:p w14:paraId="008F5E79" w14:textId="0DC0B702" w:rsidR="00D243AE" w:rsidRDefault="00D332EB" w:rsidP="00D243AE">
      <w:pPr>
        <w:spacing w:line="240" w:lineRule="auto"/>
        <w:jc w:val="left"/>
        <w:rPr>
          <w:rFonts w:asciiTheme="majorBidi" w:hAnsiTheme="majorBidi" w:cstheme="majorBidi"/>
        </w:rPr>
      </w:pPr>
      <w:r>
        <w:rPr>
          <w:rFonts w:asciiTheme="majorBidi" w:hAnsiTheme="majorBidi" w:cstheme="majorBidi"/>
        </w:rPr>
        <w:t xml:space="preserve">Tailwind CSS: </w:t>
      </w:r>
      <w:hyperlink r:id="rId60" w:history="1">
        <w:r w:rsidRPr="00A777A3">
          <w:rPr>
            <w:rStyle w:val="Hyperlink"/>
            <w:rFonts w:asciiTheme="majorBidi" w:hAnsiTheme="majorBidi" w:cstheme="majorBidi"/>
          </w:rPr>
          <w:t>https://tailwindcss.com/</w:t>
        </w:r>
      </w:hyperlink>
    </w:p>
    <w:p w14:paraId="321FA427" w14:textId="77777777" w:rsidR="00D332EB" w:rsidRDefault="00D332EB" w:rsidP="00D243AE">
      <w:pPr>
        <w:spacing w:line="240" w:lineRule="auto"/>
        <w:jc w:val="left"/>
        <w:rPr>
          <w:rFonts w:asciiTheme="majorBidi" w:hAnsiTheme="majorBidi" w:cstheme="majorBidi"/>
        </w:rPr>
      </w:pPr>
    </w:p>
    <w:p w14:paraId="1E2F2580" w14:textId="575435A2" w:rsidR="00D332EB" w:rsidRDefault="00D332EB" w:rsidP="00D243AE">
      <w:pPr>
        <w:spacing w:line="240" w:lineRule="auto"/>
        <w:jc w:val="left"/>
        <w:rPr>
          <w:rFonts w:asciiTheme="majorBidi" w:hAnsiTheme="majorBidi" w:cstheme="majorBidi"/>
        </w:rPr>
      </w:pPr>
      <w:r>
        <w:rPr>
          <w:rFonts w:asciiTheme="majorBidi" w:hAnsiTheme="majorBidi" w:cstheme="majorBidi"/>
        </w:rPr>
        <w:t xml:space="preserve">Larvel 10: </w:t>
      </w:r>
      <w:hyperlink r:id="rId61" w:history="1">
        <w:r w:rsidRPr="00A777A3">
          <w:rPr>
            <w:rStyle w:val="Hyperlink"/>
            <w:rFonts w:asciiTheme="majorBidi" w:hAnsiTheme="majorBidi" w:cstheme="majorBidi"/>
          </w:rPr>
          <w:t>https://laravel.com/</w:t>
        </w:r>
      </w:hyperlink>
    </w:p>
    <w:p w14:paraId="2EF876B2" w14:textId="77777777" w:rsidR="00D332EB" w:rsidRDefault="00D332EB" w:rsidP="00D243AE">
      <w:pPr>
        <w:spacing w:line="240" w:lineRule="auto"/>
        <w:jc w:val="left"/>
        <w:rPr>
          <w:rFonts w:asciiTheme="majorBidi" w:hAnsiTheme="majorBidi" w:cstheme="majorBidi"/>
        </w:rPr>
      </w:pPr>
    </w:p>
    <w:p w14:paraId="6F7B775E" w14:textId="39CF9DE3" w:rsidR="00D332EB" w:rsidRPr="00427564" w:rsidRDefault="00D332EB" w:rsidP="00D243AE">
      <w:pPr>
        <w:spacing w:line="240" w:lineRule="auto"/>
        <w:jc w:val="left"/>
        <w:rPr>
          <w:rFonts w:asciiTheme="majorBidi" w:hAnsiTheme="majorBidi" w:cstheme="majorBidi"/>
          <w:lang w:val="en-US"/>
        </w:rPr>
      </w:pPr>
      <w:r w:rsidRPr="00427564">
        <w:rPr>
          <w:rFonts w:asciiTheme="majorBidi" w:hAnsiTheme="majorBidi" w:cstheme="majorBidi"/>
          <w:lang w:val="en-US"/>
        </w:rPr>
        <w:t xml:space="preserve">Solidity: </w:t>
      </w:r>
      <w:hyperlink r:id="rId62" w:history="1">
        <w:r w:rsidRPr="00427564">
          <w:rPr>
            <w:rStyle w:val="Hyperlink"/>
            <w:rFonts w:asciiTheme="majorBidi" w:hAnsiTheme="majorBidi" w:cstheme="majorBidi"/>
            <w:lang w:val="en-US"/>
          </w:rPr>
          <w:t>https://soliditylang.org/</w:t>
        </w:r>
      </w:hyperlink>
    </w:p>
    <w:p w14:paraId="712C0886" w14:textId="77777777" w:rsidR="00D332EB" w:rsidRPr="00427564" w:rsidRDefault="00D332EB" w:rsidP="00D243AE">
      <w:pPr>
        <w:spacing w:line="240" w:lineRule="auto"/>
        <w:jc w:val="left"/>
        <w:rPr>
          <w:rFonts w:asciiTheme="majorBidi" w:hAnsiTheme="majorBidi" w:cstheme="majorBidi"/>
          <w:lang w:val="en-US"/>
        </w:rPr>
      </w:pPr>
    </w:p>
    <w:p w14:paraId="136D9D62" w14:textId="3F587F75" w:rsidR="00D332EB" w:rsidRDefault="00D332EB" w:rsidP="00D243AE">
      <w:pPr>
        <w:spacing w:line="240" w:lineRule="auto"/>
        <w:jc w:val="left"/>
        <w:rPr>
          <w:rFonts w:asciiTheme="majorBidi" w:hAnsiTheme="majorBidi" w:cstheme="majorBidi"/>
          <w:lang w:val="en-US"/>
        </w:rPr>
      </w:pPr>
      <w:r w:rsidRPr="00067277">
        <w:rPr>
          <w:rFonts w:asciiTheme="majorBidi" w:hAnsiTheme="majorBidi" w:cstheme="majorBidi"/>
          <w:lang w:val="en-US"/>
        </w:rPr>
        <w:t xml:space="preserve">MySQL: </w:t>
      </w:r>
      <w:hyperlink r:id="rId63" w:history="1">
        <w:r w:rsidR="00067277" w:rsidRPr="00A777A3">
          <w:rPr>
            <w:rStyle w:val="Hyperlink"/>
            <w:rFonts w:asciiTheme="majorBidi" w:hAnsiTheme="majorBidi" w:cstheme="majorBidi"/>
            <w:lang w:val="en-US"/>
          </w:rPr>
          <w:t>https://www.mysql.com/</w:t>
        </w:r>
      </w:hyperlink>
    </w:p>
    <w:p w14:paraId="5707722E" w14:textId="77777777" w:rsidR="00067277" w:rsidRPr="00067277" w:rsidRDefault="00067277" w:rsidP="00D243AE">
      <w:pPr>
        <w:spacing w:line="240" w:lineRule="auto"/>
        <w:jc w:val="left"/>
        <w:rPr>
          <w:rFonts w:asciiTheme="majorBidi" w:hAnsiTheme="majorBidi" w:cstheme="majorBidi"/>
          <w:lang w:val="en-US"/>
        </w:rPr>
      </w:pPr>
    </w:p>
    <w:p w14:paraId="078F252C" w14:textId="073821CC" w:rsidR="00D332EB" w:rsidRDefault="00D332EB" w:rsidP="00D243AE">
      <w:pPr>
        <w:spacing w:line="240" w:lineRule="auto"/>
        <w:jc w:val="left"/>
        <w:rPr>
          <w:rFonts w:asciiTheme="majorBidi" w:hAnsiTheme="majorBidi" w:cstheme="majorBidi"/>
        </w:rPr>
      </w:pPr>
      <w:r>
        <w:rPr>
          <w:rFonts w:asciiTheme="majorBidi" w:hAnsiTheme="majorBidi" w:cstheme="majorBidi"/>
        </w:rPr>
        <w:t>React</w:t>
      </w:r>
      <w:r w:rsidR="00067277">
        <w:rPr>
          <w:rFonts w:asciiTheme="majorBidi" w:hAnsiTheme="majorBidi" w:cstheme="majorBidi"/>
        </w:rPr>
        <w:t xml:space="preserve">: </w:t>
      </w:r>
      <w:hyperlink r:id="rId64" w:history="1">
        <w:r w:rsidR="00067277" w:rsidRPr="00A777A3">
          <w:rPr>
            <w:rStyle w:val="Hyperlink"/>
            <w:rFonts w:asciiTheme="majorBidi" w:hAnsiTheme="majorBidi" w:cstheme="majorBidi"/>
          </w:rPr>
          <w:t>https://react.dev/</w:t>
        </w:r>
      </w:hyperlink>
    </w:p>
    <w:p w14:paraId="279E9EAC" w14:textId="77777777" w:rsidR="00067277" w:rsidRDefault="00067277" w:rsidP="00D243AE">
      <w:pPr>
        <w:spacing w:line="240" w:lineRule="auto"/>
        <w:jc w:val="left"/>
        <w:rPr>
          <w:rFonts w:asciiTheme="majorBidi" w:hAnsiTheme="majorBidi" w:cstheme="majorBidi"/>
        </w:rPr>
      </w:pPr>
    </w:p>
    <w:p w14:paraId="55A40A9A" w14:textId="0D0E3750" w:rsidR="00D332EB" w:rsidRDefault="00D332EB" w:rsidP="00D243AE">
      <w:pPr>
        <w:spacing w:line="240" w:lineRule="auto"/>
        <w:jc w:val="left"/>
        <w:rPr>
          <w:rFonts w:asciiTheme="majorBidi" w:hAnsiTheme="majorBidi" w:cstheme="majorBidi"/>
        </w:rPr>
      </w:pPr>
      <w:r>
        <w:rPr>
          <w:rFonts w:asciiTheme="majorBidi" w:hAnsiTheme="majorBidi" w:cstheme="majorBidi"/>
        </w:rPr>
        <w:t>Python 3.10</w:t>
      </w:r>
      <w:r w:rsidR="00067277">
        <w:rPr>
          <w:rFonts w:asciiTheme="majorBidi" w:hAnsiTheme="majorBidi" w:cstheme="majorBidi"/>
        </w:rPr>
        <w:t xml:space="preserve">: </w:t>
      </w:r>
      <w:hyperlink r:id="rId65" w:history="1">
        <w:r w:rsidR="00067277" w:rsidRPr="00A777A3">
          <w:rPr>
            <w:rStyle w:val="Hyperlink"/>
            <w:rFonts w:asciiTheme="majorBidi" w:hAnsiTheme="majorBidi" w:cstheme="majorBidi"/>
          </w:rPr>
          <w:t>https://www.python.org/downloads/release/python-3100/</w:t>
        </w:r>
      </w:hyperlink>
    </w:p>
    <w:p w14:paraId="76785DC5" w14:textId="77777777" w:rsidR="00067277" w:rsidRPr="00D243AE" w:rsidRDefault="00067277" w:rsidP="00D243AE">
      <w:pPr>
        <w:spacing w:line="240" w:lineRule="auto"/>
        <w:jc w:val="left"/>
        <w:rPr>
          <w:rFonts w:asciiTheme="majorBidi" w:hAnsiTheme="majorBidi" w:cstheme="majorBidi"/>
        </w:rPr>
      </w:pPr>
    </w:p>
    <w:p w14:paraId="1727F2D2" w14:textId="77777777" w:rsidR="00D243AE" w:rsidRPr="00D243AE" w:rsidRDefault="00D243AE" w:rsidP="00D243AE">
      <w:pPr>
        <w:spacing w:line="240" w:lineRule="auto"/>
        <w:jc w:val="left"/>
        <w:rPr>
          <w:rFonts w:asciiTheme="majorBidi" w:hAnsiTheme="majorBidi" w:cstheme="majorBidi"/>
        </w:rPr>
      </w:pPr>
    </w:p>
    <w:p w14:paraId="729B11DE" w14:textId="77777777" w:rsidR="00D243AE" w:rsidRPr="00D243AE" w:rsidRDefault="00D243AE" w:rsidP="00D243AE">
      <w:pPr>
        <w:spacing w:line="240" w:lineRule="auto"/>
        <w:jc w:val="left"/>
        <w:rPr>
          <w:rFonts w:asciiTheme="majorBidi" w:hAnsiTheme="majorBidi" w:cstheme="majorBidi"/>
        </w:rPr>
      </w:pPr>
    </w:p>
    <w:p w14:paraId="4209641A" w14:textId="77777777" w:rsidR="00D243AE" w:rsidRPr="00D243AE" w:rsidRDefault="00D243AE" w:rsidP="00D243AE">
      <w:pPr>
        <w:spacing w:line="240" w:lineRule="auto"/>
        <w:jc w:val="left"/>
        <w:rPr>
          <w:rFonts w:asciiTheme="majorBidi" w:hAnsiTheme="majorBidi" w:cstheme="majorBidi"/>
        </w:rPr>
      </w:pPr>
    </w:p>
    <w:p w14:paraId="7D5211A2" w14:textId="77777777" w:rsidR="00D243AE" w:rsidRPr="00D243AE" w:rsidRDefault="00D243AE" w:rsidP="00D243AE">
      <w:pPr>
        <w:spacing w:line="240" w:lineRule="auto"/>
        <w:jc w:val="left"/>
        <w:rPr>
          <w:rFonts w:asciiTheme="majorBidi" w:hAnsiTheme="majorBidi" w:cstheme="majorBidi"/>
        </w:rPr>
      </w:pPr>
    </w:p>
    <w:p w14:paraId="507B6C09" w14:textId="77777777" w:rsidR="00D243AE" w:rsidRPr="00D243AE" w:rsidRDefault="00D243AE" w:rsidP="00D243AE">
      <w:pPr>
        <w:spacing w:line="240" w:lineRule="auto"/>
        <w:jc w:val="left"/>
        <w:rPr>
          <w:rFonts w:asciiTheme="majorBidi" w:hAnsiTheme="majorBidi" w:cstheme="majorBidi"/>
        </w:rPr>
      </w:pPr>
    </w:p>
    <w:p w14:paraId="29EC7C99" w14:textId="77777777" w:rsidR="00D243AE" w:rsidRPr="00D243AE" w:rsidRDefault="00D243AE" w:rsidP="00D243AE">
      <w:pPr>
        <w:spacing w:line="240" w:lineRule="auto"/>
        <w:jc w:val="left"/>
        <w:rPr>
          <w:rFonts w:asciiTheme="majorBidi" w:hAnsiTheme="majorBidi" w:cstheme="majorBidi"/>
        </w:rPr>
      </w:pPr>
    </w:p>
    <w:p w14:paraId="7074BF90" w14:textId="77777777" w:rsidR="00D243AE" w:rsidRPr="00D243AE" w:rsidRDefault="00D243AE" w:rsidP="00D243AE">
      <w:pPr>
        <w:spacing w:line="240" w:lineRule="auto"/>
        <w:jc w:val="left"/>
        <w:rPr>
          <w:rFonts w:asciiTheme="majorBidi" w:hAnsiTheme="majorBidi" w:cstheme="majorBidi"/>
        </w:rPr>
      </w:pPr>
    </w:p>
    <w:p w14:paraId="49E5EA2D" w14:textId="77777777" w:rsidR="00D243AE" w:rsidRPr="00D243AE" w:rsidRDefault="00D243AE" w:rsidP="00D243AE">
      <w:pPr>
        <w:spacing w:line="240" w:lineRule="auto"/>
        <w:jc w:val="left"/>
        <w:rPr>
          <w:rFonts w:asciiTheme="majorBidi" w:hAnsiTheme="majorBidi" w:cstheme="majorBidi"/>
        </w:rPr>
      </w:pPr>
    </w:p>
    <w:p w14:paraId="1455ABB9" w14:textId="77777777" w:rsidR="00D243AE" w:rsidRPr="00D243AE" w:rsidRDefault="00D243AE" w:rsidP="00D243AE">
      <w:pPr>
        <w:spacing w:line="240" w:lineRule="auto"/>
        <w:jc w:val="left"/>
        <w:rPr>
          <w:rFonts w:asciiTheme="majorBidi" w:hAnsiTheme="majorBidi" w:cstheme="majorBidi"/>
        </w:rPr>
      </w:pPr>
    </w:p>
    <w:p w14:paraId="35A996D9" w14:textId="77777777" w:rsidR="00D243AE" w:rsidRPr="00D243AE" w:rsidRDefault="00D243AE" w:rsidP="00D243AE">
      <w:pPr>
        <w:spacing w:line="240" w:lineRule="auto"/>
        <w:jc w:val="left"/>
        <w:rPr>
          <w:rFonts w:asciiTheme="majorBidi" w:hAnsiTheme="majorBidi" w:cstheme="majorBidi"/>
        </w:rPr>
      </w:pPr>
    </w:p>
    <w:p w14:paraId="460CD6FA" w14:textId="77777777" w:rsidR="00D243AE" w:rsidRPr="00D243AE" w:rsidRDefault="00D243AE" w:rsidP="00D243AE">
      <w:pPr>
        <w:spacing w:line="240" w:lineRule="auto"/>
        <w:jc w:val="left"/>
        <w:rPr>
          <w:rFonts w:asciiTheme="majorBidi" w:hAnsiTheme="majorBidi" w:cstheme="majorBidi"/>
        </w:rPr>
      </w:pPr>
    </w:p>
    <w:p w14:paraId="75A00DFB" w14:textId="77777777" w:rsidR="00D243AE" w:rsidRPr="00D243AE" w:rsidRDefault="00D243AE" w:rsidP="00D243AE">
      <w:pPr>
        <w:spacing w:line="240" w:lineRule="auto"/>
        <w:jc w:val="left"/>
        <w:rPr>
          <w:rFonts w:asciiTheme="majorBidi" w:hAnsiTheme="majorBidi" w:cstheme="majorBidi"/>
        </w:rPr>
      </w:pPr>
    </w:p>
    <w:p w14:paraId="18455C3C" w14:textId="77777777" w:rsidR="00D243AE" w:rsidRPr="00D243AE" w:rsidRDefault="00D243AE" w:rsidP="00D243AE">
      <w:pPr>
        <w:spacing w:line="240" w:lineRule="auto"/>
        <w:jc w:val="left"/>
        <w:rPr>
          <w:rFonts w:asciiTheme="majorBidi" w:hAnsiTheme="majorBidi" w:cstheme="majorBidi"/>
        </w:rPr>
      </w:pPr>
    </w:p>
    <w:p w14:paraId="37F01BA0" w14:textId="77777777" w:rsidR="00D243AE" w:rsidRPr="00D243AE" w:rsidRDefault="00D243AE" w:rsidP="00D243AE">
      <w:pPr>
        <w:spacing w:line="240" w:lineRule="auto"/>
        <w:jc w:val="left"/>
        <w:rPr>
          <w:rFonts w:asciiTheme="majorBidi" w:hAnsiTheme="majorBidi" w:cstheme="majorBidi"/>
        </w:rPr>
      </w:pPr>
    </w:p>
    <w:p w14:paraId="11609AF3" w14:textId="77777777" w:rsidR="00D243AE" w:rsidRPr="00D243AE" w:rsidRDefault="00D243AE" w:rsidP="00D243AE">
      <w:pPr>
        <w:spacing w:line="240" w:lineRule="auto"/>
        <w:jc w:val="left"/>
        <w:rPr>
          <w:rFonts w:asciiTheme="majorBidi" w:hAnsiTheme="majorBidi" w:cstheme="majorBidi"/>
          <w:bCs/>
        </w:rPr>
        <w:sectPr w:rsidR="00D243AE" w:rsidRPr="00D243AE" w:rsidSect="00D243AE">
          <w:pgSz w:w="11909" w:h="16834" w:code="9"/>
          <w:pgMar w:top="1418" w:right="1418" w:bottom="1418" w:left="2268" w:header="851" w:footer="851" w:gutter="0"/>
          <w:cols w:space="720"/>
          <w:docGrid w:linePitch="360"/>
        </w:sectPr>
      </w:pPr>
      <w:bookmarkStart w:id="102" w:name="_Toc508651731"/>
    </w:p>
    <w:p w14:paraId="42251D3E" w14:textId="77777777" w:rsidR="00D243AE" w:rsidRPr="00D243AE" w:rsidRDefault="00D243AE" w:rsidP="00D243AE">
      <w:pPr>
        <w:spacing w:line="240" w:lineRule="auto"/>
        <w:jc w:val="left"/>
        <w:rPr>
          <w:rFonts w:asciiTheme="majorBidi" w:hAnsiTheme="majorBidi" w:cstheme="majorBidi"/>
          <w:bCs/>
        </w:rPr>
      </w:pPr>
    </w:p>
    <w:p w14:paraId="24DF9982" w14:textId="77777777" w:rsidR="00D243AE" w:rsidRPr="00D243AE" w:rsidRDefault="00D243AE" w:rsidP="00D243AE">
      <w:pPr>
        <w:spacing w:line="240" w:lineRule="auto"/>
        <w:jc w:val="left"/>
        <w:rPr>
          <w:rFonts w:asciiTheme="majorBidi" w:hAnsiTheme="majorBidi" w:cstheme="majorBidi"/>
          <w:bCs/>
        </w:rPr>
      </w:pPr>
    </w:p>
    <w:p w14:paraId="3110DCBB" w14:textId="77777777" w:rsidR="00D243AE" w:rsidRPr="00D243AE" w:rsidRDefault="00D243AE" w:rsidP="00D243AE">
      <w:pPr>
        <w:spacing w:line="240" w:lineRule="auto"/>
        <w:jc w:val="left"/>
        <w:rPr>
          <w:rFonts w:asciiTheme="majorBidi" w:hAnsiTheme="majorBidi" w:cstheme="majorBidi"/>
          <w:bCs/>
        </w:rPr>
      </w:pPr>
    </w:p>
    <w:p w14:paraId="6EF0B6DD" w14:textId="0FE463FD" w:rsidR="00D243AE" w:rsidRPr="00D243AE" w:rsidRDefault="00D243AE" w:rsidP="00D243AE">
      <w:pPr>
        <w:pStyle w:val="Caption"/>
        <w:jc w:val="center"/>
        <w:rPr>
          <w:rFonts w:asciiTheme="majorBidi" w:hAnsiTheme="majorBidi" w:cstheme="majorBidi"/>
        </w:rPr>
      </w:pPr>
      <w:bookmarkStart w:id="103" w:name="_Toc167893506"/>
      <w:r>
        <w:t xml:space="preserve">Appendix </w:t>
      </w:r>
      <w:r>
        <w:fldChar w:fldCharType="begin"/>
      </w:r>
      <w:r>
        <w:instrText xml:space="preserve"> SEQ Appendix \* ALPHABETIC </w:instrText>
      </w:r>
      <w:r>
        <w:fldChar w:fldCharType="separate"/>
      </w:r>
      <w:r w:rsidR="004C72BA">
        <w:rPr>
          <w:noProof/>
        </w:rPr>
        <w:t>B</w:t>
      </w:r>
      <w:r>
        <w:fldChar w:fldCharType="end"/>
      </w:r>
      <w:r>
        <w:t xml:space="preserve">: </w:t>
      </w:r>
      <w:bookmarkEnd w:id="102"/>
      <w:r w:rsidR="00195CDF">
        <w:rPr>
          <w:rFonts w:asciiTheme="majorBidi" w:hAnsiTheme="majorBidi" w:cstheme="majorBidi"/>
        </w:rPr>
        <w:t>Tools Links</w:t>
      </w:r>
      <w:bookmarkEnd w:id="103"/>
    </w:p>
    <w:p w14:paraId="23A440AF" w14:textId="77777777" w:rsidR="00D243AE" w:rsidRPr="00D243AE" w:rsidRDefault="00D243AE" w:rsidP="00D243AE">
      <w:pPr>
        <w:spacing w:line="240" w:lineRule="auto"/>
        <w:jc w:val="left"/>
        <w:rPr>
          <w:rFonts w:asciiTheme="majorBidi" w:hAnsiTheme="majorBidi" w:cstheme="majorBidi"/>
        </w:rPr>
      </w:pPr>
    </w:p>
    <w:p w14:paraId="6F5251EA" w14:textId="77777777" w:rsidR="00D243AE" w:rsidRPr="00D243AE" w:rsidRDefault="00D243AE" w:rsidP="00D243AE">
      <w:pPr>
        <w:spacing w:line="240" w:lineRule="auto"/>
        <w:jc w:val="left"/>
        <w:rPr>
          <w:rFonts w:asciiTheme="majorBidi" w:hAnsiTheme="majorBidi" w:cstheme="majorBidi"/>
        </w:rPr>
      </w:pPr>
    </w:p>
    <w:p w14:paraId="441D5DC4" w14:textId="77777777" w:rsidR="00D243AE" w:rsidRPr="00D243AE" w:rsidRDefault="00D243AE" w:rsidP="00D243AE">
      <w:pPr>
        <w:spacing w:line="240" w:lineRule="auto"/>
        <w:jc w:val="left"/>
        <w:rPr>
          <w:rFonts w:asciiTheme="majorBidi" w:hAnsiTheme="majorBidi" w:cstheme="majorBidi"/>
        </w:rPr>
      </w:pPr>
    </w:p>
    <w:p w14:paraId="5998160C" w14:textId="3E9F4117" w:rsidR="00195CDF" w:rsidRDefault="00195CDF" w:rsidP="00195CDF">
      <w:pPr>
        <w:spacing w:line="240" w:lineRule="auto"/>
        <w:jc w:val="left"/>
        <w:rPr>
          <w:rFonts w:asciiTheme="majorBidi" w:hAnsiTheme="majorBidi" w:cstheme="majorBidi"/>
        </w:rPr>
      </w:pPr>
      <w:r>
        <w:rPr>
          <w:rFonts w:asciiTheme="majorBidi" w:hAnsiTheme="majorBidi" w:cstheme="majorBidi"/>
        </w:rPr>
        <w:t xml:space="preserve">Web3.js: </w:t>
      </w:r>
      <w:hyperlink r:id="rId66" w:history="1">
        <w:r w:rsidRPr="00A777A3">
          <w:rPr>
            <w:rStyle w:val="Hyperlink"/>
            <w:rFonts w:asciiTheme="majorBidi" w:hAnsiTheme="majorBidi" w:cstheme="majorBidi"/>
          </w:rPr>
          <w:t>https://web3js.readthedocs.io/en/v1.10.0/</w:t>
        </w:r>
      </w:hyperlink>
    </w:p>
    <w:p w14:paraId="2ACFBD31" w14:textId="77777777" w:rsidR="00195CDF" w:rsidRDefault="00195CDF" w:rsidP="00195CDF">
      <w:pPr>
        <w:spacing w:line="240" w:lineRule="auto"/>
        <w:jc w:val="left"/>
        <w:rPr>
          <w:rFonts w:asciiTheme="majorBidi" w:hAnsiTheme="majorBidi" w:cstheme="majorBidi"/>
        </w:rPr>
      </w:pPr>
    </w:p>
    <w:p w14:paraId="281EF87F" w14:textId="56A75F5E" w:rsidR="00195CDF" w:rsidRDefault="00195CDF" w:rsidP="00195CDF">
      <w:pPr>
        <w:spacing w:line="240" w:lineRule="auto"/>
        <w:jc w:val="left"/>
        <w:rPr>
          <w:rFonts w:asciiTheme="majorBidi" w:hAnsiTheme="majorBidi" w:cstheme="majorBidi"/>
        </w:rPr>
      </w:pPr>
      <w:r>
        <w:rPr>
          <w:rFonts w:asciiTheme="majorBidi" w:hAnsiTheme="majorBidi" w:cstheme="majorBidi"/>
        </w:rPr>
        <w:t xml:space="preserve">Remix Ethereum: </w:t>
      </w:r>
      <w:hyperlink r:id="rId67" w:anchor="lang=en&amp;optimize=false&amp;runs=200&amp;evmVersion=null&amp;version=soljson-v0.8.25+commit.b61c2a91.js" w:history="1">
        <w:r w:rsidRPr="00A777A3">
          <w:rPr>
            <w:rStyle w:val="Hyperlink"/>
            <w:rFonts w:asciiTheme="majorBidi" w:hAnsiTheme="majorBidi" w:cstheme="majorBidi"/>
          </w:rPr>
          <w:t>https://remix.ethereum.org/#lang=en&amp;optimize=false&amp;runs=200&amp;evmVersion=null&amp;version=soljson-v0.8.25+commit.b61c2a91.js</w:t>
        </w:r>
      </w:hyperlink>
    </w:p>
    <w:p w14:paraId="6FC59CC9" w14:textId="77777777" w:rsidR="00195CDF" w:rsidRDefault="00195CDF" w:rsidP="00195CDF">
      <w:pPr>
        <w:spacing w:line="240" w:lineRule="auto"/>
        <w:jc w:val="left"/>
        <w:rPr>
          <w:rFonts w:asciiTheme="majorBidi" w:hAnsiTheme="majorBidi" w:cstheme="majorBidi"/>
        </w:rPr>
      </w:pPr>
    </w:p>
    <w:p w14:paraId="68E13025" w14:textId="2C339BF1" w:rsidR="00195CDF" w:rsidRDefault="00195CDF" w:rsidP="00195CDF">
      <w:pPr>
        <w:spacing w:line="240" w:lineRule="auto"/>
        <w:jc w:val="left"/>
        <w:rPr>
          <w:rFonts w:asciiTheme="majorBidi" w:hAnsiTheme="majorBidi" w:cstheme="majorBidi"/>
          <w:lang w:val="it-IT"/>
        </w:rPr>
      </w:pPr>
      <w:r w:rsidRPr="00195CDF">
        <w:rPr>
          <w:rFonts w:asciiTheme="majorBidi" w:hAnsiTheme="majorBidi" w:cstheme="majorBidi"/>
          <w:lang w:val="it-IT"/>
        </w:rPr>
        <w:t xml:space="preserve">Meta Mask: </w:t>
      </w:r>
      <w:hyperlink r:id="rId68" w:history="1">
        <w:r w:rsidRPr="00A777A3">
          <w:rPr>
            <w:rStyle w:val="Hyperlink"/>
            <w:rFonts w:asciiTheme="majorBidi" w:hAnsiTheme="majorBidi" w:cstheme="majorBidi"/>
            <w:lang w:val="it-IT"/>
          </w:rPr>
          <w:t>https://metamask.io/</w:t>
        </w:r>
      </w:hyperlink>
    </w:p>
    <w:p w14:paraId="1C08BB0A" w14:textId="77777777" w:rsidR="00195CDF" w:rsidRDefault="00195CDF" w:rsidP="00195CDF">
      <w:pPr>
        <w:spacing w:line="240" w:lineRule="auto"/>
        <w:jc w:val="left"/>
        <w:rPr>
          <w:rFonts w:asciiTheme="majorBidi" w:hAnsiTheme="majorBidi" w:cstheme="majorBidi"/>
          <w:lang w:val="it-IT"/>
        </w:rPr>
      </w:pPr>
    </w:p>
    <w:p w14:paraId="0902220D" w14:textId="09370FBA" w:rsidR="00195CDF" w:rsidRDefault="00195CDF" w:rsidP="00195CDF">
      <w:pPr>
        <w:spacing w:line="240" w:lineRule="auto"/>
        <w:jc w:val="left"/>
        <w:rPr>
          <w:rFonts w:asciiTheme="majorBidi" w:hAnsiTheme="majorBidi" w:cstheme="majorBidi"/>
          <w:lang w:val="en-US"/>
        </w:rPr>
      </w:pPr>
      <w:r w:rsidRPr="00195CDF">
        <w:rPr>
          <w:rFonts w:asciiTheme="majorBidi" w:hAnsiTheme="majorBidi" w:cstheme="majorBidi"/>
          <w:lang w:val="en-US"/>
        </w:rPr>
        <w:t xml:space="preserve">XAMPP: </w:t>
      </w:r>
      <w:hyperlink r:id="rId69" w:history="1">
        <w:r w:rsidRPr="00A777A3">
          <w:rPr>
            <w:rStyle w:val="Hyperlink"/>
            <w:rFonts w:asciiTheme="majorBidi" w:hAnsiTheme="majorBidi" w:cstheme="majorBidi"/>
            <w:lang w:val="en-US"/>
          </w:rPr>
          <w:t>https://www.apachefriends.org/</w:t>
        </w:r>
      </w:hyperlink>
    </w:p>
    <w:p w14:paraId="547E619A" w14:textId="6974E9C7" w:rsidR="00195CDF" w:rsidRDefault="00195CDF" w:rsidP="00195CDF">
      <w:pPr>
        <w:spacing w:line="240" w:lineRule="auto"/>
        <w:jc w:val="left"/>
        <w:rPr>
          <w:rFonts w:asciiTheme="majorBidi" w:hAnsiTheme="majorBidi" w:cstheme="majorBidi"/>
          <w:lang w:val="en-US"/>
        </w:rPr>
      </w:pPr>
      <w:r>
        <w:rPr>
          <w:rFonts w:asciiTheme="majorBidi" w:hAnsiTheme="majorBidi" w:cstheme="majorBidi"/>
          <w:lang w:val="en-US"/>
        </w:rPr>
        <w:br/>
        <w:t xml:space="preserve">Composer: </w:t>
      </w:r>
      <w:hyperlink r:id="rId70" w:history="1">
        <w:r w:rsidRPr="00A777A3">
          <w:rPr>
            <w:rStyle w:val="Hyperlink"/>
            <w:rFonts w:asciiTheme="majorBidi" w:hAnsiTheme="majorBidi" w:cstheme="majorBidi"/>
            <w:lang w:val="en-US"/>
          </w:rPr>
          <w:t>https://getcomposer.org/download/</w:t>
        </w:r>
      </w:hyperlink>
    </w:p>
    <w:p w14:paraId="4C3B36D5" w14:textId="77777777" w:rsidR="00195CDF" w:rsidRPr="00195CDF" w:rsidRDefault="00195CDF" w:rsidP="00195CDF">
      <w:pPr>
        <w:spacing w:line="240" w:lineRule="auto"/>
        <w:jc w:val="left"/>
        <w:rPr>
          <w:rFonts w:asciiTheme="majorBidi" w:hAnsiTheme="majorBidi" w:cstheme="majorBidi"/>
          <w:lang w:val="en-US"/>
        </w:rPr>
      </w:pPr>
    </w:p>
    <w:p w14:paraId="08A85DE1" w14:textId="77777777" w:rsidR="00195CDF" w:rsidRPr="00195CDF" w:rsidRDefault="00195CDF" w:rsidP="00195CDF">
      <w:pPr>
        <w:spacing w:line="240" w:lineRule="auto"/>
        <w:jc w:val="left"/>
        <w:rPr>
          <w:rFonts w:asciiTheme="majorBidi" w:hAnsiTheme="majorBidi" w:cstheme="majorBidi"/>
          <w:lang w:val="en-US"/>
        </w:rPr>
      </w:pPr>
    </w:p>
    <w:p w14:paraId="2B3151CD" w14:textId="2C57F93F" w:rsidR="0067299A" w:rsidRPr="00195CDF" w:rsidRDefault="0067299A" w:rsidP="00D243AE">
      <w:pPr>
        <w:spacing w:line="240" w:lineRule="auto"/>
        <w:jc w:val="left"/>
        <w:rPr>
          <w:rFonts w:asciiTheme="majorBidi" w:hAnsiTheme="majorBidi" w:cstheme="majorBidi"/>
          <w:b/>
          <w:lang w:val="en-US"/>
        </w:rPr>
      </w:pPr>
    </w:p>
    <w:sectPr w:rsidR="0067299A" w:rsidRPr="00195CDF" w:rsidSect="00A47C35">
      <w:pgSz w:w="11909" w:h="16834" w:code="9"/>
      <w:pgMar w:top="1418" w:right="1418" w:bottom="1418" w:left="2268" w:header="851" w:footer="851"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C12DFB5" w14:textId="77777777" w:rsidR="00681189" w:rsidRDefault="00681189">
      <w:r>
        <w:separator/>
      </w:r>
    </w:p>
    <w:p w14:paraId="6B1CE8A9" w14:textId="77777777" w:rsidR="00681189" w:rsidRDefault="00681189"/>
    <w:p w14:paraId="4F16874A" w14:textId="77777777" w:rsidR="00681189" w:rsidRDefault="00681189" w:rsidP="00F33D21"/>
  </w:endnote>
  <w:endnote w:type="continuationSeparator" w:id="0">
    <w:p w14:paraId="771194A1" w14:textId="77777777" w:rsidR="00681189" w:rsidRDefault="00681189">
      <w:r>
        <w:continuationSeparator/>
      </w:r>
    </w:p>
    <w:p w14:paraId="787FE6A3" w14:textId="77777777" w:rsidR="00681189" w:rsidRDefault="00681189"/>
    <w:p w14:paraId="5DBFE8AF" w14:textId="77777777" w:rsidR="00681189" w:rsidRDefault="00681189" w:rsidP="00F33D2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NimbusRomNo9L-Regu">
    <w:altName w:val="Times New Roman"/>
    <w:panose1 w:val="00000000000000000000"/>
    <w:charset w:val="00"/>
    <w:family w:val="roman"/>
    <w:notTrueType/>
    <w:pitch w:val="default"/>
  </w:font>
  <w:font w:name="NimbusRomNo9L-Medi">
    <w:altName w:val="Times New Roman"/>
    <w:panose1 w:val="00000000000000000000"/>
    <w:charset w:val="00"/>
    <w:family w:val="roman"/>
    <w:notTrueType/>
    <w:pitch w:val="default"/>
  </w:font>
  <w:font w:name="NimbusRomNo9L-ReguItal">
    <w:altName w:val="Times New Roman"/>
    <w:panose1 w:val="00000000000000000000"/>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D00CA8A" w14:textId="77777777" w:rsidR="00681189" w:rsidRDefault="00681189">
      <w:r>
        <w:separator/>
      </w:r>
    </w:p>
    <w:p w14:paraId="5266EFF7" w14:textId="77777777" w:rsidR="00681189" w:rsidRDefault="00681189"/>
    <w:p w14:paraId="5210BCDB" w14:textId="77777777" w:rsidR="00681189" w:rsidRDefault="00681189" w:rsidP="00F33D21"/>
  </w:footnote>
  <w:footnote w:type="continuationSeparator" w:id="0">
    <w:p w14:paraId="5354CF93" w14:textId="77777777" w:rsidR="00681189" w:rsidRDefault="00681189">
      <w:r>
        <w:continuationSeparator/>
      </w:r>
    </w:p>
    <w:p w14:paraId="77AC1FB4" w14:textId="77777777" w:rsidR="00681189" w:rsidRDefault="00681189"/>
    <w:p w14:paraId="21492C69" w14:textId="77777777" w:rsidR="00681189" w:rsidRDefault="00681189" w:rsidP="00F33D21"/>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997845979"/>
      <w:docPartObj>
        <w:docPartGallery w:val="Page Numbers (Top of Page)"/>
        <w:docPartUnique/>
      </w:docPartObj>
    </w:sdtPr>
    <w:sdtEndPr>
      <w:rPr>
        <w:noProof/>
      </w:rPr>
    </w:sdtEndPr>
    <w:sdtContent>
      <w:p w14:paraId="3B8C95A9" w14:textId="6A038169" w:rsidR="003C6F80" w:rsidRDefault="003C6F80">
        <w:pPr>
          <w:pStyle w:val="Header"/>
        </w:pPr>
        <w:r>
          <w:fldChar w:fldCharType="begin"/>
        </w:r>
        <w:r>
          <w:instrText xml:space="preserve"> PAGE   \* MERGEFORMAT </w:instrText>
        </w:r>
        <w:r>
          <w:fldChar w:fldCharType="separate"/>
        </w:r>
        <w:r>
          <w:rPr>
            <w:noProof/>
          </w:rPr>
          <w:t>2</w:t>
        </w:r>
        <w:r>
          <w:rPr>
            <w:noProof/>
          </w:rPr>
          <w:fldChar w:fldCharType="end"/>
        </w:r>
      </w:p>
    </w:sdtContent>
  </w:sdt>
  <w:p w14:paraId="53F29CD1" w14:textId="04E40B27" w:rsidR="00AA54E5" w:rsidRDefault="00AA54E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044928"/>
    <w:multiLevelType w:val="hybridMultilevel"/>
    <w:tmpl w:val="A4CE21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3101EFC"/>
    <w:multiLevelType w:val="multilevel"/>
    <w:tmpl w:val="29445B4C"/>
    <w:lvl w:ilvl="0">
      <w:start w:val="1"/>
      <w:numFmt w:val="decimal"/>
      <w:pStyle w:val="Heading1"/>
      <w:suff w:val="nothing"/>
      <w:lvlText w:val="CHAPTER %1"/>
      <w:lvlJc w:val="left"/>
      <w:pPr>
        <w:ind w:left="0" w:firstLine="0"/>
      </w:pPr>
      <w:rPr>
        <w:rFonts w:ascii="Times New Roman" w:hAnsi="Times New Roman" w:cs="Times New Roman" w:hint="default"/>
        <w:b/>
        <w:bCs/>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pStyle w:val="Heading2"/>
      <w:lvlText w:val="%1"/>
      <w:lvlJc w:val="left"/>
      <w:pPr>
        <w:tabs>
          <w:tab w:val="num" w:pos="0"/>
        </w:tabs>
        <w:ind w:left="0" w:firstLine="0"/>
      </w:pPr>
      <w:rPr>
        <w:rFonts w:hint="default"/>
        <w:color w:val="FFFFFF"/>
      </w:rPr>
    </w:lvl>
    <w:lvl w:ilvl="2">
      <w:start w:val="1"/>
      <w:numFmt w:val="decimal"/>
      <w:pStyle w:val="Heading3"/>
      <w:lvlText w:val="%1.%3"/>
      <w:lvlJc w:val="left"/>
      <w:pPr>
        <w:tabs>
          <w:tab w:val="num" w:pos="864"/>
        </w:tabs>
        <w:ind w:left="864" w:hanging="648"/>
      </w:pPr>
      <w:rPr>
        <w:rFonts w:hint="default"/>
      </w:rPr>
    </w:lvl>
    <w:lvl w:ilvl="3">
      <w:start w:val="1"/>
      <w:numFmt w:val="decimal"/>
      <w:pStyle w:val="Heading4"/>
      <w:lvlText w:val="%1.%3.%4"/>
      <w:lvlJc w:val="left"/>
      <w:pPr>
        <w:tabs>
          <w:tab w:val="num" w:pos="851"/>
        </w:tabs>
        <w:ind w:left="851" w:hanging="851"/>
      </w:pPr>
      <w:rPr>
        <w:rFonts w:hint="default"/>
        <w:b/>
        <w:bCs/>
      </w:rPr>
    </w:lvl>
    <w:lvl w:ilvl="4">
      <w:start w:val="1"/>
      <w:numFmt w:val="decimal"/>
      <w:pStyle w:val="Heading5"/>
      <w:lvlText w:val="%1%2.%3.%4.%5"/>
      <w:lvlJc w:val="left"/>
      <w:pPr>
        <w:tabs>
          <w:tab w:val="num" w:pos="851"/>
        </w:tabs>
        <w:ind w:left="851" w:hanging="851"/>
      </w:pPr>
      <w:rPr>
        <w:rFonts w:hint="default"/>
      </w:rPr>
    </w:lvl>
    <w:lvl w:ilvl="5">
      <w:start w:val="1"/>
      <w:numFmt w:val="decimal"/>
      <w:pStyle w:val="Heading6"/>
      <w:lvlText w:val="%1.%3.%4.%5.%6"/>
      <w:lvlJc w:val="left"/>
      <w:pPr>
        <w:tabs>
          <w:tab w:val="num" w:pos="851"/>
        </w:tabs>
        <w:ind w:left="851" w:hanging="851"/>
      </w:pPr>
      <w:rPr>
        <w:rFonts w:hint="default"/>
      </w:rPr>
    </w:lvl>
    <w:lvl w:ilvl="6">
      <w:start w:val="1"/>
      <w:numFmt w:val="upperLetter"/>
      <w:pStyle w:val="Heading7"/>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2" w15:restartNumberingAfterBreak="0">
    <w:nsid w:val="071737C7"/>
    <w:multiLevelType w:val="hybridMultilevel"/>
    <w:tmpl w:val="F522A1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15757D0"/>
    <w:multiLevelType w:val="hybridMultilevel"/>
    <w:tmpl w:val="34EE12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16E4BA5"/>
    <w:multiLevelType w:val="hybridMultilevel"/>
    <w:tmpl w:val="7A185D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8A53751"/>
    <w:multiLevelType w:val="multilevel"/>
    <w:tmpl w:val="D714A2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18E7185D"/>
    <w:multiLevelType w:val="hybridMultilevel"/>
    <w:tmpl w:val="EC6EB666"/>
    <w:lvl w:ilvl="0" w:tplc="EFF893D2">
      <w:start w:val="1"/>
      <w:numFmt w:val="lowerRoman"/>
      <w:lvlText w:val="%1)"/>
      <w:lvlJc w:val="left"/>
      <w:pPr>
        <w:tabs>
          <w:tab w:val="num" w:pos="680"/>
        </w:tabs>
        <w:ind w:left="680" w:hanging="396"/>
      </w:pPr>
      <w:rPr>
        <w:rFonts w:hint="default"/>
        <w:b w:val="0"/>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7" w15:restartNumberingAfterBreak="0">
    <w:nsid w:val="19EC261A"/>
    <w:multiLevelType w:val="hybridMultilevel"/>
    <w:tmpl w:val="EF2AAF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FA2546C"/>
    <w:multiLevelType w:val="hybridMultilevel"/>
    <w:tmpl w:val="D4DEFA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00F0E91"/>
    <w:multiLevelType w:val="multilevel"/>
    <w:tmpl w:val="F586DB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222A5DAD"/>
    <w:multiLevelType w:val="hybridMultilevel"/>
    <w:tmpl w:val="185E53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520648D"/>
    <w:multiLevelType w:val="hybridMultilevel"/>
    <w:tmpl w:val="6D2464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7923327"/>
    <w:multiLevelType w:val="multilevel"/>
    <w:tmpl w:val="25E085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2F020A63"/>
    <w:multiLevelType w:val="multilevel"/>
    <w:tmpl w:val="C6682CAE"/>
    <w:styleLink w:val="CurrentList1"/>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4" w15:restartNumberingAfterBreak="0">
    <w:nsid w:val="33BF7046"/>
    <w:multiLevelType w:val="multilevel"/>
    <w:tmpl w:val="510222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359F5B6B"/>
    <w:multiLevelType w:val="multilevel"/>
    <w:tmpl w:val="B9A476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381B34A8"/>
    <w:multiLevelType w:val="multilevel"/>
    <w:tmpl w:val="AB14CE5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3ACA1101"/>
    <w:multiLevelType w:val="hybridMultilevel"/>
    <w:tmpl w:val="4322FB4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D941361"/>
    <w:multiLevelType w:val="hybridMultilevel"/>
    <w:tmpl w:val="38F6C8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4687A89"/>
    <w:multiLevelType w:val="multilevel"/>
    <w:tmpl w:val="510222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47A01BDC"/>
    <w:multiLevelType w:val="multilevel"/>
    <w:tmpl w:val="FE080A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4A3F0DEA"/>
    <w:multiLevelType w:val="multilevel"/>
    <w:tmpl w:val="E90E74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4F136336"/>
    <w:multiLevelType w:val="hybridMultilevel"/>
    <w:tmpl w:val="AFC008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0F4640C"/>
    <w:multiLevelType w:val="hybridMultilevel"/>
    <w:tmpl w:val="229632E4"/>
    <w:lvl w:ilvl="0" w:tplc="C5B6601A">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5097B70"/>
    <w:multiLevelType w:val="hybridMultilevel"/>
    <w:tmpl w:val="887213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564C75AE"/>
    <w:multiLevelType w:val="multilevel"/>
    <w:tmpl w:val="BB96EF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5D5F4551"/>
    <w:multiLevelType w:val="multilevel"/>
    <w:tmpl w:val="DDD84B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60BC63A2"/>
    <w:multiLevelType w:val="hybridMultilevel"/>
    <w:tmpl w:val="003C424E"/>
    <w:lvl w:ilvl="0" w:tplc="EFF893D2">
      <w:start w:val="1"/>
      <w:numFmt w:val="lowerRoman"/>
      <w:lvlText w:val="%1)"/>
      <w:lvlJc w:val="left"/>
      <w:pPr>
        <w:ind w:left="360" w:hanging="360"/>
      </w:pPr>
      <w:rPr>
        <w:rFonts w:hint="default"/>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15:restartNumberingAfterBreak="0">
    <w:nsid w:val="61C57C85"/>
    <w:multiLevelType w:val="hybridMultilevel"/>
    <w:tmpl w:val="7870C7F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9" w15:restartNumberingAfterBreak="0">
    <w:nsid w:val="651B777B"/>
    <w:multiLevelType w:val="hybridMultilevel"/>
    <w:tmpl w:val="2CC01160"/>
    <w:lvl w:ilvl="0" w:tplc="04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6630126B"/>
    <w:multiLevelType w:val="hybridMultilevel"/>
    <w:tmpl w:val="6F14DEFC"/>
    <w:lvl w:ilvl="0" w:tplc="69EC10CC">
      <w:start w:val="1"/>
      <w:numFmt w:val="decimal"/>
      <w:pStyle w:val="ListNumber"/>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15:restartNumberingAfterBreak="0">
    <w:nsid w:val="66E07D59"/>
    <w:multiLevelType w:val="multilevel"/>
    <w:tmpl w:val="510222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6ACC5AFA"/>
    <w:multiLevelType w:val="multilevel"/>
    <w:tmpl w:val="0A1E62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70DE4948"/>
    <w:multiLevelType w:val="hybridMultilevel"/>
    <w:tmpl w:val="0B1EBC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73B65931"/>
    <w:multiLevelType w:val="multilevel"/>
    <w:tmpl w:val="510222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 w15:restartNumberingAfterBreak="0">
    <w:nsid w:val="775667AC"/>
    <w:multiLevelType w:val="hybridMultilevel"/>
    <w:tmpl w:val="F5EAAA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7EC7D10"/>
    <w:multiLevelType w:val="multilevel"/>
    <w:tmpl w:val="5AFE58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7A8462AF"/>
    <w:multiLevelType w:val="multilevel"/>
    <w:tmpl w:val="39EEC4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7B7D49D8"/>
    <w:multiLevelType w:val="hybridMultilevel"/>
    <w:tmpl w:val="5DB678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7EC9270C"/>
    <w:multiLevelType w:val="multilevel"/>
    <w:tmpl w:val="72F45D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006246691">
    <w:abstractNumId w:val="1"/>
  </w:num>
  <w:num w:numId="2" w16cid:durableId="1603880497">
    <w:abstractNumId w:val="13"/>
  </w:num>
  <w:num w:numId="3" w16cid:durableId="285741949">
    <w:abstractNumId w:val="6"/>
  </w:num>
  <w:num w:numId="4" w16cid:durableId="1539390070">
    <w:abstractNumId w:val="30"/>
  </w:num>
  <w:num w:numId="5" w16cid:durableId="821388859">
    <w:abstractNumId w:val="17"/>
  </w:num>
  <w:num w:numId="6" w16cid:durableId="447359725">
    <w:abstractNumId w:val="32"/>
  </w:num>
  <w:num w:numId="7" w16cid:durableId="1919706158">
    <w:abstractNumId w:val="36"/>
  </w:num>
  <w:num w:numId="8" w16cid:durableId="669985698">
    <w:abstractNumId w:val="37"/>
  </w:num>
  <w:num w:numId="9" w16cid:durableId="409275271">
    <w:abstractNumId w:val="19"/>
  </w:num>
  <w:num w:numId="10" w16cid:durableId="893782348">
    <w:abstractNumId w:val="31"/>
  </w:num>
  <w:num w:numId="11" w16cid:durableId="347760988">
    <w:abstractNumId w:val="14"/>
  </w:num>
  <w:num w:numId="12" w16cid:durableId="1434472382">
    <w:abstractNumId w:val="34"/>
  </w:num>
  <w:num w:numId="13" w16cid:durableId="1633637028">
    <w:abstractNumId w:val="16"/>
  </w:num>
  <w:num w:numId="14" w16cid:durableId="26027372">
    <w:abstractNumId w:val="39"/>
  </w:num>
  <w:num w:numId="15" w16cid:durableId="1256934676">
    <w:abstractNumId w:val="15"/>
  </w:num>
  <w:num w:numId="16" w16cid:durableId="858854837">
    <w:abstractNumId w:val="12"/>
  </w:num>
  <w:num w:numId="17" w16cid:durableId="1487624955">
    <w:abstractNumId w:val="21"/>
  </w:num>
  <w:num w:numId="18" w16cid:durableId="1822113934">
    <w:abstractNumId w:val="5"/>
  </w:num>
  <w:num w:numId="19" w16cid:durableId="233125254">
    <w:abstractNumId w:val="9"/>
  </w:num>
  <w:num w:numId="20" w16cid:durableId="329061390">
    <w:abstractNumId w:val="0"/>
  </w:num>
  <w:num w:numId="21" w16cid:durableId="1812211384">
    <w:abstractNumId w:val="29"/>
  </w:num>
  <w:num w:numId="22" w16cid:durableId="88159001">
    <w:abstractNumId w:val="33"/>
  </w:num>
  <w:num w:numId="23" w16cid:durableId="79983173">
    <w:abstractNumId w:val="7"/>
  </w:num>
  <w:num w:numId="24" w16cid:durableId="1656569378">
    <w:abstractNumId w:val="22"/>
  </w:num>
  <w:num w:numId="25" w16cid:durableId="1605915041">
    <w:abstractNumId w:val="25"/>
  </w:num>
  <w:num w:numId="26" w16cid:durableId="594090774">
    <w:abstractNumId w:val="26"/>
  </w:num>
  <w:num w:numId="27" w16cid:durableId="973559996">
    <w:abstractNumId w:val="35"/>
  </w:num>
  <w:num w:numId="28" w16cid:durableId="2123499782">
    <w:abstractNumId w:val="27"/>
  </w:num>
  <w:num w:numId="29" w16cid:durableId="1914923464">
    <w:abstractNumId w:val="23"/>
  </w:num>
  <w:num w:numId="30" w16cid:durableId="191501040">
    <w:abstractNumId w:val="20"/>
  </w:num>
  <w:num w:numId="31" w16cid:durableId="1645114288">
    <w:abstractNumId w:val="38"/>
  </w:num>
  <w:num w:numId="32" w16cid:durableId="44181874">
    <w:abstractNumId w:val="10"/>
  </w:num>
  <w:num w:numId="33" w16cid:durableId="2131628710">
    <w:abstractNumId w:val="3"/>
  </w:num>
  <w:num w:numId="34" w16cid:durableId="1566793439">
    <w:abstractNumId w:val="28"/>
  </w:num>
  <w:num w:numId="35" w16cid:durableId="1255092501">
    <w:abstractNumId w:val="18"/>
  </w:num>
  <w:num w:numId="36" w16cid:durableId="311445292">
    <w:abstractNumId w:val="11"/>
  </w:num>
  <w:num w:numId="37" w16cid:durableId="1866210012">
    <w:abstractNumId w:val="4"/>
  </w:num>
  <w:num w:numId="38" w16cid:durableId="1673482587">
    <w:abstractNumId w:val="24"/>
  </w:num>
  <w:num w:numId="39" w16cid:durableId="931204614">
    <w:abstractNumId w:val="8"/>
  </w:num>
  <w:num w:numId="40" w16cid:durableId="593167987">
    <w:abstractNumId w:val="2"/>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activeWritingStyle w:appName="MSWord" w:lang="en-GB" w:vendorID="64" w:dllVersion="6" w:nlCheck="1" w:checkStyle="1"/>
  <w:activeWritingStyle w:appName="MSWord" w:lang="en-US" w:vendorID="64" w:dllVersion="6" w:nlCheck="1" w:checkStyle="1"/>
  <w:activeWritingStyle w:appName="MSWord" w:lang="fr-FR" w:vendorID="64" w:dllVersion="6" w:nlCheck="1" w:checkStyle="1"/>
  <w:activeWritingStyle w:appName="MSWord" w:lang="en-GB" w:vendorID="64" w:dllVersion="0" w:nlCheck="1" w:checkStyle="0"/>
  <w:activeWritingStyle w:appName="MSWord" w:lang="en-US" w:vendorID="64" w:dllVersion="0" w:nlCheck="1" w:checkStyle="0"/>
  <w:activeWritingStyle w:appName="MSWord" w:lang="fr-FR" w:vendorID="64" w:dllVersion="0" w:nlCheck="1" w:checkStyle="0"/>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20"/>
  <w:drawingGridHorizontalSpacing w:val="72"/>
  <w:drawingGridVerticalSpacing w:val="72"/>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MjEzMzKzMDUCkkZGFko6SsGpxcWZ+XkgBYa1APoOzP0sAAAA"/>
    <w:docVar w:name="EN.InstantFormat" w:val="&lt;ENInstantFormat&gt;&lt;Enabled&gt;1&lt;/Enabled&gt;&lt;ScanUnformatted&gt;1&lt;/ScanUnformatted&gt;&lt;ScanChanges&gt;1&lt;/ScanChanges&gt;&lt;Suspended&gt;1&lt;/Suspended&gt;&lt;/ENInstantFormat&gt;"/>
  </w:docVars>
  <w:rsids>
    <w:rsidRoot w:val="00472434"/>
    <w:rsid w:val="00001662"/>
    <w:rsid w:val="00001D89"/>
    <w:rsid w:val="000145D5"/>
    <w:rsid w:val="00014960"/>
    <w:rsid w:val="00016D6D"/>
    <w:rsid w:val="000203D2"/>
    <w:rsid w:val="0002223D"/>
    <w:rsid w:val="00023B0B"/>
    <w:rsid w:val="0003053F"/>
    <w:rsid w:val="00030F1E"/>
    <w:rsid w:val="0003327A"/>
    <w:rsid w:val="00035BCF"/>
    <w:rsid w:val="00036CF4"/>
    <w:rsid w:val="000377E1"/>
    <w:rsid w:val="00040E4A"/>
    <w:rsid w:val="00041B91"/>
    <w:rsid w:val="00042FE9"/>
    <w:rsid w:val="00043A73"/>
    <w:rsid w:val="0004624B"/>
    <w:rsid w:val="00047A8D"/>
    <w:rsid w:val="000509B0"/>
    <w:rsid w:val="00054423"/>
    <w:rsid w:val="00056E0E"/>
    <w:rsid w:val="00063064"/>
    <w:rsid w:val="00065519"/>
    <w:rsid w:val="00066A23"/>
    <w:rsid w:val="00067277"/>
    <w:rsid w:val="00072AFF"/>
    <w:rsid w:val="00076A2D"/>
    <w:rsid w:val="000844C7"/>
    <w:rsid w:val="00087DAA"/>
    <w:rsid w:val="00090753"/>
    <w:rsid w:val="00092ECA"/>
    <w:rsid w:val="00095410"/>
    <w:rsid w:val="00097D0D"/>
    <w:rsid w:val="000A3F43"/>
    <w:rsid w:val="000A7F05"/>
    <w:rsid w:val="000B15C8"/>
    <w:rsid w:val="000B5B70"/>
    <w:rsid w:val="000C16D6"/>
    <w:rsid w:val="000C3C34"/>
    <w:rsid w:val="000C49DE"/>
    <w:rsid w:val="000C6DDA"/>
    <w:rsid w:val="000E1B88"/>
    <w:rsid w:val="000E5E24"/>
    <w:rsid w:val="000F0177"/>
    <w:rsid w:val="000F54B3"/>
    <w:rsid w:val="000F5CBD"/>
    <w:rsid w:val="000F7209"/>
    <w:rsid w:val="00101D05"/>
    <w:rsid w:val="00106061"/>
    <w:rsid w:val="00113438"/>
    <w:rsid w:val="00115C9A"/>
    <w:rsid w:val="00121F6A"/>
    <w:rsid w:val="0012282F"/>
    <w:rsid w:val="0013057F"/>
    <w:rsid w:val="00131DCC"/>
    <w:rsid w:val="00136478"/>
    <w:rsid w:val="0013786C"/>
    <w:rsid w:val="00141699"/>
    <w:rsid w:val="001429E0"/>
    <w:rsid w:val="00143B15"/>
    <w:rsid w:val="00152D29"/>
    <w:rsid w:val="00152E4E"/>
    <w:rsid w:val="00156100"/>
    <w:rsid w:val="001577C3"/>
    <w:rsid w:val="00162D52"/>
    <w:rsid w:val="001661DA"/>
    <w:rsid w:val="0017162F"/>
    <w:rsid w:val="001754C6"/>
    <w:rsid w:val="001819F5"/>
    <w:rsid w:val="00181F81"/>
    <w:rsid w:val="00183C8A"/>
    <w:rsid w:val="00191633"/>
    <w:rsid w:val="00192FF6"/>
    <w:rsid w:val="00195CDF"/>
    <w:rsid w:val="00197D21"/>
    <w:rsid w:val="001A1E76"/>
    <w:rsid w:val="001A2707"/>
    <w:rsid w:val="001A5B0E"/>
    <w:rsid w:val="001B0431"/>
    <w:rsid w:val="001B1069"/>
    <w:rsid w:val="001B4B49"/>
    <w:rsid w:val="001C5589"/>
    <w:rsid w:val="001C677B"/>
    <w:rsid w:val="001D3C30"/>
    <w:rsid w:val="001E7C34"/>
    <w:rsid w:val="001F285D"/>
    <w:rsid w:val="0020089D"/>
    <w:rsid w:val="00203769"/>
    <w:rsid w:val="00207970"/>
    <w:rsid w:val="002131C1"/>
    <w:rsid w:val="00216A35"/>
    <w:rsid w:val="00217872"/>
    <w:rsid w:val="00225288"/>
    <w:rsid w:val="00226927"/>
    <w:rsid w:val="002304F2"/>
    <w:rsid w:val="00235C0F"/>
    <w:rsid w:val="0024704C"/>
    <w:rsid w:val="00247F51"/>
    <w:rsid w:val="0025286F"/>
    <w:rsid w:val="00253F4E"/>
    <w:rsid w:val="00255CC4"/>
    <w:rsid w:val="00260438"/>
    <w:rsid w:val="00262BFC"/>
    <w:rsid w:val="00263B77"/>
    <w:rsid w:val="00273A55"/>
    <w:rsid w:val="00283D8C"/>
    <w:rsid w:val="00287C3B"/>
    <w:rsid w:val="00293C13"/>
    <w:rsid w:val="00297698"/>
    <w:rsid w:val="002A0EAB"/>
    <w:rsid w:val="002A1231"/>
    <w:rsid w:val="002A613C"/>
    <w:rsid w:val="002A694C"/>
    <w:rsid w:val="002A6A78"/>
    <w:rsid w:val="002A7C26"/>
    <w:rsid w:val="002B554A"/>
    <w:rsid w:val="002C1A55"/>
    <w:rsid w:val="002C4009"/>
    <w:rsid w:val="002C420D"/>
    <w:rsid w:val="002C7E10"/>
    <w:rsid w:val="002C7EFD"/>
    <w:rsid w:val="002D1E0C"/>
    <w:rsid w:val="002E369B"/>
    <w:rsid w:val="002E71FA"/>
    <w:rsid w:val="002F01D3"/>
    <w:rsid w:val="002F2198"/>
    <w:rsid w:val="002F40DD"/>
    <w:rsid w:val="0030288F"/>
    <w:rsid w:val="0030510E"/>
    <w:rsid w:val="00311A92"/>
    <w:rsid w:val="00312D65"/>
    <w:rsid w:val="00312FFC"/>
    <w:rsid w:val="003151A3"/>
    <w:rsid w:val="00317EA2"/>
    <w:rsid w:val="00320A3C"/>
    <w:rsid w:val="00326330"/>
    <w:rsid w:val="00330FCF"/>
    <w:rsid w:val="0033341D"/>
    <w:rsid w:val="0033368A"/>
    <w:rsid w:val="00333CCC"/>
    <w:rsid w:val="00334F48"/>
    <w:rsid w:val="003422AF"/>
    <w:rsid w:val="00346E6F"/>
    <w:rsid w:val="00352523"/>
    <w:rsid w:val="0035279C"/>
    <w:rsid w:val="003539BC"/>
    <w:rsid w:val="0036192F"/>
    <w:rsid w:val="0036279E"/>
    <w:rsid w:val="0036399E"/>
    <w:rsid w:val="0037420D"/>
    <w:rsid w:val="00387006"/>
    <w:rsid w:val="0039059B"/>
    <w:rsid w:val="003962BF"/>
    <w:rsid w:val="003A2507"/>
    <w:rsid w:val="003A268A"/>
    <w:rsid w:val="003A26D8"/>
    <w:rsid w:val="003A2AF6"/>
    <w:rsid w:val="003B04AC"/>
    <w:rsid w:val="003B269E"/>
    <w:rsid w:val="003C0069"/>
    <w:rsid w:val="003C115E"/>
    <w:rsid w:val="003C6F80"/>
    <w:rsid w:val="003C7A50"/>
    <w:rsid w:val="003C7BA7"/>
    <w:rsid w:val="003D03BF"/>
    <w:rsid w:val="003D08EE"/>
    <w:rsid w:val="003D1B82"/>
    <w:rsid w:val="003D27B8"/>
    <w:rsid w:val="003D3DB6"/>
    <w:rsid w:val="003D5D59"/>
    <w:rsid w:val="003E25B4"/>
    <w:rsid w:val="003F0145"/>
    <w:rsid w:val="003F3A42"/>
    <w:rsid w:val="003F3C4E"/>
    <w:rsid w:val="00403A05"/>
    <w:rsid w:val="00406738"/>
    <w:rsid w:val="00407F07"/>
    <w:rsid w:val="00415556"/>
    <w:rsid w:val="00415580"/>
    <w:rsid w:val="00416BA1"/>
    <w:rsid w:val="004213AA"/>
    <w:rsid w:val="00425CF0"/>
    <w:rsid w:val="00427564"/>
    <w:rsid w:val="00432683"/>
    <w:rsid w:val="0043406D"/>
    <w:rsid w:val="004377AC"/>
    <w:rsid w:val="004378F4"/>
    <w:rsid w:val="00443E71"/>
    <w:rsid w:val="00447AEC"/>
    <w:rsid w:val="004522D6"/>
    <w:rsid w:val="0045667C"/>
    <w:rsid w:val="00460DD5"/>
    <w:rsid w:val="0046305D"/>
    <w:rsid w:val="00467C07"/>
    <w:rsid w:val="00472434"/>
    <w:rsid w:val="00473527"/>
    <w:rsid w:val="00476D59"/>
    <w:rsid w:val="0049626A"/>
    <w:rsid w:val="004966F0"/>
    <w:rsid w:val="004B2380"/>
    <w:rsid w:val="004B422A"/>
    <w:rsid w:val="004B59E7"/>
    <w:rsid w:val="004B6069"/>
    <w:rsid w:val="004B6EC7"/>
    <w:rsid w:val="004C044A"/>
    <w:rsid w:val="004C4F5A"/>
    <w:rsid w:val="004C72BA"/>
    <w:rsid w:val="004D028A"/>
    <w:rsid w:val="004D02AB"/>
    <w:rsid w:val="004D1DF3"/>
    <w:rsid w:val="004D3D19"/>
    <w:rsid w:val="004D470B"/>
    <w:rsid w:val="004D6FE8"/>
    <w:rsid w:val="004E0744"/>
    <w:rsid w:val="004E1236"/>
    <w:rsid w:val="004E2553"/>
    <w:rsid w:val="004E37F0"/>
    <w:rsid w:val="004E6315"/>
    <w:rsid w:val="004E6D9B"/>
    <w:rsid w:val="004E6E25"/>
    <w:rsid w:val="004E756D"/>
    <w:rsid w:val="004E7EA6"/>
    <w:rsid w:val="004F25AD"/>
    <w:rsid w:val="004F66A3"/>
    <w:rsid w:val="004F7AB8"/>
    <w:rsid w:val="00500682"/>
    <w:rsid w:val="00505EE2"/>
    <w:rsid w:val="005067AE"/>
    <w:rsid w:val="00513764"/>
    <w:rsid w:val="00515B4F"/>
    <w:rsid w:val="005212A3"/>
    <w:rsid w:val="00522E13"/>
    <w:rsid w:val="00525217"/>
    <w:rsid w:val="00526711"/>
    <w:rsid w:val="00536A47"/>
    <w:rsid w:val="0054371F"/>
    <w:rsid w:val="00543E28"/>
    <w:rsid w:val="00551524"/>
    <w:rsid w:val="005562DC"/>
    <w:rsid w:val="005563C0"/>
    <w:rsid w:val="00556D26"/>
    <w:rsid w:val="00561FAB"/>
    <w:rsid w:val="0056238B"/>
    <w:rsid w:val="00564B9B"/>
    <w:rsid w:val="00565C99"/>
    <w:rsid w:val="00574479"/>
    <w:rsid w:val="00576878"/>
    <w:rsid w:val="00580702"/>
    <w:rsid w:val="00587510"/>
    <w:rsid w:val="005878A0"/>
    <w:rsid w:val="005902F2"/>
    <w:rsid w:val="00591115"/>
    <w:rsid w:val="005A2986"/>
    <w:rsid w:val="005A2DFB"/>
    <w:rsid w:val="005A2FF1"/>
    <w:rsid w:val="005B2997"/>
    <w:rsid w:val="005B370F"/>
    <w:rsid w:val="005B3EEF"/>
    <w:rsid w:val="005B54DB"/>
    <w:rsid w:val="005B6AF5"/>
    <w:rsid w:val="005C59B6"/>
    <w:rsid w:val="005C5D79"/>
    <w:rsid w:val="005D2D11"/>
    <w:rsid w:val="005D2E1F"/>
    <w:rsid w:val="005D672A"/>
    <w:rsid w:val="005E2557"/>
    <w:rsid w:val="005E6C03"/>
    <w:rsid w:val="005F0320"/>
    <w:rsid w:val="005F28C7"/>
    <w:rsid w:val="005F5ECD"/>
    <w:rsid w:val="005F6B02"/>
    <w:rsid w:val="005F7D85"/>
    <w:rsid w:val="0060225B"/>
    <w:rsid w:val="00613C73"/>
    <w:rsid w:val="006200CE"/>
    <w:rsid w:val="0062226B"/>
    <w:rsid w:val="00623E31"/>
    <w:rsid w:val="00631E57"/>
    <w:rsid w:val="00632D6F"/>
    <w:rsid w:val="00636DF2"/>
    <w:rsid w:val="00641E3D"/>
    <w:rsid w:val="0064491A"/>
    <w:rsid w:val="0064605F"/>
    <w:rsid w:val="00646D42"/>
    <w:rsid w:val="00655E19"/>
    <w:rsid w:val="00657FAB"/>
    <w:rsid w:val="00663968"/>
    <w:rsid w:val="00670287"/>
    <w:rsid w:val="0067299A"/>
    <w:rsid w:val="006769E8"/>
    <w:rsid w:val="00677329"/>
    <w:rsid w:val="00681189"/>
    <w:rsid w:val="00685A23"/>
    <w:rsid w:val="0068620B"/>
    <w:rsid w:val="00687517"/>
    <w:rsid w:val="006927EC"/>
    <w:rsid w:val="006A2D7F"/>
    <w:rsid w:val="006A4BA5"/>
    <w:rsid w:val="006A6103"/>
    <w:rsid w:val="006A7A36"/>
    <w:rsid w:val="006B1328"/>
    <w:rsid w:val="006B1A2E"/>
    <w:rsid w:val="006B5CFC"/>
    <w:rsid w:val="006C0295"/>
    <w:rsid w:val="006C1EA7"/>
    <w:rsid w:val="006D1311"/>
    <w:rsid w:val="006E3EC5"/>
    <w:rsid w:val="006E4B39"/>
    <w:rsid w:val="006E7570"/>
    <w:rsid w:val="00702BBA"/>
    <w:rsid w:val="00702EAA"/>
    <w:rsid w:val="00703427"/>
    <w:rsid w:val="00705C88"/>
    <w:rsid w:val="00705E4D"/>
    <w:rsid w:val="0070746E"/>
    <w:rsid w:val="00707C64"/>
    <w:rsid w:val="00715650"/>
    <w:rsid w:val="00715876"/>
    <w:rsid w:val="00716786"/>
    <w:rsid w:val="0072091A"/>
    <w:rsid w:val="00720A64"/>
    <w:rsid w:val="00722084"/>
    <w:rsid w:val="00726B27"/>
    <w:rsid w:val="007274C8"/>
    <w:rsid w:val="00731870"/>
    <w:rsid w:val="00731F82"/>
    <w:rsid w:val="00734919"/>
    <w:rsid w:val="0074059C"/>
    <w:rsid w:val="00742621"/>
    <w:rsid w:val="007432C0"/>
    <w:rsid w:val="0074574D"/>
    <w:rsid w:val="00747EEC"/>
    <w:rsid w:val="0075519A"/>
    <w:rsid w:val="00762F99"/>
    <w:rsid w:val="00765B1C"/>
    <w:rsid w:val="00773EA6"/>
    <w:rsid w:val="00774676"/>
    <w:rsid w:val="00774B4F"/>
    <w:rsid w:val="00775E16"/>
    <w:rsid w:val="00783D92"/>
    <w:rsid w:val="0078482E"/>
    <w:rsid w:val="007852FF"/>
    <w:rsid w:val="00790BD6"/>
    <w:rsid w:val="007A1B8C"/>
    <w:rsid w:val="007A4789"/>
    <w:rsid w:val="007B40F8"/>
    <w:rsid w:val="007B7265"/>
    <w:rsid w:val="007C0D9D"/>
    <w:rsid w:val="007C71A9"/>
    <w:rsid w:val="007D3BBB"/>
    <w:rsid w:val="007D3C31"/>
    <w:rsid w:val="007D6CAC"/>
    <w:rsid w:val="007F1A37"/>
    <w:rsid w:val="007F46F6"/>
    <w:rsid w:val="007F7E8C"/>
    <w:rsid w:val="00802A93"/>
    <w:rsid w:val="00807DAB"/>
    <w:rsid w:val="00810182"/>
    <w:rsid w:val="00811C43"/>
    <w:rsid w:val="00811C50"/>
    <w:rsid w:val="008155B6"/>
    <w:rsid w:val="00817B13"/>
    <w:rsid w:val="008302B7"/>
    <w:rsid w:val="00832AA2"/>
    <w:rsid w:val="00832D73"/>
    <w:rsid w:val="00834693"/>
    <w:rsid w:val="00834F44"/>
    <w:rsid w:val="0083593B"/>
    <w:rsid w:val="00835CBB"/>
    <w:rsid w:val="00836BA3"/>
    <w:rsid w:val="008404E9"/>
    <w:rsid w:val="00845768"/>
    <w:rsid w:val="0085420F"/>
    <w:rsid w:val="008576FE"/>
    <w:rsid w:val="00860C70"/>
    <w:rsid w:val="00864F59"/>
    <w:rsid w:val="008708FC"/>
    <w:rsid w:val="00872296"/>
    <w:rsid w:val="00886908"/>
    <w:rsid w:val="008908F4"/>
    <w:rsid w:val="00892901"/>
    <w:rsid w:val="00892BF2"/>
    <w:rsid w:val="00893822"/>
    <w:rsid w:val="00895BEF"/>
    <w:rsid w:val="008A4A2A"/>
    <w:rsid w:val="008B57A5"/>
    <w:rsid w:val="008B71B9"/>
    <w:rsid w:val="008B7374"/>
    <w:rsid w:val="008C5729"/>
    <w:rsid w:val="008C64BE"/>
    <w:rsid w:val="008D4A4E"/>
    <w:rsid w:val="008D5908"/>
    <w:rsid w:val="008D647E"/>
    <w:rsid w:val="008D6503"/>
    <w:rsid w:val="008E0215"/>
    <w:rsid w:val="008E47ED"/>
    <w:rsid w:val="008E6B7E"/>
    <w:rsid w:val="008F5E29"/>
    <w:rsid w:val="00902DC1"/>
    <w:rsid w:val="00904D35"/>
    <w:rsid w:val="009056DF"/>
    <w:rsid w:val="00917115"/>
    <w:rsid w:val="00917A77"/>
    <w:rsid w:val="0092390C"/>
    <w:rsid w:val="0093109F"/>
    <w:rsid w:val="009404F0"/>
    <w:rsid w:val="00942F8D"/>
    <w:rsid w:val="00964EAD"/>
    <w:rsid w:val="00965CF0"/>
    <w:rsid w:val="00966DCC"/>
    <w:rsid w:val="009722F7"/>
    <w:rsid w:val="0097625A"/>
    <w:rsid w:val="00976AD0"/>
    <w:rsid w:val="00983415"/>
    <w:rsid w:val="009927BF"/>
    <w:rsid w:val="009A3218"/>
    <w:rsid w:val="009A7025"/>
    <w:rsid w:val="009B262D"/>
    <w:rsid w:val="009B2B3C"/>
    <w:rsid w:val="009B7483"/>
    <w:rsid w:val="009C2A92"/>
    <w:rsid w:val="009C3844"/>
    <w:rsid w:val="009C5C6D"/>
    <w:rsid w:val="009C611D"/>
    <w:rsid w:val="009C69BD"/>
    <w:rsid w:val="009D6D14"/>
    <w:rsid w:val="009D73CD"/>
    <w:rsid w:val="009E1BC1"/>
    <w:rsid w:val="009F23FC"/>
    <w:rsid w:val="009F6D37"/>
    <w:rsid w:val="009F7329"/>
    <w:rsid w:val="00A01930"/>
    <w:rsid w:val="00A01CC0"/>
    <w:rsid w:val="00A03155"/>
    <w:rsid w:val="00A04758"/>
    <w:rsid w:val="00A04B39"/>
    <w:rsid w:val="00A055DA"/>
    <w:rsid w:val="00A06375"/>
    <w:rsid w:val="00A12271"/>
    <w:rsid w:val="00A139D6"/>
    <w:rsid w:val="00A145C8"/>
    <w:rsid w:val="00A14E7F"/>
    <w:rsid w:val="00A15581"/>
    <w:rsid w:val="00A17A74"/>
    <w:rsid w:val="00A22123"/>
    <w:rsid w:val="00A24145"/>
    <w:rsid w:val="00A31CDA"/>
    <w:rsid w:val="00A34B4B"/>
    <w:rsid w:val="00A34D7D"/>
    <w:rsid w:val="00A36A39"/>
    <w:rsid w:val="00A36F5F"/>
    <w:rsid w:val="00A370C5"/>
    <w:rsid w:val="00A372F4"/>
    <w:rsid w:val="00A41901"/>
    <w:rsid w:val="00A42826"/>
    <w:rsid w:val="00A42EF2"/>
    <w:rsid w:val="00A45B74"/>
    <w:rsid w:val="00A465AA"/>
    <w:rsid w:val="00A47C35"/>
    <w:rsid w:val="00A507B7"/>
    <w:rsid w:val="00A50E31"/>
    <w:rsid w:val="00A609F9"/>
    <w:rsid w:val="00A669E4"/>
    <w:rsid w:val="00A708CF"/>
    <w:rsid w:val="00A81AD0"/>
    <w:rsid w:val="00A83AD2"/>
    <w:rsid w:val="00A92C70"/>
    <w:rsid w:val="00A93DD7"/>
    <w:rsid w:val="00AA06C1"/>
    <w:rsid w:val="00AA30FE"/>
    <w:rsid w:val="00AA54E5"/>
    <w:rsid w:val="00AB6903"/>
    <w:rsid w:val="00AC3101"/>
    <w:rsid w:val="00AC4F65"/>
    <w:rsid w:val="00AD47DF"/>
    <w:rsid w:val="00AE112F"/>
    <w:rsid w:val="00AE2C1D"/>
    <w:rsid w:val="00AE71FA"/>
    <w:rsid w:val="00AE7C10"/>
    <w:rsid w:val="00AF0818"/>
    <w:rsid w:val="00AF31C5"/>
    <w:rsid w:val="00AF5693"/>
    <w:rsid w:val="00B034FA"/>
    <w:rsid w:val="00B03ED9"/>
    <w:rsid w:val="00B13343"/>
    <w:rsid w:val="00B146BF"/>
    <w:rsid w:val="00B16C0C"/>
    <w:rsid w:val="00B20D1F"/>
    <w:rsid w:val="00B22FC4"/>
    <w:rsid w:val="00B32951"/>
    <w:rsid w:val="00B3648F"/>
    <w:rsid w:val="00B372A4"/>
    <w:rsid w:val="00B37A3B"/>
    <w:rsid w:val="00B43650"/>
    <w:rsid w:val="00B46E60"/>
    <w:rsid w:val="00B47381"/>
    <w:rsid w:val="00B50999"/>
    <w:rsid w:val="00B52FD2"/>
    <w:rsid w:val="00B53091"/>
    <w:rsid w:val="00B57D62"/>
    <w:rsid w:val="00B60791"/>
    <w:rsid w:val="00B63693"/>
    <w:rsid w:val="00B63E50"/>
    <w:rsid w:val="00B707C3"/>
    <w:rsid w:val="00B737C0"/>
    <w:rsid w:val="00B73F69"/>
    <w:rsid w:val="00B74A0C"/>
    <w:rsid w:val="00B74EBE"/>
    <w:rsid w:val="00B77E98"/>
    <w:rsid w:val="00B809B7"/>
    <w:rsid w:val="00B870A7"/>
    <w:rsid w:val="00BA071E"/>
    <w:rsid w:val="00BA2598"/>
    <w:rsid w:val="00BA584B"/>
    <w:rsid w:val="00BB4C87"/>
    <w:rsid w:val="00BB52BF"/>
    <w:rsid w:val="00BB662D"/>
    <w:rsid w:val="00BB6809"/>
    <w:rsid w:val="00BC60B4"/>
    <w:rsid w:val="00BC7D7A"/>
    <w:rsid w:val="00BE118E"/>
    <w:rsid w:val="00BF1EA6"/>
    <w:rsid w:val="00C05315"/>
    <w:rsid w:val="00C1152A"/>
    <w:rsid w:val="00C134A0"/>
    <w:rsid w:val="00C3180C"/>
    <w:rsid w:val="00C33034"/>
    <w:rsid w:val="00C34F0B"/>
    <w:rsid w:val="00C450DC"/>
    <w:rsid w:val="00C64C3E"/>
    <w:rsid w:val="00C71442"/>
    <w:rsid w:val="00C74B1B"/>
    <w:rsid w:val="00C80696"/>
    <w:rsid w:val="00C85302"/>
    <w:rsid w:val="00C85C97"/>
    <w:rsid w:val="00C865DF"/>
    <w:rsid w:val="00C94FBE"/>
    <w:rsid w:val="00CA0F76"/>
    <w:rsid w:val="00CA1E6D"/>
    <w:rsid w:val="00CA4597"/>
    <w:rsid w:val="00CA71BA"/>
    <w:rsid w:val="00CA7C75"/>
    <w:rsid w:val="00CB2610"/>
    <w:rsid w:val="00CC15DE"/>
    <w:rsid w:val="00CD1D87"/>
    <w:rsid w:val="00CD6109"/>
    <w:rsid w:val="00CE66AE"/>
    <w:rsid w:val="00CE6F71"/>
    <w:rsid w:val="00CF3C1B"/>
    <w:rsid w:val="00D07B5D"/>
    <w:rsid w:val="00D12ABF"/>
    <w:rsid w:val="00D21468"/>
    <w:rsid w:val="00D21A99"/>
    <w:rsid w:val="00D243AE"/>
    <w:rsid w:val="00D25BDE"/>
    <w:rsid w:val="00D26301"/>
    <w:rsid w:val="00D27B33"/>
    <w:rsid w:val="00D332EB"/>
    <w:rsid w:val="00D348BD"/>
    <w:rsid w:val="00D34AFE"/>
    <w:rsid w:val="00D41DB1"/>
    <w:rsid w:val="00D43707"/>
    <w:rsid w:val="00D63BF9"/>
    <w:rsid w:val="00D641AF"/>
    <w:rsid w:val="00D72589"/>
    <w:rsid w:val="00D74623"/>
    <w:rsid w:val="00D755AA"/>
    <w:rsid w:val="00D7665B"/>
    <w:rsid w:val="00D830CE"/>
    <w:rsid w:val="00D858E9"/>
    <w:rsid w:val="00D8636B"/>
    <w:rsid w:val="00D95559"/>
    <w:rsid w:val="00DA3230"/>
    <w:rsid w:val="00DA71F2"/>
    <w:rsid w:val="00DB1552"/>
    <w:rsid w:val="00DB2344"/>
    <w:rsid w:val="00DB7C5A"/>
    <w:rsid w:val="00DC6247"/>
    <w:rsid w:val="00DC6D0E"/>
    <w:rsid w:val="00DD0C98"/>
    <w:rsid w:val="00DD522E"/>
    <w:rsid w:val="00DD6E54"/>
    <w:rsid w:val="00DE1971"/>
    <w:rsid w:val="00DE5330"/>
    <w:rsid w:val="00DE7BDA"/>
    <w:rsid w:val="00DF07BE"/>
    <w:rsid w:val="00DF25A1"/>
    <w:rsid w:val="00E008EE"/>
    <w:rsid w:val="00E00B3B"/>
    <w:rsid w:val="00E10AD4"/>
    <w:rsid w:val="00E10D16"/>
    <w:rsid w:val="00E17420"/>
    <w:rsid w:val="00E22440"/>
    <w:rsid w:val="00E2679D"/>
    <w:rsid w:val="00E27BBE"/>
    <w:rsid w:val="00E33B93"/>
    <w:rsid w:val="00E33C4A"/>
    <w:rsid w:val="00E36E3E"/>
    <w:rsid w:val="00E41F9D"/>
    <w:rsid w:val="00E422E9"/>
    <w:rsid w:val="00E441AB"/>
    <w:rsid w:val="00E46A31"/>
    <w:rsid w:val="00E50BC6"/>
    <w:rsid w:val="00E5738A"/>
    <w:rsid w:val="00E60C59"/>
    <w:rsid w:val="00E65DF5"/>
    <w:rsid w:val="00E671E4"/>
    <w:rsid w:val="00E73A55"/>
    <w:rsid w:val="00E74ECE"/>
    <w:rsid w:val="00E74FEC"/>
    <w:rsid w:val="00E82531"/>
    <w:rsid w:val="00E9295A"/>
    <w:rsid w:val="00E939B2"/>
    <w:rsid w:val="00E95C96"/>
    <w:rsid w:val="00EA5073"/>
    <w:rsid w:val="00EA657D"/>
    <w:rsid w:val="00EB21CE"/>
    <w:rsid w:val="00EB55CD"/>
    <w:rsid w:val="00EB635B"/>
    <w:rsid w:val="00EC42F1"/>
    <w:rsid w:val="00EC447B"/>
    <w:rsid w:val="00EC5DF4"/>
    <w:rsid w:val="00ED04D4"/>
    <w:rsid w:val="00ED4293"/>
    <w:rsid w:val="00EE4C93"/>
    <w:rsid w:val="00EE561E"/>
    <w:rsid w:val="00EE5E46"/>
    <w:rsid w:val="00EE7A87"/>
    <w:rsid w:val="00EF5223"/>
    <w:rsid w:val="00F01CC9"/>
    <w:rsid w:val="00F02C10"/>
    <w:rsid w:val="00F03479"/>
    <w:rsid w:val="00F07373"/>
    <w:rsid w:val="00F076A4"/>
    <w:rsid w:val="00F105F0"/>
    <w:rsid w:val="00F1290E"/>
    <w:rsid w:val="00F14AB9"/>
    <w:rsid w:val="00F16D41"/>
    <w:rsid w:val="00F246D0"/>
    <w:rsid w:val="00F26BEE"/>
    <w:rsid w:val="00F27C13"/>
    <w:rsid w:val="00F33D21"/>
    <w:rsid w:val="00F51F36"/>
    <w:rsid w:val="00F71901"/>
    <w:rsid w:val="00F71A46"/>
    <w:rsid w:val="00F72AC7"/>
    <w:rsid w:val="00F7707E"/>
    <w:rsid w:val="00F82B1D"/>
    <w:rsid w:val="00F857A3"/>
    <w:rsid w:val="00F901B1"/>
    <w:rsid w:val="00F93520"/>
    <w:rsid w:val="00F935C6"/>
    <w:rsid w:val="00F940DD"/>
    <w:rsid w:val="00F978A0"/>
    <w:rsid w:val="00FA477A"/>
    <w:rsid w:val="00FA60A0"/>
    <w:rsid w:val="00FB1FA7"/>
    <w:rsid w:val="00FB4197"/>
    <w:rsid w:val="00FC00C9"/>
    <w:rsid w:val="00FD08D3"/>
    <w:rsid w:val="00FE3DA3"/>
    <w:rsid w:val="00FE42AA"/>
    <w:rsid w:val="00FF0B15"/>
    <w:rsid w:val="00FF0C03"/>
    <w:rsid w:val="00FF236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AA872D1"/>
  <w15:docId w15:val="{8CB87D80-17A7-4941-AA37-DE9A60C64E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SimSu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574479"/>
    <w:pPr>
      <w:spacing w:line="360" w:lineRule="auto"/>
      <w:jc w:val="both"/>
    </w:pPr>
    <w:rPr>
      <w:sz w:val="24"/>
      <w:szCs w:val="24"/>
      <w:lang w:val="en-GB" w:eastAsia="zh-CN"/>
    </w:rPr>
  </w:style>
  <w:style w:type="paragraph" w:styleId="Heading1">
    <w:name w:val="heading 1"/>
    <w:basedOn w:val="Normal"/>
    <w:next w:val="Normal"/>
    <w:qFormat/>
    <w:rsid w:val="0097625A"/>
    <w:pPr>
      <w:numPr>
        <w:numId w:val="1"/>
      </w:numPr>
      <w:jc w:val="center"/>
      <w:outlineLvl w:val="0"/>
    </w:pPr>
    <w:rPr>
      <w:b/>
    </w:rPr>
  </w:style>
  <w:style w:type="paragraph" w:styleId="Heading2">
    <w:name w:val="heading 2"/>
    <w:basedOn w:val="Heading1"/>
    <w:next w:val="Normal"/>
    <w:link w:val="Heading2Char"/>
    <w:qFormat/>
    <w:rsid w:val="00655E19"/>
    <w:pPr>
      <w:numPr>
        <w:ilvl w:val="1"/>
      </w:numPr>
      <w:tabs>
        <w:tab w:val="left" w:pos="130"/>
      </w:tabs>
      <w:outlineLvl w:val="1"/>
    </w:pPr>
  </w:style>
  <w:style w:type="paragraph" w:styleId="Heading3">
    <w:name w:val="heading 3"/>
    <w:basedOn w:val="Normal"/>
    <w:next w:val="Normal"/>
    <w:link w:val="Heading3Char"/>
    <w:qFormat/>
    <w:rsid w:val="00A372F4"/>
    <w:pPr>
      <w:keepNext/>
      <w:numPr>
        <w:ilvl w:val="2"/>
        <w:numId w:val="1"/>
      </w:numPr>
      <w:outlineLvl w:val="2"/>
    </w:pPr>
    <w:rPr>
      <w:rFonts w:cs="Arial"/>
      <w:b/>
      <w:bCs/>
      <w:szCs w:val="26"/>
    </w:rPr>
  </w:style>
  <w:style w:type="paragraph" w:styleId="Heading4">
    <w:name w:val="heading 4"/>
    <w:basedOn w:val="Normal"/>
    <w:next w:val="Normal"/>
    <w:link w:val="Heading4Char"/>
    <w:qFormat/>
    <w:rsid w:val="00A372F4"/>
    <w:pPr>
      <w:keepNext/>
      <w:numPr>
        <w:ilvl w:val="3"/>
        <w:numId w:val="1"/>
      </w:numPr>
      <w:outlineLvl w:val="3"/>
    </w:pPr>
    <w:rPr>
      <w:b/>
      <w:bCs/>
      <w:szCs w:val="28"/>
    </w:rPr>
  </w:style>
  <w:style w:type="paragraph" w:styleId="Heading5">
    <w:name w:val="heading 5"/>
    <w:basedOn w:val="Normal"/>
    <w:next w:val="Normal"/>
    <w:qFormat/>
    <w:rsid w:val="00A372F4"/>
    <w:pPr>
      <w:numPr>
        <w:ilvl w:val="4"/>
        <w:numId w:val="1"/>
      </w:numPr>
      <w:outlineLvl w:val="4"/>
    </w:pPr>
    <w:rPr>
      <w:b/>
      <w:bCs/>
      <w:iCs/>
      <w:szCs w:val="26"/>
    </w:rPr>
  </w:style>
  <w:style w:type="paragraph" w:styleId="Heading6">
    <w:name w:val="heading 6"/>
    <w:basedOn w:val="Normal"/>
    <w:next w:val="Normal"/>
    <w:qFormat/>
    <w:rsid w:val="003C0069"/>
    <w:pPr>
      <w:numPr>
        <w:ilvl w:val="5"/>
        <w:numId w:val="1"/>
      </w:numPr>
      <w:spacing w:before="240" w:after="60"/>
      <w:outlineLvl w:val="5"/>
    </w:pPr>
    <w:rPr>
      <w:b/>
      <w:bCs/>
      <w:sz w:val="22"/>
      <w:szCs w:val="22"/>
    </w:rPr>
  </w:style>
  <w:style w:type="paragraph" w:styleId="Heading7">
    <w:name w:val="heading 7"/>
    <w:basedOn w:val="Normal"/>
    <w:next w:val="Normal"/>
    <w:qFormat/>
    <w:rsid w:val="003C0069"/>
    <w:pPr>
      <w:numPr>
        <w:ilvl w:val="6"/>
        <w:numId w:val="1"/>
      </w:numPr>
      <w:spacing w:before="240" w:after="60"/>
      <w:outlineLvl w:val="6"/>
    </w:pPr>
  </w:style>
  <w:style w:type="paragraph" w:styleId="Heading8">
    <w:name w:val="heading 8"/>
    <w:basedOn w:val="Normal"/>
    <w:next w:val="Normal"/>
    <w:qFormat/>
    <w:rsid w:val="00C34F0B"/>
    <w:pPr>
      <w:jc w:val="center"/>
      <w:outlineLvl w:val="7"/>
    </w:pPr>
    <w:rPr>
      <w:b/>
    </w:rPr>
  </w:style>
  <w:style w:type="paragraph" w:styleId="Heading9">
    <w:name w:val="heading 9"/>
    <w:basedOn w:val="Normal"/>
    <w:next w:val="Normal"/>
    <w:qFormat/>
    <w:rsid w:val="00F27C13"/>
    <w:pPr>
      <w:jc w:val="cente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F33D21"/>
    <w:pPr>
      <w:tabs>
        <w:tab w:val="center" w:pos="4320"/>
        <w:tab w:val="right" w:pos="8640"/>
      </w:tabs>
      <w:jc w:val="right"/>
    </w:pPr>
  </w:style>
  <w:style w:type="paragraph" w:styleId="Footer">
    <w:name w:val="footer"/>
    <w:basedOn w:val="Normal"/>
    <w:link w:val="FooterChar"/>
    <w:uiPriority w:val="99"/>
    <w:rsid w:val="00F33D21"/>
    <w:pPr>
      <w:tabs>
        <w:tab w:val="center" w:pos="4320"/>
        <w:tab w:val="right" w:pos="8640"/>
      </w:tabs>
    </w:pPr>
  </w:style>
  <w:style w:type="character" w:styleId="PageNumber">
    <w:name w:val="page number"/>
    <w:basedOn w:val="DefaultParagraphFont"/>
    <w:rsid w:val="00F33D21"/>
  </w:style>
  <w:style w:type="table" w:styleId="TableGrid">
    <w:name w:val="Table Grid"/>
    <w:basedOn w:val="TableNormal"/>
    <w:rsid w:val="00BE118E"/>
    <w:pPr>
      <w:spacing w:line="360"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uiPriority w:val="39"/>
    <w:rsid w:val="00687517"/>
    <w:pPr>
      <w:tabs>
        <w:tab w:val="left" w:pos="1440"/>
      </w:tabs>
      <w:ind w:left="510"/>
    </w:pPr>
    <w:rPr>
      <w:b/>
    </w:rPr>
  </w:style>
  <w:style w:type="character" w:styleId="Hyperlink">
    <w:name w:val="Hyperlink"/>
    <w:basedOn w:val="DefaultParagraphFont"/>
    <w:uiPriority w:val="99"/>
    <w:rsid w:val="0097625A"/>
    <w:rPr>
      <w:color w:val="0000FF"/>
      <w:u w:val="single"/>
    </w:rPr>
  </w:style>
  <w:style w:type="numbering" w:customStyle="1" w:styleId="CurrentList1">
    <w:name w:val="Current List1"/>
    <w:rsid w:val="002C7EFD"/>
    <w:pPr>
      <w:numPr>
        <w:numId w:val="2"/>
      </w:numPr>
    </w:pPr>
  </w:style>
  <w:style w:type="paragraph" w:styleId="Caption">
    <w:name w:val="caption"/>
    <w:basedOn w:val="Normal"/>
    <w:next w:val="Normal"/>
    <w:link w:val="CaptionChar"/>
    <w:qFormat/>
    <w:rsid w:val="0036192F"/>
    <w:rPr>
      <w:bCs/>
      <w:szCs w:val="20"/>
    </w:rPr>
  </w:style>
  <w:style w:type="character" w:customStyle="1" w:styleId="CaptionChar">
    <w:name w:val="Caption Char"/>
    <w:basedOn w:val="DefaultParagraphFont"/>
    <w:link w:val="Caption"/>
    <w:rsid w:val="0036192F"/>
    <w:rPr>
      <w:rFonts w:eastAsia="SimSun"/>
      <w:bCs/>
      <w:sz w:val="24"/>
      <w:lang w:val="en-GB" w:eastAsia="zh-CN" w:bidi="ar-SA"/>
    </w:rPr>
  </w:style>
  <w:style w:type="paragraph" w:styleId="TOC2">
    <w:name w:val="toc 2"/>
    <w:basedOn w:val="Normal"/>
    <w:next w:val="Normal"/>
    <w:autoRedefine/>
    <w:uiPriority w:val="39"/>
    <w:rsid w:val="00EC42F1"/>
    <w:pPr>
      <w:tabs>
        <w:tab w:val="left" w:pos="1440"/>
        <w:tab w:val="right" w:pos="8213"/>
      </w:tabs>
      <w:spacing w:before="480"/>
      <w:ind w:left="510"/>
    </w:pPr>
    <w:rPr>
      <w:b/>
    </w:rPr>
  </w:style>
  <w:style w:type="paragraph" w:styleId="TOC3">
    <w:name w:val="toc 3"/>
    <w:basedOn w:val="Normal"/>
    <w:next w:val="Normal"/>
    <w:autoRedefine/>
    <w:uiPriority w:val="39"/>
    <w:rsid w:val="00EC42F1"/>
    <w:pPr>
      <w:tabs>
        <w:tab w:val="left" w:pos="2268"/>
        <w:tab w:val="right" w:pos="8210"/>
      </w:tabs>
      <w:ind w:left="1440"/>
    </w:pPr>
  </w:style>
  <w:style w:type="paragraph" w:styleId="TOC9">
    <w:name w:val="toc 9"/>
    <w:basedOn w:val="Normal"/>
    <w:next w:val="Normal"/>
    <w:autoRedefine/>
    <w:uiPriority w:val="39"/>
    <w:rsid w:val="00705E4D"/>
    <w:pPr>
      <w:tabs>
        <w:tab w:val="right" w:pos="8213"/>
      </w:tabs>
    </w:pPr>
    <w:rPr>
      <w:b/>
    </w:rPr>
  </w:style>
  <w:style w:type="paragraph" w:styleId="TableofFigures">
    <w:name w:val="table of figures"/>
    <w:basedOn w:val="Normal"/>
    <w:next w:val="Normal"/>
    <w:uiPriority w:val="99"/>
    <w:rsid w:val="00043A73"/>
    <w:pPr>
      <w:tabs>
        <w:tab w:val="left" w:pos="1871"/>
        <w:tab w:val="right" w:pos="7938"/>
      </w:tabs>
      <w:spacing w:before="280" w:line="240" w:lineRule="auto"/>
      <w:ind w:left="1872" w:right="1418" w:hanging="1418"/>
    </w:pPr>
  </w:style>
  <w:style w:type="paragraph" w:styleId="TOC4">
    <w:name w:val="toc 4"/>
    <w:basedOn w:val="Normal"/>
    <w:next w:val="Normal"/>
    <w:autoRedefine/>
    <w:uiPriority w:val="39"/>
    <w:rsid w:val="00EC42F1"/>
    <w:pPr>
      <w:tabs>
        <w:tab w:val="left" w:pos="3119"/>
        <w:tab w:val="right" w:pos="8210"/>
      </w:tabs>
      <w:ind w:left="2268"/>
    </w:pPr>
  </w:style>
  <w:style w:type="paragraph" w:customStyle="1" w:styleId="ListofTable">
    <w:name w:val="List of Table"/>
    <w:basedOn w:val="TableofFigures"/>
    <w:next w:val="Normal"/>
    <w:rsid w:val="00AB6903"/>
    <w:pPr>
      <w:tabs>
        <w:tab w:val="right" w:leader="dot" w:pos="8213"/>
      </w:tabs>
    </w:pPr>
  </w:style>
  <w:style w:type="paragraph" w:styleId="TOCHeading">
    <w:name w:val="TOC Heading"/>
    <w:basedOn w:val="Heading1"/>
    <w:next w:val="Normal"/>
    <w:uiPriority w:val="39"/>
    <w:semiHidden/>
    <w:unhideWhenUsed/>
    <w:qFormat/>
    <w:rsid w:val="008908F4"/>
    <w:pPr>
      <w:keepNext/>
      <w:keepLines/>
      <w:numPr>
        <w:numId w:val="0"/>
      </w:numPr>
      <w:spacing w:before="480" w:line="276" w:lineRule="auto"/>
      <w:jc w:val="left"/>
      <w:outlineLvl w:val="9"/>
    </w:pPr>
    <w:rPr>
      <w:rFonts w:ascii="Cambria" w:eastAsia="Times New Roman" w:hAnsi="Cambria"/>
      <w:bCs/>
      <w:color w:val="365F91"/>
      <w:sz w:val="28"/>
      <w:szCs w:val="28"/>
      <w:lang w:val="en-US" w:eastAsia="en-US"/>
    </w:rPr>
  </w:style>
  <w:style w:type="paragraph" w:customStyle="1" w:styleId="Default">
    <w:name w:val="Default"/>
    <w:rsid w:val="00576878"/>
    <w:pPr>
      <w:autoSpaceDE w:val="0"/>
      <w:autoSpaceDN w:val="0"/>
      <w:adjustRightInd w:val="0"/>
    </w:pPr>
    <w:rPr>
      <w:color w:val="000000"/>
      <w:sz w:val="24"/>
      <w:szCs w:val="24"/>
    </w:rPr>
  </w:style>
  <w:style w:type="paragraph" w:styleId="ListNumber">
    <w:name w:val="List Number"/>
    <w:basedOn w:val="Normal"/>
    <w:rsid w:val="001A5B0E"/>
    <w:pPr>
      <w:numPr>
        <w:numId w:val="4"/>
      </w:numPr>
      <w:tabs>
        <w:tab w:val="left" w:pos="720"/>
      </w:tabs>
      <w:spacing w:after="240" w:line="240" w:lineRule="auto"/>
      <w:jc w:val="left"/>
    </w:pPr>
    <w:rPr>
      <w:rFonts w:eastAsia="Times New Roman"/>
      <w:sz w:val="22"/>
      <w:szCs w:val="22"/>
      <w:lang w:val="en-US" w:eastAsia="en-US"/>
    </w:rPr>
  </w:style>
  <w:style w:type="character" w:customStyle="1" w:styleId="fontstyle01">
    <w:name w:val="fontstyle01"/>
    <w:basedOn w:val="DefaultParagraphFont"/>
    <w:rsid w:val="0024704C"/>
    <w:rPr>
      <w:rFonts w:ascii="NimbusRomNo9L-Regu" w:hAnsi="NimbusRomNo9L-Regu" w:hint="default"/>
      <w:b w:val="0"/>
      <w:bCs w:val="0"/>
      <w:i w:val="0"/>
      <w:iCs w:val="0"/>
      <w:color w:val="000000"/>
      <w:sz w:val="30"/>
      <w:szCs w:val="30"/>
    </w:rPr>
  </w:style>
  <w:style w:type="character" w:customStyle="1" w:styleId="fontstyle21">
    <w:name w:val="fontstyle21"/>
    <w:basedOn w:val="DefaultParagraphFont"/>
    <w:rsid w:val="0024704C"/>
    <w:rPr>
      <w:rFonts w:ascii="NimbusRomNo9L-Medi" w:hAnsi="NimbusRomNo9L-Medi" w:hint="default"/>
      <w:b/>
      <w:bCs/>
      <w:i w:val="0"/>
      <w:iCs w:val="0"/>
      <w:color w:val="000000"/>
      <w:sz w:val="30"/>
      <w:szCs w:val="30"/>
    </w:rPr>
  </w:style>
  <w:style w:type="character" w:customStyle="1" w:styleId="fontstyle31">
    <w:name w:val="fontstyle31"/>
    <w:basedOn w:val="DefaultParagraphFont"/>
    <w:rsid w:val="0024704C"/>
    <w:rPr>
      <w:rFonts w:ascii="NimbusRomNo9L-ReguItal" w:hAnsi="NimbusRomNo9L-ReguItal" w:hint="default"/>
      <w:b w:val="0"/>
      <w:bCs w:val="0"/>
      <w:i/>
      <w:iCs/>
      <w:color w:val="000000"/>
      <w:sz w:val="18"/>
      <w:szCs w:val="18"/>
    </w:rPr>
  </w:style>
  <w:style w:type="character" w:customStyle="1" w:styleId="FooterChar">
    <w:name w:val="Footer Char"/>
    <w:basedOn w:val="DefaultParagraphFont"/>
    <w:link w:val="Footer"/>
    <w:uiPriority w:val="99"/>
    <w:rsid w:val="00D74623"/>
    <w:rPr>
      <w:sz w:val="24"/>
      <w:szCs w:val="24"/>
      <w:lang w:val="en-GB" w:eastAsia="zh-CN"/>
    </w:rPr>
  </w:style>
  <w:style w:type="character" w:customStyle="1" w:styleId="HeaderChar">
    <w:name w:val="Header Char"/>
    <w:basedOn w:val="DefaultParagraphFont"/>
    <w:link w:val="Header"/>
    <w:uiPriority w:val="99"/>
    <w:rsid w:val="00F02C10"/>
    <w:rPr>
      <w:sz w:val="24"/>
      <w:szCs w:val="24"/>
      <w:lang w:val="en-GB" w:eastAsia="zh-CN"/>
    </w:rPr>
  </w:style>
  <w:style w:type="paragraph" w:styleId="ListParagraph">
    <w:name w:val="List Paragraph"/>
    <w:basedOn w:val="Normal"/>
    <w:uiPriority w:val="34"/>
    <w:qFormat/>
    <w:rsid w:val="00561FAB"/>
    <w:pPr>
      <w:ind w:left="720"/>
      <w:contextualSpacing/>
    </w:pPr>
  </w:style>
  <w:style w:type="character" w:customStyle="1" w:styleId="Heading3Char">
    <w:name w:val="Heading 3 Char"/>
    <w:basedOn w:val="DefaultParagraphFont"/>
    <w:link w:val="Heading3"/>
    <w:rsid w:val="000C16D6"/>
    <w:rPr>
      <w:rFonts w:cs="Arial"/>
      <w:b/>
      <w:bCs/>
      <w:sz w:val="24"/>
      <w:szCs w:val="26"/>
      <w:lang w:val="en-GB" w:eastAsia="zh-CN"/>
    </w:rPr>
  </w:style>
  <w:style w:type="character" w:customStyle="1" w:styleId="Heading2Char">
    <w:name w:val="Heading 2 Char"/>
    <w:basedOn w:val="DefaultParagraphFont"/>
    <w:link w:val="Heading2"/>
    <w:rsid w:val="00F71A46"/>
    <w:rPr>
      <w:b/>
      <w:sz w:val="24"/>
      <w:szCs w:val="24"/>
      <w:lang w:val="en-GB" w:eastAsia="zh-CN"/>
    </w:rPr>
  </w:style>
  <w:style w:type="character" w:styleId="Emphasis">
    <w:name w:val="Emphasis"/>
    <w:basedOn w:val="DefaultParagraphFont"/>
    <w:qFormat/>
    <w:rsid w:val="00B372A4"/>
    <w:rPr>
      <w:i/>
      <w:iCs/>
    </w:rPr>
  </w:style>
  <w:style w:type="character" w:customStyle="1" w:styleId="Heading4Char">
    <w:name w:val="Heading 4 Char"/>
    <w:basedOn w:val="DefaultParagraphFont"/>
    <w:link w:val="Heading4"/>
    <w:rsid w:val="0056238B"/>
    <w:rPr>
      <w:b/>
      <w:bCs/>
      <w:sz w:val="24"/>
      <w:szCs w:val="28"/>
      <w:lang w:val="en-GB" w:eastAsia="zh-CN"/>
    </w:rPr>
  </w:style>
  <w:style w:type="paragraph" w:styleId="TOC5">
    <w:name w:val="toc 5"/>
    <w:basedOn w:val="Normal"/>
    <w:next w:val="Normal"/>
    <w:autoRedefine/>
    <w:uiPriority w:val="39"/>
    <w:unhideWhenUsed/>
    <w:rsid w:val="006200CE"/>
    <w:pPr>
      <w:spacing w:after="100" w:line="278" w:lineRule="auto"/>
      <w:ind w:left="960"/>
      <w:jc w:val="left"/>
    </w:pPr>
    <w:rPr>
      <w:rFonts w:asciiTheme="minorHAnsi" w:eastAsiaTheme="minorEastAsia" w:hAnsiTheme="minorHAnsi" w:cstheme="minorBidi"/>
      <w:kern w:val="2"/>
      <w:lang w:val="en-US" w:eastAsia="en-US"/>
      <w14:ligatures w14:val="standardContextual"/>
    </w:rPr>
  </w:style>
  <w:style w:type="paragraph" w:styleId="TOC6">
    <w:name w:val="toc 6"/>
    <w:basedOn w:val="Normal"/>
    <w:next w:val="Normal"/>
    <w:autoRedefine/>
    <w:uiPriority w:val="39"/>
    <w:unhideWhenUsed/>
    <w:rsid w:val="006200CE"/>
    <w:pPr>
      <w:spacing w:after="100" w:line="278" w:lineRule="auto"/>
      <w:ind w:left="1200"/>
      <w:jc w:val="left"/>
    </w:pPr>
    <w:rPr>
      <w:rFonts w:asciiTheme="minorHAnsi" w:eastAsiaTheme="minorEastAsia" w:hAnsiTheme="minorHAnsi" w:cstheme="minorBidi"/>
      <w:kern w:val="2"/>
      <w:lang w:val="en-US" w:eastAsia="en-US"/>
      <w14:ligatures w14:val="standardContextual"/>
    </w:rPr>
  </w:style>
  <w:style w:type="paragraph" w:styleId="TOC7">
    <w:name w:val="toc 7"/>
    <w:basedOn w:val="Normal"/>
    <w:next w:val="Normal"/>
    <w:autoRedefine/>
    <w:uiPriority w:val="39"/>
    <w:unhideWhenUsed/>
    <w:rsid w:val="006200CE"/>
    <w:pPr>
      <w:spacing w:after="100" w:line="278" w:lineRule="auto"/>
      <w:ind w:left="1440"/>
      <w:jc w:val="left"/>
    </w:pPr>
    <w:rPr>
      <w:rFonts w:asciiTheme="minorHAnsi" w:eastAsiaTheme="minorEastAsia" w:hAnsiTheme="minorHAnsi" w:cstheme="minorBidi"/>
      <w:kern w:val="2"/>
      <w:lang w:val="en-US" w:eastAsia="en-US"/>
      <w14:ligatures w14:val="standardContextual"/>
    </w:rPr>
  </w:style>
  <w:style w:type="paragraph" w:styleId="TOC8">
    <w:name w:val="toc 8"/>
    <w:basedOn w:val="Normal"/>
    <w:next w:val="Normal"/>
    <w:autoRedefine/>
    <w:uiPriority w:val="39"/>
    <w:unhideWhenUsed/>
    <w:rsid w:val="006200CE"/>
    <w:pPr>
      <w:spacing w:after="100" w:line="278" w:lineRule="auto"/>
      <w:ind w:left="1680"/>
      <w:jc w:val="left"/>
    </w:pPr>
    <w:rPr>
      <w:rFonts w:asciiTheme="minorHAnsi" w:eastAsiaTheme="minorEastAsia" w:hAnsiTheme="minorHAnsi" w:cstheme="minorBidi"/>
      <w:kern w:val="2"/>
      <w:lang w:val="en-US" w:eastAsia="en-US"/>
      <w14:ligatures w14:val="standardContextual"/>
    </w:rPr>
  </w:style>
  <w:style w:type="character" w:styleId="UnresolvedMention">
    <w:name w:val="Unresolved Mention"/>
    <w:basedOn w:val="DefaultParagraphFont"/>
    <w:uiPriority w:val="99"/>
    <w:semiHidden/>
    <w:unhideWhenUsed/>
    <w:rsid w:val="006200CE"/>
    <w:rPr>
      <w:color w:val="605E5C"/>
      <w:shd w:val="clear" w:color="auto" w:fill="E1DFDD"/>
    </w:rPr>
  </w:style>
  <w:style w:type="character" w:styleId="Strong">
    <w:name w:val="Strong"/>
    <w:basedOn w:val="DefaultParagraphFont"/>
    <w:uiPriority w:val="22"/>
    <w:qFormat/>
    <w:rsid w:val="00807DAB"/>
    <w:rPr>
      <w:b/>
      <w:bCs/>
    </w:rPr>
  </w:style>
  <w:style w:type="paragraph" w:styleId="Revision">
    <w:name w:val="Revision"/>
    <w:hidden/>
    <w:uiPriority w:val="99"/>
    <w:semiHidden/>
    <w:rsid w:val="006E4B39"/>
    <w:rPr>
      <w:sz w:val="24"/>
      <w:szCs w:val="24"/>
      <w:lang w:val="en-GB"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329273">
      <w:bodyDiv w:val="1"/>
      <w:marLeft w:val="0"/>
      <w:marRight w:val="0"/>
      <w:marTop w:val="0"/>
      <w:marBottom w:val="0"/>
      <w:divBdr>
        <w:top w:val="none" w:sz="0" w:space="0" w:color="auto"/>
        <w:left w:val="none" w:sz="0" w:space="0" w:color="auto"/>
        <w:bottom w:val="none" w:sz="0" w:space="0" w:color="auto"/>
        <w:right w:val="none" w:sz="0" w:space="0" w:color="auto"/>
      </w:divBdr>
      <w:divsChild>
        <w:div w:id="1038891589">
          <w:marLeft w:val="0"/>
          <w:marRight w:val="0"/>
          <w:marTop w:val="0"/>
          <w:marBottom w:val="0"/>
          <w:divBdr>
            <w:top w:val="none" w:sz="0" w:space="0" w:color="auto"/>
            <w:left w:val="none" w:sz="0" w:space="0" w:color="auto"/>
            <w:bottom w:val="none" w:sz="0" w:space="0" w:color="auto"/>
            <w:right w:val="none" w:sz="0" w:space="0" w:color="auto"/>
          </w:divBdr>
          <w:divsChild>
            <w:div w:id="950087134">
              <w:marLeft w:val="0"/>
              <w:marRight w:val="0"/>
              <w:marTop w:val="0"/>
              <w:marBottom w:val="0"/>
              <w:divBdr>
                <w:top w:val="none" w:sz="0" w:space="0" w:color="auto"/>
                <w:left w:val="none" w:sz="0" w:space="0" w:color="auto"/>
                <w:bottom w:val="none" w:sz="0" w:space="0" w:color="auto"/>
                <w:right w:val="none" w:sz="0" w:space="0" w:color="auto"/>
              </w:divBdr>
            </w:div>
            <w:div w:id="643852258">
              <w:marLeft w:val="0"/>
              <w:marRight w:val="0"/>
              <w:marTop w:val="0"/>
              <w:marBottom w:val="0"/>
              <w:divBdr>
                <w:top w:val="none" w:sz="0" w:space="0" w:color="auto"/>
                <w:left w:val="none" w:sz="0" w:space="0" w:color="auto"/>
                <w:bottom w:val="none" w:sz="0" w:space="0" w:color="auto"/>
                <w:right w:val="none" w:sz="0" w:space="0" w:color="auto"/>
              </w:divBdr>
            </w:div>
            <w:div w:id="1760061583">
              <w:marLeft w:val="0"/>
              <w:marRight w:val="0"/>
              <w:marTop w:val="0"/>
              <w:marBottom w:val="0"/>
              <w:divBdr>
                <w:top w:val="none" w:sz="0" w:space="0" w:color="auto"/>
                <w:left w:val="none" w:sz="0" w:space="0" w:color="auto"/>
                <w:bottom w:val="none" w:sz="0" w:space="0" w:color="auto"/>
                <w:right w:val="none" w:sz="0" w:space="0" w:color="auto"/>
              </w:divBdr>
            </w:div>
            <w:div w:id="1369836394">
              <w:marLeft w:val="0"/>
              <w:marRight w:val="0"/>
              <w:marTop w:val="0"/>
              <w:marBottom w:val="0"/>
              <w:divBdr>
                <w:top w:val="none" w:sz="0" w:space="0" w:color="auto"/>
                <w:left w:val="none" w:sz="0" w:space="0" w:color="auto"/>
                <w:bottom w:val="none" w:sz="0" w:space="0" w:color="auto"/>
                <w:right w:val="none" w:sz="0" w:space="0" w:color="auto"/>
              </w:divBdr>
            </w:div>
            <w:div w:id="1539734908">
              <w:marLeft w:val="0"/>
              <w:marRight w:val="0"/>
              <w:marTop w:val="0"/>
              <w:marBottom w:val="0"/>
              <w:divBdr>
                <w:top w:val="none" w:sz="0" w:space="0" w:color="auto"/>
                <w:left w:val="none" w:sz="0" w:space="0" w:color="auto"/>
                <w:bottom w:val="none" w:sz="0" w:space="0" w:color="auto"/>
                <w:right w:val="none" w:sz="0" w:space="0" w:color="auto"/>
              </w:divBdr>
            </w:div>
            <w:div w:id="735863551">
              <w:marLeft w:val="0"/>
              <w:marRight w:val="0"/>
              <w:marTop w:val="0"/>
              <w:marBottom w:val="0"/>
              <w:divBdr>
                <w:top w:val="none" w:sz="0" w:space="0" w:color="auto"/>
                <w:left w:val="none" w:sz="0" w:space="0" w:color="auto"/>
                <w:bottom w:val="none" w:sz="0" w:space="0" w:color="auto"/>
                <w:right w:val="none" w:sz="0" w:space="0" w:color="auto"/>
              </w:divBdr>
            </w:div>
            <w:div w:id="30765524">
              <w:marLeft w:val="0"/>
              <w:marRight w:val="0"/>
              <w:marTop w:val="0"/>
              <w:marBottom w:val="0"/>
              <w:divBdr>
                <w:top w:val="none" w:sz="0" w:space="0" w:color="auto"/>
                <w:left w:val="none" w:sz="0" w:space="0" w:color="auto"/>
                <w:bottom w:val="none" w:sz="0" w:space="0" w:color="auto"/>
                <w:right w:val="none" w:sz="0" w:space="0" w:color="auto"/>
              </w:divBdr>
            </w:div>
            <w:div w:id="1779986037">
              <w:marLeft w:val="0"/>
              <w:marRight w:val="0"/>
              <w:marTop w:val="0"/>
              <w:marBottom w:val="0"/>
              <w:divBdr>
                <w:top w:val="none" w:sz="0" w:space="0" w:color="auto"/>
                <w:left w:val="none" w:sz="0" w:space="0" w:color="auto"/>
                <w:bottom w:val="none" w:sz="0" w:space="0" w:color="auto"/>
                <w:right w:val="none" w:sz="0" w:space="0" w:color="auto"/>
              </w:divBdr>
            </w:div>
            <w:div w:id="435178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75547">
      <w:bodyDiv w:val="1"/>
      <w:marLeft w:val="0"/>
      <w:marRight w:val="0"/>
      <w:marTop w:val="0"/>
      <w:marBottom w:val="0"/>
      <w:divBdr>
        <w:top w:val="none" w:sz="0" w:space="0" w:color="auto"/>
        <w:left w:val="none" w:sz="0" w:space="0" w:color="auto"/>
        <w:bottom w:val="none" w:sz="0" w:space="0" w:color="auto"/>
        <w:right w:val="none" w:sz="0" w:space="0" w:color="auto"/>
      </w:divBdr>
    </w:div>
    <w:div w:id="18899907">
      <w:bodyDiv w:val="1"/>
      <w:marLeft w:val="0"/>
      <w:marRight w:val="0"/>
      <w:marTop w:val="0"/>
      <w:marBottom w:val="0"/>
      <w:divBdr>
        <w:top w:val="none" w:sz="0" w:space="0" w:color="auto"/>
        <w:left w:val="none" w:sz="0" w:space="0" w:color="auto"/>
        <w:bottom w:val="none" w:sz="0" w:space="0" w:color="auto"/>
        <w:right w:val="none" w:sz="0" w:space="0" w:color="auto"/>
      </w:divBdr>
    </w:div>
    <w:div w:id="25373549">
      <w:bodyDiv w:val="1"/>
      <w:marLeft w:val="0"/>
      <w:marRight w:val="0"/>
      <w:marTop w:val="0"/>
      <w:marBottom w:val="0"/>
      <w:divBdr>
        <w:top w:val="none" w:sz="0" w:space="0" w:color="auto"/>
        <w:left w:val="none" w:sz="0" w:space="0" w:color="auto"/>
        <w:bottom w:val="none" w:sz="0" w:space="0" w:color="auto"/>
        <w:right w:val="none" w:sz="0" w:space="0" w:color="auto"/>
      </w:divBdr>
    </w:div>
    <w:div w:id="38407258">
      <w:bodyDiv w:val="1"/>
      <w:marLeft w:val="0"/>
      <w:marRight w:val="0"/>
      <w:marTop w:val="0"/>
      <w:marBottom w:val="0"/>
      <w:divBdr>
        <w:top w:val="none" w:sz="0" w:space="0" w:color="auto"/>
        <w:left w:val="none" w:sz="0" w:space="0" w:color="auto"/>
        <w:bottom w:val="none" w:sz="0" w:space="0" w:color="auto"/>
        <w:right w:val="none" w:sz="0" w:space="0" w:color="auto"/>
      </w:divBdr>
    </w:div>
    <w:div w:id="52316481">
      <w:bodyDiv w:val="1"/>
      <w:marLeft w:val="0"/>
      <w:marRight w:val="0"/>
      <w:marTop w:val="0"/>
      <w:marBottom w:val="0"/>
      <w:divBdr>
        <w:top w:val="none" w:sz="0" w:space="0" w:color="auto"/>
        <w:left w:val="none" w:sz="0" w:space="0" w:color="auto"/>
        <w:bottom w:val="none" w:sz="0" w:space="0" w:color="auto"/>
        <w:right w:val="none" w:sz="0" w:space="0" w:color="auto"/>
      </w:divBdr>
      <w:divsChild>
        <w:div w:id="1580481944">
          <w:marLeft w:val="0"/>
          <w:marRight w:val="0"/>
          <w:marTop w:val="0"/>
          <w:marBottom w:val="0"/>
          <w:divBdr>
            <w:top w:val="single" w:sz="2" w:space="0" w:color="auto"/>
            <w:left w:val="single" w:sz="2" w:space="0" w:color="auto"/>
            <w:bottom w:val="single" w:sz="2" w:space="0" w:color="auto"/>
            <w:right w:val="single" w:sz="2" w:space="0" w:color="auto"/>
          </w:divBdr>
          <w:divsChild>
            <w:div w:id="987708575">
              <w:marLeft w:val="0"/>
              <w:marRight w:val="0"/>
              <w:marTop w:val="0"/>
              <w:marBottom w:val="0"/>
              <w:divBdr>
                <w:top w:val="single" w:sz="2" w:space="0" w:color="E3E3E3"/>
                <w:left w:val="single" w:sz="2" w:space="0" w:color="E3E3E3"/>
                <w:bottom w:val="single" w:sz="2" w:space="0" w:color="E3E3E3"/>
                <w:right w:val="single" w:sz="2" w:space="0" w:color="E3E3E3"/>
              </w:divBdr>
              <w:divsChild>
                <w:div w:id="112482532">
                  <w:marLeft w:val="0"/>
                  <w:marRight w:val="0"/>
                  <w:marTop w:val="0"/>
                  <w:marBottom w:val="0"/>
                  <w:divBdr>
                    <w:top w:val="single" w:sz="2" w:space="0" w:color="E3E3E3"/>
                    <w:left w:val="single" w:sz="2" w:space="0" w:color="E3E3E3"/>
                    <w:bottom w:val="single" w:sz="2" w:space="0" w:color="E3E3E3"/>
                    <w:right w:val="single" w:sz="2" w:space="0" w:color="E3E3E3"/>
                  </w:divBdr>
                </w:div>
              </w:divsChild>
            </w:div>
            <w:div w:id="1057125466">
              <w:marLeft w:val="0"/>
              <w:marRight w:val="0"/>
              <w:marTop w:val="0"/>
              <w:marBottom w:val="0"/>
              <w:divBdr>
                <w:top w:val="single" w:sz="2" w:space="0" w:color="E3E3E3"/>
                <w:left w:val="single" w:sz="2" w:space="0" w:color="E3E3E3"/>
                <w:bottom w:val="single" w:sz="2" w:space="0" w:color="E3E3E3"/>
                <w:right w:val="single" w:sz="2" w:space="0" w:color="E3E3E3"/>
              </w:divBdr>
            </w:div>
          </w:divsChild>
        </w:div>
        <w:div w:id="1925799014">
          <w:marLeft w:val="0"/>
          <w:marRight w:val="0"/>
          <w:marTop w:val="0"/>
          <w:marBottom w:val="0"/>
          <w:divBdr>
            <w:top w:val="single" w:sz="2" w:space="0" w:color="auto"/>
            <w:left w:val="single" w:sz="2" w:space="0" w:color="auto"/>
            <w:bottom w:val="single" w:sz="2" w:space="0" w:color="auto"/>
            <w:right w:val="single" w:sz="2" w:space="0" w:color="auto"/>
          </w:divBdr>
          <w:divsChild>
            <w:div w:id="1608849261">
              <w:marLeft w:val="0"/>
              <w:marRight w:val="0"/>
              <w:marTop w:val="0"/>
              <w:marBottom w:val="0"/>
              <w:divBdr>
                <w:top w:val="single" w:sz="2" w:space="0" w:color="E3E3E3"/>
                <w:left w:val="single" w:sz="2" w:space="0" w:color="E3E3E3"/>
                <w:bottom w:val="single" w:sz="2" w:space="0" w:color="E3E3E3"/>
                <w:right w:val="single" w:sz="2" w:space="0" w:color="E3E3E3"/>
              </w:divBdr>
              <w:divsChild>
                <w:div w:id="1961256202">
                  <w:marLeft w:val="0"/>
                  <w:marRight w:val="0"/>
                  <w:marTop w:val="0"/>
                  <w:marBottom w:val="0"/>
                  <w:divBdr>
                    <w:top w:val="single" w:sz="2" w:space="0" w:color="E3E3E3"/>
                    <w:left w:val="single" w:sz="2" w:space="0" w:color="E3E3E3"/>
                    <w:bottom w:val="single" w:sz="2" w:space="0" w:color="E3E3E3"/>
                    <w:right w:val="single" w:sz="2" w:space="0" w:color="E3E3E3"/>
                  </w:divBdr>
                </w:div>
              </w:divsChild>
            </w:div>
            <w:div w:id="78986089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 w:id="53704656">
      <w:bodyDiv w:val="1"/>
      <w:marLeft w:val="0"/>
      <w:marRight w:val="0"/>
      <w:marTop w:val="0"/>
      <w:marBottom w:val="0"/>
      <w:divBdr>
        <w:top w:val="none" w:sz="0" w:space="0" w:color="auto"/>
        <w:left w:val="none" w:sz="0" w:space="0" w:color="auto"/>
        <w:bottom w:val="none" w:sz="0" w:space="0" w:color="auto"/>
        <w:right w:val="none" w:sz="0" w:space="0" w:color="auto"/>
      </w:divBdr>
    </w:div>
    <w:div w:id="71434466">
      <w:bodyDiv w:val="1"/>
      <w:marLeft w:val="0"/>
      <w:marRight w:val="0"/>
      <w:marTop w:val="0"/>
      <w:marBottom w:val="0"/>
      <w:divBdr>
        <w:top w:val="none" w:sz="0" w:space="0" w:color="auto"/>
        <w:left w:val="none" w:sz="0" w:space="0" w:color="auto"/>
        <w:bottom w:val="none" w:sz="0" w:space="0" w:color="auto"/>
        <w:right w:val="none" w:sz="0" w:space="0" w:color="auto"/>
      </w:divBdr>
    </w:div>
    <w:div w:id="75983566">
      <w:bodyDiv w:val="1"/>
      <w:marLeft w:val="0"/>
      <w:marRight w:val="0"/>
      <w:marTop w:val="0"/>
      <w:marBottom w:val="0"/>
      <w:divBdr>
        <w:top w:val="none" w:sz="0" w:space="0" w:color="auto"/>
        <w:left w:val="none" w:sz="0" w:space="0" w:color="auto"/>
        <w:bottom w:val="none" w:sz="0" w:space="0" w:color="auto"/>
        <w:right w:val="none" w:sz="0" w:space="0" w:color="auto"/>
      </w:divBdr>
    </w:div>
    <w:div w:id="115100361">
      <w:bodyDiv w:val="1"/>
      <w:marLeft w:val="0"/>
      <w:marRight w:val="0"/>
      <w:marTop w:val="0"/>
      <w:marBottom w:val="0"/>
      <w:divBdr>
        <w:top w:val="none" w:sz="0" w:space="0" w:color="auto"/>
        <w:left w:val="none" w:sz="0" w:space="0" w:color="auto"/>
        <w:bottom w:val="none" w:sz="0" w:space="0" w:color="auto"/>
        <w:right w:val="none" w:sz="0" w:space="0" w:color="auto"/>
      </w:divBdr>
    </w:div>
    <w:div w:id="120727410">
      <w:bodyDiv w:val="1"/>
      <w:marLeft w:val="0"/>
      <w:marRight w:val="0"/>
      <w:marTop w:val="0"/>
      <w:marBottom w:val="0"/>
      <w:divBdr>
        <w:top w:val="none" w:sz="0" w:space="0" w:color="auto"/>
        <w:left w:val="none" w:sz="0" w:space="0" w:color="auto"/>
        <w:bottom w:val="none" w:sz="0" w:space="0" w:color="auto"/>
        <w:right w:val="none" w:sz="0" w:space="0" w:color="auto"/>
      </w:divBdr>
    </w:div>
    <w:div w:id="145585811">
      <w:bodyDiv w:val="1"/>
      <w:marLeft w:val="0"/>
      <w:marRight w:val="0"/>
      <w:marTop w:val="0"/>
      <w:marBottom w:val="0"/>
      <w:divBdr>
        <w:top w:val="none" w:sz="0" w:space="0" w:color="auto"/>
        <w:left w:val="none" w:sz="0" w:space="0" w:color="auto"/>
        <w:bottom w:val="none" w:sz="0" w:space="0" w:color="auto"/>
        <w:right w:val="none" w:sz="0" w:space="0" w:color="auto"/>
      </w:divBdr>
      <w:divsChild>
        <w:div w:id="1691223078">
          <w:marLeft w:val="0"/>
          <w:marRight w:val="0"/>
          <w:marTop w:val="0"/>
          <w:marBottom w:val="0"/>
          <w:divBdr>
            <w:top w:val="single" w:sz="2" w:space="0" w:color="auto"/>
            <w:left w:val="single" w:sz="2" w:space="0" w:color="auto"/>
            <w:bottom w:val="single" w:sz="2" w:space="0" w:color="auto"/>
            <w:right w:val="single" w:sz="2" w:space="0" w:color="auto"/>
          </w:divBdr>
          <w:divsChild>
            <w:div w:id="1130438664">
              <w:marLeft w:val="0"/>
              <w:marRight w:val="0"/>
              <w:marTop w:val="0"/>
              <w:marBottom w:val="0"/>
              <w:divBdr>
                <w:top w:val="single" w:sz="2" w:space="0" w:color="E3E3E3"/>
                <w:left w:val="single" w:sz="2" w:space="0" w:color="E3E3E3"/>
                <w:bottom w:val="single" w:sz="2" w:space="0" w:color="E3E3E3"/>
                <w:right w:val="single" w:sz="2" w:space="0" w:color="E3E3E3"/>
              </w:divBdr>
              <w:divsChild>
                <w:div w:id="269897512">
                  <w:marLeft w:val="0"/>
                  <w:marRight w:val="0"/>
                  <w:marTop w:val="0"/>
                  <w:marBottom w:val="0"/>
                  <w:divBdr>
                    <w:top w:val="single" w:sz="2" w:space="0" w:color="E3E3E3"/>
                    <w:left w:val="single" w:sz="2" w:space="0" w:color="E3E3E3"/>
                    <w:bottom w:val="single" w:sz="2" w:space="0" w:color="E3E3E3"/>
                    <w:right w:val="single" w:sz="2" w:space="0" w:color="E3E3E3"/>
                  </w:divBdr>
                </w:div>
              </w:divsChild>
            </w:div>
            <w:div w:id="1542129240">
              <w:marLeft w:val="0"/>
              <w:marRight w:val="0"/>
              <w:marTop w:val="0"/>
              <w:marBottom w:val="0"/>
              <w:divBdr>
                <w:top w:val="single" w:sz="2" w:space="0" w:color="E3E3E3"/>
                <w:left w:val="single" w:sz="2" w:space="0" w:color="E3E3E3"/>
                <w:bottom w:val="single" w:sz="2" w:space="0" w:color="E3E3E3"/>
                <w:right w:val="single" w:sz="2" w:space="0" w:color="E3E3E3"/>
              </w:divBdr>
            </w:div>
          </w:divsChild>
        </w:div>
        <w:div w:id="643198690">
          <w:marLeft w:val="0"/>
          <w:marRight w:val="0"/>
          <w:marTop w:val="0"/>
          <w:marBottom w:val="0"/>
          <w:divBdr>
            <w:top w:val="single" w:sz="2" w:space="0" w:color="auto"/>
            <w:left w:val="single" w:sz="2" w:space="0" w:color="auto"/>
            <w:bottom w:val="single" w:sz="2" w:space="0" w:color="auto"/>
            <w:right w:val="single" w:sz="2" w:space="0" w:color="auto"/>
          </w:divBdr>
          <w:divsChild>
            <w:div w:id="1897089175">
              <w:marLeft w:val="0"/>
              <w:marRight w:val="0"/>
              <w:marTop w:val="0"/>
              <w:marBottom w:val="0"/>
              <w:divBdr>
                <w:top w:val="single" w:sz="2" w:space="0" w:color="E3E3E3"/>
                <w:left w:val="single" w:sz="2" w:space="0" w:color="E3E3E3"/>
                <w:bottom w:val="single" w:sz="2" w:space="0" w:color="E3E3E3"/>
                <w:right w:val="single" w:sz="2" w:space="0" w:color="E3E3E3"/>
              </w:divBdr>
              <w:divsChild>
                <w:div w:id="1719547270">
                  <w:marLeft w:val="0"/>
                  <w:marRight w:val="0"/>
                  <w:marTop w:val="0"/>
                  <w:marBottom w:val="0"/>
                  <w:divBdr>
                    <w:top w:val="single" w:sz="2" w:space="0" w:color="E3E3E3"/>
                    <w:left w:val="single" w:sz="2" w:space="0" w:color="E3E3E3"/>
                    <w:bottom w:val="single" w:sz="2" w:space="0" w:color="E3E3E3"/>
                    <w:right w:val="single" w:sz="2" w:space="0" w:color="E3E3E3"/>
                  </w:divBdr>
                </w:div>
              </w:divsChild>
            </w:div>
            <w:div w:id="151672384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 w:id="179853960">
      <w:bodyDiv w:val="1"/>
      <w:marLeft w:val="0"/>
      <w:marRight w:val="0"/>
      <w:marTop w:val="0"/>
      <w:marBottom w:val="0"/>
      <w:divBdr>
        <w:top w:val="none" w:sz="0" w:space="0" w:color="auto"/>
        <w:left w:val="none" w:sz="0" w:space="0" w:color="auto"/>
        <w:bottom w:val="none" w:sz="0" w:space="0" w:color="auto"/>
        <w:right w:val="none" w:sz="0" w:space="0" w:color="auto"/>
      </w:divBdr>
    </w:div>
    <w:div w:id="200557744">
      <w:bodyDiv w:val="1"/>
      <w:marLeft w:val="0"/>
      <w:marRight w:val="0"/>
      <w:marTop w:val="0"/>
      <w:marBottom w:val="0"/>
      <w:divBdr>
        <w:top w:val="none" w:sz="0" w:space="0" w:color="auto"/>
        <w:left w:val="none" w:sz="0" w:space="0" w:color="auto"/>
        <w:bottom w:val="none" w:sz="0" w:space="0" w:color="auto"/>
        <w:right w:val="none" w:sz="0" w:space="0" w:color="auto"/>
      </w:divBdr>
    </w:div>
    <w:div w:id="223951388">
      <w:bodyDiv w:val="1"/>
      <w:marLeft w:val="0"/>
      <w:marRight w:val="0"/>
      <w:marTop w:val="0"/>
      <w:marBottom w:val="0"/>
      <w:divBdr>
        <w:top w:val="none" w:sz="0" w:space="0" w:color="auto"/>
        <w:left w:val="none" w:sz="0" w:space="0" w:color="auto"/>
        <w:bottom w:val="none" w:sz="0" w:space="0" w:color="auto"/>
        <w:right w:val="none" w:sz="0" w:space="0" w:color="auto"/>
      </w:divBdr>
    </w:div>
    <w:div w:id="260183023">
      <w:bodyDiv w:val="1"/>
      <w:marLeft w:val="0"/>
      <w:marRight w:val="0"/>
      <w:marTop w:val="0"/>
      <w:marBottom w:val="0"/>
      <w:divBdr>
        <w:top w:val="none" w:sz="0" w:space="0" w:color="auto"/>
        <w:left w:val="none" w:sz="0" w:space="0" w:color="auto"/>
        <w:bottom w:val="none" w:sz="0" w:space="0" w:color="auto"/>
        <w:right w:val="none" w:sz="0" w:space="0" w:color="auto"/>
      </w:divBdr>
    </w:div>
    <w:div w:id="267588024">
      <w:bodyDiv w:val="1"/>
      <w:marLeft w:val="0"/>
      <w:marRight w:val="0"/>
      <w:marTop w:val="0"/>
      <w:marBottom w:val="0"/>
      <w:divBdr>
        <w:top w:val="none" w:sz="0" w:space="0" w:color="auto"/>
        <w:left w:val="none" w:sz="0" w:space="0" w:color="auto"/>
        <w:bottom w:val="none" w:sz="0" w:space="0" w:color="auto"/>
        <w:right w:val="none" w:sz="0" w:space="0" w:color="auto"/>
      </w:divBdr>
    </w:div>
    <w:div w:id="285086884">
      <w:bodyDiv w:val="1"/>
      <w:marLeft w:val="0"/>
      <w:marRight w:val="0"/>
      <w:marTop w:val="0"/>
      <w:marBottom w:val="0"/>
      <w:divBdr>
        <w:top w:val="none" w:sz="0" w:space="0" w:color="auto"/>
        <w:left w:val="none" w:sz="0" w:space="0" w:color="auto"/>
        <w:bottom w:val="none" w:sz="0" w:space="0" w:color="auto"/>
        <w:right w:val="none" w:sz="0" w:space="0" w:color="auto"/>
      </w:divBdr>
    </w:div>
    <w:div w:id="308289414">
      <w:bodyDiv w:val="1"/>
      <w:marLeft w:val="0"/>
      <w:marRight w:val="0"/>
      <w:marTop w:val="0"/>
      <w:marBottom w:val="0"/>
      <w:divBdr>
        <w:top w:val="none" w:sz="0" w:space="0" w:color="auto"/>
        <w:left w:val="none" w:sz="0" w:space="0" w:color="auto"/>
        <w:bottom w:val="none" w:sz="0" w:space="0" w:color="auto"/>
        <w:right w:val="none" w:sz="0" w:space="0" w:color="auto"/>
      </w:divBdr>
    </w:div>
    <w:div w:id="341707033">
      <w:bodyDiv w:val="1"/>
      <w:marLeft w:val="0"/>
      <w:marRight w:val="0"/>
      <w:marTop w:val="0"/>
      <w:marBottom w:val="0"/>
      <w:divBdr>
        <w:top w:val="none" w:sz="0" w:space="0" w:color="auto"/>
        <w:left w:val="none" w:sz="0" w:space="0" w:color="auto"/>
        <w:bottom w:val="none" w:sz="0" w:space="0" w:color="auto"/>
        <w:right w:val="none" w:sz="0" w:space="0" w:color="auto"/>
      </w:divBdr>
    </w:div>
    <w:div w:id="351031997">
      <w:bodyDiv w:val="1"/>
      <w:marLeft w:val="0"/>
      <w:marRight w:val="0"/>
      <w:marTop w:val="0"/>
      <w:marBottom w:val="0"/>
      <w:divBdr>
        <w:top w:val="none" w:sz="0" w:space="0" w:color="auto"/>
        <w:left w:val="none" w:sz="0" w:space="0" w:color="auto"/>
        <w:bottom w:val="none" w:sz="0" w:space="0" w:color="auto"/>
        <w:right w:val="none" w:sz="0" w:space="0" w:color="auto"/>
      </w:divBdr>
    </w:div>
    <w:div w:id="353042569">
      <w:bodyDiv w:val="1"/>
      <w:marLeft w:val="0"/>
      <w:marRight w:val="0"/>
      <w:marTop w:val="0"/>
      <w:marBottom w:val="0"/>
      <w:divBdr>
        <w:top w:val="none" w:sz="0" w:space="0" w:color="auto"/>
        <w:left w:val="none" w:sz="0" w:space="0" w:color="auto"/>
        <w:bottom w:val="none" w:sz="0" w:space="0" w:color="auto"/>
        <w:right w:val="none" w:sz="0" w:space="0" w:color="auto"/>
      </w:divBdr>
      <w:divsChild>
        <w:div w:id="432018082">
          <w:marLeft w:val="0"/>
          <w:marRight w:val="0"/>
          <w:marTop w:val="0"/>
          <w:marBottom w:val="0"/>
          <w:divBdr>
            <w:top w:val="single" w:sz="2" w:space="0" w:color="E3E3E3"/>
            <w:left w:val="single" w:sz="2" w:space="0" w:color="E3E3E3"/>
            <w:bottom w:val="single" w:sz="2" w:space="0" w:color="E3E3E3"/>
            <w:right w:val="single" w:sz="2" w:space="0" w:color="E3E3E3"/>
          </w:divBdr>
          <w:divsChild>
            <w:div w:id="611785313">
              <w:marLeft w:val="0"/>
              <w:marRight w:val="0"/>
              <w:marTop w:val="0"/>
              <w:marBottom w:val="0"/>
              <w:divBdr>
                <w:top w:val="single" w:sz="2" w:space="0" w:color="E3E3E3"/>
                <w:left w:val="single" w:sz="2" w:space="0" w:color="E3E3E3"/>
                <w:bottom w:val="single" w:sz="2" w:space="0" w:color="E3E3E3"/>
                <w:right w:val="single" w:sz="2" w:space="0" w:color="E3E3E3"/>
              </w:divBdr>
              <w:divsChild>
                <w:div w:id="456069162">
                  <w:marLeft w:val="0"/>
                  <w:marRight w:val="0"/>
                  <w:marTop w:val="0"/>
                  <w:marBottom w:val="0"/>
                  <w:divBdr>
                    <w:top w:val="single" w:sz="2" w:space="0" w:color="E3E3E3"/>
                    <w:left w:val="single" w:sz="2" w:space="0" w:color="E3E3E3"/>
                    <w:bottom w:val="single" w:sz="2" w:space="0" w:color="E3E3E3"/>
                    <w:right w:val="single" w:sz="2" w:space="0" w:color="E3E3E3"/>
                  </w:divBdr>
                  <w:divsChild>
                    <w:div w:id="753627004">
                      <w:marLeft w:val="0"/>
                      <w:marRight w:val="0"/>
                      <w:marTop w:val="0"/>
                      <w:marBottom w:val="0"/>
                      <w:divBdr>
                        <w:top w:val="single" w:sz="2" w:space="0" w:color="E3E3E3"/>
                        <w:left w:val="single" w:sz="2" w:space="0" w:color="E3E3E3"/>
                        <w:bottom w:val="single" w:sz="2" w:space="0" w:color="E3E3E3"/>
                        <w:right w:val="single" w:sz="2" w:space="0" w:color="E3E3E3"/>
                      </w:divBdr>
                      <w:divsChild>
                        <w:div w:id="7488968">
                          <w:marLeft w:val="0"/>
                          <w:marRight w:val="0"/>
                          <w:marTop w:val="0"/>
                          <w:marBottom w:val="0"/>
                          <w:divBdr>
                            <w:top w:val="single" w:sz="2" w:space="0" w:color="E3E3E3"/>
                            <w:left w:val="single" w:sz="2" w:space="0" w:color="E3E3E3"/>
                            <w:bottom w:val="single" w:sz="2" w:space="0" w:color="E3E3E3"/>
                            <w:right w:val="single" w:sz="2" w:space="0" w:color="E3E3E3"/>
                          </w:divBdr>
                          <w:divsChild>
                            <w:div w:id="95447701">
                              <w:marLeft w:val="0"/>
                              <w:marRight w:val="0"/>
                              <w:marTop w:val="0"/>
                              <w:marBottom w:val="0"/>
                              <w:divBdr>
                                <w:top w:val="single" w:sz="2" w:space="0" w:color="E3E3E3"/>
                                <w:left w:val="single" w:sz="2" w:space="0" w:color="E3E3E3"/>
                                <w:bottom w:val="single" w:sz="2" w:space="0" w:color="E3E3E3"/>
                                <w:right w:val="single" w:sz="2" w:space="0" w:color="E3E3E3"/>
                              </w:divBdr>
                              <w:divsChild>
                                <w:div w:id="673998168">
                                  <w:marLeft w:val="0"/>
                                  <w:marRight w:val="0"/>
                                  <w:marTop w:val="100"/>
                                  <w:marBottom w:val="100"/>
                                  <w:divBdr>
                                    <w:top w:val="single" w:sz="2" w:space="0" w:color="E3E3E3"/>
                                    <w:left w:val="single" w:sz="2" w:space="0" w:color="E3E3E3"/>
                                    <w:bottom w:val="single" w:sz="2" w:space="0" w:color="E3E3E3"/>
                                    <w:right w:val="single" w:sz="2" w:space="0" w:color="E3E3E3"/>
                                  </w:divBdr>
                                  <w:divsChild>
                                    <w:div w:id="488717874">
                                      <w:marLeft w:val="0"/>
                                      <w:marRight w:val="0"/>
                                      <w:marTop w:val="0"/>
                                      <w:marBottom w:val="0"/>
                                      <w:divBdr>
                                        <w:top w:val="single" w:sz="2" w:space="0" w:color="E3E3E3"/>
                                        <w:left w:val="single" w:sz="2" w:space="0" w:color="E3E3E3"/>
                                        <w:bottom w:val="single" w:sz="2" w:space="0" w:color="E3E3E3"/>
                                        <w:right w:val="single" w:sz="2" w:space="0" w:color="E3E3E3"/>
                                      </w:divBdr>
                                      <w:divsChild>
                                        <w:div w:id="1219053253">
                                          <w:marLeft w:val="0"/>
                                          <w:marRight w:val="0"/>
                                          <w:marTop w:val="0"/>
                                          <w:marBottom w:val="0"/>
                                          <w:divBdr>
                                            <w:top w:val="single" w:sz="2" w:space="0" w:color="E3E3E3"/>
                                            <w:left w:val="single" w:sz="2" w:space="0" w:color="E3E3E3"/>
                                            <w:bottom w:val="single" w:sz="2" w:space="0" w:color="E3E3E3"/>
                                            <w:right w:val="single" w:sz="2" w:space="0" w:color="E3E3E3"/>
                                          </w:divBdr>
                                          <w:divsChild>
                                            <w:div w:id="1875265876">
                                              <w:marLeft w:val="0"/>
                                              <w:marRight w:val="0"/>
                                              <w:marTop w:val="0"/>
                                              <w:marBottom w:val="0"/>
                                              <w:divBdr>
                                                <w:top w:val="single" w:sz="2" w:space="0" w:color="E3E3E3"/>
                                                <w:left w:val="single" w:sz="2" w:space="0" w:color="E3E3E3"/>
                                                <w:bottom w:val="single" w:sz="2" w:space="0" w:color="E3E3E3"/>
                                                <w:right w:val="single" w:sz="2" w:space="0" w:color="E3E3E3"/>
                                              </w:divBdr>
                                              <w:divsChild>
                                                <w:div w:id="539631291">
                                                  <w:marLeft w:val="0"/>
                                                  <w:marRight w:val="0"/>
                                                  <w:marTop w:val="0"/>
                                                  <w:marBottom w:val="0"/>
                                                  <w:divBdr>
                                                    <w:top w:val="single" w:sz="2" w:space="0" w:color="E3E3E3"/>
                                                    <w:left w:val="single" w:sz="2" w:space="0" w:color="E3E3E3"/>
                                                    <w:bottom w:val="single" w:sz="2" w:space="0" w:color="E3E3E3"/>
                                                    <w:right w:val="single" w:sz="2" w:space="0" w:color="E3E3E3"/>
                                                  </w:divBdr>
                                                  <w:divsChild>
                                                    <w:div w:id="2122415804">
                                                      <w:marLeft w:val="0"/>
                                                      <w:marRight w:val="0"/>
                                                      <w:marTop w:val="0"/>
                                                      <w:marBottom w:val="0"/>
                                                      <w:divBdr>
                                                        <w:top w:val="single" w:sz="2" w:space="0" w:color="E3E3E3"/>
                                                        <w:left w:val="single" w:sz="2" w:space="0" w:color="E3E3E3"/>
                                                        <w:bottom w:val="single" w:sz="2" w:space="0" w:color="E3E3E3"/>
                                                        <w:right w:val="single" w:sz="2" w:space="0" w:color="E3E3E3"/>
                                                      </w:divBdr>
                                                      <w:divsChild>
                                                        <w:div w:id="130307261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2041320300">
          <w:marLeft w:val="0"/>
          <w:marRight w:val="0"/>
          <w:marTop w:val="0"/>
          <w:marBottom w:val="0"/>
          <w:divBdr>
            <w:top w:val="none" w:sz="0" w:space="0" w:color="auto"/>
            <w:left w:val="none" w:sz="0" w:space="0" w:color="auto"/>
            <w:bottom w:val="none" w:sz="0" w:space="0" w:color="auto"/>
            <w:right w:val="none" w:sz="0" w:space="0" w:color="auto"/>
          </w:divBdr>
          <w:divsChild>
            <w:div w:id="753628138">
              <w:marLeft w:val="0"/>
              <w:marRight w:val="0"/>
              <w:marTop w:val="100"/>
              <w:marBottom w:val="100"/>
              <w:divBdr>
                <w:top w:val="single" w:sz="2" w:space="0" w:color="E3E3E3"/>
                <w:left w:val="single" w:sz="2" w:space="0" w:color="E3E3E3"/>
                <w:bottom w:val="single" w:sz="2" w:space="0" w:color="E3E3E3"/>
                <w:right w:val="single" w:sz="2" w:space="0" w:color="E3E3E3"/>
              </w:divBdr>
              <w:divsChild>
                <w:div w:id="214021710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366372231">
      <w:bodyDiv w:val="1"/>
      <w:marLeft w:val="0"/>
      <w:marRight w:val="0"/>
      <w:marTop w:val="0"/>
      <w:marBottom w:val="0"/>
      <w:divBdr>
        <w:top w:val="none" w:sz="0" w:space="0" w:color="auto"/>
        <w:left w:val="none" w:sz="0" w:space="0" w:color="auto"/>
        <w:bottom w:val="none" w:sz="0" w:space="0" w:color="auto"/>
        <w:right w:val="none" w:sz="0" w:space="0" w:color="auto"/>
      </w:divBdr>
    </w:div>
    <w:div w:id="391660907">
      <w:bodyDiv w:val="1"/>
      <w:marLeft w:val="0"/>
      <w:marRight w:val="0"/>
      <w:marTop w:val="0"/>
      <w:marBottom w:val="0"/>
      <w:divBdr>
        <w:top w:val="none" w:sz="0" w:space="0" w:color="auto"/>
        <w:left w:val="none" w:sz="0" w:space="0" w:color="auto"/>
        <w:bottom w:val="none" w:sz="0" w:space="0" w:color="auto"/>
        <w:right w:val="none" w:sz="0" w:space="0" w:color="auto"/>
      </w:divBdr>
    </w:div>
    <w:div w:id="411897909">
      <w:bodyDiv w:val="1"/>
      <w:marLeft w:val="0"/>
      <w:marRight w:val="0"/>
      <w:marTop w:val="0"/>
      <w:marBottom w:val="0"/>
      <w:divBdr>
        <w:top w:val="none" w:sz="0" w:space="0" w:color="auto"/>
        <w:left w:val="none" w:sz="0" w:space="0" w:color="auto"/>
        <w:bottom w:val="none" w:sz="0" w:space="0" w:color="auto"/>
        <w:right w:val="none" w:sz="0" w:space="0" w:color="auto"/>
      </w:divBdr>
    </w:div>
    <w:div w:id="442304230">
      <w:bodyDiv w:val="1"/>
      <w:marLeft w:val="0"/>
      <w:marRight w:val="0"/>
      <w:marTop w:val="0"/>
      <w:marBottom w:val="0"/>
      <w:divBdr>
        <w:top w:val="none" w:sz="0" w:space="0" w:color="auto"/>
        <w:left w:val="none" w:sz="0" w:space="0" w:color="auto"/>
        <w:bottom w:val="none" w:sz="0" w:space="0" w:color="auto"/>
        <w:right w:val="none" w:sz="0" w:space="0" w:color="auto"/>
      </w:divBdr>
      <w:divsChild>
        <w:div w:id="1798064806">
          <w:marLeft w:val="0"/>
          <w:marRight w:val="0"/>
          <w:marTop w:val="0"/>
          <w:marBottom w:val="0"/>
          <w:divBdr>
            <w:top w:val="single" w:sz="2" w:space="0" w:color="auto"/>
            <w:left w:val="single" w:sz="2" w:space="0" w:color="auto"/>
            <w:bottom w:val="single" w:sz="2" w:space="0" w:color="auto"/>
            <w:right w:val="single" w:sz="2" w:space="0" w:color="auto"/>
          </w:divBdr>
          <w:divsChild>
            <w:div w:id="1008674622">
              <w:marLeft w:val="0"/>
              <w:marRight w:val="0"/>
              <w:marTop w:val="0"/>
              <w:marBottom w:val="0"/>
              <w:divBdr>
                <w:top w:val="single" w:sz="2" w:space="0" w:color="E3E3E3"/>
                <w:left w:val="single" w:sz="2" w:space="0" w:color="E3E3E3"/>
                <w:bottom w:val="single" w:sz="2" w:space="0" w:color="E3E3E3"/>
                <w:right w:val="single" w:sz="2" w:space="0" w:color="E3E3E3"/>
              </w:divBdr>
              <w:divsChild>
                <w:div w:id="1002928111">
                  <w:marLeft w:val="0"/>
                  <w:marRight w:val="0"/>
                  <w:marTop w:val="0"/>
                  <w:marBottom w:val="0"/>
                  <w:divBdr>
                    <w:top w:val="single" w:sz="2" w:space="0" w:color="E3E3E3"/>
                    <w:left w:val="single" w:sz="2" w:space="0" w:color="E3E3E3"/>
                    <w:bottom w:val="single" w:sz="2" w:space="0" w:color="E3E3E3"/>
                    <w:right w:val="single" w:sz="2" w:space="0" w:color="E3E3E3"/>
                  </w:divBdr>
                </w:div>
              </w:divsChild>
            </w:div>
            <w:div w:id="334503340">
              <w:marLeft w:val="0"/>
              <w:marRight w:val="0"/>
              <w:marTop w:val="0"/>
              <w:marBottom w:val="0"/>
              <w:divBdr>
                <w:top w:val="single" w:sz="2" w:space="0" w:color="E3E3E3"/>
                <w:left w:val="single" w:sz="2" w:space="0" w:color="E3E3E3"/>
                <w:bottom w:val="single" w:sz="2" w:space="0" w:color="E3E3E3"/>
                <w:right w:val="single" w:sz="2" w:space="0" w:color="E3E3E3"/>
              </w:divBdr>
            </w:div>
          </w:divsChild>
        </w:div>
        <w:div w:id="236403726">
          <w:marLeft w:val="0"/>
          <w:marRight w:val="0"/>
          <w:marTop w:val="0"/>
          <w:marBottom w:val="0"/>
          <w:divBdr>
            <w:top w:val="single" w:sz="2" w:space="0" w:color="auto"/>
            <w:left w:val="single" w:sz="2" w:space="0" w:color="auto"/>
            <w:bottom w:val="single" w:sz="2" w:space="0" w:color="auto"/>
            <w:right w:val="single" w:sz="2" w:space="0" w:color="auto"/>
          </w:divBdr>
          <w:divsChild>
            <w:div w:id="359552747">
              <w:marLeft w:val="0"/>
              <w:marRight w:val="0"/>
              <w:marTop w:val="0"/>
              <w:marBottom w:val="0"/>
              <w:divBdr>
                <w:top w:val="single" w:sz="2" w:space="0" w:color="E3E3E3"/>
                <w:left w:val="single" w:sz="2" w:space="0" w:color="E3E3E3"/>
                <w:bottom w:val="single" w:sz="2" w:space="0" w:color="E3E3E3"/>
                <w:right w:val="single" w:sz="2" w:space="0" w:color="E3E3E3"/>
              </w:divBdr>
              <w:divsChild>
                <w:div w:id="1190145565">
                  <w:marLeft w:val="0"/>
                  <w:marRight w:val="0"/>
                  <w:marTop w:val="0"/>
                  <w:marBottom w:val="0"/>
                  <w:divBdr>
                    <w:top w:val="single" w:sz="2" w:space="0" w:color="E3E3E3"/>
                    <w:left w:val="single" w:sz="2" w:space="0" w:color="E3E3E3"/>
                    <w:bottom w:val="single" w:sz="2" w:space="0" w:color="E3E3E3"/>
                    <w:right w:val="single" w:sz="2" w:space="0" w:color="E3E3E3"/>
                  </w:divBdr>
                </w:div>
              </w:divsChild>
            </w:div>
            <w:div w:id="18425370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 w:id="472984791">
      <w:bodyDiv w:val="1"/>
      <w:marLeft w:val="0"/>
      <w:marRight w:val="0"/>
      <w:marTop w:val="0"/>
      <w:marBottom w:val="0"/>
      <w:divBdr>
        <w:top w:val="none" w:sz="0" w:space="0" w:color="auto"/>
        <w:left w:val="none" w:sz="0" w:space="0" w:color="auto"/>
        <w:bottom w:val="none" w:sz="0" w:space="0" w:color="auto"/>
        <w:right w:val="none" w:sz="0" w:space="0" w:color="auto"/>
      </w:divBdr>
      <w:divsChild>
        <w:div w:id="1278220641">
          <w:marLeft w:val="0"/>
          <w:marRight w:val="0"/>
          <w:marTop w:val="0"/>
          <w:marBottom w:val="0"/>
          <w:divBdr>
            <w:top w:val="none" w:sz="0" w:space="0" w:color="auto"/>
            <w:left w:val="none" w:sz="0" w:space="0" w:color="auto"/>
            <w:bottom w:val="none" w:sz="0" w:space="0" w:color="auto"/>
            <w:right w:val="none" w:sz="0" w:space="0" w:color="auto"/>
          </w:divBdr>
          <w:divsChild>
            <w:div w:id="2066679613">
              <w:marLeft w:val="0"/>
              <w:marRight w:val="0"/>
              <w:marTop w:val="0"/>
              <w:marBottom w:val="0"/>
              <w:divBdr>
                <w:top w:val="none" w:sz="0" w:space="0" w:color="auto"/>
                <w:left w:val="none" w:sz="0" w:space="0" w:color="auto"/>
                <w:bottom w:val="none" w:sz="0" w:space="0" w:color="auto"/>
                <w:right w:val="none" w:sz="0" w:space="0" w:color="auto"/>
              </w:divBdr>
            </w:div>
            <w:div w:id="867835056">
              <w:marLeft w:val="0"/>
              <w:marRight w:val="0"/>
              <w:marTop w:val="0"/>
              <w:marBottom w:val="0"/>
              <w:divBdr>
                <w:top w:val="none" w:sz="0" w:space="0" w:color="auto"/>
                <w:left w:val="none" w:sz="0" w:space="0" w:color="auto"/>
                <w:bottom w:val="none" w:sz="0" w:space="0" w:color="auto"/>
                <w:right w:val="none" w:sz="0" w:space="0" w:color="auto"/>
              </w:divBdr>
            </w:div>
            <w:div w:id="154877296">
              <w:marLeft w:val="0"/>
              <w:marRight w:val="0"/>
              <w:marTop w:val="0"/>
              <w:marBottom w:val="0"/>
              <w:divBdr>
                <w:top w:val="none" w:sz="0" w:space="0" w:color="auto"/>
                <w:left w:val="none" w:sz="0" w:space="0" w:color="auto"/>
                <w:bottom w:val="none" w:sz="0" w:space="0" w:color="auto"/>
                <w:right w:val="none" w:sz="0" w:space="0" w:color="auto"/>
              </w:divBdr>
            </w:div>
            <w:div w:id="38281421">
              <w:marLeft w:val="0"/>
              <w:marRight w:val="0"/>
              <w:marTop w:val="0"/>
              <w:marBottom w:val="0"/>
              <w:divBdr>
                <w:top w:val="none" w:sz="0" w:space="0" w:color="auto"/>
                <w:left w:val="none" w:sz="0" w:space="0" w:color="auto"/>
                <w:bottom w:val="none" w:sz="0" w:space="0" w:color="auto"/>
                <w:right w:val="none" w:sz="0" w:space="0" w:color="auto"/>
              </w:divBdr>
            </w:div>
            <w:div w:id="1636062074">
              <w:marLeft w:val="0"/>
              <w:marRight w:val="0"/>
              <w:marTop w:val="0"/>
              <w:marBottom w:val="0"/>
              <w:divBdr>
                <w:top w:val="none" w:sz="0" w:space="0" w:color="auto"/>
                <w:left w:val="none" w:sz="0" w:space="0" w:color="auto"/>
                <w:bottom w:val="none" w:sz="0" w:space="0" w:color="auto"/>
                <w:right w:val="none" w:sz="0" w:space="0" w:color="auto"/>
              </w:divBdr>
            </w:div>
            <w:div w:id="479886257">
              <w:marLeft w:val="0"/>
              <w:marRight w:val="0"/>
              <w:marTop w:val="0"/>
              <w:marBottom w:val="0"/>
              <w:divBdr>
                <w:top w:val="none" w:sz="0" w:space="0" w:color="auto"/>
                <w:left w:val="none" w:sz="0" w:space="0" w:color="auto"/>
                <w:bottom w:val="none" w:sz="0" w:space="0" w:color="auto"/>
                <w:right w:val="none" w:sz="0" w:space="0" w:color="auto"/>
              </w:divBdr>
            </w:div>
            <w:div w:id="1378121783">
              <w:marLeft w:val="0"/>
              <w:marRight w:val="0"/>
              <w:marTop w:val="0"/>
              <w:marBottom w:val="0"/>
              <w:divBdr>
                <w:top w:val="none" w:sz="0" w:space="0" w:color="auto"/>
                <w:left w:val="none" w:sz="0" w:space="0" w:color="auto"/>
                <w:bottom w:val="none" w:sz="0" w:space="0" w:color="auto"/>
                <w:right w:val="none" w:sz="0" w:space="0" w:color="auto"/>
              </w:divBdr>
            </w:div>
            <w:div w:id="333534885">
              <w:marLeft w:val="0"/>
              <w:marRight w:val="0"/>
              <w:marTop w:val="0"/>
              <w:marBottom w:val="0"/>
              <w:divBdr>
                <w:top w:val="none" w:sz="0" w:space="0" w:color="auto"/>
                <w:left w:val="none" w:sz="0" w:space="0" w:color="auto"/>
                <w:bottom w:val="none" w:sz="0" w:space="0" w:color="auto"/>
                <w:right w:val="none" w:sz="0" w:space="0" w:color="auto"/>
              </w:divBdr>
            </w:div>
            <w:div w:id="5348508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5705632">
      <w:bodyDiv w:val="1"/>
      <w:marLeft w:val="0"/>
      <w:marRight w:val="0"/>
      <w:marTop w:val="0"/>
      <w:marBottom w:val="0"/>
      <w:divBdr>
        <w:top w:val="none" w:sz="0" w:space="0" w:color="auto"/>
        <w:left w:val="none" w:sz="0" w:space="0" w:color="auto"/>
        <w:bottom w:val="none" w:sz="0" w:space="0" w:color="auto"/>
        <w:right w:val="none" w:sz="0" w:space="0" w:color="auto"/>
      </w:divBdr>
    </w:div>
    <w:div w:id="506789933">
      <w:bodyDiv w:val="1"/>
      <w:marLeft w:val="0"/>
      <w:marRight w:val="0"/>
      <w:marTop w:val="0"/>
      <w:marBottom w:val="0"/>
      <w:divBdr>
        <w:top w:val="none" w:sz="0" w:space="0" w:color="auto"/>
        <w:left w:val="none" w:sz="0" w:space="0" w:color="auto"/>
        <w:bottom w:val="none" w:sz="0" w:space="0" w:color="auto"/>
        <w:right w:val="none" w:sz="0" w:space="0" w:color="auto"/>
      </w:divBdr>
    </w:div>
    <w:div w:id="506794586">
      <w:bodyDiv w:val="1"/>
      <w:marLeft w:val="0"/>
      <w:marRight w:val="0"/>
      <w:marTop w:val="0"/>
      <w:marBottom w:val="0"/>
      <w:divBdr>
        <w:top w:val="none" w:sz="0" w:space="0" w:color="auto"/>
        <w:left w:val="none" w:sz="0" w:space="0" w:color="auto"/>
        <w:bottom w:val="none" w:sz="0" w:space="0" w:color="auto"/>
        <w:right w:val="none" w:sz="0" w:space="0" w:color="auto"/>
      </w:divBdr>
    </w:div>
    <w:div w:id="525682096">
      <w:bodyDiv w:val="1"/>
      <w:marLeft w:val="0"/>
      <w:marRight w:val="0"/>
      <w:marTop w:val="0"/>
      <w:marBottom w:val="0"/>
      <w:divBdr>
        <w:top w:val="none" w:sz="0" w:space="0" w:color="auto"/>
        <w:left w:val="none" w:sz="0" w:space="0" w:color="auto"/>
        <w:bottom w:val="none" w:sz="0" w:space="0" w:color="auto"/>
        <w:right w:val="none" w:sz="0" w:space="0" w:color="auto"/>
      </w:divBdr>
    </w:div>
    <w:div w:id="587234252">
      <w:bodyDiv w:val="1"/>
      <w:marLeft w:val="0"/>
      <w:marRight w:val="0"/>
      <w:marTop w:val="0"/>
      <w:marBottom w:val="0"/>
      <w:divBdr>
        <w:top w:val="none" w:sz="0" w:space="0" w:color="auto"/>
        <w:left w:val="none" w:sz="0" w:space="0" w:color="auto"/>
        <w:bottom w:val="none" w:sz="0" w:space="0" w:color="auto"/>
        <w:right w:val="none" w:sz="0" w:space="0" w:color="auto"/>
      </w:divBdr>
    </w:div>
    <w:div w:id="611743162">
      <w:bodyDiv w:val="1"/>
      <w:marLeft w:val="0"/>
      <w:marRight w:val="0"/>
      <w:marTop w:val="0"/>
      <w:marBottom w:val="0"/>
      <w:divBdr>
        <w:top w:val="none" w:sz="0" w:space="0" w:color="auto"/>
        <w:left w:val="none" w:sz="0" w:space="0" w:color="auto"/>
        <w:bottom w:val="none" w:sz="0" w:space="0" w:color="auto"/>
        <w:right w:val="none" w:sz="0" w:space="0" w:color="auto"/>
      </w:divBdr>
    </w:div>
    <w:div w:id="614681009">
      <w:bodyDiv w:val="1"/>
      <w:marLeft w:val="0"/>
      <w:marRight w:val="0"/>
      <w:marTop w:val="0"/>
      <w:marBottom w:val="0"/>
      <w:divBdr>
        <w:top w:val="none" w:sz="0" w:space="0" w:color="auto"/>
        <w:left w:val="none" w:sz="0" w:space="0" w:color="auto"/>
        <w:bottom w:val="none" w:sz="0" w:space="0" w:color="auto"/>
        <w:right w:val="none" w:sz="0" w:space="0" w:color="auto"/>
      </w:divBdr>
    </w:div>
    <w:div w:id="618611390">
      <w:bodyDiv w:val="1"/>
      <w:marLeft w:val="0"/>
      <w:marRight w:val="0"/>
      <w:marTop w:val="0"/>
      <w:marBottom w:val="0"/>
      <w:divBdr>
        <w:top w:val="none" w:sz="0" w:space="0" w:color="auto"/>
        <w:left w:val="none" w:sz="0" w:space="0" w:color="auto"/>
        <w:bottom w:val="none" w:sz="0" w:space="0" w:color="auto"/>
        <w:right w:val="none" w:sz="0" w:space="0" w:color="auto"/>
      </w:divBdr>
    </w:div>
    <w:div w:id="619457560">
      <w:bodyDiv w:val="1"/>
      <w:marLeft w:val="0"/>
      <w:marRight w:val="0"/>
      <w:marTop w:val="0"/>
      <w:marBottom w:val="0"/>
      <w:divBdr>
        <w:top w:val="none" w:sz="0" w:space="0" w:color="auto"/>
        <w:left w:val="none" w:sz="0" w:space="0" w:color="auto"/>
        <w:bottom w:val="none" w:sz="0" w:space="0" w:color="auto"/>
        <w:right w:val="none" w:sz="0" w:space="0" w:color="auto"/>
      </w:divBdr>
    </w:div>
    <w:div w:id="628508627">
      <w:bodyDiv w:val="1"/>
      <w:marLeft w:val="0"/>
      <w:marRight w:val="0"/>
      <w:marTop w:val="0"/>
      <w:marBottom w:val="0"/>
      <w:divBdr>
        <w:top w:val="none" w:sz="0" w:space="0" w:color="auto"/>
        <w:left w:val="none" w:sz="0" w:space="0" w:color="auto"/>
        <w:bottom w:val="none" w:sz="0" w:space="0" w:color="auto"/>
        <w:right w:val="none" w:sz="0" w:space="0" w:color="auto"/>
      </w:divBdr>
    </w:div>
    <w:div w:id="633801461">
      <w:bodyDiv w:val="1"/>
      <w:marLeft w:val="0"/>
      <w:marRight w:val="0"/>
      <w:marTop w:val="0"/>
      <w:marBottom w:val="0"/>
      <w:divBdr>
        <w:top w:val="none" w:sz="0" w:space="0" w:color="auto"/>
        <w:left w:val="none" w:sz="0" w:space="0" w:color="auto"/>
        <w:bottom w:val="none" w:sz="0" w:space="0" w:color="auto"/>
        <w:right w:val="none" w:sz="0" w:space="0" w:color="auto"/>
      </w:divBdr>
    </w:div>
    <w:div w:id="636180860">
      <w:bodyDiv w:val="1"/>
      <w:marLeft w:val="0"/>
      <w:marRight w:val="0"/>
      <w:marTop w:val="0"/>
      <w:marBottom w:val="0"/>
      <w:divBdr>
        <w:top w:val="none" w:sz="0" w:space="0" w:color="auto"/>
        <w:left w:val="none" w:sz="0" w:space="0" w:color="auto"/>
        <w:bottom w:val="none" w:sz="0" w:space="0" w:color="auto"/>
        <w:right w:val="none" w:sz="0" w:space="0" w:color="auto"/>
      </w:divBdr>
    </w:div>
    <w:div w:id="682127154">
      <w:bodyDiv w:val="1"/>
      <w:marLeft w:val="0"/>
      <w:marRight w:val="0"/>
      <w:marTop w:val="0"/>
      <w:marBottom w:val="0"/>
      <w:divBdr>
        <w:top w:val="none" w:sz="0" w:space="0" w:color="auto"/>
        <w:left w:val="none" w:sz="0" w:space="0" w:color="auto"/>
        <w:bottom w:val="none" w:sz="0" w:space="0" w:color="auto"/>
        <w:right w:val="none" w:sz="0" w:space="0" w:color="auto"/>
      </w:divBdr>
    </w:div>
    <w:div w:id="684939546">
      <w:bodyDiv w:val="1"/>
      <w:marLeft w:val="0"/>
      <w:marRight w:val="0"/>
      <w:marTop w:val="0"/>
      <w:marBottom w:val="0"/>
      <w:divBdr>
        <w:top w:val="none" w:sz="0" w:space="0" w:color="auto"/>
        <w:left w:val="none" w:sz="0" w:space="0" w:color="auto"/>
        <w:bottom w:val="none" w:sz="0" w:space="0" w:color="auto"/>
        <w:right w:val="none" w:sz="0" w:space="0" w:color="auto"/>
      </w:divBdr>
    </w:div>
    <w:div w:id="706831910">
      <w:bodyDiv w:val="1"/>
      <w:marLeft w:val="0"/>
      <w:marRight w:val="0"/>
      <w:marTop w:val="0"/>
      <w:marBottom w:val="0"/>
      <w:divBdr>
        <w:top w:val="none" w:sz="0" w:space="0" w:color="auto"/>
        <w:left w:val="none" w:sz="0" w:space="0" w:color="auto"/>
        <w:bottom w:val="none" w:sz="0" w:space="0" w:color="auto"/>
        <w:right w:val="none" w:sz="0" w:space="0" w:color="auto"/>
      </w:divBdr>
    </w:div>
    <w:div w:id="717554181">
      <w:bodyDiv w:val="1"/>
      <w:marLeft w:val="0"/>
      <w:marRight w:val="0"/>
      <w:marTop w:val="0"/>
      <w:marBottom w:val="0"/>
      <w:divBdr>
        <w:top w:val="none" w:sz="0" w:space="0" w:color="auto"/>
        <w:left w:val="none" w:sz="0" w:space="0" w:color="auto"/>
        <w:bottom w:val="none" w:sz="0" w:space="0" w:color="auto"/>
        <w:right w:val="none" w:sz="0" w:space="0" w:color="auto"/>
      </w:divBdr>
    </w:div>
    <w:div w:id="739670701">
      <w:bodyDiv w:val="1"/>
      <w:marLeft w:val="0"/>
      <w:marRight w:val="0"/>
      <w:marTop w:val="0"/>
      <w:marBottom w:val="0"/>
      <w:divBdr>
        <w:top w:val="none" w:sz="0" w:space="0" w:color="auto"/>
        <w:left w:val="none" w:sz="0" w:space="0" w:color="auto"/>
        <w:bottom w:val="none" w:sz="0" w:space="0" w:color="auto"/>
        <w:right w:val="none" w:sz="0" w:space="0" w:color="auto"/>
      </w:divBdr>
    </w:div>
    <w:div w:id="740175766">
      <w:bodyDiv w:val="1"/>
      <w:marLeft w:val="0"/>
      <w:marRight w:val="0"/>
      <w:marTop w:val="0"/>
      <w:marBottom w:val="0"/>
      <w:divBdr>
        <w:top w:val="none" w:sz="0" w:space="0" w:color="auto"/>
        <w:left w:val="none" w:sz="0" w:space="0" w:color="auto"/>
        <w:bottom w:val="none" w:sz="0" w:space="0" w:color="auto"/>
        <w:right w:val="none" w:sz="0" w:space="0" w:color="auto"/>
      </w:divBdr>
    </w:div>
    <w:div w:id="758603358">
      <w:bodyDiv w:val="1"/>
      <w:marLeft w:val="0"/>
      <w:marRight w:val="0"/>
      <w:marTop w:val="0"/>
      <w:marBottom w:val="0"/>
      <w:divBdr>
        <w:top w:val="none" w:sz="0" w:space="0" w:color="auto"/>
        <w:left w:val="none" w:sz="0" w:space="0" w:color="auto"/>
        <w:bottom w:val="none" w:sz="0" w:space="0" w:color="auto"/>
        <w:right w:val="none" w:sz="0" w:space="0" w:color="auto"/>
      </w:divBdr>
    </w:div>
    <w:div w:id="775639353">
      <w:bodyDiv w:val="1"/>
      <w:marLeft w:val="0"/>
      <w:marRight w:val="0"/>
      <w:marTop w:val="0"/>
      <w:marBottom w:val="0"/>
      <w:divBdr>
        <w:top w:val="none" w:sz="0" w:space="0" w:color="auto"/>
        <w:left w:val="none" w:sz="0" w:space="0" w:color="auto"/>
        <w:bottom w:val="none" w:sz="0" w:space="0" w:color="auto"/>
        <w:right w:val="none" w:sz="0" w:space="0" w:color="auto"/>
      </w:divBdr>
    </w:div>
    <w:div w:id="841434585">
      <w:bodyDiv w:val="1"/>
      <w:marLeft w:val="0"/>
      <w:marRight w:val="0"/>
      <w:marTop w:val="0"/>
      <w:marBottom w:val="0"/>
      <w:divBdr>
        <w:top w:val="none" w:sz="0" w:space="0" w:color="auto"/>
        <w:left w:val="none" w:sz="0" w:space="0" w:color="auto"/>
        <w:bottom w:val="none" w:sz="0" w:space="0" w:color="auto"/>
        <w:right w:val="none" w:sz="0" w:space="0" w:color="auto"/>
      </w:divBdr>
      <w:divsChild>
        <w:div w:id="776294096">
          <w:marLeft w:val="0"/>
          <w:marRight w:val="0"/>
          <w:marTop w:val="0"/>
          <w:marBottom w:val="0"/>
          <w:divBdr>
            <w:top w:val="none" w:sz="0" w:space="0" w:color="auto"/>
            <w:left w:val="none" w:sz="0" w:space="0" w:color="auto"/>
            <w:bottom w:val="none" w:sz="0" w:space="0" w:color="auto"/>
            <w:right w:val="none" w:sz="0" w:space="0" w:color="auto"/>
          </w:divBdr>
          <w:divsChild>
            <w:div w:id="352341368">
              <w:marLeft w:val="0"/>
              <w:marRight w:val="0"/>
              <w:marTop w:val="0"/>
              <w:marBottom w:val="0"/>
              <w:divBdr>
                <w:top w:val="none" w:sz="0" w:space="0" w:color="auto"/>
                <w:left w:val="none" w:sz="0" w:space="0" w:color="auto"/>
                <w:bottom w:val="none" w:sz="0" w:space="0" w:color="auto"/>
                <w:right w:val="none" w:sz="0" w:space="0" w:color="auto"/>
              </w:divBdr>
            </w:div>
            <w:div w:id="617489371">
              <w:marLeft w:val="0"/>
              <w:marRight w:val="0"/>
              <w:marTop w:val="0"/>
              <w:marBottom w:val="0"/>
              <w:divBdr>
                <w:top w:val="none" w:sz="0" w:space="0" w:color="auto"/>
                <w:left w:val="none" w:sz="0" w:space="0" w:color="auto"/>
                <w:bottom w:val="none" w:sz="0" w:space="0" w:color="auto"/>
                <w:right w:val="none" w:sz="0" w:space="0" w:color="auto"/>
              </w:divBdr>
            </w:div>
            <w:div w:id="698941994">
              <w:marLeft w:val="0"/>
              <w:marRight w:val="0"/>
              <w:marTop w:val="0"/>
              <w:marBottom w:val="0"/>
              <w:divBdr>
                <w:top w:val="none" w:sz="0" w:space="0" w:color="auto"/>
                <w:left w:val="none" w:sz="0" w:space="0" w:color="auto"/>
                <w:bottom w:val="none" w:sz="0" w:space="0" w:color="auto"/>
                <w:right w:val="none" w:sz="0" w:space="0" w:color="auto"/>
              </w:divBdr>
            </w:div>
            <w:div w:id="506135341">
              <w:marLeft w:val="0"/>
              <w:marRight w:val="0"/>
              <w:marTop w:val="0"/>
              <w:marBottom w:val="0"/>
              <w:divBdr>
                <w:top w:val="none" w:sz="0" w:space="0" w:color="auto"/>
                <w:left w:val="none" w:sz="0" w:space="0" w:color="auto"/>
                <w:bottom w:val="none" w:sz="0" w:space="0" w:color="auto"/>
                <w:right w:val="none" w:sz="0" w:space="0" w:color="auto"/>
              </w:divBdr>
            </w:div>
            <w:div w:id="1541867524">
              <w:marLeft w:val="0"/>
              <w:marRight w:val="0"/>
              <w:marTop w:val="0"/>
              <w:marBottom w:val="0"/>
              <w:divBdr>
                <w:top w:val="none" w:sz="0" w:space="0" w:color="auto"/>
                <w:left w:val="none" w:sz="0" w:space="0" w:color="auto"/>
                <w:bottom w:val="none" w:sz="0" w:space="0" w:color="auto"/>
                <w:right w:val="none" w:sz="0" w:space="0" w:color="auto"/>
              </w:divBdr>
            </w:div>
            <w:div w:id="2081125164">
              <w:marLeft w:val="0"/>
              <w:marRight w:val="0"/>
              <w:marTop w:val="0"/>
              <w:marBottom w:val="0"/>
              <w:divBdr>
                <w:top w:val="none" w:sz="0" w:space="0" w:color="auto"/>
                <w:left w:val="none" w:sz="0" w:space="0" w:color="auto"/>
                <w:bottom w:val="none" w:sz="0" w:space="0" w:color="auto"/>
                <w:right w:val="none" w:sz="0" w:space="0" w:color="auto"/>
              </w:divBdr>
            </w:div>
            <w:div w:id="169369943">
              <w:marLeft w:val="0"/>
              <w:marRight w:val="0"/>
              <w:marTop w:val="0"/>
              <w:marBottom w:val="0"/>
              <w:divBdr>
                <w:top w:val="none" w:sz="0" w:space="0" w:color="auto"/>
                <w:left w:val="none" w:sz="0" w:space="0" w:color="auto"/>
                <w:bottom w:val="none" w:sz="0" w:space="0" w:color="auto"/>
                <w:right w:val="none" w:sz="0" w:space="0" w:color="auto"/>
              </w:divBdr>
            </w:div>
            <w:div w:id="1976719788">
              <w:marLeft w:val="0"/>
              <w:marRight w:val="0"/>
              <w:marTop w:val="0"/>
              <w:marBottom w:val="0"/>
              <w:divBdr>
                <w:top w:val="none" w:sz="0" w:space="0" w:color="auto"/>
                <w:left w:val="none" w:sz="0" w:space="0" w:color="auto"/>
                <w:bottom w:val="none" w:sz="0" w:space="0" w:color="auto"/>
                <w:right w:val="none" w:sz="0" w:space="0" w:color="auto"/>
              </w:divBdr>
            </w:div>
            <w:div w:id="9346762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0990910">
      <w:bodyDiv w:val="1"/>
      <w:marLeft w:val="0"/>
      <w:marRight w:val="0"/>
      <w:marTop w:val="0"/>
      <w:marBottom w:val="0"/>
      <w:divBdr>
        <w:top w:val="none" w:sz="0" w:space="0" w:color="auto"/>
        <w:left w:val="none" w:sz="0" w:space="0" w:color="auto"/>
        <w:bottom w:val="none" w:sz="0" w:space="0" w:color="auto"/>
        <w:right w:val="none" w:sz="0" w:space="0" w:color="auto"/>
      </w:divBdr>
    </w:div>
    <w:div w:id="855652060">
      <w:bodyDiv w:val="1"/>
      <w:marLeft w:val="0"/>
      <w:marRight w:val="0"/>
      <w:marTop w:val="0"/>
      <w:marBottom w:val="0"/>
      <w:divBdr>
        <w:top w:val="none" w:sz="0" w:space="0" w:color="auto"/>
        <w:left w:val="none" w:sz="0" w:space="0" w:color="auto"/>
        <w:bottom w:val="none" w:sz="0" w:space="0" w:color="auto"/>
        <w:right w:val="none" w:sz="0" w:space="0" w:color="auto"/>
      </w:divBdr>
    </w:div>
    <w:div w:id="875846725">
      <w:bodyDiv w:val="1"/>
      <w:marLeft w:val="0"/>
      <w:marRight w:val="0"/>
      <w:marTop w:val="0"/>
      <w:marBottom w:val="0"/>
      <w:divBdr>
        <w:top w:val="none" w:sz="0" w:space="0" w:color="auto"/>
        <w:left w:val="none" w:sz="0" w:space="0" w:color="auto"/>
        <w:bottom w:val="none" w:sz="0" w:space="0" w:color="auto"/>
        <w:right w:val="none" w:sz="0" w:space="0" w:color="auto"/>
      </w:divBdr>
    </w:div>
    <w:div w:id="898709051">
      <w:bodyDiv w:val="1"/>
      <w:marLeft w:val="0"/>
      <w:marRight w:val="0"/>
      <w:marTop w:val="0"/>
      <w:marBottom w:val="0"/>
      <w:divBdr>
        <w:top w:val="none" w:sz="0" w:space="0" w:color="auto"/>
        <w:left w:val="none" w:sz="0" w:space="0" w:color="auto"/>
        <w:bottom w:val="none" w:sz="0" w:space="0" w:color="auto"/>
        <w:right w:val="none" w:sz="0" w:space="0" w:color="auto"/>
      </w:divBdr>
    </w:div>
    <w:div w:id="962885140">
      <w:bodyDiv w:val="1"/>
      <w:marLeft w:val="0"/>
      <w:marRight w:val="0"/>
      <w:marTop w:val="0"/>
      <w:marBottom w:val="0"/>
      <w:divBdr>
        <w:top w:val="none" w:sz="0" w:space="0" w:color="auto"/>
        <w:left w:val="none" w:sz="0" w:space="0" w:color="auto"/>
        <w:bottom w:val="none" w:sz="0" w:space="0" w:color="auto"/>
        <w:right w:val="none" w:sz="0" w:space="0" w:color="auto"/>
      </w:divBdr>
    </w:div>
    <w:div w:id="980236038">
      <w:bodyDiv w:val="1"/>
      <w:marLeft w:val="0"/>
      <w:marRight w:val="0"/>
      <w:marTop w:val="0"/>
      <w:marBottom w:val="0"/>
      <w:divBdr>
        <w:top w:val="none" w:sz="0" w:space="0" w:color="auto"/>
        <w:left w:val="none" w:sz="0" w:space="0" w:color="auto"/>
        <w:bottom w:val="none" w:sz="0" w:space="0" w:color="auto"/>
        <w:right w:val="none" w:sz="0" w:space="0" w:color="auto"/>
      </w:divBdr>
    </w:div>
    <w:div w:id="985091249">
      <w:bodyDiv w:val="1"/>
      <w:marLeft w:val="0"/>
      <w:marRight w:val="0"/>
      <w:marTop w:val="0"/>
      <w:marBottom w:val="0"/>
      <w:divBdr>
        <w:top w:val="none" w:sz="0" w:space="0" w:color="auto"/>
        <w:left w:val="none" w:sz="0" w:space="0" w:color="auto"/>
        <w:bottom w:val="none" w:sz="0" w:space="0" w:color="auto"/>
        <w:right w:val="none" w:sz="0" w:space="0" w:color="auto"/>
      </w:divBdr>
    </w:div>
    <w:div w:id="1081803409">
      <w:bodyDiv w:val="1"/>
      <w:marLeft w:val="0"/>
      <w:marRight w:val="0"/>
      <w:marTop w:val="0"/>
      <w:marBottom w:val="0"/>
      <w:divBdr>
        <w:top w:val="none" w:sz="0" w:space="0" w:color="auto"/>
        <w:left w:val="none" w:sz="0" w:space="0" w:color="auto"/>
        <w:bottom w:val="none" w:sz="0" w:space="0" w:color="auto"/>
        <w:right w:val="none" w:sz="0" w:space="0" w:color="auto"/>
      </w:divBdr>
    </w:div>
    <w:div w:id="1098987692">
      <w:bodyDiv w:val="1"/>
      <w:marLeft w:val="0"/>
      <w:marRight w:val="0"/>
      <w:marTop w:val="0"/>
      <w:marBottom w:val="0"/>
      <w:divBdr>
        <w:top w:val="none" w:sz="0" w:space="0" w:color="auto"/>
        <w:left w:val="none" w:sz="0" w:space="0" w:color="auto"/>
        <w:bottom w:val="none" w:sz="0" w:space="0" w:color="auto"/>
        <w:right w:val="none" w:sz="0" w:space="0" w:color="auto"/>
      </w:divBdr>
    </w:div>
    <w:div w:id="1129275336">
      <w:bodyDiv w:val="1"/>
      <w:marLeft w:val="0"/>
      <w:marRight w:val="0"/>
      <w:marTop w:val="0"/>
      <w:marBottom w:val="0"/>
      <w:divBdr>
        <w:top w:val="none" w:sz="0" w:space="0" w:color="auto"/>
        <w:left w:val="none" w:sz="0" w:space="0" w:color="auto"/>
        <w:bottom w:val="none" w:sz="0" w:space="0" w:color="auto"/>
        <w:right w:val="none" w:sz="0" w:space="0" w:color="auto"/>
      </w:divBdr>
    </w:div>
    <w:div w:id="1130900586">
      <w:bodyDiv w:val="1"/>
      <w:marLeft w:val="0"/>
      <w:marRight w:val="0"/>
      <w:marTop w:val="0"/>
      <w:marBottom w:val="0"/>
      <w:divBdr>
        <w:top w:val="none" w:sz="0" w:space="0" w:color="auto"/>
        <w:left w:val="none" w:sz="0" w:space="0" w:color="auto"/>
        <w:bottom w:val="none" w:sz="0" w:space="0" w:color="auto"/>
        <w:right w:val="none" w:sz="0" w:space="0" w:color="auto"/>
      </w:divBdr>
    </w:div>
    <w:div w:id="1149055020">
      <w:bodyDiv w:val="1"/>
      <w:marLeft w:val="0"/>
      <w:marRight w:val="0"/>
      <w:marTop w:val="0"/>
      <w:marBottom w:val="0"/>
      <w:divBdr>
        <w:top w:val="none" w:sz="0" w:space="0" w:color="auto"/>
        <w:left w:val="none" w:sz="0" w:space="0" w:color="auto"/>
        <w:bottom w:val="none" w:sz="0" w:space="0" w:color="auto"/>
        <w:right w:val="none" w:sz="0" w:space="0" w:color="auto"/>
      </w:divBdr>
    </w:div>
    <w:div w:id="1166626406">
      <w:bodyDiv w:val="1"/>
      <w:marLeft w:val="0"/>
      <w:marRight w:val="0"/>
      <w:marTop w:val="0"/>
      <w:marBottom w:val="0"/>
      <w:divBdr>
        <w:top w:val="none" w:sz="0" w:space="0" w:color="auto"/>
        <w:left w:val="none" w:sz="0" w:space="0" w:color="auto"/>
        <w:bottom w:val="none" w:sz="0" w:space="0" w:color="auto"/>
        <w:right w:val="none" w:sz="0" w:space="0" w:color="auto"/>
      </w:divBdr>
    </w:div>
    <w:div w:id="1169978107">
      <w:bodyDiv w:val="1"/>
      <w:marLeft w:val="0"/>
      <w:marRight w:val="0"/>
      <w:marTop w:val="0"/>
      <w:marBottom w:val="0"/>
      <w:divBdr>
        <w:top w:val="none" w:sz="0" w:space="0" w:color="auto"/>
        <w:left w:val="none" w:sz="0" w:space="0" w:color="auto"/>
        <w:bottom w:val="none" w:sz="0" w:space="0" w:color="auto"/>
        <w:right w:val="none" w:sz="0" w:space="0" w:color="auto"/>
      </w:divBdr>
    </w:div>
    <w:div w:id="1170288913">
      <w:bodyDiv w:val="1"/>
      <w:marLeft w:val="0"/>
      <w:marRight w:val="0"/>
      <w:marTop w:val="0"/>
      <w:marBottom w:val="0"/>
      <w:divBdr>
        <w:top w:val="none" w:sz="0" w:space="0" w:color="auto"/>
        <w:left w:val="none" w:sz="0" w:space="0" w:color="auto"/>
        <w:bottom w:val="none" w:sz="0" w:space="0" w:color="auto"/>
        <w:right w:val="none" w:sz="0" w:space="0" w:color="auto"/>
      </w:divBdr>
    </w:div>
    <w:div w:id="1171792566">
      <w:bodyDiv w:val="1"/>
      <w:marLeft w:val="0"/>
      <w:marRight w:val="0"/>
      <w:marTop w:val="0"/>
      <w:marBottom w:val="0"/>
      <w:divBdr>
        <w:top w:val="none" w:sz="0" w:space="0" w:color="auto"/>
        <w:left w:val="none" w:sz="0" w:space="0" w:color="auto"/>
        <w:bottom w:val="none" w:sz="0" w:space="0" w:color="auto"/>
        <w:right w:val="none" w:sz="0" w:space="0" w:color="auto"/>
      </w:divBdr>
    </w:div>
    <w:div w:id="1179083139">
      <w:bodyDiv w:val="1"/>
      <w:marLeft w:val="0"/>
      <w:marRight w:val="0"/>
      <w:marTop w:val="0"/>
      <w:marBottom w:val="0"/>
      <w:divBdr>
        <w:top w:val="none" w:sz="0" w:space="0" w:color="auto"/>
        <w:left w:val="none" w:sz="0" w:space="0" w:color="auto"/>
        <w:bottom w:val="none" w:sz="0" w:space="0" w:color="auto"/>
        <w:right w:val="none" w:sz="0" w:space="0" w:color="auto"/>
      </w:divBdr>
    </w:div>
    <w:div w:id="1181286499">
      <w:bodyDiv w:val="1"/>
      <w:marLeft w:val="0"/>
      <w:marRight w:val="0"/>
      <w:marTop w:val="0"/>
      <w:marBottom w:val="0"/>
      <w:divBdr>
        <w:top w:val="none" w:sz="0" w:space="0" w:color="auto"/>
        <w:left w:val="none" w:sz="0" w:space="0" w:color="auto"/>
        <w:bottom w:val="none" w:sz="0" w:space="0" w:color="auto"/>
        <w:right w:val="none" w:sz="0" w:space="0" w:color="auto"/>
      </w:divBdr>
    </w:div>
    <w:div w:id="1188834886">
      <w:bodyDiv w:val="1"/>
      <w:marLeft w:val="0"/>
      <w:marRight w:val="0"/>
      <w:marTop w:val="0"/>
      <w:marBottom w:val="0"/>
      <w:divBdr>
        <w:top w:val="none" w:sz="0" w:space="0" w:color="auto"/>
        <w:left w:val="none" w:sz="0" w:space="0" w:color="auto"/>
        <w:bottom w:val="none" w:sz="0" w:space="0" w:color="auto"/>
        <w:right w:val="none" w:sz="0" w:space="0" w:color="auto"/>
      </w:divBdr>
    </w:div>
    <w:div w:id="1191449832">
      <w:bodyDiv w:val="1"/>
      <w:marLeft w:val="0"/>
      <w:marRight w:val="0"/>
      <w:marTop w:val="0"/>
      <w:marBottom w:val="0"/>
      <w:divBdr>
        <w:top w:val="none" w:sz="0" w:space="0" w:color="auto"/>
        <w:left w:val="none" w:sz="0" w:space="0" w:color="auto"/>
        <w:bottom w:val="none" w:sz="0" w:space="0" w:color="auto"/>
        <w:right w:val="none" w:sz="0" w:space="0" w:color="auto"/>
      </w:divBdr>
      <w:divsChild>
        <w:div w:id="2047681996">
          <w:marLeft w:val="0"/>
          <w:marRight w:val="0"/>
          <w:marTop w:val="0"/>
          <w:marBottom w:val="0"/>
          <w:divBdr>
            <w:top w:val="single" w:sz="2" w:space="0" w:color="auto"/>
            <w:left w:val="single" w:sz="2" w:space="0" w:color="auto"/>
            <w:bottom w:val="single" w:sz="2" w:space="0" w:color="auto"/>
            <w:right w:val="single" w:sz="2" w:space="0" w:color="auto"/>
          </w:divBdr>
          <w:divsChild>
            <w:div w:id="1800414588">
              <w:marLeft w:val="0"/>
              <w:marRight w:val="0"/>
              <w:marTop w:val="0"/>
              <w:marBottom w:val="0"/>
              <w:divBdr>
                <w:top w:val="single" w:sz="2" w:space="0" w:color="E3E3E3"/>
                <w:left w:val="single" w:sz="2" w:space="0" w:color="E3E3E3"/>
                <w:bottom w:val="single" w:sz="2" w:space="0" w:color="E3E3E3"/>
                <w:right w:val="single" w:sz="2" w:space="0" w:color="E3E3E3"/>
              </w:divBdr>
              <w:divsChild>
                <w:div w:id="1759449312">
                  <w:marLeft w:val="0"/>
                  <w:marRight w:val="0"/>
                  <w:marTop w:val="0"/>
                  <w:marBottom w:val="0"/>
                  <w:divBdr>
                    <w:top w:val="single" w:sz="2" w:space="0" w:color="E3E3E3"/>
                    <w:left w:val="single" w:sz="2" w:space="0" w:color="E3E3E3"/>
                    <w:bottom w:val="single" w:sz="2" w:space="0" w:color="E3E3E3"/>
                    <w:right w:val="single" w:sz="2" w:space="0" w:color="E3E3E3"/>
                  </w:divBdr>
                </w:div>
              </w:divsChild>
            </w:div>
            <w:div w:id="546987067">
              <w:marLeft w:val="0"/>
              <w:marRight w:val="0"/>
              <w:marTop w:val="0"/>
              <w:marBottom w:val="0"/>
              <w:divBdr>
                <w:top w:val="single" w:sz="2" w:space="0" w:color="E3E3E3"/>
                <w:left w:val="single" w:sz="2" w:space="0" w:color="E3E3E3"/>
                <w:bottom w:val="single" w:sz="2" w:space="0" w:color="E3E3E3"/>
                <w:right w:val="single" w:sz="2" w:space="0" w:color="E3E3E3"/>
              </w:divBdr>
            </w:div>
          </w:divsChild>
        </w:div>
        <w:div w:id="266163994">
          <w:marLeft w:val="0"/>
          <w:marRight w:val="0"/>
          <w:marTop w:val="0"/>
          <w:marBottom w:val="0"/>
          <w:divBdr>
            <w:top w:val="single" w:sz="2" w:space="0" w:color="auto"/>
            <w:left w:val="single" w:sz="2" w:space="0" w:color="auto"/>
            <w:bottom w:val="single" w:sz="2" w:space="0" w:color="auto"/>
            <w:right w:val="single" w:sz="2" w:space="0" w:color="auto"/>
          </w:divBdr>
          <w:divsChild>
            <w:div w:id="1939172145">
              <w:marLeft w:val="0"/>
              <w:marRight w:val="0"/>
              <w:marTop w:val="0"/>
              <w:marBottom w:val="0"/>
              <w:divBdr>
                <w:top w:val="single" w:sz="2" w:space="0" w:color="E3E3E3"/>
                <w:left w:val="single" w:sz="2" w:space="0" w:color="E3E3E3"/>
                <w:bottom w:val="single" w:sz="2" w:space="0" w:color="E3E3E3"/>
                <w:right w:val="single" w:sz="2" w:space="0" w:color="E3E3E3"/>
              </w:divBdr>
              <w:divsChild>
                <w:div w:id="1709989454">
                  <w:marLeft w:val="0"/>
                  <w:marRight w:val="0"/>
                  <w:marTop w:val="0"/>
                  <w:marBottom w:val="0"/>
                  <w:divBdr>
                    <w:top w:val="single" w:sz="2" w:space="0" w:color="E3E3E3"/>
                    <w:left w:val="single" w:sz="2" w:space="0" w:color="E3E3E3"/>
                    <w:bottom w:val="single" w:sz="2" w:space="0" w:color="E3E3E3"/>
                    <w:right w:val="single" w:sz="2" w:space="0" w:color="E3E3E3"/>
                  </w:divBdr>
                </w:div>
              </w:divsChild>
            </w:div>
            <w:div w:id="151376359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 w:id="1225604895">
      <w:bodyDiv w:val="1"/>
      <w:marLeft w:val="0"/>
      <w:marRight w:val="0"/>
      <w:marTop w:val="0"/>
      <w:marBottom w:val="0"/>
      <w:divBdr>
        <w:top w:val="none" w:sz="0" w:space="0" w:color="auto"/>
        <w:left w:val="none" w:sz="0" w:space="0" w:color="auto"/>
        <w:bottom w:val="none" w:sz="0" w:space="0" w:color="auto"/>
        <w:right w:val="none" w:sz="0" w:space="0" w:color="auto"/>
      </w:divBdr>
    </w:div>
    <w:div w:id="1227570421">
      <w:bodyDiv w:val="1"/>
      <w:marLeft w:val="0"/>
      <w:marRight w:val="0"/>
      <w:marTop w:val="0"/>
      <w:marBottom w:val="0"/>
      <w:divBdr>
        <w:top w:val="none" w:sz="0" w:space="0" w:color="auto"/>
        <w:left w:val="none" w:sz="0" w:space="0" w:color="auto"/>
        <w:bottom w:val="none" w:sz="0" w:space="0" w:color="auto"/>
        <w:right w:val="none" w:sz="0" w:space="0" w:color="auto"/>
      </w:divBdr>
    </w:div>
    <w:div w:id="1237276535">
      <w:bodyDiv w:val="1"/>
      <w:marLeft w:val="0"/>
      <w:marRight w:val="0"/>
      <w:marTop w:val="0"/>
      <w:marBottom w:val="0"/>
      <w:divBdr>
        <w:top w:val="none" w:sz="0" w:space="0" w:color="auto"/>
        <w:left w:val="none" w:sz="0" w:space="0" w:color="auto"/>
        <w:bottom w:val="none" w:sz="0" w:space="0" w:color="auto"/>
        <w:right w:val="none" w:sz="0" w:space="0" w:color="auto"/>
      </w:divBdr>
    </w:div>
    <w:div w:id="1253322980">
      <w:bodyDiv w:val="1"/>
      <w:marLeft w:val="0"/>
      <w:marRight w:val="0"/>
      <w:marTop w:val="0"/>
      <w:marBottom w:val="0"/>
      <w:divBdr>
        <w:top w:val="none" w:sz="0" w:space="0" w:color="auto"/>
        <w:left w:val="none" w:sz="0" w:space="0" w:color="auto"/>
        <w:bottom w:val="none" w:sz="0" w:space="0" w:color="auto"/>
        <w:right w:val="none" w:sz="0" w:space="0" w:color="auto"/>
      </w:divBdr>
    </w:div>
    <w:div w:id="1264261509">
      <w:bodyDiv w:val="1"/>
      <w:marLeft w:val="0"/>
      <w:marRight w:val="0"/>
      <w:marTop w:val="0"/>
      <w:marBottom w:val="0"/>
      <w:divBdr>
        <w:top w:val="none" w:sz="0" w:space="0" w:color="auto"/>
        <w:left w:val="none" w:sz="0" w:space="0" w:color="auto"/>
        <w:bottom w:val="none" w:sz="0" w:space="0" w:color="auto"/>
        <w:right w:val="none" w:sz="0" w:space="0" w:color="auto"/>
      </w:divBdr>
    </w:div>
    <w:div w:id="1273896243">
      <w:bodyDiv w:val="1"/>
      <w:marLeft w:val="0"/>
      <w:marRight w:val="0"/>
      <w:marTop w:val="0"/>
      <w:marBottom w:val="0"/>
      <w:divBdr>
        <w:top w:val="none" w:sz="0" w:space="0" w:color="auto"/>
        <w:left w:val="none" w:sz="0" w:space="0" w:color="auto"/>
        <w:bottom w:val="none" w:sz="0" w:space="0" w:color="auto"/>
        <w:right w:val="none" w:sz="0" w:space="0" w:color="auto"/>
      </w:divBdr>
    </w:div>
    <w:div w:id="1286962947">
      <w:bodyDiv w:val="1"/>
      <w:marLeft w:val="0"/>
      <w:marRight w:val="0"/>
      <w:marTop w:val="0"/>
      <w:marBottom w:val="0"/>
      <w:divBdr>
        <w:top w:val="none" w:sz="0" w:space="0" w:color="auto"/>
        <w:left w:val="none" w:sz="0" w:space="0" w:color="auto"/>
        <w:bottom w:val="none" w:sz="0" w:space="0" w:color="auto"/>
        <w:right w:val="none" w:sz="0" w:space="0" w:color="auto"/>
      </w:divBdr>
    </w:div>
    <w:div w:id="1309671817">
      <w:bodyDiv w:val="1"/>
      <w:marLeft w:val="0"/>
      <w:marRight w:val="0"/>
      <w:marTop w:val="0"/>
      <w:marBottom w:val="0"/>
      <w:divBdr>
        <w:top w:val="none" w:sz="0" w:space="0" w:color="auto"/>
        <w:left w:val="none" w:sz="0" w:space="0" w:color="auto"/>
        <w:bottom w:val="none" w:sz="0" w:space="0" w:color="auto"/>
        <w:right w:val="none" w:sz="0" w:space="0" w:color="auto"/>
      </w:divBdr>
    </w:div>
    <w:div w:id="1309896114">
      <w:bodyDiv w:val="1"/>
      <w:marLeft w:val="0"/>
      <w:marRight w:val="0"/>
      <w:marTop w:val="0"/>
      <w:marBottom w:val="0"/>
      <w:divBdr>
        <w:top w:val="none" w:sz="0" w:space="0" w:color="auto"/>
        <w:left w:val="none" w:sz="0" w:space="0" w:color="auto"/>
        <w:bottom w:val="none" w:sz="0" w:space="0" w:color="auto"/>
        <w:right w:val="none" w:sz="0" w:space="0" w:color="auto"/>
      </w:divBdr>
    </w:div>
    <w:div w:id="1324115918">
      <w:bodyDiv w:val="1"/>
      <w:marLeft w:val="0"/>
      <w:marRight w:val="0"/>
      <w:marTop w:val="0"/>
      <w:marBottom w:val="0"/>
      <w:divBdr>
        <w:top w:val="none" w:sz="0" w:space="0" w:color="auto"/>
        <w:left w:val="none" w:sz="0" w:space="0" w:color="auto"/>
        <w:bottom w:val="none" w:sz="0" w:space="0" w:color="auto"/>
        <w:right w:val="none" w:sz="0" w:space="0" w:color="auto"/>
      </w:divBdr>
    </w:div>
    <w:div w:id="1359350074">
      <w:bodyDiv w:val="1"/>
      <w:marLeft w:val="0"/>
      <w:marRight w:val="0"/>
      <w:marTop w:val="0"/>
      <w:marBottom w:val="0"/>
      <w:divBdr>
        <w:top w:val="none" w:sz="0" w:space="0" w:color="auto"/>
        <w:left w:val="none" w:sz="0" w:space="0" w:color="auto"/>
        <w:bottom w:val="none" w:sz="0" w:space="0" w:color="auto"/>
        <w:right w:val="none" w:sz="0" w:space="0" w:color="auto"/>
      </w:divBdr>
    </w:div>
    <w:div w:id="1386760536">
      <w:bodyDiv w:val="1"/>
      <w:marLeft w:val="0"/>
      <w:marRight w:val="0"/>
      <w:marTop w:val="0"/>
      <w:marBottom w:val="0"/>
      <w:divBdr>
        <w:top w:val="none" w:sz="0" w:space="0" w:color="auto"/>
        <w:left w:val="none" w:sz="0" w:space="0" w:color="auto"/>
        <w:bottom w:val="none" w:sz="0" w:space="0" w:color="auto"/>
        <w:right w:val="none" w:sz="0" w:space="0" w:color="auto"/>
      </w:divBdr>
    </w:div>
    <w:div w:id="1392776240">
      <w:bodyDiv w:val="1"/>
      <w:marLeft w:val="0"/>
      <w:marRight w:val="0"/>
      <w:marTop w:val="0"/>
      <w:marBottom w:val="0"/>
      <w:divBdr>
        <w:top w:val="none" w:sz="0" w:space="0" w:color="auto"/>
        <w:left w:val="none" w:sz="0" w:space="0" w:color="auto"/>
        <w:bottom w:val="none" w:sz="0" w:space="0" w:color="auto"/>
        <w:right w:val="none" w:sz="0" w:space="0" w:color="auto"/>
      </w:divBdr>
    </w:div>
    <w:div w:id="1409306213">
      <w:bodyDiv w:val="1"/>
      <w:marLeft w:val="0"/>
      <w:marRight w:val="0"/>
      <w:marTop w:val="0"/>
      <w:marBottom w:val="0"/>
      <w:divBdr>
        <w:top w:val="none" w:sz="0" w:space="0" w:color="auto"/>
        <w:left w:val="none" w:sz="0" w:space="0" w:color="auto"/>
        <w:bottom w:val="none" w:sz="0" w:space="0" w:color="auto"/>
        <w:right w:val="none" w:sz="0" w:space="0" w:color="auto"/>
      </w:divBdr>
    </w:div>
    <w:div w:id="1425299155">
      <w:bodyDiv w:val="1"/>
      <w:marLeft w:val="0"/>
      <w:marRight w:val="0"/>
      <w:marTop w:val="0"/>
      <w:marBottom w:val="0"/>
      <w:divBdr>
        <w:top w:val="none" w:sz="0" w:space="0" w:color="auto"/>
        <w:left w:val="none" w:sz="0" w:space="0" w:color="auto"/>
        <w:bottom w:val="none" w:sz="0" w:space="0" w:color="auto"/>
        <w:right w:val="none" w:sz="0" w:space="0" w:color="auto"/>
      </w:divBdr>
    </w:div>
    <w:div w:id="1456098919">
      <w:bodyDiv w:val="1"/>
      <w:marLeft w:val="0"/>
      <w:marRight w:val="0"/>
      <w:marTop w:val="0"/>
      <w:marBottom w:val="0"/>
      <w:divBdr>
        <w:top w:val="none" w:sz="0" w:space="0" w:color="auto"/>
        <w:left w:val="none" w:sz="0" w:space="0" w:color="auto"/>
        <w:bottom w:val="none" w:sz="0" w:space="0" w:color="auto"/>
        <w:right w:val="none" w:sz="0" w:space="0" w:color="auto"/>
      </w:divBdr>
    </w:div>
    <w:div w:id="1484926299">
      <w:bodyDiv w:val="1"/>
      <w:marLeft w:val="0"/>
      <w:marRight w:val="0"/>
      <w:marTop w:val="0"/>
      <w:marBottom w:val="0"/>
      <w:divBdr>
        <w:top w:val="none" w:sz="0" w:space="0" w:color="auto"/>
        <w:left w:val="none" w:sz="0" w:space="0" w:color="auto"/>
        <w:bottom w:val="none" w:sz="0" w:space="0" w:color="auto"/>
        <w:right w:val="none" w:sz="0" w:space="0" w:color="auto"/>
      </w:divBdr>
    </w:div>
    <w:div w:id="1505509919">
      <w:bodyDiv w:val="1"/>
      <w:marLeft w:val="0"/>
      <w:marRight w:val="0"/>
      <w:marTop w:val="0"/>
      <w:marBottom w:val="0"/>
      <w:divBdr>
        <w:top w:val="none" w:sz="0" w:space="0" w:color="auto"/>
        <w:left w:val="none" w:sz="0" w:space="0" w:color="auto"/>
        <w:bottom w:val="none" w:sz="0" w:space="0" w:color="auto"/>
        <w:right w:val="none" w:sz="0" w:space="0" w:color="auto"/>
      </w:divBdr>
    </w:div>
    <w:div w:id="1508012164">
      <w:bodyDiv w:val="1"/>
      <w:marLeft w:val="0"/>
      <w:marRight w:val="0"/>
      <w:marTop w:val="0"/>
      <w:marBottom w:val="0"/>
      <w:divBdr>
        <w:top w:val="none" w:sz="0" w:space="0" w:color="auto"/>
        <w:left w:val="none" w:sz="0" w:space="0" w:color="auto"/>
        <w:bottom w:val="none" w:sz="0" w:space="0" w:color="auto"/>
        <w:right w:val="none" w:sz="0" w:space="0" w:color="auto"/>
      </w:divBdr>
    </w:div>
    <w:div w:id="1512380693">
      <w:bodyDiv w:val="1"/>
      <w:marLeft w:val="0"/>
      <w:marRight w:val="0"/>
      <w:marTop w:val="0"/>
      <w:marBottom w:val="0"/>
      <w:divBdr>
        <w:top w:val="none" w:sz="0" w:space="0" w:color="auto"/>
        <w:left w:val="none" w:sz="0" w:space="0" w:color="auto"/>
        <w:bottom w:val="none" w:sz="0" w:space="0" w:color="auto"/>
        <w:right w:val="none" w:sz="0" w:space="0" w:color="auto"/>
      </w:divBdr>
    </w:div>
    <w:div w:id="1557161717">
      <w:bodyDiv w:val="1"/>
      <w:marLeft w:val="0"/>
      <w:marRight w:val="0"/>
      <w:marTop w:val="0"/>
      <w:marBottom w:val="0"/>
      <w:divBdr>
        <w:top w:val="none" w:sz="0" w:space="0" w:color="auto"/>
        <w:left w:val="none" w:sz="0" w:space="0" w:color="auto"/>
        <w:bottom w:val="none" w:sz="0" w:space="0" w:color="auto"/>
        <w:right w:val="none" w:sz="0" w:space="0" w:color="auto"/>
      </w:divBdr>
    </w:div>
    <w:div w:id="1562667523">
      <w:bodyDiv w:val="1"/>
      <w:marLeft w:val="0"/>
      <w:marRight w:val="0"/>
      <w:marTop w:val="0"/>
      <w:marBottom w:val="0"/>
      <w:divBdr>
        <w:top w:val="none" w:sz="0" w:space="0" w:color="auto"/>
        <w:left w:val="none" w:sz="0" w:space="0" w:color="auto"/>
        <w:bottom w:val="none" w:sz="0" w:space="0" w:color="auto"/>
        <w:right w:val="none" w:sz="0" w:space="0" w:color="auto"/>
      </w:divBdr>
      <w:divsChild>
        <w:div w:id="762073898">
          <w:marLeft w:val="0"/>
          <w:marRight w:val="0"/>
          <w:marTop w:val="0"/>
          <w:marBottom w:val="0"/>
          <w:divBdr>
            <w:top w:val="single" w:sz="2" w:space="0" w:color="E3E3E3"/>
            <w:left w:val="single" w:sz="2" w:space="0" w:color="E3E3E3"/>
            <w:bottom w:val="single" w:sz="2" w:space="0" w:color="E3E3E3"/>
            <w:right w:val="single" w:sz="2" w:space="0" w:color="E3E3E3"/>
          </w:divBdr>
          <w:divsChild>
            <w:div w:id="584077202">
              <w:marLeft w:val="0"/>
              <w:marRight w:val="0"/>
              <w:marTop w:val="0"/>
              <w:marBottom w:val="0"/>
              <w:divBdr>
                <w:top w:val="single" w:sz="2" w:space="0" w:color="E3E3E3"/>
                <w:left w:val="single" w:sz="2" w:space="0" w:color="E3E3E3"/>
                <w:bottom w:val="single" w:sz="2" w:space="0" w:color="E3E3E3"/>
                <w:right w:val="single" w:sz="2" w:space="0" w:color="E3E3E3"/>
              </w:divBdr>
              <w:divsChild>
                <w:div w:id="732388840">
                  <w:marLeft w:val="0"/>
                  <w:marRight w:val="0"/>
                  <w:marTop w:val="0"/>
                  <w:marBottom w:val="0"/>
                  <w:divBdr>
                    <w:top w:val="single" w:sz="2" w:space="0" w:color="E3E3E3"/>
                    <w:left w:val="single" w:sz="2" w:space="0" w:color="E3E3E3"/>
                    <w:bottom w:val="single" w:sz="2" w:space="0" w:color="E3E3E3"/>
                    <w:right w:val="single" w:sz="2" w:space="0" w:color="E3E3E3"/>
                  </w:divBdr>
                  <w:divsChild>
                    <w:div w:id="1348486990">
                      <w:marLeft w:val="0"/>
                      <w:marRight w:val="0"/>
                      <w:marTop w:val="0"/>
                      <w:marBottom w:val="0"/>
                      <w:divBdr>
                        <w:top w:val="single" w:sz="2" w:space="0" w:color="E3E3E3"/>
                        <w:left w:val="single" w:sz="2" w:space="0" w:color="E3E3E3"/>
                        <w:bottom w:val="single" w:sz="2" w:space="0" w:color="E3E3E3"/>
                        <w:right w:val="single" w:sz="2" w:space="0" w:color="E3E3E3"/>
                      </w:divBdr>
                      <w:divsChild>
                        <w:div w:id="366105017">
                          <w:marLeft w:val="0"/>
                          <w:marRight w:val="0"/>
                          <w:marTop w:val="0"/>
                          <w:marBottom w:val="0"/>
                          <w:divBdr>
                            <w:top w:val="single" w:sz="2" w:space="0" w:color="E3E3E3"/>
                            <w:left w:val="single" w:sz="2" w:space="0" w:color="E3E3E3"/>
                            <w:bottom w:val="single" w:sz="2" w:space="0" w:color="E3E3E3"/>
                            <w:right w:val="single" w:sz="2" w:space="0" w:color="E3E3E3"/>
                          </w:divBdr>
                          <w:divsChild>
                            <w:div w:id="224294427">
                              <w:marLeft w:val="0"/>
                              <w:marRight w:val="0"/>
                              <w:marTop w:val="0"/>
                              <w:marBottom w:val="0"/>
                              <w:divBdr>
                                <w:top w:val="single" w:sz="2" w:space="0" w:color="E3E3E3"/>
                                <w:left w:val="single" w:sz="2" w:space="0" w:color="E3E3E3"/>
                                <w:bottom w:val="single" w:sz="2" w:space="0" w:color="E3E3E3"/>
                                <w:right w:val="single" w:sz="2" w:space="0" w:color="E3E3E3"/>
                              </w:divBdr>
                              <w:divsChild>
                                <w:div w:id="1722364948">
                                  <w:marLeft w:val="0"/>
                                  <w:marRight w:val="0"/>
                                  <w:marTop w:val="100"/>
                                  <w:marBottom w:val="100"/>
                                  <w:divBdr>
                                    <w:top w:val="single" w:sz="2" w:space="0" w:color="E3E3E3"/>
                                    <w:left w:val="single" w:sz="2" w:space="0" w:color="E3E3E3"/>
                                    <w:bottom w:val="single" w:sz="2" w:space="0" w:color="E3E3E3"/>
                                    <w:right w:val="single" w:sz="2" w:space="0" w:color="E3E3E3"/>
                                  </w:divBdr>
                                  <w:divsChild>
                                    <w:div w:id="1996452411">
                                      <w:marLeft w:val="0"/>
                                      <w:marRight w:val="0"/>
                                      <w:marTop w:val="0"/>
                                      <w:marBottom w:val="0"/>
                                      <w:divBdr>
                                        <w:top w:val="single" w:sz="2" w:space="0" w:color="E3E3E3"/>
                                        <w:left w:val="single" w:sz="2" w:space="0" w:color="E3E3E3"/>
                                        <w:bottom w:val="single" w:sz="2" w:space="0" w:color="E3E3E3"/>
                                        <w:right w:val="single" w:sz="2" w:space="0" w:color="E3E3E3"/>
                                      </w:divBdr>
                                      <w:divsChild>
                                        <w:div w:id="2033606365">
                                          <w:marLeft w:val="0"/>
                                          <w:marRight w:val="0"/>
                                          <w:marTop w:val="0"/>
                                          <w:marBottom w:val="0"/>
                                          <w:divBdr>
                                            <w:top w:val="single" w:sz="2" w:space="0" w:color="E3E3E3"/>
                                            <w:left w:val="single" w:sz="2" w:space="0" w:color="E3E3E3"/>
                                            <w:bottom w:val="single" w:sz="2" w:space="0" w:color="E3E3E3"/>
                                            <w:right w:val="single" w:sz="2" w:space="0" w:color="E3E3E3"/>
                                          </w:divBdr>
                                          <w:divsChild>
                                            <w:div w:id="423451898">
                                              <w:marLeft w:val="0"/>
                                              <w:marRight w:val="0"/>
                                              <w:marTop w:val="0"/>
                                              <w:marBottom w:val="0"/>
                                              <w:divBdr>
                                                <w:top w:val="single" w:sz="2" w:space="0" w:color="E3E3E3"/>
                                                <w:left w:val="single" w:sz="2" w:space="0" w:color="E3E3E3"/>
                                                <w:bottom w:val="single" w:sz="2" w:space="0" w:color="E3E3E3"/>
                                                <w:right w:val="single" w:sz="2" w:space="0" w:color="E3E3E3"/>
                                              </w:divBdr>
                                              <w:divsChild>
                                                <w:div w:id="690882725">
                                                  <w:marLeft w:val="0"/>
                                                  <w:marRight w:val="0"/>
                                                  <w:marTop w:val="0"/>
                                                  <w:marBottom w:val="0"/>
                                                  <w:divBdr>
                                                    <w:top w:val="single" w:sz="2" w:space="0" w:color="E3E3E3"/>
                                                    <w:left w:val="single" w:sz="2" w:space="0" w:color="E3E3E3"/>
                                                    <w:bottom w:val="single" w:sz="2" w:space="0" w:color="E3E3E3"/>
                                                    <w:right w:val="single" w:sz="2" w:space="0" w:color="E3E3E3"/>
                                                  </w:divBdr>
                                                  <w:divsChild>
                                                    <w:div w:id="670138294">
                                                      <w:marLeft w:val="0"/>
                                                      <w:marRight w:val="0"/>
                                                      <w:marTop w:val="0"/>
                                                      <w:marBottom w:val="0"/>
                                                      <w:divBdr>
                                                        <w:top w:val="single" w:sz="2" w:space="0" w:color="E3E3E3"/>
                                                        <w:left w:val="single" w:sz="2" w:space="0" w:color="E3E3E3"/>
                                                        <w:bottom w:val="single" w:sz="2" w:space="0" w:color="E3E3E3"/>
                                                        <w:right w:val="single" w:sz="2" w:space="0" w:color="E3E3E3"/>
                                                      </w:divBdr>
                                                      <w:divsChild>
                                                        <w:div w:id="67345600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245266357">
          <w:marLeft w:val="0"/>
          <w:marRight w:val="0"/>
          <w:marTop w:val="0"/>
          <w:marBottom w:val="0"/>
          <w:divBdr>
            <w:top w:val="none" w:sz="0" w:space="0" w:color="auto"/>
            <w:left w:val="none" w:sz="0" w:space="0" w:color="auto"/>
            <w:bottom w:val="none" w:sz="0" w:space="0" w:color="auto"/>
            <w:right w:val="none" w:sz="0" w:space="0" w:color="auto"/>
          </w:divBdr>
          <w:divsChild>
            <w:div w:id="115682703">
              <w:marLeft w:val="0"/>
              <w:marRight w:val="0"/>
              <w:marTop w:val="100"/>
              <w:marBottom w:val="100"/>
              <w:divBdr>
                <w:top w:val="single" w:sz="2" w:space="0" w:color="E3E3E3"/>
                <w:left w:val="single" w:sz="2" w:space="0" w:color="E3E3E3"/>
                <w:bottom w:val="single" w:sz="2" w:space="0" w:color="E3E3E3"/>
                <w:right w:val="single" w:sz="2" w:space="0" w:color="E3E3E3"/>
              </w:divBdr>
              <w:divsChild>
                <w:div w:id="46111505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563439472">
      <w:bodyDiv w:val="1"/>
      <w:marLeft w:val="0"/>
      <w:marRight w:val="0"/>
      <w:marTop w:val="0"/>
      <w:marBottom w:val="0"/>
      <w:divBdr>
        <w:top w:val="none" w:sz="0" w:space="0" w:color="auto"/>
        <w:left w:val="none" w:sz="0" w:space="0" w:color="auto"/>
        <w:bottom w:val="none" w:sz="0" w:space="0" w:color="auto"/>
        <w:right w:val="none" w:sz="0" w:space="0" w:color="auto"/>
      </w:divBdr>
    </w:div>
    <w:div w:id="1583683924">
      <w:bodyDiv w:val="1"/>
      <w:marLeft w:val="0"/>
      <w:marRight w:val="0"/>
      <w:marTop w:val="0"/>
      <w:marBottom w:val="0"/>
      <w:divBdr>
        <w:top w:val="none" w:sz="0" w:space="0" w:color="auto"/>
        <w:left w:val="none" w:sz="0" w:space="0" w:color="auto"/>
        <w:bottom w:val="none" w:sz="0" w:space="0" w:color="auto"/>
        <w:right w:val="none" w:sz="0" w:space="0" w:color="auto"/>
      </w:divBdr>
    </w:div>
    <w:div w:id="1588149846">
      <w:bodyDiv w:val="1"/>
      <w:marLeft w:val="0"/>
      <w:marRight w:val="0"/>
      <w:marTop w:val="0"/>
      <w:marBottom w:val="0"/>
      <w:divBdr>
        <w:top w:val="none" w:sz="0" w:space="0" w:color="auto"/>
        <w:left w:val="none" w:sz="0" w:space="0" w:color="auto"/>
        <w:bottom w:val="none" w:sz="0" w:space="0" w:color="auto"/>
        <w:right w:val="none" w:sz="0" w:space="0" w:color="auto"/>
      </w:divBdr>
    </w:div>
    <w:div w:id="1602831247">
      <w:bodyDiv w:val="1"/>
      <w:marLeft w:val="0"/>
      <w:marRight w:val="0"/>
      <w:marTop w:val="0"/>
      <w:marBottom w:val="0"/>
      <w:divBdr>
        <w:top w:val="none" w:sz="0" w:space="0" w:color="auto"/>
        <w:left w:val="none" w:sz="0" w:space="0" w:color="auto"/>
        <w:bottom w:val="none" w:sz="0" w:space="0" w:color="auto"/>
        <w:right w:val="none" w:sz="0" w:space="0" w:color="auto"/>
      </w:divBdr>
    </w:div>
    <w:div w:id="1634868735">
      <w:bodyDiv w:val="1"/>
      <w:marLeft w:val="0"/>
      <w:marRight w:val="0"/>
      <w:marTop w:val="0"/>
      <w:marBottom w:val="0"/>
      <w:divBdr>
        <w:top w:val="none" w:sz="0" w:space="0" w:color="auto"/>
        <w:left w:val="none" w:sz="0" w:space="0" w:color="auto"/>
        <w:bottom w:val="none" w:sz="0" w:space="0" w:color="auto"/>
        <w:right w:val="none" w:sz="0" w:space="0" w:color="auto"/>
      </w:divBdr>
    </w:div>
    <w:div w:id="1646933496">
      <w:bodyDiv w:val="1"/>
      <w:marLeft w:val="0"/>
      <w:marRight w:val="0"/>
      <w:marTop w:val="0"/>
      <w:marBottom w:val="0"/>
      <w:divBdr>
        <w:top w:val="none" w:sz="0" w:space="0" w:color="auto"/>
        <w:left w:val="none" w:sz="0" w:space="0" w:color="auto"/>
        <w:bottom w:val="none" w:sz="0" w:space="0" w:color="auto"/>
        <w:right w:val="none" w:sz="0" w:space="0" w:color="auto"/>
      </w:divBdr>
    </w:div>
    <w:div w:id="1675956203">
      <w:bodyDiv w:val="1"/>
      <w:marLeft w:val="0"/>
      <w:marRight w:val="0"/>
      <w:marTop w:val="0"/>
      <w:marBottom w:val="0"/>
      <w:divBdr>
        <w:top w:val="none" w:sz="0" w:space="0" w:color="auto"/>
        <w:left w:val="none" w:sz="0" w:space="0" w:color="auto"/>
        <w:bottom w:val="none" w:sz="0" w:space="0" w:color="auto"/>
        <w:right w:val="none" w:sz="0" w:space="0" w:color="auto"/>
      </w:divBdr>
    </w:div>
    <w:div w:id="1716999875">
      <w:bodyDiv w:val="1"/>
      <w:marLeft w:val="0"/>
      <w:marRight w:val="0"/>
      <w:marTop w:val="0"/>
      <w:marBottom w:val="0"/>
      <w:divBdr>
        <w:top w:val="none" w:sz="0" w:space="0" w:color="auto"/>
        <w:left w:val="none" w:sz="0" w:space="0" w:color="auto"/>
        <w:bottom w:val="none" w:sz="0" w:space="0" w:color="auto"/>
        <w:right w:val="none" w:sz="0" w:space="0" w:color="auto"/>
      </w:divBdr>
    </w:div>
    <w:div w:id="1728214953">
      <w:bodyDiv w:val="1"/>
      <w:marLeft w:val="0"/>
      <w:marRight w:val="0"/>
      <w:marTop w:val="0"/>
      <w:marBottom w:val="0"/>
      <w:divBdr>
        <w:top w:val="none" w:sz="0" w:space="0" w:color="auto"/>
        <w:left w:val="none" w:sz="0" w:space="0" w:color="auto"/>
        <w:bottom w:val="none" w:sz="0" w:space="0" w:color="auto"/>
        <w:right w:val="none" w:sz="0" w:space="0" w:color="auto"/>
      </w:divBdr>
    </w:div>
    <w:div w:id="1753038557">
      <w:bodyDiv w:val="1"/>
      <w:marLeft w:val="0"/>
      <w:marRight w:val="0"/>
      <w:marTop w:val="0"/>
      <w:marBottom w:val="0"/>
      <w:divBdr>
        <w:top w:val="none" w:sz="0" w:space="0" w:color="auto"/>
        <w:left w:val="none" w:sz="0" w:space="0" w:color="auto"/>
        <w:bottom w:val="none" w:sz="0" w:space="0" w:color="auto"/>
        <w:right w:val="none" w:sz="0" w:space="0" w:color="auto"/>
      </w:divBdr>
    </w:div>
    <w:div w:id="1773281662">
      <w:bodyDiv w:val="1"/>
      <w:marLeft w:val="0"/>
      <w:marRight w:val="0"/>
      <w:marTop w:val="0"/>
      <w:marBottom w:val="0"/>
      <w:divBdr>
        <w:top w:val="none" w:sz="0" w:space="0" w:color="auto"/>
        <w:left w:val="none" w:sz="0" w:space="0" w:color="auto"/>
        <w:bottom w:val="none" w:sz="0" w:space="0" w:color="auto"/>
        <w:right w:val="none" w:sz="0" w:space="0" w:color="auto"/>
      </w:divBdr>
    </w:div>
    <w:div w:id="1774665398">
      <w:bodyDiv w:val="1"/>
      <w:marLeft w:val="0"/>
      <w:marRight w:val="0"/>
      <w:marTop w:val="0"/>
      <w:marBottom w:val="0"/>
      <w:divBdr>
        <w:top w:val="none" w:sz="0" w:space="0" w:color="auto"/>
        <w:left w:val="none" w:sz="0" w:space="0" w:color="auto"/>
        <w:bottom w:val="none" w:sz="0" w:space="0" w:color="auto"/>
        <w:right w:val="none" w:sz="0" w:space="0" w:color="auto"/>
      </w:divBdr>
    </w:div>
    <w:div w:id="1895040612">
      <w:bodyDiv w:val="1"/>
      <w:marLeft w:val="0"/>
      <w:marRight w:val="0"/>
      <w:marTop w:val="0"/>
      <w:marBottom w:val="0"/>
      <w:divBdr>
        <w:top w:val="none" w:sz="0" w:space="0" w:color="auto"/>
        <w:left w:val="none" w:sz="0" w:space="0" w:color="auto"/>
        <w:bottom w:val="none" w:sz="0" w:space="0" w:color="auto"/>
        <w:right w:val="none" w:sz="0" w:space="0" w:color="auto"/>
      </w:divBdr>
    </w:div>
    <w:div w:id="1906793896">
      <w:bodyDiv w:val="1"/>
      <w:marLeft w:val="0"/>
      <w:marRight w:val="0"/>
      <w:marTop w:val="0"/>
      <w:marBottom w:val="0"/>
      <w:divBdr>
        <w:top w:val="none" w:sz="0" w:space="0" w:color="auto"/>
        <w:left w:val="none" w:sz="0" w:space="0" w:color="auto"/>
        <w:bottom w:val="none" w:sz="0" w:space="0" w:color="auto"/>
        <w:right w:val="none" w:sz="0" w:space="0" w:color="auto"/>
      </w:divBdr>
    </w:div>
    <w:div w:id="1914272630">
      <w:bodyDiv w:val="1"/>
      <w:marLeft w:val="0"/>
      <w:marRight w:val="0"/>
      <w:marTop w:val="0"/>
      <w:marBottom w:val="0"/>
      <w:divBdr>
        <w:top w:val="none" w:sz="0" w:space="0" w:color="auto"/>
        <w:left w:val="none" w:sz="0" w:space="0" w:color="auto"/>
        <w:bottom w:val="none" w:sz="0" w:space="0" w:color="auto"/>
        <w:right w:val="none" w:sz="0" w:space="0" w:color="auto"/>
      </w:divBdr>
      <w:divsChild>
        <w:div w:id="20598225">
          <w:marLeft w:val="0"/>
          <w:marRight w:val="0"/>
          <w:marTop w:val="0"/>
          <w:marBottom w:val="0"/>
          <w:divBdr>
            <w:top w:val="none" w:sz="0" w:space="0" w:color="auto"/>
            <w:left w:val="none" w:sz="0" w:space="0" w:color="auto"/>
            <w:bottom w:val="none" w:sz="0" w:space="0" w:color="auto"/>
            <w:right w:val="none" w:sz="0" w:space="0" w:color="auto"/>
          </w:divBdr>
          <w:divsChild>
            <w:div w:id="1369993983">
              <w:marLeft w:val="0"/>
              <w:marRight w:val="0"/>
              <w:marTop w:val="0"/>
              <w:marBottom w:val="0"/>
              <w:divBdr>
                <w:top w:val="none" w:sz="0" w:space="0" w:color="auto"/>
                <w:left w:val="none" w:sz="0" w:space="0" w:color="auto"/>
                <w:bottom w:val="none" w:sz="0" w:space="0" w:color="auto"/>
                <w:right w:val="none" w:sz="0" w:space="0" w:color="auto"/>
              </w:divBdr>
            </w:div>
            <w:div w:id="1032874918">
              <w:marLeft w:val="0"/>
              <w:marRight w:val="0"/>
              <w:marTop w:val="0"/>
              <w:marBottom w:val="0"/>
              <w:divBdr>
                <w:top w:val="none" w:sz="0" w:space="0" w:color="auto"/>
                <w:left w:val="none" w:sz="0" w:space="0" w:color="auto"/>
                <w:bottom w:val="none" w:sz="0" w:space="0" w:color="auto"/>
                <w:right w:val="none" w:sz="0" w:space="0" w:color="auto"/>
              </w:divBdr>
            </w:div>
            <w:div w:id="1447041257">
              <w:marLeft w:val="0"/>
              <w:marRight w:val="0"/>
              <w:marTop w:val="0"/>
              <w:marBottom w:val="0"/>
              <w:divBdr>
                <w:top w:val="none" w:sz="0" w:space="0" w:color="auto"/>
                <w:left w:val="none" w:sz="0" w:space="0" w:color="auto"/>
                <w:bottom w:val="none" w:sz="0" w:space="0" w:color="auto"/>
                <w:right w:val="none" w:sz="0" w:space="0" w:color="auto"/>
              </w:divBdr>
            </w:div>
            <w:div w:id="991568046">
              <w:marLeft w:val="0"/>
              <w:marRight w:val="0"/>
              <w:marTop w:val="0"/>
              <w:marBottom w:val="0"/>
              <w:divBdr>
                <w:top w:val="none" w:sz="0" w:space="0" w:color="auto"/>
                <w:left w:val="none" w:sz="0" w:space="0" w:color="auto"/>
                <w:bottom w:val="none" w:sz="0" w:space="0" w:color="auto"/>
                <w:right w:val="none" w:sz="0" w:space="0" w:color="auto"/>
              </w:divBdr>
            </w:div>
            <w:div w:id="1368292853">
              <w:marLeft w:val="0"/>
              <w:marRight w:val="0"/>
              <w:marTop w:val="0"/>
              <w:marBottom w:val="0"/>
              <w:divBdr>
                <w:top w:val="none" w:sz="0" w:space="0" w:color="auto"/>
                <w:left w:val="none" w:sz="0" w:space="0" w:color="auto"/>
                <w:bottom w:val="none" w:sz="0" w:space="0" w:color="auto"/>
                <w:right w:val="none" w:sz="0" w:space="0" w:color="auto"/>
              </w:divBdr>
            </w:div>
            <w:div w:id="1563298543">
              <w:marLeft w:val="0"/>
              <w:marRight w:val="0"/>
              <w:marTop w:val="0"/>
              <w:marBottom w:val="0"/>
              <w:divBdr>
                <w:top w:val="none" w:sz="0" w:space="0" w:color="auto"/>
                <w:left w:val="none" w:sz="0" w:space="0" w:color="auto"/>
                <w:bottom w:val="none" w:sz="0" w:space="0" w:color="auto"/>
                <w:right w:val="none" w:sz="0" w:space="0" w:color="auto"/>
              </w:divBdr>
            </w:div>
            <w:div w:id="2036729374">
              <w:marLeft w:val="0"/>
              <w:marRight w:val="0"/>
              <w:marTop w:val="0"/>
              <w:marBottom w:val="0"/>
              <w:divBdr>
                <w:top w:val="none" w:sz="0" w:space="0" w:color="auto"/>
                <w:left w:val="none" w:sz="0" w:space="0" w:color="auto"/>
                <w:bottom w:val="none" w:sz="0" w:space="0" w:color="auto"/>
                <w:right w:val="none" w:sz="0" w:space="0" w:color="auto"/>
              </w:divBdr>
            </w:div>
            <w:div w:id="1129976388">
              <w:marLeft w:val="0"/>
              <w:marRight w:val="0"/>
              <w:marTop w:val="0"/>
              <w:marBottom w:val="0"/>
              <w:divBdr>
                <w:top w:val="none" w:sz="0" w:space="0" w:color="auto"/>
                <w:left w:val="none" w:sz="0" w:space="0" w:color="auto"/>
                <w:bottom w:val="none" w:sz="0" w:space="0" w:color="auto"/>
                <w:right w:val="none" w:sz="0" w:space="0" w:color="auto"/>
              </w:divBdr>
            </w:div>
            <w:div w:id="1285043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4048438">
      <w:bodyDiv w:val="1"/>
      <w:marLeft w:val="0"/>
      <w:marRight w:val="0"/>
      <w:marTop w:val="0"/>
      <w:marBottom w:val="0"/>
      <w:divBdr>
        <w:top w:val="none" w:sz="0" w:space="0" w:color="auto"/>
        <w:left w:val="none" w:sz="0" w:space="0" w:color="auto"/>
        <w:bottom w:val="none" w:sz="0" w:space="0" w:color="auto"/>
        <w:right w:val="none" w:sz="0" w:space="0" w:color="auto"/>
      </w:divBdr>
    </w:div>
    <w:div w:id="1937638804">
      <w:bodyDiv w:val="1"/>
      <w:marLeft w:val="0"/>
      <w:marRight w:val="0"/>
      <w:marTop w:val="0"/>
      <w:marBottom w:val="0"/>
      <w:divBdr>
        <w:top w:val="none" w:sz="0" w:space="0" w:color="auto"/>
        <w:left w:val="none" w:sz="0" w:space="0" w:color="auto"/>
        <w:bottom w:val="none" w:sz="0" w:space="0" w:color="auto"/>
        <w:right w:val="none" w:sz="0" w:space="0" w:color="auto"/>
      </w:divBdr>
    </w:div>
    <w:div w:id="1946115910">
      <w:bodyDiv w:val="1"/>
      <w:marLeft w:val="0"/>
      <w:marRight w:val="0"/>
      <w:marTop w:val="0"/>
      <w:marBottom w:val="0"/>
      <w:divBdr>
        <w:top w:val="none" w:sz="0" w:space="0" w:color="auto"/>
        <w:left w:val="none" w:sz="0" w:space="0" w:color="auto"/>
        <w:bottom w:val="none" w:sz="0" w:space="0" w:color="auto"/>
        <w:right w:val="none" w:sz="0" w:space="0" w:color="auto"/>
      </w:divBdr>
    </w:div>
    <w:div w:id="1989049185">
      <w:bodyDiv w:val="1"/>
      <w:marLeft w:val="0"/>
      <w:marRight w:val="0"/>
      <w:marTop w:val="0"/>
      <w:marBottom w:val="0"/>
      <w:divBdr>
        <w:top w:val="none" w:sz="0" w:space="0" w:color="auto"/>
        <w:left w:val="none" w:sz="0" w:space="0" w:color="auto"/>
        <w:bottom w:val="none" w:sz="0" w:space="0" w:color="auto"/>
        <w:right w:val="none" w:sz="0" w:space="0" w:color="auto"/>
      </w:divBdr>
    </w:div>
    <w:div w:id="2003652619">
      <w:bodyDiv w:val="1"/>
      <w:marLeft w:val="0"/>
      <w:marRight w:val="0"/>
      <w:marTop w:val="0"/>
      <w:marBottom w:val="0"/>
      <w:divBdr>
        <w:top w:val="none" w:sz="0" w:space="0" w:color="auto"/>
        <w:left w:val="none" w:sz="0" w:space="0" w:color="auto"/>
        <w:bottom w:val="none" w:sz="0" w:space="0" w:color="auto"/>
        <w:right w:val="none" w:sz="0" w:space="0" w:color="auto"/>
      </w:divBdr>
    </w:div>
    <w:div w:id="2021616318">
      <w:bodyDiv w:val="1"/>
      <w:marLeft w:val="0"/>
      <w:marRight w:val="0"/>
      <w:marTop w:val="0"/>
      <w:marBottom w:val="0"/>
      <w:divBdr>
        <w:top w:val="none" w:sz="0" w:space="0" w:color="auto"/>
        <w:left w:val="none" w:sz="0" w:space="0" w:color="auto"/>
        <w:bottom w:val="none" w:sz="0" w:space="0" w:color="auto"/>
        <w:right w:val="none" w:sz="0" w:space="0" w:color="auto"/>
      </w:divBdr>
    </w:div>
    <w:div w:id="2039626109">
      <w:bodyDiv w:val="1"/>
      <w:marLeft w:val="0"/>
      <w:marRight w:val="0"/>
      <w:marTop w:val="0"/>
      <w:marBottom w:val="0"/>
      <w:divBdr>
        <w:top w:val="none" w:sz="0" w:space="0" w:color="auto"/>
        <w:left w:val="none" w:sz="0" w:space="0" w:color="auto"/>
        <w:bottom w:val="none" w:sz="0" w:space="0" w:color="auto"/>
        <w:right w:val="none" w:sz="0" w:space="0" w:color="auto"/>
      </w:divBdr>
    </w:div>
    <w:div w:id="2057703452">
      <w:bodyDiv w:val="1"/>
      <w:marLeft w:val="0"/>
      <w:marRight w:val="0"/>
      <w:marTop w:val="0"/>
      <w:marBottom w:val="0"/>
      <w:divBdr>
        <w:top w:val="none" w:sz="0" w:space="0" w:color="auto"/>
        <w:left w:val="none" w:sz="0" w:space="0" w:color="auto"/>
        <w:bottom w:val="none" w:sz="0" w:space="0" w:color="auto"/>
        <w:right w:val="none" w:sz="0" w:space="0" w:color="auto"/>
      </w:divBdr>
    </w:div>
    <w:div w:id="2071877058">
      <w:bodyDiv w:val="1"/>
      <w:marLeft w:val="0"/>
      <w:marRight w:val="0"/>
      <w:marTop w:val="0"/>
      <w:marBottom w:val="0"/>
      <w:divBdr>
        <w:top w:val="none" w:sz="0" w:space="0" w:color="auto"/>
        <w:left w:val="none" w:sz="0" w:space="0" w:color="auto"/>
        <w:bottom w:val="none" w:sz="0" w:space="0" w:color="auto"/>
        <w:right w:val="none" w:sz="0" w:space="0" w:color="auto"/>
      </w:divBdr>
    </w:div>
    <w:div w:id="2077778387">
      <w:bodyDiv w:val="1"/>
      <w:marLeft w:val="0"/>
      <w:marRight w:val="0"/>
      <w:marTop w:val="0"/>
      <w:marBottom w:val="0"/>
      <w:divBdr>
        <w:top w:val="none" w:sz="0" w:space="0" w:color="auto"/>
        <w:left w:val="none" w:sz="0" w:space="0" w:color="auto"/>
        <w:bottom w:val="none" w:sz="0" w:space="0" w:color="auto"/>
        <w:right w:val="none" w:sz="0" w:space="0" w:color="auto"/>
      </w:divBdr>
    </w:div>
    <w:div w:id="2078506092">
      <w:bodyDiv w:val="1"/>
      <w:marLeft w:val="0"/>
      <w:marRight w:val="0"/>
      <w:marTop w:val="0"/>
      <w:marBottom w:val="0"/>
      <w:divBdr>
        <w:top w:val="none" w:sz="0" w:space="0" w:color="auto"/>
        <w:left w:val="none" w:sz="0" w:space="0" w:color="auto"/>
        <w:bottom w:val="none" w:sz="0" w:space="0" w:color="auto"/>
        <w:right w:val="none" w:sz="0" w:space="0" w:color="auto"/>
      </w:divBdr>
    </w:div>
    <w:div w:id="2093043373">
      <w:bodyDiv w:val="1"/>
      <w:marLeft w:val="0"/>
      <w:marRight w:val="0"/>
      <w:marTop w:val="0"/>
      <w:marBottom w:val="0"/>
      <w:divBdr>
        <w:top w:val="none" w:sz="0" w:space="0" w:color="auto"/>
        <w:left w:val="none" w:sz="0" w:space="0" w:color="auto"/>
        <w:bottom w:val="none" w:sz="0" w:space="0" w:color="auto"/>
        <w:right w:val="none" w:sz="0" w:space="0" w:color="auto"/>
      </w:divBdr>
    </w:div>
    <w:div w:id="2128043626">
      <w:bodyDiv w:val="1"/>
      <w:marLeft w:val="0"/>
      <w:marRight w:val="0"/>
      <w:marTop w:val="0"/>
      <w:marBottom w:val="0"/>
      <w:divBdr>
        <w:top w:val="none" w:sz="0" w:space="0" w:color="auto"/>
        <w:left w:val="none" w:sz="0" w:space="0" w:color="auto"/>
        <w:bottom w:val="none" w:sz="0" w:space="0" w:color="auto"/>
        <w:right w:val="none" w:sz="0" w:space="0" w:color="auto"/>
      </w:divBdr>
    </w:div>
    <w:div w:id="21437655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8.png"/><Relationship Id="rId21" Type="http://schemas.openxmlformats.org/officeDocument/2006/relationships/image" Target="media/image13.png"/><Relationship Id="rId42" Type="http://schemas.openxmlformats.org/officeDocument/2006/relationships/image" Target="media/image34.png"/><Relationship Id="rId47" Type="http://schemas.openxmlformats.org/officeDocument/2006/relationships/image" Target="media/image39.jpeg"/><Relationship Id="rId63" Type="http://schemas.openxmlformats.org/officeDocument/2006/relationships/hyperlink" Target="https://www.mysql.com/" TargetMode="External"/><Relationship Id="rId68" Type="http://schemas.openxmlformats.org/officeDocument/2006/relationships/hyperlink" Target="https://metamask.io/" TargetMode="External"/><Relationship Id="rId7" Type="http://schemas.openxmlformats.org/officeDocument/2006/relationships/endnotes" Target="endnotes.xml"/><Relationship Id="rId71"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8.png"/><Relationship Id="rId29" Type="http://schemas.openxmlformats.org/officeDocument/2006/relationships/image" Target="media/image21.png"/><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image" Target="media/image29.jpeg"/><Relationship Id="rId40" Type="http://schemas.openxmlformats.org/officeDocument/2006/relationships/image" Target="media/image32.jpeg"/><Relationship Id="rId45" Type="http://schemas.openxmlformats.org/officeDocument/2006/relationships/image" Target="media/image37.jpeg"/><Relationship Id="rId53" Type="http://schemas.openxmlformats.org/officeDocument/2006/relationships/image" Target="media/image45.png"/><Relationship Id="rId58" Type="http://schemas.openxmlformats.org/officeDocument/2006/relationships/image" Target="media/image50.png"/><Relationship Id="rId66" Type="http://schemas.openxmlformats.org/officeDocument/2006/relationships/hyperlink" Target="https://web3js.readthedocs.io/en/v1.10.0/" TargetMode="External"/><Relationship Id="rId5" Type="http://schemas.openxmlformats.org/officeDocument/2006/relationships/webSettings" Target="webSettings.xml"/><Relationship Id="rId61" Type="http://schemas.openxmlformats.org/officeDocument/2006/relationships/hyperlink" Target="https://laravel.com/" TargetMode="External"/><Relationship Id="rId19" Type="http://schemas.openxmlformats.org/officeDocument/2006/relationships/image" Target="media/image11.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image" Target="media/image35.png"/><Relationship Id="rId48" Type="http://schemas.openxmlformats.org/officeDocument/2006/relationships/image" Target="media/image40.png"/><Relationship Id="rId56" Type="http://schemas.openxmlformats.org/officeDocument/2006/relationships/image" Target="media/image48.png"/><Relationship Id="rId64" Type="http://schemas.openxmlformats.org/officeDocument/2006/relationships/hyperlink" Target="https://react.dev/" TargetMode="External"/><Relationship Id="rId69" Type="http://schemas.openxmlformats.org/officeDocument/2006/relationships/hyperlink" Target="https://www.apachefriends.org/" TargetMode="External"/><Relationship Id="rId8" Type="http://schemas.openxmlformats.org/officeDocument/2006/relationships/image" Target="media/image1.jpeg"/><Relationship Id="rId51" Type="http://schemas.openxmlformats.org/officeDocument/2006/relationships/image" Target="media/image43.png"/><Relationship Id="rId72" Type="http://schemas.openxmlformats.org/officeDocument/2006/relationships/theme" Target="theme/theme1.xml"/><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image" Target="media/image30.jpeg"/><Relationship Id="rId46" Type="http://schemas.openxmlformats.org/officeDocument/2006/relationships/image" Target="media/image38.jpeg"/><Relationship Id="rId59" Type="http://schemas.openxmlformats.org/officeDocument/2006/relationships/image" Target="media/image51.png"/><Relationship Id="rId67" Type="http://schemas.openxmlformats.org/officeDocument/2006/relationships/hyperlink" Target="https://remix.ethereum.org/" TargetMode="External"/><Relationship Id="rId20" Type="http://schemas.openxmlformats.org/officeDocument/2006/relationships/image" Target="media/image12.png"/><Relationship Id="rId41" Type="http://schemas.openxmlformats.org/officeDocument/2006/relationships/image" Target="media/image33.jpeg"/><Relationship Id="rId54" Type="http://schemas.openxmlformats.org/officeDocument/2006/relationships/image" Target="media/image46.png"/><Relationship Id="rId62" Type="http://schemas.openxmlformats.org/officeDocument/2006/relationships/hyperlink" Target="https://soliditylang.org/" TargetMode="External"/><Relationship Id="rId70" Type="http://schemas.openxmlformats.org/officeDocument/2006/relationships/hyperlink" Target="https://getcomposer.org/download/"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8.png"/><Relationship Id="rId49" Type="http://schemas.openxmlformats.org/officeDocument/2006/relationships/image" Target="media/image41.png"/><Relationship Id="rId57" Type="http://schemas.openxmlformats.org/officeDocument/2006/relationships/image" Target="media/image49.png"/><Relationship Id="rId10" Type="http://schemas.openxmlformats.org/officeDocument/2006/relationships/header" Target="header1.xml"/><Relationship Id="rId31" Type="http://schemas.openxmlformats.org/officeDocument/2006/relationships/image" Target="media/image23.jpeg"/><Relationship Id="rId44" Type="http://schemas.openxmlformats.org/officeDocument/2006/relationships/image" Target="media/image36.jpeg"/><Relationship Id="rId52" Type="http://schemas.openxmlformats.org/officeDocument/2006/relationships/image" Target="media/image44.png"/><Relationship Id="rId60" Type="http://schemas.openxmlformats.org/officeDocument/2006/relationships/hyperlink" Target="https://tailwindcss.com/" TargetMode="External"/><Relationship Id="rId65" Type="http://schemas.openxmlformats.org/officeDocument/2006/relationships/hyperlink" Target="https://www.python.org/downloads/release/python-3100/" TargetMode="External"/><Relationship Id="rId4" Type="http://schemas.openxmlformats.org/officeDocument/2006/relationships/settings" Target="settings.xml"/><Relationship Id="rId9" Type="http://schemas.openxmlformats.org/officeDocument/2006/relationships/image" Target="media/image2.jpeg"/><Relationship Id="rId13" Type="http://schemas.openxmlformats.org/officeDocument/2006/relationships/image" Target="media/image5.png"/><Relationship Id="rId18" Type="http://schemas.openxmlformats.org/officeDocument/2006/relationships/image" Target="media/image10.png"/><Relationship Id="rId39" Type="http://schemas.openxmlformats.org/officeDocument/2006/relationships/image" Target="media/image31.jpeg"/><Relationship Id="rId34" Type="http://schemas.openxmlformats.org/officeDocument/2006/relationships/image" Target="media/image26.png"/><Relationship Id="rId50" Type="http://schemas.openxmlformats.org/officeDocument/2006/relationships/image" Target="media/image42.png"/><Relationship Id="rId55" Type="http://schemas.openxmlformats.org/officeDocument/2006/relationships/image" Target="media/image4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438" row="2">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1B6370BF-8D87-4876-9A7C-59D2BD508537}">
  <we:reference id="wa200000368" version="1.0.0.0" store="en-US" storeType="OMEX"/>
  <we:alternateReferences>
    <we:reference id="WA200000368" version="1.0.0.0" store=""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62AB9C4-F90E-4BAB-ADC3-29E099C495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2454</TotalTime>
  <Pages>1</Pages>
  <Words>9044</Words>
  <Characters>51551</Characters>
  <Application>Microsoft Office Word</Application>
  <DocSecurity>0</DocSecurity>
  <Lines>429</Lines>
  <Paragraphs>120</Paragraphs>
  <ScaleCrop>false</ScaleCrop>
  <HeadingPairs>
    <vt:vector size="2" baseType="variant">
      <vt:variant>
        <vt:lpstr>Title</vt:lpstr>
      </vt:variant>
      <vt:variant>
        <vt:i4>1</vt:i4>
      </vt:variant>
    </vt:vector>
  </HeadingPairs>
  <TitlesOfParts>
    <vt:vector size="1" baseType="lpstr">
      <vt:lpstr>FEGT Final Year Project Template</vt:lpstr>
    </vt:vector>
  </TitlesOfParts>
  <Company>UTAR</Company>
  <LinksUpToDate>false</LinksUpToDate>
  <CharactersWithSpaces>60475</CharactersWithSpaces>
  <SharedDoc>false</SharedDoc>
  <HLinks>
    <vt:vector size="318" baseType="variant">
      <vt:variant>
        <vt:i4>4849753</vt:i4>
      </vt:variant>
      <vt:variant>
        <vt:i4>402</vt:i4>
      </vt:variant>
      <vt:variant>
        <vt:i4>0</vt:i4>
      </vt:variant>
      <vt:variant>
        <vt:i4>5</vt:i4>
      </vt:variant>
      <vt:variant>
        <vt:lpwstr>http://proquest.umi.com/ed32457.html</vt:lpwstr>
      </vt:variant>
      <vt:variant>
        <vt:lpwstr/>
      </vt:variant>
      <vt:variant>
        <vt:i4>1245270</vt:i4>
      </vt:variant>
      <vt:variant>
        <vt:i4>399</vt:i4>
      </vt:variant>
      <vt:variant>
        <vt:i4>0</vt:i4>
      </vt:variant>
      <vt:variant>
        <vt:i4>5</vt:i4>
      </vt:variant>
      <vt:variant>
        <vt:lpwstr>http://www.apastyle.org/ref.html</vt:lpwstr>
      </vt:variant>
      <vt:variant>
        <vt:lpwstr/>
      </vt:variant>
      <vt:variant>
        <vt:i4>1441852</vt:i4>
      </vt:variant>
      <vt:variant>
        <vt:i4>314</vt:i4>
      </vt:variant>
      <vt:variant>
        <vt:i4>0</vt:i4>
      </vt:variant>
      <vt:variant>
        <vt:i4>5</vt:i4>
      </vt:variant>
      <vt:variant>
        <vt:lpwstr/>
      </vt:variant>
      <vt:variant>
        <vt:lpwstr>_Toc217106971</vt:lpwstr>
      </vt:variant>
      <vt:variant>
        <vt:i4>1441852</vt:i4>
      </vt:variant>
      <vt:variant>
        <vt:i4>308</vt:i4>
      </vt:variant>
      <vt:variant>
        <vt:i4>0</vt:i4>
      </vt:variant>
      <vt:variant>
        <vt:i4>5</vt:i4>
      </vt:variant>
      <vt:variant>
        <vt:lpwstr/>
      </vt:variant>
      <vt:variant>
        <vt:lpwstr>_Toc217106970</vt:lpwstr>
      </vt:variant>
      <vt:variant>
        <vt:i4>1114161</vt:i4>
      </vt:variant>
      <vt:variant>
        <vt:i4>299</vt:i4>
      </vt:variant>
      <vt:variant>
        <vt:i4>0</vt:i4>
      </vt:variant>
      <vt:variant>
        <vt:i4>5</vt:i4>
      </vt:variant>
      <vt:variant>
        <vt:lpwstr/>
      </vt:variant>
      <vt:variant>
        <vt:lpwstr>_Toc217107414</vt:lpwstr>
      </vt:variant>
      <vt:variant>
        <vt:i4>1114161</vt:i4>
      </vt:variant>
      <vt:variant>
        <vt:i4>293</vt:i4>
      </vt:variant>
      <vt:variant>
        <vt:i4>0</vt:i4>
      </vt:variant>
      <vt:variant>
        <vt:i4>5</vt:i4>
      </vt:variant>
      <vt:variant>
        <vt:lpwstr/>
      </vt:variant>
      <vt:variant>
        <vt:lpwstr>_Toc217107413</vt:lpwstr>
      </vt:variant>
      <vt:variant>
        <vt:i4>1114161</vt:i4>
      </vt:variant>
      <vt:variant>
        <vt:i4>287</vt:i4>
      </vt:variant>
      <vt:variant>
        <vt:i4>0</vt:i4>
      </vt:variant>
      <vt:variant>
        <vt:i4>5</vt:i4>
      </vt:variant>
      <vt:variant>
        <vt:lpwstr/>
      </vt:variant>
      <vt:variant>
        <vt:lpwstr>_Toc217107412</vt:lpwstr>
      </vt:variant>
      <vt:variant>
        <vt:i4>1441844</vt:i4>
      </vt:variant>
      <vt:variant>
        <vt:i4>278</vt:i4>
      </vt:variant>
      <vt:variant>
        <vt:i4>0</vt:i4>
      </vt:variant>
      <vt:variant>
        <vt:i4>5</vt:i4>
      </vt:variant>
      <vt:variant>
        <vt:lpwstr/>
      </vt:variant>
      <vt:variant>
        <vt:lpwstr>_Toc217108192</vt:lpwstr>
      </vt:variant>
      <vt:variant>
        <vt:i4>1441844</vt:i4>
      </vt:variant>
      <vt:variant>
        <vt:i4>272</vt:i4>
      </vt:variant>
      <vt:variant>
        <vt:i4>0</vt:i4>
      </vt:variant>
      <vt:variant>
        <vt:i4>5</vt:i4>
      </vt:variant>
      <vt:variant>
        <vt:lpwstr/>
      </vt:variant>
      <vt:variant>
        <vt:lpwstr>_Toc217108191</vt:lpwstr>
      </vt:variant>
      <vt:variant>
        <vt:i4>1441844</vt:i4>
      </vt:variant>
      <vt:variant>
        <vt:i4>266</vt:i4>
      </vt:variant>
      <vt:variant>
        <vt:i4>0</vt:i4>
      </vt:variant>
      <vt:variant>
        <vt:i4>5</vt:i4>
      </vt:variant>
      <vt:variant>
        <vt:lpwstr/>
      </vt:variant>
      <vt:variant>
        <vt:lpwstr>_Toc217108190</vt:lpwstr>
      </vt:variant>
      <vt:variant>
        <vt:i4>1507380</vt:i4>
      </vt:variant>
      <vt:variant>
        <vt:i4>260</vt:i4>
      </vt:variant>
      <vt:variant>
        <vt:i4>0</vt:i4>
      </vt:variant>
      <vt:variant>
        <vt:i4>5</vt:i4>
      </vt:variant>
      <vt:variant>
        <vt:lpwstr/>
      </vt:variant>
      <vt:variant>
        <vt:lpwstr>_Toc217108189</vt:lpwstr>
      </vt:variant>
      <vt:variant>
        <vt:i4>1376309</vt:i4>
      </vt:variant>
      <vt:variant>
        <vt:i4>251</vt:i4>
      </vt:variant>
      <vt:variant>
        <vt:i4>0</vt:i4>
      </vt:variant>
      <vt:variant>
        <vt:i4>5</vt:i4>
      </vt:variant>
      <vt:variant>
        <vt:lpwstr/>
      </vt:variant>
      <vt:variant>
        <vt:lpwstr>_Toc377204132</vt:lpwstr>
      </vt:variant>
      <vt:variant>
        <vt:i4>1376309</vt:i4>
      </vt:variant>
      <vt:variant>
        <vt:i4>245</vt:i4>
      </vt:variant>
      <vt:variant>
        <vt:i4>0</vt:i4>
      </vt:variant>
      <vt:variant>
        <vt:i4>5</vt:i4>
      </vt:variant>
      <vt:variant>
        <vt:lpwstr/>
      </vt:variant>
      <vt:variant>
        <vt:lpwstr>_Toc377204131</vt:lpwstr>
      </vt:variant>
      <vt:variant>
        <vt:i4>1376309</vt:i4>
      </vt:variant>
      <vt:variant>
        <vt:i4>239</vt:i4>
      </vt:variant>
      <vt:variant>
        <vt:i4>0</vt:i4>
      </vt:variant>
      <vt:variant>
        <vt:i4>5</vt:i4>
      </vt:variant>
      <vt:variant>
        <vt:lpwstr/>
      </vt:variant>
      <vt:variant>
        <vt:lpwstr>_Toc377204130</vt:lpwstr>
      </vt:variant>
      <vt:variant>
        <vt:i4>1310773</vt:i4>
      </vt:variant>
      <vt:variant>
        <vt:i4>233</vt:i4>
      </vt:variant>
      <vt:variant>
        <vt:i4>0</vt:i4>
      </vt:variant>
      <vt:variant>
        <vt:i4>5</vt:i4>
      </vt:variant>
      <vt:variant>
        <vt:lpwstr/>
      </vt:variant>
      <vt:variant>
        <vt:lpwstr>_Toc377204129</vt:lpwstr>
      </vt:variant>
      <vt:variant>
        <vt:i4>1310773</vt:i4>
      </vt:variant>
      <vt:variant>
        <vt:i4>227</vt:i4>
      </vt:variant>
      <vt:variant>
        <vt:i4>0</vt:i4>
      </vt:variant>
      <vt:variant>
        <vt:i4>5</vt:i4>
      </vt:variant>
      <vt:variant>
        <vt:lpwstr/>
      </vt:variant>
      <vt:variant>
        <vt:lpwstr>_Toc377204128</vt:lpwstr>
      </vt:variant>
      <vt:variant>
        <vt:i4>1310773</vt:i4>
      </vt:variant>
      <vt:variant>
        <vt:i4>221</vt:i4>
      </vt:variant>
      <vt:variant>
        <vt:i4>0</vt:i4>
      </vt:variant>
      <vt:variant>
        <vt:i4>5</vt:i4>
      </vt:variant>
      <vt:variant>
        <vt:lpwstr/>
      </vt:variant>
      <vt:variant>
        <vt:lpwstr>_Toc377204127</vt:lpwstr>
      </vt:variant>
      <vt:variant>
        <vt:i4>1310773</vt:i4>
      </vt:variant>
      <vt:variant>
        <vt:i4>215</vt:i4>
      </vt:variant>
      <vt:variant>
        <vt:i4>0</vt:i4>
      </vt:variant>
      <vt:variant>
        <vt:i4>5</vt:i4>
      </vt:variant>
      <vt:variant>
        <vt:lpwstr/>
      </vt:variant>
      <vt:variant>
        <vt:lpwstr>_Toc377204126</vt:lpwstr>
      </vt:variant>
      <vt:variant>
        <vt:i4>1310773</vt:i4>
      </vt:variant>
      <vt:variant>
        <vt:i4>209</vt:i4>
      </vt:variant>
      <vt:variant>
        <vt:i4>0</vt:i4>
      </vt:variant>
      <vt:variant>
        <vt:i4>5</vt:i4>
      </vt:variant>
      <vt:variant>
        <vt:lpwstr/>
      </vt:variant>
      <vt:variant>
        <vt:lpwstr>_Toc377204125</vt:lpwstr>
      </vt:variant>
      <vt:variant>
        <vt:i4>1310773</vt:i4>
      </vt:variant>
      <vt:variant>
        <vt:i4>203</vt:i4>
      </vt:variant>
      <vt:variant>
        <vt:i4>0</vt:i4>
      </vt:variant>
      <vt:variant>
        <vt:i4>5</vt:i4>
      </vt:variant>
      <vt:variant>
        <vt:lpwstr/>
      </vt:variant>
      <vt:variant>
        <vt:lpwstr>_Toc377204124</vt:lpwstr>
      </vt:variant>
      <vt:variant>
        <vt:i4>1310773</vt:i4>
      </vt:variant>
      <vt:variant>
        <vt:i4>197</vt:i4>
      </vt:variant>
      <vt:variant>
        <vt:i4>0</vt:i4>
      </vt:variant>
      <vt:variant>
        <vt:i4>5</vt:i4>
      </vt:variant>
      <vt:variant>
        <vt:lpwstr/>
      </vt:variant>
      <vt:variant>
        <vt:lpwstr>_Toc377204123</vt:lpwstr>
      </vt:variant>
      <vt:variant>
        <vt:i4>1310773</vt:i4>
      </vt:variant>
      <vt:variant>
        <vt:i4>191</vt:i4>
      </vt:variant>
      <vt:variant>
        <vt:i4>0</vt:i4>
      </vt:variant>
      <vt:variant>
        <vt:i4>5</vt:i4>
      </vt:variant>
      <vt:variant>
        <vt:lpwstr/>
      </vt:variant>
      <vt:variant>
        <vt:lpwstr>_Toc377204122</vt:lpwstr>
      </vt:variant>
      <vt:variant>
        <vt:i4>1310773</vt:i4>
      </vt:variant>
      <vt:variant>
        <vt:i4>185</vt:i4>
      </vt:variant>
      <vt:variant>
        <vt:i4>0</vt:i4>
      </vt:variant>
      <vt:variant>
        <vt:i4>5</vt:i4>
      </vt:variant>
      <vt:variant>
        <vt:lpwstr/>
      </vt:variant>
      <vt:variant>
        <vt:lpwstr>_Toc377204121</vt:lpwstr>
      </vt:variant>
      <vt:variant>
        <vt:i4>1310773</vt:i4>
      </vt:variant>
      <vt:variant>
        <vt:i4>179</vt:i4>
      </vt:variant>
      <vt:variant>
        <vt:i4>0</vt:i4>
      </vt:variant>
      <vt:variant>
        <vt:i4>5</vt:i4>
      </vt:variant>
      <vt:variant>
        <vt:lpwstr/>
      </vt:variant>
      <vt:variant>
        <vt:lpwstr>_Toc377204120</vt:lpwstr>
      </vt:variant>
      <vt:variant>
        <vt:i4>1507381</vt:i4>
      </vt:variant>
      <vt:variant>
        <vt:i4>173</vt:i4>
      </vt:variant>
      <vt:variant>
        <vt:i4>0</vt:i4>
      </vt:variant>
      <vt:variant>
        <vt:i4>5</vt:i4>
      </vt:variant>
      <vt:variant>
        <vt:lpwstr/>
      </vt:variant>
      <vt:variant>
        <vt:lpwstr>_Toc377204119</vt:lpwstr>
      </vt:variant>
      <vt:variant>
        <vt:i4>1507381</vt:i4>
      </vt:variant>
      <vt:variant>
        <vt:i4>167</vt:i4>
      </vt:variant>
      <vt:variant>
        <vt:i4>0</vt:i4>
      </vt:variant>
      <vt:variant>
        <vt:i4>5</vt:i4>
      </vt:variant>
      <vt:variant>
        <vt:lpwstr/>
      </vt:variant>
      <vt:variant>
        <vt:lpwstr>_Toc377204118</vt:lpwstr>
      </vt:variant>
      <vt:variant>
        <vt:i4>1507381</vt:i4>
      </vt:variant>
      <vt:variant>
        <vt:i4>161</vt:i4>
      </vt:variant>
      <vt:variant>
        <vt:i4>0</vt:i4>
      </vt:variant>
      <vt:variant>
        <vt:i4>5</vt:i4>
      </vt:variant>
      <vt:variant>
        <vt:lpwstr/>
      </vt:variant>
      <vt:variant>
        <vt:lpwstr>_Toc377204117</vt:lpwstr>
      </vt:variant>
      <vt:variant>
        <vt:i4>1507381</vt:i4>
      </vt:variant>
      <vt:variant>
        <vt:i4>155</vt:i4>
      </vt:variant>
      <vt:variant>
        <vt:i4>0</vt:i4>
      </vt:variant>
      <vt:variant>
        <vt:i4>5</vt:i4>
      </vt:variant>
      <vt:variant>
        <vt:lpwstr/>
      </vt:variant>
      <vt:variant>
        <vt:lpwstr>_Toc377204116</vt:lpwstr>
      </vt:variant>
      <vt:variant>
        <vt:i4>1507381</vt:i4>
      </vt:variant>
      <vt:variant>
        <vt:i4>149</vt:i4>
      </vt:variant>
      <vt:variant>
        <vt:i4>0</vt:i4>
      </vt:variant>
      <vt:variant>
        <vt:i4>5</vt:i4>
      </vt:variant>
      <vt:variant>
        <vt:lpwstr/>
      </vt:variant>
      <vt:variant>
        <vt:lpwstr>_Toc377204115</vt:lpwstr>
      </vt:variant>
      <vt:variant>
        <vt:i4>1507381</vt:i4>
      </vt:variant>
      <vt:variant>
        <vt:i4>143</vt:i4>
      </vt:variant>
      <vt:variant>
        <vt:i4>0</vt:i4>
      </vt:variant>
      <vt:variant>
        <vt:i4>5</vt:i4>
      </vt:variant>
      <vt:variant>
        <vt:lpwstr/>
      </vt:variant>
      <vt:variant>
        <vt:lpwstr>_Toc377204114</vt:lpwstr>
      </vt:variant>
      <vt:variant>
        <vt:i4>1507381</vt:i4>
      </vt:variant>
      <vt:variant>
        <vt:i4>137</vt:i4>
      </vt:variant>
      <vt:variant>
        <vt:i4>0</vt:i4>
      </vt:variant>
      <vt:variant>
        <vt:i4>5</vt:i4>
      </vt:variant>
      <vt:variant>
        <vt:lpwstr/>
      </vt:variant>
      <vt:variant>
        <vt:lpwstr>_Toc377204113</vt:lpwstr>
      </vt:variant>
      <vt:variant>
        <vt:i4>1507381</vt:i4>
      </vt:variant>
      <vt:variant>
        <vt:i4>131</vt:i4>
      </vt:variant>
      <vt:variant>
        <vt:i4>0</vt:i4>
      </vt:variant>
      <vt:variant>
        <vt:i4>5</vt:i4>
      </vt:variant>
      <vt:variant>
        <vt:lpwstr/>
      </vt:variant>
      <vt:variant>
        <vt:lpwstr>_Toc377204112</vt:lpwstr>
      </vt:variant>
      <vt:variant>
        <vt:i4>1507381</vt:i4>
      </vt:variant>
      <vt:variant>
        <vt:i4>125</vt:i4>
      </vt:variant>
      <vt:variant>
        <vt:i4>0</vt:i4>
      </vt:variant>
      <vt:variant>
        <vt:i4>5</vt:i4>
      </vt:variant>
      <vt:variant>
        <vt:lpwstr/>
      </vt:variant>
      <vt:variant>
        <vt:lpwstr>_Toc377204111</vt:lpwstr>
      </vt:variant>
      <vt:variant>
        <vt:i4>1507381</vt:i4>
      </vt:variant>
      <vt:variant>
        <vt:i4>119</vt:i4>
      </vt:variant>
      <vt:variant>
        <vt:i4>0</vt:i4>
      </vt:variant>
      <vt:variant>
        <vt:i4>5</vt:i4>
      </vt:variant>
      <vt:variant>
        <vt:lpwstr/>
      </vt:variant>
      <vt:variant>
        <vt:lpwstr>_Toc377204110</vt:lpwstr>
      </vt:variant>
      <vt:variant>
        <vt:i4>1441845</vt:i4>
      </vt:variant>
      <vt:variant>
        <vt:i4>113</vt:i4>
      </vt:variant>
      <vt:variant>
        <vt:i4>0</vt:i4>
      </vt:variant>
      <vt:variant>
        <vt:i4>5</vt:i4>
      </vt:variant>
      <vt:variant>
        <vt:lpwstr/>
      </vt:variant>
      <vt:variant>
        <vt:lpwstr>_Toc377204109</vt:lpwstr>
      </vt:variant>
      <vt:variant>
        <vt:i4>1441845</vt:i4>
      </vt:variant>
      <vt:variant>
        <vt:i4>107</vt:i4>
      </vt:variant>
      <vt:variant>
        <vt:i4>0</vt:i4>
      </vt:variant>
      <vt:variant>
        <vt:i4>5</vt:i4>
      </vt:variant>
      <vt:variant>
        <vt:lpwstr/>
      </vt:variant>
      <vt:variant>
        <vt:lpwstr>_Toc377204108</vt:lpwstr>
      </vt:variant>
      <vt:variant>
        <vt:i4>1441845</vt:i4>
      </vt:variant>
      <vt:variant>
        <vt:i4>101</vt:i4>
      </vt:variant>
      <vt:variant>
        <vt:i4>0</vt:i4>
      </vt:variant>
      <vt:variant>
        <vt:i4>5</vt:i4>
      </vt:variant>
      <vt:variant>
        <vt:lpwstr/>
      </vt:variant>
      <vt:variant>
        <vt:lpwstr>_Toc377204107</vt:lpwstr>
      </vt:variant>
      <vt:variant>
        <vt:i4>1441845</vt:i4>
      </vt:variant>
      <vt:variant>
        <vt:i4>95</vt:i4>
      </vt:variant>
      <vt:variant>
        <vt:i4>0</vt:i4>
      </vt:variant>
      <vt:variant>
        <vt:i4>5</vt:i4>
      </vt:variant>
      <vt:variant>
        <vt:lpwstr/>
      </vt:variant>
      <vt:variant>
        <vt:lpwstr>_Toc377204106</vt:lpwstr>
      </vt:variant>
      <vt:variant>
        <vt:i4>1441845</vt:i4>
      </vt:variant>
      <vt:variant>
        <vt:i4>89</vt:i4>
      </vt:variant>
      <vt:variant>
        <vt:i4>0</vt:i4>
      </vt:variant>
      <vt:variant>
        <vt:i4>5</vt:i4>
      </vt:variant>
      <vt:variant>
        <vt:lpwstr/>
      </vt:variant>
      <vt:variant>
        <vt:lpwstr>_Toc377204105</vt:lpwstr>
      </vt:variant>
      <vt:variant>
        <vt:i4>1441845</vt:i4>
      </vt:variant>
      <vt:variant>
        <vt:i4>83</vt:i4>
      </vt:variant>
      <vt:variant>
        <vt:i4>0</vt:i4>
      </vt:variant>
      <vt:variant>
        <vt:i4>5</vt:i4>
      </vt:variant>
      <vt:variant>
        <vt:lpwstr/>
      </vt:variant>
      <vt:variant>
        <vt:lpwstr>_Toc377204104</vt:lpwstr>
      </vt:variant>
      <vt:variant>
        <vt:i4>1441845</vt:i4>
      </vt:variant>
      <vt:variant>
        <vt:i4>77</vt:i4>
      </vt:variant>
      <vt:variant>
        <vt:i4>0</vt:i4>
      </vt:variant>
      <vt:variant>
        <vt:i4>5</vt:i4>
      </vt:variant>
      <vt:variant>
        <vt:lpwstr/>
      </vt:variant>
      <vt:variant>
        <vt:lpwstr>_Toc377204103</vt:lpwstr>
      </vt:variant>
      <vt:variant>
        <vt:i4>1441845</vt:i4>
      </vt:variant>
      <vt:variant>
        <vt:i4>71</vt:i4>
      </vt:variant>
      <vt:variant>
        <vt:i4>0</vt:i4>
      </vt:variant>
      <vt:variant>
        <vt:i4>5</vt:i4>
      </vt:variant>
      <vt:variant>
        <vt:lpwstr/>
      </vt:variant>
      <vt:variant>
        <vt:lpwstr>_Toc377204102</vt:lpwstr>
      </vt:variant>
      <vt:variant>
        <vt:i4>1441845</vt:i4>
      </vt:variant>
      <vt:variant>
        <vt:i4>65</vt:i4>
      </vt:variant>
      <vt:variant>
        <vt:i4>0</vt:i4>
      </vt:variant>
      <vt:variant>
        <vt:i4>5</vt:i4>
      </vt:variant>
      <vt:variant>
        <vt:lpwstr/>
      </vt:variant>
      <vt:variant>
        <vt:lpwstr>_Toc377204101</vt:lpwstr>
      </vt:variant>
      <vt:variant>
        <vt:i4>1441845</vt:i4>
      </vt:variant>
      <vt:variant>
        <vt:i4>59</vt:i4>
      </vt:variant>
      <vt:variant>
        <vt:i4>0</vt:i4>
      </vt:variant>
      <vt:variant>
        <vt:i4>5</vt:i4>
      </vt:variant>
      <vt:variant>
        <vt:lpwstr/>
      </vt:variant>
      <vt:variant>
        <vt:lpwstr>_Toc377204100</vt:lpwstr>
      </vt:variant>
      <vt:variant>
        <vt:i4>1572917</vt:i4>
      </vt:variant>
      <vt:variant>
        <vt:i4>50</vt:i4>
      </vt:variant>
      <vt:variant>
        <vt:i4>0</vt:i4>
      </vt:variant>
      <vt:variant>
        <vt:i4>5</vt:i4>
      </vt:variant>
      <vt:variant>
        <vt:lpwstr/>
      </vt:variant>
      <vt:variant>
        <vt:lpwstr>_Toc377203191</vt:lpwstr>
      </vt:variant>
      <vt:variant>
        <vt:i4>1572917</vt:i4>
      </vt:variant>
      <vt:variant>
        <vt:i4>44</vt:i4>
      </vt:variant>
      <vt:variant>
        <vt:i4>0</vt:i4>
      </vt:variant>
      <vt:variant>
        <vt:i4>5</vt:i4>
      </vt:variant>
      <vt:variant>
        <vt:lpwstr/>
      </vt:variant>
      <vt:variant>
        <vt:lpwstr>_Toc377203190</vt:lpwstr>
      </vt:variant>
      <vt:variant>
        <vt:i4>1638453</vt:i4>
      </vt:variant>
      <vt:variant>
        <vt:i4>38</vt:i4>
      </vt:variant>
      <vt:variant>
        <vt:i4>0</vt:i4>
      </vt:variant>
      <vt:variant>
        <vt:i4>5</vt:i4>
      </vt:variant>
      <vt:variant>
        <vt:lpwstr/>
      </vt:variant>
      <vt:variant>
        <vt:lpwstr>_Toc377203189</vt:lpwstr>
      </vt:variant>
      <vt:variant>
        <vt:i4>1638453</vt:i4>
      </vt:variant>
      <vt:variant>
        <vt:i4>32</vt:i4>
      </vt:variant>
      <vt:variant>
        <vt:i4>0</vt:i4>
      </vt:variant>
      <vt:variant>
        <vt:i4>5</vt:i4>
      </vt:variant>
      <vt:variant>
        <vt:lpwstr/>
      </vt:variant>
      <vt:variant>
        <vt:lpwstr>_Toc377203188</vt:lpwstr>
      </vt:variant>
      <vt:variant>
        <vt:i4>1638453</vt:i4>
      </vt:variant>
      <vt:variant>
        <vt:i4>26</vt:i4>
      </vt:variant>
      <vt:variant>
        <vt:i4>0</vt:i4>
      </vt:variant>
      <vt:variant>
        <vt:i4>5</vt:i4>
      </vt:variant>
      <vt:variant>
        <vt:lpwstr/>
      </vt:variant>
      <vt:variant>
        <vt:lpwstr>_Toc377203187</vt:lpwstr>
      </vt:variant>
      <vt:variant>
        <vt:i4>1638453</vt:i4>
      </vt:variant>
      <vt:variant>
        <vt:i4>20</vt:i4>
      </vt:variant>
      <vt:variant>
        <vt:i4>0</vt:i4>
      </vt:variant>
      <vt:variant>
        <vt:i4>5</vt:i4>
      </vt:variant>
      <vt:variant>
        <vt:lpwstr/>
      </vt:variant>
      <vt:variant>
        <vt:lpwstr>_Toc377203186</vt:lpwstr>
      </vt:variant>
      <vt:variant>
        <vt:i4>1638453</vt:i4>
      </vt:variant>
      <vt:variant>
        <vt:i4>14</vt:i4>
      </vt:variant>
      <vt:variant>
        <vt:i4>0</vt:i4>
      </vt:variant>
      <vt:variant>
        <vt:i4>5</vt:i4>
      </vt:variant>
      <vt:variant>
        <vt:lpwstr/>
      </vt:variant>
      <vt:variant>
        <vt:lpwstr>_Toc377203185</vt:lpwstr>
      </vt:variant>
      <vt:variant>
        <vt:i4>1638453</vt:i4>
      </vt:variant>
      <vt:variant>
        <vt:i4>8</vt:i4>
      </vt:variant>
      <vt:variant>
        <vt:i4>0</vt:i4>
      </vt:variant>
      <vt:variant>
        <vt:i4>5</vt:i4>
      </vt:variant>
      <vt:variant>
        <vt:lpwstr/>
      </vt:variant>
      <vt:variant>
        <vt:lpwstr>_Toc377203184</vt:lpwstr>
      </vt:variant>
      <vt:variant>
        <vt:i4>1638453</vt:i4>
      </vt:variant>
      <vt:variant>
        <vt:i4>2</vt:i4>
      </vt:variant>
      <vt:variant>
        <vt:i4>0</vt:i4>
      </vt:variant>
      <vt:variant>
        <vt:i4>5</vt:i4>
      </vt:variant>
      <vt:variant>
        <vt:lpwstr/>
      </vt:variant>
      <vt:variant>
        <vt:lpwstr>_Toc377203183</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FEGT Final Year Project Template</dc:title>
  <dc:creator>Aasim Ali</dc:creator>
  <cp:lastModifiedBy>03-134202-088</cp:lastModifiedBy>
  <cp:revision>51</cp:revision>
  <cp:lastPrinted>2024-05-29T12:59:00Z</cp:lastPrinted>
  <dcterms:created xsi:type="dcterms:W3CDTF">2024-05-19T20:36:00Z</dcterms:created>
  <dcterms:modified xsi:type="dcterms:W3CDTF">2024-05-29T12:59:00Z</dcterms:modified>
</cp:coreProperties>
</file>