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53DD" w:rsidRPr="00CB03F8" w:rsidRDefault="00B053DD" w:rsidP="001001EA">
      <w:pPr>
        <w:pStyle w:val="Heading2"/>
        <w:spacing w:line="360" w:lineRule="auto"/>
        <w:jc w:val="both"/>
        <w:rPr>
          <w:rFonts w:ascii="Arial" w:hAnsi="Arial" w:cs="Arial"/>
          <w:noProof/>
          <w:sz w:val="24"/>
          <w:szCs w:val="24"/>
        </w:rPr>
      </w:pPr>
    </w:p>
    <w:p w:rsidR="00B053DD" w:rsidRPr="00CB03F8" w:rsidRDefault="00B053DD" w:rsidP="001001EA">
      <w:pPr>
        <w:jc w:val="both"/>
        <w:rPr>
          <w:rFonts w:ascii="Arial" w:hAnsi="Arial" w:cs="Arial"/>
          <w:b/>
          <w:sz w:val="24"/>
          <w:szCs w:val="24"/>
        </w:rPr>
      </w:pPr>
    </w:p>
    <w:p w:rsidR="00B053DD" w:rsidRPr="00CB03F8" w:rsidRDefault="00B053DD" w:rsidP="00235CBF">
      <w:pPr>
        <w:jc w:val="center"/>
        <w:rPr>
          <w:rFonts w:ascii="Arial" w:hAnsi="Arial" w:cs="Arial"/>
          <w:b/>
          <w:sz w:val="24"/>
          <w:szCs w:val="24"/>
        </w:rPr>
      </w:pPr>
      <w:r w:rsidRPr="00CB03F8">
        <w:rPr>
          <w:rFonts w:ascii="Arial" w:hAnsi="Arial" w:cs="Arial"/>
          <w:b/>
          <w:sz w:val="24"/>
          <w:szCs w:val="24"/>
        </w:rPr>
        <w:t>Construction of Shelter House</w:t>
      </w:r>
    </w:p>
    <w:p w:rsidR="00B053DD" w:rsidRPr="00CB03F8" w:rsidRDefault="00B053DD" w:rsidP="001001EA">
      <w:pPr>
        <w:jc w:val="both"/>
        <w:rPr>
          <w:rFonts w:ascii="Arial" w:hAnsi="Arial" w:cs="Arial"/>
          <w:sz w:val="24"/>
          <w:szCs w:val="24"/>
        </w:rPr>
      </w:pPr>
      <w:r w:rsidRPr="00CB03F8">
        <w:rPr>
          <w:rFonts w:ascii="Arial" w:hAnsi="Arial" w:cs="Arial"/>
          <w:b/>
          <w:sz w:val="24"/>
          <w:szCs w:val="24"/>
        </w:rPr>
        <w:t>NAME:</w:t>
      </w:r>
      <w:r w:rsidRPr="00CB03F8">
        <w:rPr>
          <w:rFonts w:ascii="Arial" w:hAnsi="Arial" w:cs="Arial"/>
          <w:sz w:val="24"/>
          <w:szCs w:val="24"/>
        </w:rPr>
        <w:t xml:space="preserve"> MR. Waleed Yousaf</w:t>
      </w:r>
      <w:r w:rsidRPr="00CB03F8">
        <w:rPr>
          <w:rFonts w:ascii="Arial" w:hAnsi="Arial" w:cs="Arial"/>
          <w:sz w:val="24"/>
          <w:szCs w:val="24"/>
        </w:rPr>
        <w:tab/>
      </w:r>
      <w:r w:rsidRPr="00CB03F8">
        <w:rPr>
          <w:rFonts w:ascii="Arial" w:hAnsi="Arial" w:cs="Arial"/>
          <w:sz w:val="24"/>
          <w:szCs w:val="24"/>
        </w:rPr>
        <w:tab/>
      </w:r>
      <w:r w:rsidRPr="00CB03F8">
        <w:rPr>
          <w:rFonts w:ascii="Arial" w:hAnsi="Arial" w:cs="Arial"/>
          <w:sz w:val="24"/>
          <w:szCs w:val="24"/>
        </w:rPr>
        <w:tab/>
      </w:r>
      <w:r w:rsidRPr="00CB03F8">
        <w:rPr>
          <w:rFonts w:ascii="Arial" w:hAnsi="Arial" w:cs="Arial"/>
          <w:b/>
          <w:sz w:val="24"/>
          <w:szCs w:val="24"/>
        </w:rPr>
        <w:t>ENROLLMENT:</w:t>
      </w:r>
      <w:r w:rsidRPr="00CB03F8">
        <w:rPr>
          <w:rFonts w:ascii="Arial" w:hAnsi="Arial" w:cs="Arial"/>
          <w:sz w:val="24"/>
          <w:szCs w:val="24"/>
        </w:rPr>
        <w:t xml:space="preserve"> 03-298162-008</w:t>
      </w:r>
    </w:p>
    <w:p w:rsidR="00B053DD" w:rsidRPr="00CB03F8" w:rsidRDefault="00B053DD" w:rsidP="001001EA">
      <w:pPr>
        <w:jc w:val="both"/>
        <w:rPr>
          <w:rFonts w:ascii="Arial" w:hAnsi="Arial" w:cs="Arial"/>
          <w:sz w:val="24"/>
          <w:szCs w:val="24"/>
        </w:rPr>
      </w:pPr>
      <w:r w:rsidRPr="00CB03F8">
        <w:rPr>
          <w:rFonts w:ascii="Arial" w:hAnsi="Arial" w:cs="Arial"/>
          <w:b/>
          <w:sz w:val="24"/>
          <w:szCs w:val="24"/>
        </w:rPr>
        <w:t>NAME:</w:t>
      </w:r>
      <w:r w:rsidRPr="00CB03F8">
        <w:rPr>
          <w:rFonts w:ascii="Arial" w:hAnsi="Arial" w:cs="Arial"/>
          <w:sz w:val="24"/>
          <w:szCs w:val="24"/>
        </w:rPr>
        <w:t xml:space="preserve"> MR. Ghayas Amjad</w:t>
      </w:r>
      <w:r w:rsidRPr="00CB03F8">
        <w:rPr>
          <w:rFonts w:ascii="Arial" w:hAnsi="Arial" w:cs="Arial"/>
          <w:sz w:val="24"/>
          <w:szCs w:val="24"/>
        </w:rPr>
        <w:tab/>
      </w:r>
      <w:r w:rsidRPr="00CB03F8">
        <w:rPr>
          <w:rFonts w:ascii="Arial" w:hAnsi="Arial" w:cs="Arial"/>
          <w:sz w:val="24"/>
          <w:szCs w:val="24"/>
        </w:rPr>
        <w:tab/>
      </w:r>
      <w:r w:rsidRPr="00CB03F8">
        <w:rPr>
          <w:rFonts w:ascii="Arial" w:hAnsi="Arial" w:cs="Arial"/>
          <w:sz w:val="24"/>
          <w:szCs w:val="24"/>
        </w:rPr>
        <w:tab/>
      </w:r>
      <w:r w:rsidRPr="00CB03F8">
        <w:rPr>
          <w:rFonts w:ascii="Arial" w:hAnsi="Arial" w:cs="Arial"/>
          <w:b/>
          <w:sz w:val="24"/>
          <w:szCs w:val="24"/>
        </w:rPr>
        <w:t>ENROLLMENT:</w:t>
      </w:r>
      <w:r w:rsidRPr="00CB03F8">
        <w:rPr>
          <w:rFonts w:ascii="Arial" w:hAnsi="Arial" w:cs="Arial"/>
          <w:sz w:val="24"/>
          <w:szCs w:val="24"/>
        </w:rPr>
        <w:t xml:space="preserve"> 03-298162-023</w:t>
      </w:r>
    </w:p>
    <w:p w:rsidR="00B053DD" w:rsidRPr="00CB03F8" w:rsidRDefault="00B053DD" w:rsidP="001001EA">
      <w:pPr>
        <w:jc w:val="both"/>
        <w:rPr>
          <w:rFonts w:ascii="Arial" w:hAnsi="Arial" w:cs="Arial"/>
          <w:sz w:val="24"/>
          <w:szCs w:val="24"/>
        </w:rPr>
      </w:pPr>
      <w:r w:rsidRPr="00CB03F8">
        <w:rPr>
          <w:rFonts w:ascii="Arial" w:hAnsi="Arial" w:cs="Arial"/>
          <w:b/>
          <w:sz w:val="24"/>
          <w:szCs w:val="24"/>
        </w:rPr>
        <w:t xml:space="preserve">SEMESTER: </w:t>
      </w:r>
      <w:r w:rsidRPr="00CB03F8">
        <w:rPr>
          <w:rFonts w:ascii="Arial" w:hAnsi="Arial" w:cs="Arial"/>
          <w:sz w:val="24"/>
          <w:szCs w:val="24"/>
        </w:rPr>
        <w:t>SPRING-2017, MSPM - II</w:t>
      </w:r>
      <w:r w:rsidRPr="00CB03F8">
        <w:rPr>
          <w:rFonts w:ascii="Arial" w:hAnsi="Arial" w:cs="Arial"/>
          <w:b/>
          <w:sz w:val="24"/>
          <w:szCs w:val="24"/>
        </w:rPr>
        <w:tab/>
        <w:t>PROGRAM: MS (PROJECT MANAGEMENT)</w:t>
      </w:r>
    </w:p>
    <w:p w:rsidR="00B053DD" w:rsidRPr="00CB03F8" w:rsidRDefault="00B053DD" w:rsidP="001001EA">
      <w:pPr>
        <w:jc w:val="both"/>
        <w:rPr>
          <w:rFonts w:ascii="Arial" w:hAnsi="Arial" w:cs="Arial"/>
          <w:sz w:val="24"/>
          <w:szCs w:val="24"/>
        </w:rPr>
      </w:pPr>
    </w:p>
    <w:p w:rsidR="00B053DD" w:rsidRPr="00CB03F8" w:rsidRDefault="00B053DD" w:rsidP="001001EA">
      <w:pPr>
        <w:jc w:val="both"/>
        <w:rPr>
          <w:rFonts w:ascii="Arial" w:hAnsi="Arial" w:cs="Arial"/>
          <w:sz w:val="24"/>
          <w:szCs w:val="24"/>
        </w:rPr>
      </w:pPr>
    </w:p>
    <w:p w:rsidR="00B053DD" w:rsidRPr="00CB03F8" w:rsidRDefault="00B053DD" w:rsidP="001001EA">
      <w:pPr>
        <w:jc w:val="both"/>
        <w:rPr>
          <w:rFonts w:ascii="Arial" w:hAnsi="Arial" w:cs="Arial"/>
          <w:sz w:val="24"/>
          <w:szCs w:val="24"/>
          <w:u w:val="double"/>
        </w:rPr>
      </w:pPr>
      <w:r w:rsidRPr="00CB03F8">
        <w:rPr>
          <w:rFonts w:ascii="Arial" w:hAnsi="Arial" w:cs="Arial"/>
          <w:sz w:val="24"/>
          <w:szCs w:val="24"/>
          <w:u w:val="double"/>
        </w:rPr>
        <w:t>_________________________________________________________________</w:t>
      </w:r>
    </w:p>
    <w:p w:rsidR="00B053DD" w:rsidRPr="00CB03F8" w:rsidRDefault="00B053DD" w:rsidP="001001EA">
      <w:pPr>
        <w:jc w:val="both"/>
        <w:rPr>
          <w:rFonts w:ascii="Arial" w:hAnsi="Arial" w:cs="Arial"/>
          <w:sz w:val="24"/>
          <w:szCs w:val="24"/>
        </w:rPr>
      </w:pPr>
    </w:p>
    <w:p w:rsidR="00B053DD" w:rsidRPr="00CB03F8" w:rsidRDefault="00B053DD" w:rsidP="00235CBF">
      <w:pPr>
        <w:jc w:val="center"/>
        <w:rPr>
          <w:rFonts w:ascii="Arial" w:hAnsi="Arial" w:cs="Arial"/>
          <w:noProof/>
          <w:sz w:val="24"/>
          <w:szCs w:val="24"/>
        </w:rPr>
      </w:pPr>
      <w:r w:rsidRPr="00CB03F8">
        <w:rPr>
          <w:rFonts w:ascii="Arial" w:hAnsi="Arial" w:cs="Arial"/>
          <w:noProof/>
          <w:sz w:val="24"/>
          <w:szCs w:val="24"/>
        </w:rPr>
        <w:drawing>
          <wp:inline distT="0" distB="0" distL="0" distR="0">
            <wp:extent cx="1669415" cy="1701165"/>
            <wp:effectExtent l="19050" t="0" r="6985" b="0"/>
            <wp:docPr id="4" name="Picture 1" descr="C:\Users\Inspiron\Desktop\B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spiron\Desktop\BU.png"/>
                    <pic:cNvPicPr>
                      <a:picLocks noChangeAspect="1" noChangeArrowheads="1"/>
                    </pic:cNvPicPr>
                  </pic:nvPicPr>
                  <pic:blipFill>
                    <a:blip r:embed="rId8" cstate="print"/>
                    <a:srcRect/>
                    <a:stretch>
                      <a:fillRect/>
                    </a:stretch>
                  </pic:blipFill>
                  <pic:spPr bwMode="auto">
                    <a:xfrm>
                      <a:off x="0" y="0"/>
                      <a:ext cx="1669415" cy="1704975"/>
                    </a:xfrm>
                    <a:prstGeom prst="rect">
                      <a:avLst/>
                    </a:prstGeom>
                    <a:noFill/>
                    <a:ln w="9525">
                      <a:noFill/>
                      <a:miter lim="800000"/>
                      <a:headEnd/>
                      <a:tailEnd/>
                    </a:ln>
                  </pic:spPr>
                </pic:pic>
              </a:graphicData>
            </a:graphic>
          </wp:inline>
        </w:drawing>
      </w:r>
    </w:p>
    <w:p w:rsidR="00B053DD" w:rsidRPr="00CB03F8" w:rsidRDefault="00B053DD" w:rsidP="00235CBF">
      <w:pPr>
        <w:jc w:val="center"/>
        <w:rPr>
          <w:rFonts w:ascii="Arial" w:hAnsi="Arial" w:cs="Arial"/>
          <w:b/>
          <w:sz w:val="24"/>
          <w:szCs w:val="24"/>
        </w:rPr>
      </w:pPr>
      <w:r w:rsidRPr="00CB03F8">
        <w:rPr>
          <w:rFonts w:ascii="Arial" w:hAnsi="Arial" w:cs="Arial"/>
          <w:b/>
          <w:sz w:val="24"/>
          <w:szCs w:val="24"/>
        </w:rPr>
        <w:t>BAHRIA UNIVERSITY LAHORE CAMPUS</w:t>
      </w:r>
    </w:p>
    <w:p w:rsidR="00B053DD" w:rsidRPr="00CB03F8" w:rsidRDefault="00B053DD" w:rsidP="00235CBF">
      <w:pPr>
        <w:jc w:val="center"/>
        <w:rPr>
          <w:rFonts w:ascii="Arial" w:hAnsi="Arial" w:cs="Arial"/>
          <w:sz w:val="24"/>
          <w:szCs w:val="24"/>
        </w:rPr>
      </w:pPr>
    </w:p>
    <w:p w:rsidR="00B053DD" w:rsidRPr="00CB03F8" w:rsidRDefault="00B053DD" w:rsidP="00235CBF">
      <w:pPr>
        <w:jc w:val="center"/>
        <w:rPr>
          <w:rFonts w:ascii="Arial" w:hAnsi="Arial" w:cs="Arial"/>
          <w:sz w:val="24"/>
          <w:szCs w:val="24"/>
        </w:rPr>
      </w:pPr>
    </w:p>
    <w:p w:rsidR="00B053DD" w:rsidRPr="00CB03F8" w:rsidRDefault="00B053DD" w:rsidP="00235CBF">
      <w:pPr>
        <w:jc w:val="center"/>
        <w:rPr>
          <w:rFonts w:ascii="Arial" w:hAnsi="Arial" w:cs="Arial"/>
          <w:sz w:val="24"/>
          <w:szCs w:val="24"/>
        </w:rPr>
      </w:pPr>
    </w:p>
    <w:p w:rsidR="00B053DD" w:rsidRPr="00CB03F8" w:rsidRDefault="00B053DD" w:rsidP="00235CBF">
      <w:pPr>
        <w:jc w:val="center"/>
        <w:rPr>
          <w:rFonts w:ascii="Arial" w:hAnsi="Arial" w:cs="Arial"/>
          <w:sz w:val="24"/>
          <w:szCs w:val="24"/>
          <w:u w:val="double"/>
        </w:rPr>
      </w:pPr>
      <w:r w:rsidRPr="00CB03F8">
        <w:rPr>
          <w:rFonts w:ascii="Arial" w:hAnsi="Arial" w:cs="Arial"/>
          <w:sz w:val="24"/>
          <w:szCs w:val="24"/>
          <w:u w:val="double"/>
        </w:rPr>
        <w:t>__________________________________________________________________</w:t>
      </w:r>
    </w:p>
    <w:p w:rsidR="00B053DD" w:rsidRPr="00CB03F8" w:rsidRDefault="00B053DD" w:rsidP="00235CBF">
      <w:pPr>
        <w:jc w:val="center"/>
        <w:rPr>
          <w:rFonts w:ascii="Arial" w:hAnsi="Arial" w:cs="Arial"/>
          <w:b/>
          <w:sz w:val="24"/>
          <w:szCs w:val="24"/>
        </w:rPr>
      </w:pPr>
      <w:r w:rsidRPr="00CB03F8">
        <w:rPr>
          <w:rFonts w:ascii="Arial" w:hAnsi="Arial" w:cs="Arial"/>
          <w:b/>
          <w:sz w:val="24"/>
          <w:szCs w:val="24"/>
        </w:rPr>
        <w:t>SUBMITTED TO:</w:t>
      </w:r>
      <w:r w:rsidRPr="00CB03F8">
        <w:rPr>
          <w:rFonts w:ascii="Arial" w:hAnsi="Arial" w:cs="Arial"/>
          <w:b/>
          <w:sz w:val="24"/>
          <w:szCs w:val="24"/>
        </w:rPr>
        <w:tab/>
        <w:t>Mr. Ahsan Maqbool</w:t>
      </w:r>
    </w:p>
    <w:p w:rsidR="00B053DD" w:rsidRPr="00CB03F8" w:rsidRDefault="00B053DD" w:rsidP="00235CBF">
      <w:pPr>
        <w:pStyle w:val="ListParagraph"/>
        <w:ind w:left="0" w:right="-540"/>
        <w:jc w:val="center"/>
        <w:rPr>
          <w:rFonts w:ascii="Arial" w:hAnsi="Arial" w:cs="Arial"/>
          <w:b/>
          <w:sz w:val="24"/>
          <w:szCs w:val="24"/>
        </w:rPr>
      </w:pPr>
      <w:r w:rsidRPr="00CB03F8">
        <w:rPr>
          <w:rFonts w:ascii="Arial" w:hAnsi="Arial" w:cs="Arial"/>
          <w:b/>
          <w:sz w:val="24"/>
          <w:szCs w:val="24"/>
        </w:rPr>
        <w:t>SUBMITION DATE: 20-Jun-2017</w:t>
      </w:r>
    </w:p>
    <w:p w:rsidR="00B053DD" w:rsidRPr="00CB03F8" w:rsidRDefault="00B053DD" w:rsidP="001001EA">
      <w:pPr>
        <w:jc w:val="both"/>
        <w:rPr>
          <w:rFonts w:ascii="Arial" w:hAnsi="Arial" w:cs="Arial"/>
          <w:b/>
          <w:sz w:val="24"/>
          <w:szCs w:val="24"/>
        </w:rPr>
      </w:pPr>
    </w:p>
    <w:p w:rsidR="00B053DD" w:rsidRPr="00CB03F8" w:rsidRDefault="00B053DD" w:rsidP="001001EA">
      <w:pPr>
        <w:jc w:val="both"/>
        <w:rPr>
          <w:rFonts w:ascii="Arial" w:hAnsi="Arial" w:cs="Arial"/>
          <w:b/>
          <w:sz w:val="24"/>
          <w:szCs w:val="24"/>
        </w:rPr>
      </w:pPr>
    </w:p>
    <w:p w:rsidR="00B053DD" w:rsidRPr="00CB03F8" w:rsidRDefault="00B053DD" w:rsidP="001001EA">
      <w:pPr>
        <w:pStyle w:val="Heading2"/>
        <w:spacing w:line="360" w:lineRule="auto"/>
        <w:jc w:val="both"/>
        <w:rPr>
          <w:rFonts w:ascii="Arial" w:hAnsi="Arial" w:cs="Arial"/>
          <w:noProof/>
          <w:sz w:val="24"/>
          <w:szCs w:val="24"/>
        </w:rPr>
      </w:pPr>
    </w:p>
    <w:p w:rsidR="00924897" w:rsidRPr="00CB03F8" w:rsidRDefault="00924897" w:rsidP="001001EA">
      <w:pPr>
        <w:pStyle w:val="Heading2"/>
        <w:spacing w:line="360" w:lineRule="auto"/>
        <w:jc w:val="both"/>
        <w:rPr>
          <w:rFonts w:ascii="Arial" w:hAnsi="Arial" w:cs="Arial"/>
          <w:noProof/>
          <w:sz w:val="24"/>
          <w:szCs w:val="24"/>
        </w:rPr>
      </w:pPr>
    </w:p>
    <w:sdt>
      <w:sdtPr>
        <w:rPr>
          <w:rFonts w:ascii="Arial" w:eastAsiaTheme="minorHAnsi" w:hAnsi="Arial" w:cs="Arial"/>
          <w:b w:val="0"/>
          <w:bCs w:val="0"/>
          <w:color w:val="auto"/>
          <w:sz w:val="24"/>
          <w:szCs w:val="24"/>
        </w:rPr>
        <w:id w:val="91441806"/>
        <w:docPartObj>
          <w:docPartGallery w:val="Table of Contents"/>
          <w:docPartUnique/>
        </w:docPartObj>
      </w:sdtPr>
      <w:sdtContent>
        <w:p w:rsidR="0078743B" w:rsidRPr="00CB03F8" w:rsidRDefault="0078743B" w:rsidP="001001EA">
          <w:pPr>
            <w:pStyle w:val="TOCHeading"/>
            <w:jc w:val="both"/>
            <w:rPr>
              <w:rFonts w:ascii="Arial" w:hAnsi="Arial" w:cs="Arial"/>
              <w:sz w:val="24"/>
              <w:szCs w:val="24"/>
            </w:rPr>
          </w:pPr>
          <w:r w:rsidRPr="00CB03F8">
            <w:rPr>
              <w:rFonts w:ascii="Arial" w:hAnsi="Arial" w:cs="Arial"/>
              <w:sz w:val="24"/>
              <w:szCs w:val="24"/>
            </w:rPr>
            <w:t>Contents</w:t>
          </w:r>
        </w:p>
        <w:p w:rsidR="0078743B" w:rsidRPr="00CB03F8" w:rsidRDefault="005E38D4" w:rsidP="001001EA">
          <w:pPr>
            <w:pStyle w:val="TOC2"/>
            <w:tabs>
              <w:tab w:val="right" w:leader="dot" w:pos="8918"/>
            </w:tabs>
            <w:jc w:val="both"/>
            <w:rPr>
              <w:rFonts w:ascii="Arial" w:eastAsiaTheme="minorEastAsia" w:hAnsi="Arial" w:cs="Arial"/>
              <w:noProof/>
              <w:sz w:val="24"/>
              <w:szCs w:val="24"/>
            </w:rPr>
          </w:pPr>
          <w:r w:rsidRPr="00CB03F8">
            <w:rPr>
              <w:rFonts w:ascii="Arial" w:hAnsi="Arial" w:cs="Arial"/>
              <w:sz w:val="24"/>
              <w:szCs w:val="24"/>
            </w:rPr>
            <w:fldChar w:fldCharType="begin"/>
          </w:r>
          <w:r w:rsidR="0078743B" w:rsidRPr="00CB03F8">
            <w:rPr>
              <w:rFonts w:ascii="Arial" w:hAnsi="Arial" w:cs="Arial"/>
              <w:sz w:val="24"/>
              <w:szCs w:val="24"/>
            </w:rPr>
            <w:instrText xml:space="preserve"> TOC \o "1-3" \h \z \u </w:instrText>
          </w:r>
          <w:r w:rsidRPr="00CB03F8">
            <w:rPr>
              <w:rFonts w:ascii="Arial" w:hAnsi="Arial" w:cs="Arial"/>
              <w:sz w:val="24"/>
              <w:szCs w:val="24"/>
            </w:rPr>
            <w:fldChar w:fldCharType="separate"/>
          </w:r>
          <w:hyperlink w:anchor="_Toc485724918" w:history="1">
            <w:r w:rsidR="0078743B" w:rsidRPr="00CB03F8">
              <w:rPr>
                <w:rStyle w:val="Hyperlink"/>
                <w:rFonts w:ascii="Arial" w:hAnsi="Arial" w:cs="Arial"/>
                <w:noProof/>
                <w:sz w:val="24"/>
                <w:szCs w:val="24"/>
              </w:rPr>
              <w:t>Construction of Shelter Houses project</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_Toc485724918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3</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19" w:history="1">
            <w:r w:rsidR="0078743B" w:rsidRPr="00CB03F8">
              <w:rPr>
                <w:rStyle w:val="Hyperlink"/>
                <w:rFonts w:ascii="Arial" w:hAnsi="Arial" w:cs="Arial"/>
                <w:noProof/>
                <w:sz w:val="24"/>
                <w:szCs w:val="24"/>
              </w:rPr>
              <w:t>About Ghani Group</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_Toc485724919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3</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20" w:history="1">
            <w:r w:rsidR="0078743B" w:rsidRPr="00CB03F8">
              <w:rPr>
                <w:rStyle w:val="Hyperlink"/>
                <w:rFonts w:ascii="Arial" w:hAnsi="Arial" w:cs="Arial"/>
                <w:noProof/>
                <w:sz w:val="24"/>
                <w:szCs w:val="24"/>
              </w:rPr>
              <w:t>Vision and Mission</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_Toc485724920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4</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21" w:history="1">
            <w:r w:rsidR="0078743B" w:rsidRPr="00CB03F8">
              <w:rPr>
                <w:rStyle w:val="Hyperlink"/>
                <w:rFonts w:ascii="Arial" w:eastAsia="Times New Roman" w:hAnsi="Arial" w:cs="Arial"/>
                <w:b/>
                <w:bCs/>
                <w:noProof/>
                <w:sz w:val="24"/>
                <w:szCs w:val="24"/>
              </w:rPr>
              <w:t>Vision</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_Toc485724921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4</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22" w:history="1">
            <w:r w:rsidR="0078743B" w:rsidRPr="00CB03F8">
              <w:rPr>
                <w:rStyle w:val="Hyperlink"/>
                <w:rFonts w:ascii="Arial" w:eastAsia="Times New Roman" w:hAnsi="Arial" w:cs="Arial"/>
                <w:b/>
                <w:bCs/>
                <w:noProof/>
                <w:sz w:val="24"/>
                <w:szCs w:val="24"/>
              </w:rPr>
              <w:t>Mission</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_Toc485724922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4</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23" w:history="1">
            <w:r w:rsidR="0078743B" w:rsidRPr="00CB03F8">
              <w:rPr>
                <w:rStyle w:val="Hyperlink"/>
                <w:rFonts w:ascii="Arial" w:eastAsia="Times New Roman" w:hAnsi="Arial" w:cs="Arial"/>
                <w:b/>
                <w:bCs/>
                <w:noProof/>
                <w:sz w:val="24"/>
                <w:szCs w:val="24"/>
              </w:rPr>
              <w:t>OUR CORE MANAGEMENT TEAM</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_Toc485724923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5</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24" w:history="1">
            <w:r w:rsidR="0078743B" w:rsidRPr="00CB03F8">
              <w:rPr>
                <w:rStyle w:val="Hyperlink"/>
                <w:rFonts w:ascii="Arial" w:eastAsia="Times New Roman" w:hAnsi="Arial" w:cs="Arial"/>
                <w:b/>
                <w:bCs/>
                <w:noProof/>
                <w:sz w:val="24"/>
                <w:szCs w:val="24"/>
              </w:rPr>
              <w:t>What is Project Management Office?</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_Toc485724924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5</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25" w:history="1">
            <w:r w:rsidR="0078743B" w:rsidRPr="00CB03F8">
              <w:rPr>
                <w:rStyle w:val="Hyperlink"/>
                <w:rFonts w:ascii="Arial" w:eastAsia="Times New Roman" w:hAnsi="Arial" w:cs="Arial"/>
                <w:b/>
                <w:bCs/>
                <w:noProof/>
                <w:sz w:val="24"/>
                <w:szCs w:val="24"/>
              </w:rPr>
              <w:t>Definition of PMO</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_Toc485724925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6</w:t>
            </w:r>
            <w:r w:rsidRPr="00CB03F8">
              <w:rPr>
                <w:rFonts w:ascii="Arial" w:hAnsi="Arial" w:cs="Arial"/>
                <w:noProof/>
                <w:webHidden/>
                <w:sz w:val="24"/>
                <w:szCs w:val="24"/>
              </w:rPr>
              <w:fldChar w:fldCharType="end"/>
            </w:r>
          </w:hyperlink>
        </w:p>
        <w:p w:rsidR="0078743B" w:rsidRPr="00CB03F8" w:rsidRDefault="005E38D4" w:rsidP="001001EA">
          <w:pPr>
            <w:pStyle w:val="TOC3"/>
            <w:tabs>
              <w:tab w:val="right" w:leader="dot" w:pos="8918"/>
            </w:tabs>
            <w:jc w:val="both"/>
            <w:rPr>
              <w:rFonts w:ascii="Arial" w:eastAsiaTheme="minorEastAsia" w:hAnsi="Arial" w:cs="Arial"/>
              <w:noProof/>
              <w:sz w:val="24"/>
              <w:szCs w:val="24"/>
            </w:rPr>
          </w:pPr>
          <w:hyperlink w:anchor="_Toc485724926" w:history="1">
            <w:r w:rsidR="0078743B" w:rsidRPr="00CB03F8">
              <w:rPr>
                <w:rStyle w:val="Hyperlink"/>
                <w:rFonts w:ascii="Arial" w:hAnsi="Arial" w:cs="Arial"/>
                <w:noProof/>
                <w:sz w:val="24"/>
                <w:szCs w:val="24"/>
              </w:rPr>
              <w:t>What PMO roles are included in the change?</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_Toc485724926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6</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27" w:history="1">
            <w:r w:rsidR="0078743B" w:rsidRPr="00CB03F8">
              <w:rPr>
                <w:rStyle w:val="Hyperlink"/>
                <w:rFonts w:ascii="Arial" w:hAnsi="Arial" w:cs="Arial"/>
                <w:noProof/>
                <w:sz w:val="24"/>
                <w:szCs w:val="24"/>
              </w:rPr>
              <w:t>Purpose of Project Charter</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_Toc485724927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15</w:t>
            </w:r>
            <w:r w:rsidRPr="00CB03F8">
              <w:rPr>
                <w:rFonts w:ascii="Arial" w:hAnsi="Arial" w:cs="Arial"/>
                <w:noProof/>
                <w:webHidden/>
                <w:sz w:val="24"/>
                <w:szCs w:val="24"/>
              </w:rPr>
              <w:fldChar w:fldCharType="end"/>
            </w:r>
          </w:hyperlink>
        </w:p>
        <w:p w:rsidR="0078743B" w:rsidRPr="00CB03F8" w:rsidRDefault="005E38D4" w:rsidP="001001EA">
          <w:pPr>
            <w:pStyle w:val="TOC1"/>
            <w:tabs>
              <w:tab w:val="right" w:leader="dot" w:pos="8918"/>
            </w:tabs>
            <w:jc w:val="both"/>
            <w:rPr>
              <w:rFonts w:ascii="Arial" w:eastAsiaTheme="minorEastAsia" w:hAnsi="Arial" w:cs="Arial"/>
              <w:noProof/>
              <w:sz w:val="24"/>
              <w:szCs w:val="24"/>
            </w:rPr>
          </w:pPr>
          <w:hyperlink w:anchor="_Toc485724928" w:history="1">
            <w:r w:rsidR="0078743B" w:rsidRPr="00CB03F8">
              <w:rPr>
                <w:rStyle w:val="Hyperlink"/>
                <w:rFonts w:ascii="Arial" w:hAnsi="Arial" w:cs="Arial"/>
                <w:noProof/>
                <w:sz w:val="24"/>
                <w:szCs w:val="24"/>
              </w:rPr>
              <w:t>project  And Product Overview</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_Toc485724928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15</w:t>
            </w:r>
            <w:r w:rsidRPr="00CB03F8">
              <w:rPr>
                <w:rFonts w:ascii="Arial" w:hAnsi="Arial" w:cs="Arial"/>
                <w:noProof/>
                <w:webHidden/>
                <w:sz w:val="24"/>
                <w:szCs w:val="24"/>
              </w:rPr>
              <w:fldChar w:fldCharType="end"/>
            </w:r>
          </w:hyperlink>
        </w:p>
        <w:p w:rsidR="0078743B" w:rsidRPr="00CB03F8" w:rsidRDefault="005E38D4" w:rsidP="001001EA">
          <w:pPr>
            <w:pStyle w:val="TOC1"/>
            <w:tabs>
              <w:tab w:val="right" w:leader="dot" w:pos="8918"/>
            </w:tabs>
            <w:jc w:val="both"/>
            <w:rPr>
              <w:rFonts w:ascii="Arial" w:eastAsiaTheme="minorEastAsia" w:hAnsi="Arial" w:cs="Arial"/>
              <w:noProof/>
              <w:sz w:val="24"/>
              <w:szCs w:val="24"/>
            </w:rPr>
          </w:pPr>
          <w:hyperlink w:anchor="_Toc485724929" w:history="1">
            <w:r w:rsidR="0078743B" w:rsidRPr="00CB03F8">
              <w:rPr>
                <w:rStyle w:val="Hyperlink"/>
                <w:rFonts w:ascii="Arial" w:hAnsi="Arial" w:cs="Arial"/>
                <w:noProof/>
                <w:sz w:val="24"/>
                <w:szCs w:val="24"/>
              </w:rPr>
              <w:t>Justification</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_Toc485724929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15</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30" w:history="1">
            <w:r w:rsidR="0078743B" w:rsidRPr="00CB03F8">
              <w:rPr>
                <w:rStyle w:val="Hyperlink"/>
                <w:rFonts w:ascii="Arial" w:hAnsi="Arial" w:cs="Arial"/>
                <w:noProof/>
                <w:sz w:val="24"/>
                <w:szCs w:val="24"/>
              </w:rPr>
              <w:t>Business Need</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_Toc485724930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15</w:t>
            </w:r>
            <w:r w:rsidRPr="00CB03F8">
              <w:rPr>
                <w:rFonts w:ascii="Arial" w:hAnsi="Arial" w:cs="Arial"/>
                <w:noProof/>
                <w:webHidden/>
                <w:sz w:val="24"/>
                <w:szCs w:val="24"/>
              </w:rPr>
              <w:fldChar w:fldCharType="end"/>
            </w:r>
          </w:hyperlink>
        </w:p>
        <w:p w:rsidR="0078743B" w:rsidRPr="00CB03F8" w:rsidRDefault="005E38D4" w:rsidP="001001EA">
          <w:pPr>
            <w:pStyle w:val="TOC1"/>
            <w:tabs>
              <w:tab w:val="right" w:leader="dot" w:pos="8918"/>
            </w:tabs>
            <w:jc w:val="both"/>
            <w:rPr>
              <w:rFonts w:ascii="Arial" w:eastAsiaTheme="minorEastAsia" w:hAnsi="Arial" w:cs="Arial"/>
              <w:noProof/>
              <w:sz w:val="24"/>
              <w:szCs w:val="24"/>
            </w:rPr>
          </w:pPr>
          <w:hyperlink w:anchor="_Toc485724931" w:history="1">
            <w:r w:rsidR="0078743B" w:rsidRPr="00CB03F8">
              <w:rPr>
                <w:rStyle w:val="Hyperlink"/>
                <w:rFonts w:ascii="Arial" w:hAnsi="Arial" w:cs="Arial"/>
                <w:noProof/>
                <w:sz w:val="24"/>
                <w:szCs w:val="24"/>
              </w:rPr>
              <w:t>Scope</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_Toc485724931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16</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32" w:history="1">
            <w:r w:rsidR="0078743B" w:rsidRPr="00CB03F8">
              <w:rPr>
                <w:rStyle w:val="Hyperlink"/>
                <w:rFonts w:ascii="Arial" w:hAnsi="Arial" w:cs="Arial"/>
                <w:noProof/>
                <w:sz w:val="24"/>
                <w:szCs w:val="24"/>
              </w:rPr>
              <w:t>Objectives</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_Toc485724932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16</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33" w:history="1">
            <w:r w:rsidR="0078743B" w:rsidRPr="00CB03F8">
              <w:rPr>
                <w:rStyle w:val="Hyperlink"/>
                <w:rFonts w:ascii="Arial" w:hAnsi="Arial" w:cs="Arial"/>
                <w:noProof/>
                <w:sz w:val="24"/>
                <w:szCs w:val="24"/>
              </w:rPr>
              <w:t>High-Level Requirements</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_Toc485724933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17</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34" w:history="1">
            <w:r w:rsidR="0078743B" w:rsidRPr="00CB03F8">
              <w:rPr>
                <w:rStyle w:val="Hyperlink"/>
                <w:rFonts w:ascii="Arial" w:hAnsi="Arial" w:cs="Arial"/>
                <w:noProof/>
                <w:sz w:val="24"/>
                <w:szCs w:val="24"/>
              </w:rPr>
              <w:t>Major Deliverables</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_Toc485724934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17</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35" w:history="1">
            <w:r w:rsidR="0078743B" w:rsidRPr="00CB03F8">
              <w:rPr>
                <w:rStyle w:val="Hyperlink"/>
                <w:rFonts w:ascii="Arial" w:hAnsi="Arial" w:cs="Arial"/>
                <w:noProof/>
                <w:sz w:val="24"/>
                <w:szCs w:val="24"/>
              </w:rPr>
              <w:t>Boundaries</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_Toc485724935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17</w:t>
            </w:r>
            <w:r w:rsidRPr="00CB03F8">
              <w:rPr>
                <w:rFonts w:ascii="Arial" w:hAnsi="Arial" w:cs="Arial"/>
                <w:noProof/>
                <w:webHidden/>
                <w:sz w:val="24"/>
                <w:szCs w:val="24"/>
              </w:rPr>
              <w:fldChar w:fldCharType="end"/>
            </w:r>
          </w:hyperlink>
        </w:p>
        <w:p w:rsidR="0078743B" w:rsidRPr="00CB03F8" w:rsidRDefault="005E38D4" w:rsidP="001001EA">
          <w:pPr>
            <w:pStyle w:val="TOC1"/>
            <w:tabs>
              <w:tab w:val="right" w:leader="dot" w:pos="8918"/>
            </w:tabs>
            <w:jc w:val="both"/>
            <w:rPr>
              <w:rFonts w:ascii="Arial" w:eastAsiaTheme="minorEastAsia" w:hAnsi="Arial" w:cs="Arial"/>
              <w:noProof/>
              <w:sz w:val="24"/>
              <w:szCs w:val="24"/>
            </w:rPr>
          </w:pPr>
          <w:hyperlink w:anchor="_Toc485724936" w:history="1">
            <w:r w:rsidR="0078743B" w:rsidRPr="00CB03F8">
              <w:rPr>
                <w:rStyle w:val="Hyperlink"/>
                <w:rFonts w:ascii="Arial" w:hAnsi="Arial" w:cs="Arial"/>
                <w:noProof/>
                <w:sz w:val="24"/>
                <w:szCs w:val="24"/>
              </w:rPr>
              <w:t>budget Estimate</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_Toc485724936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17</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37" w:history="1">
            <w:r w:rsidR="0078743B" w:rsidRPr="00CB03F8">
              <w:rPr>
                <w:rStyle w:val="Hyperlink"/>
                <w:rFonts w:ascii="Arial" w:hAnsi="Arial" w:cs="Arial"/>
                <w:noProof/>
                <w:sz w:val="24"/>
                <w:szCs w:val="24"/>
              </w:rPr>
              <w:t>Funding Source</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_Toc485724937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17</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38" w:history="1">
            <w:r w:rsidR="0078743B" w:rsidRPr="00CB03F8">
              <w:rPr>
                <w:rStyle w:val="Hyperlink"/>
                <w:rFonts w:ascii="Arial" w:hAnsi="Arial" w:cs="Arial"/>
                <w:noProof/>
                <w:sz w:val="24"/>
                <w:szCs w:val="24"/>
              </w:rPr>
              <w:t>Estimate</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_Toc485724938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18</w:t>
            </w:r>
            <w:r w:rsidRPr="00CB03F8">
              <w:rPr>
                <w:rFonts w:ascii="Arial" w:hAnsi="Arial" w:cs="Arial"/>
                <w:noProof/>
                <w:webHidden/>
                <w:sz w:val="24"/>
                <w:szCs w:val="24"/>
              </w:rPr>
              <w:fldChar w:fldCharType="end"/>
            </w:r>
          </w:hyperlink>
        </w:p>
        <w:p w:rsidR="0078743B" w:rsidRPr="00CB03F8" w:rsidRDefault="005E38D4" w:rsidP="001001EA">
          <w:pPr>
            <w:pStyle w:val="TOC2"/>
            <w:tabs>
              <w:tab w:val="right" w:leader="dot" w:pos="8918"/>
            </w:tabs>
            <w:jc w:val="both"/>
            <w:rPr>
              <w:rFonts w:ascii="Arial" w:eastAsiaTheme="minorEastAsia" w:hAnsi="Arial" w:cs="Arial"/>
              <w:noProof/>
              <w:sz w:val="24"/>
              <w:szCs w:val="24"/>
            </w:rPr>
          </w:pPr>
          <w:hyperlink w:anchor="_Toc485724939" w:history="1">
            <w:r w:rsidR="0078743B" w:rsidRPr="00CB03F8">
              <w:rPr>
                <w:rStyle w:val="Hyperlink"/>
                <w:rFonts w:ascii="Arial" w:hAnsi="Arial" w:cs="Arial"/>
                <w:noProof/>
                <w:sz w:val="24"/>
                <w:szCs w:val="24"/>
              </w:rPr>
              <w:t>Roles and Responsibilities</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_Toc485724939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18</w:t>
            </w:r>
            <w:r w:rsidRPr="00CB03F8">
              <w:rPr>
                <w:rFonts w:ascii="Arial" w:hAnsi="Arial" w:cs="Arial"/>
                <w:noProof/>
                <w:webHidden/>
                <w:sz w:val="24"/>
                <w:szCs w:val="24"/>
              </w:rPr>
              <w:fldChar w:fldCharType="end"/>
            </w:r>
          </w:hyperlink>
        </w:p>
        <w:p w:rsidR="0078743B" w:rsidRPr="00CB03F8" w:rsidRDefault="005E38D4" w:rsidP="001001EA">
          <w:pPr>
            <w:pStyle w:val="TOC1"/>
            <w:tabs>
              <w:tab w:val="right" w:leader="dot" w:pos="8918"/>
            </w:tabs>
            <w:jc w:val="both"/>
            <w:rPr>
              <w:rFonts w:ascii="Arial" w:eastAsiaTheme="minorEastAsia" w:hAnsi="Arial" w:cs="Arial"/>
              <w:noProof/>
              <w:sz w:val="24"/>
              <w:szCs w:val="24"/>
            </w:rPr>
          </w:pPr>
          <w:hyperlink w:anchor="_Toc485724940" w:history="1">
            <w:r w:rsidR="0078743B" w:rsidRPr="00CB03F8">
              <w:rPr>
                <w:rStyle w:val="Hyperlink"/>
                <w:rFonts w:ascii="Arial" w:hAnsi="Arial" w:cs="Arial"/>
                <w:noProof/>
                <w:sz w:val="24"/>
                <w:szCs w:val="24"/>
              </w:rPr>
              <w:t>project Charter approval</w:t>
            </w:r>
            <w:r w:rsidR="0078743B" w:rsidRPr="00CB03F8">
              <w:rPr>
                <w:rFonts w:ascii="Arial" w:hAnsi="Arial" w:cs="Arial"/>
                <w:noProof/>
                <w:webHidden/>
                <w:sz w:val="24"/>
                <w:szCs w:val="24"/>
              </w:rPr>
              <w:tab/>
            </w:r>
            <w:r w:rsidRPr="00CB03F8">
              <w:rPr>
                <w:rFonts w:ascii="Arial" w:hAnsi="Arial" w:cs="Arial"/>
                <w:noProof/>
                <w:webHidden/>
                <w:sz w:val="24"/>
                <w:szCs w:val="24"/>
              </w:rPr>
              <w:fldChar w:fldCharType="begin"/>
            </w:r>
            <w:r w:rsidR="0078743B" w:rsidRPr="00CB03F8">
              <w:rPr>
                <w:rFonts w:ascii="Arial" w:hAnsi="Arial" w:cs="Arial"/>
                <w:noProof/>
                <w:webHidden/>
                <w:sz w:val="24"/>
                <w:szCs w:val="24"/>
              </w:rPr>
              <w:instrText xml:space="preserve"> PAGEREF _Toc485724940 \h </w:instrText>
            </w:r>
            <w:r w:rsidRPr="00CB03F8">
              <w:rPr>
                <w:rFonts w:ascii="Arial" w:hAnsi="Arial" w:cs="Arial"/>
                <w:noProof/>
                <w:webHidden/>
                <w:sz w:val="24"/>
                <w:szCs w:val="24"/>
              </w:rPr>
            </w:r>
            <w:r w:rsidRPr="00CB03F8">
              <w:rPr>
                <w:rFonts w:ascii="Arial" w:hAnsi="Arial" w:cs="Arial"/>
                <w:noProof/>
                <w:webHidden/>
                <w:sz w:val="24"/>
                <w:szCs w:val="24"/>
              </w:rPr>
              <w:fldChar w:fldCharType="separate"/>
            </w:r>
            <w:r w:rsidR="006C63A2">
              <w:rPr>
                <w:rFonts w:ascii="Arial" w:hAnsi="Arial" w:cs="Arial"/>
                <w:noProof/>
                <w:webHidden/>
                <w:sz w:val="24"/>
                <w:szCs w:val="24"/>
              </w:rPr>
              <w:t>20</w:t>
            </w:r>
            <w:r w:rsidRPr="00CB03F8">
              <w:rPr>
                <w:rFonts w:ascii="Arial" w:hAnsi="Arial" w:cs="Arial"/>
                <w:noProof/>
                <w:webHidden/>
                <w:sz w:val="24"/>
                <w:szCs w:val="24"/>
              </w:rPr>
              <w:fldChar w:fldCharType="end"/>
            </w:r>
          </w:hyperlink>
        </w:p>
        <w:p w:rsidR="0078743B" w:rsidRPr="00CB03F8" w:rsidRDefault="005E38D4" w:rsidP="001001EA">
          <w:pPr>
            <w:jc w:val="both"/>
            <w:rPr>
              <w:rFonts w:ascii="Arial" w:hAnsi="Arial" w:cs="Arial"/>
              <w:sz w:val="24"/>
              <w:szCs w:val="24"/>
            </w:rPr>
          </w:pPr>
          <w:r w:rsidRPr="00CB03F8">
            <w:rPr>
              <w:rFonts w:ascii="Arial" w:hAnsi="Arial" w:cs="Arial"/>
              <w:sz w:val="24"/>
              <w:szCs w:val="24"/>
            </w:rPr>
            <w:fldChar w:fldCharType="end"/>
          </w:r>
        </w:p>
      </w:sdtContent>
    </w:sdt>
    <w:p w:rsidR="0078743B" w:rsidRPr="00CB03F8" w:rsidRDefault="0078743B" w:rsidP="001001EA">
      <w:pPr>
        <w:pStyle w:val="Heading2"/>
        <w:spacing w:line="360" w:lineRule="auto"/>
        <w:jc w:val="both"/>
        <w:rPr>
          <w:rFonts w:ascii="Arial" w:hAnsi="Arial" w:cs="Arial"/>
          <w:noProof/>
          <w:sz w:val="24"/>
          <w:szCs w:val="24"/>
        </w:rPr>
      </w:pPr>
      <w:bookmarkStart w:id="0" w:name="_Toc485724918"/>
    </w:p>
    <w:p w:rsidR="0078743B" w:rsidRPr="00CB03F8" w:rsidRDefault="0078743B" w:rsidP="001001EA">
      <w:pPr>
        <w:pStyle w:val="Heading2"/>
        <w:spacing w:line="360" w:lineRule="auto"/>
        <w:jc w:val="both"/>
        <w:rPr>
          <w:rFonts w:ascii="Arial" w:hAnsi="Arial" w:cs="Arial"/>
          <w:noProof/>
          <w:sz w:val="24"/>
          <w:szCs w:val="24"/>
        </w:rPr>
      </w:pPr>
    </w:p>
    <w:p w:rsidR="0078743B" w:rsidRPr="00CB03F8" w:rsidRDefault="0078743B" w:rsidP="001001EA">
      <w:pPr>
        <w:pStyle w:val="Heading2"/>
        <w:spacing w:line="360" w:lineRule="auto"/>
        <w:jc w:val="both"/>
        <w:rPr>
          <w:rFonts w:ascii="Arial" w:hAnsi="Arial" w:cs="Arial"/>
          <w:noProof/>
          <w:sz w:val="24"/>
          <w:szCs w:val="24"/>
        </w:rPr>
      </w:pPr>
    </w:p>
    <w:p w:rsidR="0078743B" w:rsidRPr="00CB03F8" w:rsidRDefault="0078743B" w:rsidP="001001EA">
      <w:pPr>
        <w:pStyle w:val="Heading2"/>
        <w:spacing w:line="360" w:lineRule="auto"/>
        <w:jc w:val="both"/>
        <w:rPr>
          <w:rFonts w:ascii="Arial" w:hAnsi="Arial" w:cs="Arial"/>
          <w:noProof/>
          <w:sz w:val="24"/>
          <w:szCs w:val="24"/>
        </w:rPr>
      </w:pPr>
    </w:p>
    <w:p w:rsidR="0078743B" w:rsidRPr="00CB03F8" w:rsidRDefault="0078743B" w:rsidP="001001EA">
      <w:pPr>
        <w:pStyle w:val="Heading2"/>
        <w:spacing w:line="360" w:lineRule="auto"/>
        <w:jc w:val="both"/>
        <w:rPr>
          <w:rFonts w:ascii="Arial" w:hAnsi="Arial" w:cs="Arial"/>
          <w:noProof/>
          <w:sz w:val="24"/>
          <w:szCs w:val="24"/>
        </w:rPr>
      </w:pPr>
    </w:p>
    <w:p w:rsidR="005F3A02" w:rsidRPr="00996495" w:rsidRDefault="005F3A02" w:rsidP="00996495">
      <w:pPr>
        <w:pStyle w:val="Heading2"/>
        <w:spacing w:line="360" w:lineRule="auto"/>
        <w:jc w:val="both"/>
        <w:rPr>
          <w:rFonts w:ascii="Arial" w:hAnsi="Arial" w:cs="Arial"/>
          <w:noProof/>
          <w:sz w:val="24"/>
          <w:szCs w:val="24"/>
        </w:rPr>
      </w:pPr>
      <w:r w:rsidRPr="00996495">
        <w:rPr>
          <w:rFonts w:ascii="Arial" w:hAnsi="Arial" w:cs="Arial"/>
          <w:noProof/>
          <w:sz w:val="24"/>
          <w:szCs w:val="24"/>
        </w:rPr>
        <w:t>Construction of Shelter Houses project</w:t>
      </w:r>
      <w:bookmarkEnd w:id="0"/>
    </w:p>
    <w:p w:rsidR="008A24D4" w:rsidRPr="00996495" w:rsidRDefault="008A24D4" w:rsidP="00996495">
      <w:pPr>
        <w:pStyle w:val="NormalWeb"/>
        <w:spacing w:line="360" w:lineRule="auto"/>
        <w:jc w:val="both"/>
        <w:rPr>
          <w:rFonts w:ascii="Arial" w:hAnsi="Arial" w:cs="Arial"/>
          <w:noProof/>
        </w:rPr>
      </w:pPr>
      <w:r w:rsidRPr="00996495">
        <w:rPr>
          <w:rFonts w:ascii="Arial" w:hAnsi="Arial" w:cs="Arial"/>
          <w:bCs/>
          <w:noProof/>
        </w:rPr>
        <w:t>Ghani Group of Companies</w:t>
      </w:r>
      <w:r w:rsidRPr="00996495">
        <w:rPr>
          <w:rFonts w:ascii="Arial" w:hAnsi="Arial" w:cs="Arial"/>
          <w:noProof/>
        </w:rPr>
        <w:t xml:space="preserve"> commonly known as </w:t>
      </w:r>
      <w:r w:rsidRPr="00996495">
        <w:rPr>
          <w:rFonts w:ascii="Arial" w:hAnsi="Arial" w:cs="Arial"/>
          <w:bCs/>
          <w:noProof/>
        </w:rPr>
        <w:t>Ghani Group</w:t>
      </w:r>
      <w:r w:rsidRPr="00996495">
        <w:rPr>
          <w:rFonts w:ascii="Arial" w:hAnsi="Arial" w:cs="Arial"/>
          <w:noProof/>
        </w:rPr>
        <w:t xml:space="preserve"> is a Pakistani multinational conglomerate company headquartered in Lahore, Punjab, Pakistan. It encompasses three business sectors: Mining, Glass and Automobiles.</w:t>
      </w:r>
      <w:r w:rsidRPr="00996495">
        <w:rPr>
          <w:rFonts w:ascii="Arial" w:hAnsi="Arial" w:cs="Arial"/>
          <w:noProof/>
          <w:vertAlign w:val="superscript"/>
        </w:rPr>
        <w:t xml:space="preserve"> </w:t>
      </w:r>
      <w:r w:rsidRPr="00996495">
        <w:rPr>
          <w:rFonts w:ascii="Arial" w:hAnsi="Arial" w:cs="Arial"/>
          <w:noProof/>
        </w:rPr>
        <w:t xml:space="preserve">Ghani Group of companies was founded in 1959 by </w:t>
      </w:r>
      <w:r w:rsidRPr="00996495">
        <w:rPr>
          <w:rFonts w:ascii="Arial" w:hAnsi="Arial" w:cs="Arial"/>
          <w:bCs/>
          <w:noProof/>
        </w:rPr>
        <w:t>Aitzaz Ahmed Khan</w:t>
      </w:r>
      <w:r w:rsidRPr="00996495">
        <w:rPr>
          <w:rFonts w:ascii="Arial" w:hAnsi="Arial" w:cs="Arial"/>
          <w:noProof/>
        </w:rPr>
        <w:t xml:space="preserve"> as a trading company. It has operations in two countries Pakistan and UAE. The major Ghani Group of Companies are </w:t>
      </w:r>
      <w:r w:rsidRPr="00996495">
        <w:rPr>
          <w:rFonts w:ascii="Arial" w:hAnsi="Arial" w:cs="Arial"/>
          <w:bCs/>
          <w:noProof/>
        </w:rPr>
        <w:t>Ghani Glass</w:t>
      </w:r>
      <w:r w:rsidRPr="00996495">
        <w:rPr>
          <w:rFonts w:ascii="Arial" w:hAnsi="Arial" w:cs="Arial"/>
          <w:noProof/>
        </w:rPr>
        <w:t xml:space="preserve">, </w:t>
      </w:r>
      <w:r w:rsidRPr="00996495">
        <w:rPr>
          <w:rFonts w:ascii="Arial" w:hAnsi="Arial" w:cs="Arial"/>
          <w:bCs/>
          <w:noProof/>
        </w:rPr>
        <w:t>Ghani Mines</w:t>
      </w:r>
      <w:r w:rsidRPr="00996495">
        <w:rPr>
          <w:rFonts w:ascii="Arial" w:hAnsi="Arial" w:cs="Arial"/>
          <w:noProof/>
        </w:rPr>
        <w:t xml:space="preserve">, </w:t>
      </w:r>
      <w:r w:rsidRPr="00996495">
        <w:rPr>
          <w:rFonts w:ascii="Arial" w:hAnsi="Arial" w:cs="Arial"/>
          <w:bCs/>
          <w:noProof/>
        </w:rPr>
        <w:t>Ghani Halal Feed Mill</w:t>
      </w:r>
      <w:r w:rsidRPr="00996495">
        <w:rPr>
          <w:rFonts w:ascii="Arial" w:hAnsi="Arial" w:cs="Arial"/>
          <w:noProof/>
        </w:rPr>
        <w:t xml:space="preserve"> and Ghani Automobile Industries.</w:t>
      </w:r>
      <w:r w:rsidR="00CB03F8" w:rsidRPr="00996495">
        <w:rPr>
          <w:rFonts w:ascii="Arial" w:hAnsi="Arial" w:cs="Arial"/>
          <w:noProof/>
        </w:rPr>
        <w:t xml:space="preserve"> </w:t>
      </w:r>
      <w:r w:rsidR="00CB03F8" w:rsidRPr="00996495">
        <w:rPr>
          <w:rFonts w:ascii="Arial" w:hAnsi="Arial" w:cs="Arial"/>
          <w:noProof/>
        </w:rPr>
        <w:tab/>
      </w:r>
    </w:p>
    <w:p w:rsidR="008A24D4" w:rsidRPr="00996495" w:rsidRDefault="008A24D4" w:rsidP="00996495">
      <w:pPr>
        <w:pStyle w:val="NormalWeb"/>
        <w:spacing w:line="360" w:lineRule="auto"/>
        <w:jc w:val="both"/>
        <w:rPr>
          <w:rFonts w:ascii="Arial" w:hAnsi="Arial" w:cs="Arial"/>
          <w:noProof/>
        </w:rPr>
      </w:pPr>
      <w:r w:rsidRPr="00996495">
        <w:rPr>
          <w:rFonts w:ascii="Arial" w:hAnsi="Arial" w:cs="Arial"/>
          <w:noProof/>
        </w:rPr>
        <w:t xml:space="preserve">Ghani Group remains a family-owned business, as the descendants of the founder (from the </w:t>
      </w:r>
      <w:r w:rsidRPr="00996495">
        <w:rPr>
          <w:rFonts w:ascii="Arial" w:hAnsi="Arial" w:cs="Arial"/>
          <w:bCs/>
          <w:noProof/>
        </w:rPr>
        <w:t>Ghani Family</w:t>
      </w:r>
      <w:r w:rsidRPr="00996495">
        <w:rPr>
          <w:rFonts w:ascii="Arial" w:hAnsi="Arial" w:cs="Arial"/>
          <w:noProof/>
        </w:rPr>
        <w:t xml:space="preserve">) own a majority stake in the company. The current chairman of the Ghani Group of Companies is </w:t>
      </w:r>
      <w:r w:rsidRPr="00996495">
        <w:rPr>
          <w:rFonts w:ascii="Arial" w:hAnsi="Arial" w:cs="Arial"/>
          <w:bCs/>
          <w:noProof/>
        </w:rPr>
        <w:t>Abdullah Ghani</w:t>
      </w:r>
      <w:r w:rsidRPr="00996495">
        <w:rPr>
          <w:rFonts w:ascii="Arial" w:hAnsi="Arial" w:cs="Arial"/>
          <w:noProof/>
        </w:rPr>
        <w:t>.</w:t>
      </w:r>
    </w:p>
    <w:p w:rsidR="008A24D4" w:rsidRPr="00996495" w:rsidRDefault="008A24D4" w:rsidP="00996495">
      <w:pPr>
        <w:pStyle w:val="Heading2"/>
        <w:spacing w:line="360" w:lineRule="auto"/>
        <w:jc w:val="both"/>
        <w:rPr>
          <w:rFonts w:ascii="Arial" w:hAnsi="Arial" w:cs="Arial"/>
          <w:noProof/>
          <w:sz w:val="24"/>
          <w:szCs w:val="24"/>
        </w:rPr>
      </w:pPr>
      <w:bookmarkStart w:id="1" w:name="_Toc485724919"/>
      <w:r w:rsidRPr="00996495">
        <w:rPr>
          <w:rFonts w:ascii="Arial" w:hAnsi="Arial" w:cs="Arial"/>
          <w:noProof/>
          <w:sz w:val="24"/>
          <w:szCs w:val="24"/>
        </w:rPr>
        <w:t>About Ghani Group</w:t>
      </w:r>
      <w:bookmarkEnd w:id="1"/>
    </w:p>
    <w:p w:rsidR="00CB03F8" w:rsidRPr="00996495" w:rsidRDefault="008A24D4" w:rsidP="00996495">
      <w:pPr>
        <w:pStyle w:val="Heading6"/>
        <w:spacing w:line="360" w:lineRule="auto"/>
        <w:rPr>
          <w:rFonts w:ascii="Arial" w:hAnsi="Arial" w:cs="Arial"/>
          <w:b w:val="0"/>
          <w:noProof/>
          <w:sz w:val="24"/>
          <w:szCs w:val="24"/>
        </w:rPr>
      </w:pPr>
      <w:r w:rsidRPr="00996495">
        <w:rPr>
          <w:rFonts w:ascii="Arial" w:hAnsi="Arial" w:cs="Arial"/>
          <w:b w:val="0"/>
          <w:noProof/>
          <w:sz w:val="24"/>
          <w:szCs w:val="24"/>
        </w:rPr>
        <w:t xml:space="preserve">Founded in 1959 by Mr. Aitzaz Ahmed Khan, the then Ahmed Brothers &amp; Co. and present day’s revered Ghani Group is now one of the most prestigious corporate house of Pakistan owing to the diverse business ventures and undertakings exhibiting phenomenal growth and also serving as a beacon of Shariah Compliant Business practices and ethics for the industry. </w:t>
      </w:r>
      <w:r w:rsidRPr="00996495">
        <w:rPr>
          <w:rFonts w:ascii="Arial" w:hAnsi="Arial" w:cs="Arial"/>
          <w:b w:val="0"/>
          <w:noProof/>
          <w:sz w:val="24"/>
          <w:szCs w:val="24"/>
        </w:rPr>
        <w:br/>
      </w:r>
      <w:r w:rsidRPr="00996495">
        <w:rPr>
          <w:rFonts w:ascii="Arial" w:hAnsi="Arial" w:cs="Arial"/>
          <w:b w:val="0"/>
          <w:noProof/>
          <w:sz w:val="24"/>
          <w:szCs w:val="24"/>
        </w:rPr>
        <w:br/>
        <w:t>The Group started in late 50’s with a distribution company involved in distribution of fertilizers, cements etc. In 1963 the first business venture of the Group was Ghani Corporation that was engaged in mining of salt, Coal and Silica sand. In the following years, multiple ventures around this mining business were conceived which give the Group the distinction of being probably the largest private mining co</w:t>
      </w:r>
      <w:r w:rsidR="00CB03F8" w:rsidRPr="00996495">
        <w:rPr>
          <w:rFonts w:ascii="Arial" w:hAnsi="Arial" w:cs="Arial"/>
          <w:b w:val="0"/>
          <w:noProof/>
          <w:sz w:val="24"/>
          <w:szCs w:val="24"/>
        </w:rPr>
        <w:t xml:space="preserve">rporation in Pakistan. </w:t>
      </w:r>
      <w:r w:rsidRPr="00996495">
        <w:rPr>
          <w:rFonts w:ascii="Arial" w:hAnsi="Arial" w:cs="Arial"/>
          <w:b w:val="0"/>
          <w:noProof/>
          <w:sz w:val="24"/>
          <w:szCs w:val="24"/>
        </w:rPr>
        <w:br/>
        <w:t xml:space="preserve">With the blessings of Almighty, the Group’s activities took off rapidly in the 1990s when it started diversifying in other industries. Resultantly success stories such as Ghani Glass, a household name for glass manufacturing, Ghani Automobiles and Ghani Mines a symbol of excellence emerged. The establishing of Ghani Halal Feed Mill in 2015 based on the most modern European Technology is another </w:t>
      </w:r>
      <w:r w:rsidRPr="00996495">
        <w:rPr>
          <w:rFonts w:ascii="Arial" w:hAnsi="Arial" w:cs="Arial"/>
          <w:b w:val="0"/>
          <w:noProof/>
          <w:sz w:val="24"/>
          <w:szCs w:val="24"/>
        </w:rPr>
        <w:lastRenderedPageBreak/>
        <w:t>testament of the Group’s continuous efforts to explore business opportunities in Pakistan</w:t>
      </w:r>
      <w:r w:rsidR="00CB03F8" w:rsidRPr="00996495">
        <w:rPr>
          <w:rFonts w:ascii="Arial" w:hAnsi="Arial" w:cs="Arial"/>
          <w:b w:val="0"/>
          <w:noProof/>
          <w:sz w:val="24"/>
          <w:szCs w:val="24"/>
        </w:rPr>
        <w:t>.</w:t>
      </w:r>
    </w:p>
    <w:p w:rsidR="00996495" w:rsidRDefault="00996495" w:rsidP="00996495">
      <w:pPr>
        <w:spacing w:line="360" w:lineRule="auto"/>
        <w:rPr>
          <w:rFonts w:ascii="Arial" w:hAnsi="Arial" w:cs="Arial"/>
          <w:sz w:val="24"/>
          <w:szCs w:val="24"/>
        </w:rPr>
      </w:pPr>
      <w:r w:rsidRPr="00996495">
        <w:rPr>
          <w:rFonts w:ascii="Arial" w:hAnsi="Arial" w:cs="Arial"/>
          <w:noProof/>
          <w:sz w:val="24"/>
          <w:szCs w:val="24"/>
        </w:rPr>
        <w:t>The present day’s Ghani Group serves as a beacon of professional and ethical excellence demonstrating how businessmen can achieve worldly welfare within the boundaries defined by God Almighty. The Group stands committed to continue contributing to increase economic activity in Pakistan and to the education / social sector development of the country.</w:t>
      </w:r>
    </w:p>
    <w:p w:rsidR="008A24D4" w:rsidRPr="00996495" w:rsidRDefault="008A24D4" w:rsidP="00996495">
      <w:pPr>
        <w:spacing w:line="360" w:lineRule="auto"/>
        <w:jc w:val="both"/>
        <w:rPr>
          <w:rFonts w:ascii="Arial" w:hAnsi="Arial" w:cs="Arial"/>
          <w:b/>
          <w:noProof/>
          <w:sz w:val="24"/>
          <w:szCs w:val="24"/>
        </w:rPr>
      </w:pPr>
      <w:r w:rsidRPr="00996495">
        <w:rPr>
          <w:rFonts w:ascii="Arial" w:hAnsi="Arial" w:cs="Arial"/>
          <w:b/>
          <w:noProof/>
          <w:sz w:val="24"/>
          <w:szCs w:val="24"/>
        </w:rPr>
        <w:t>Ghani’s Assosiated Companies:</w:t>
      </w:r>
    </w:p>
    <w:p w:rsidR="008A24D4" w:rsidRPr="00996495" w:rsidRDefault="008A24D4" w:rsidP="00996495">
      <w:pPr>
        <w:numPr>
          <w:ilvl w:val="0"/>
          <w:numId w:val="1"/>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Ghani Mines (Pvt)Ltd.</w:t>
      </w:r>
    </w:p>
    <w:p w:rsidR="008A24D4" w:rsidRPr="00996495" w:rsidRDefault="008A24D4" w:rsidP="00996495">
      <w:pPr>
        <w:numPr>
          <w:ilvl w:val="0"/>
          <w:numId w:val="1"/>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Ghani Glass Ltd.</w:t>
      </w:r>
    </w:p>
    <w:p w:rsidR="008A24D4" w:rsidRPr="00996495" w:rsidRDefault="008A24D4" w:rsidP="00996495">
      <w:pPr>
        <w:numPr>
          <w:ilvl w:val="0"/>
          <w:numId w:val="1"/>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Ghani Halal Feed Mill (Pvt)Ltd.</w:t>
      </w:r>
    </w:p>
    <w:p w:rsidR="008A24D4" w:rsidRPr="00996495" w:rsidRDefault="008A24D4" w:rsidP="00996495">
      <w:pPr>
        <w:numPr>
          <w:ilvl w:val="0"/>
          <w:numId w:val="1"/>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Ghani Corporation</w:t>
      </w:r>
    </w:p>
    <w:p w:rsidR="008A24D4" w:rsidRPr="00996495" w:rsidRDefault="008A24D4" w:rsidP="00996495">
      <w:pPr>
        <w:numPr>
          <w:ilvl w:val="0"/>
          <w:numId w:val="1"/>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Ghani Automobile Industries Ltd.</w:t>
      </w:r>
    </w:p>
    <w:p w:rsidR="008A24D4" w:rsidRPr="00996495" w:rsidRDefault="008A24D4" w:rsidP="00996495">
      <w:pPr>
        <w:numPr>
          <w:ilvl w:val="0"/>
          <w:numId w:val="1"/>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Ghani Commodities</w:t>
      </w:r>
    </w:p>
    <w:p w:rsidR="008A24D4" w:rsidRPr="00996495" w:rsidRDefault="008A24D4" w:rsidP="00996495">
      <w:pPr>
        <w:numPr>
          <w:ilvl w:val="0"/>
          <w:numId w:val="1"/>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Ghani Food Industries (Pvt)Ltd.</w:t>
      </w:r>
    </w:p>
    <w:p w:rsidR="008A24D4" w:rsidRPr="00996495" w:rsidRDefault="008A24D4" w:rsidP="00996495">
      <w:pPr>
        <w:numPr>
          <w:ilvl w:val="0"/>
          <w:numId w:val="1"/>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Ghani Tharcoal Energy Ltd.</w:t>
      </w:r>
    </w:p>
    <w:p w:rsidR="008A24D4" w:rsidRPr="00996495" w:rsidRDefault="008A24D4" w:rsidP="00996495">
      <w:pPr>
        <w:numPr>
          <w:ilvl w:val="0"/>
          <w:numId w:val="1"/>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Ghani Oil &amp; Petrogas (Pvt)Ltd.</w:t>
      </w:r>
    </w:p>
    <w:p w:rsidR="008A24D4" w:rsidRPr="00996495" w:rsidRDefault="008A24D4" w:rsidP="00996495">
      <w:pPr>
        <w:numPr>
          <w:ilvl w:val="0"/>
          <w:numId w:val="1"/>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Al-Muhandus Corporation</w:t>
      </w:r>
    </w:p>
    <w:p w:rsidR="008A24D4" w:rsidRPr="00996495" w:rsidRDefault="008A24D4" w:rsidP="00996495">
      <w:pPr>
        <w:numPr>
          <w:ilvl w:val="0"/>
          <w:numId w:val="1"/>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Progressive Mining Enterprises</w:t>
      </w:r>
    </w:p>
    <w:p w:rsidR="00511DA3" w:rsidRPr="00996495" w:rsidRDefault="00511DA3" w:rsidP="00996495">
      <w:pPr>
        <w:pStyle w:val="Heading2"/>
        <w:spacing w:line="360" w:lineRule="auto"/>
        <w:jc w:val="both"/>
        <w:rPr>
          <w:rFonts w:ascii="Arial" w:hAnsi="Arial" w:cs="Arial"/>
          <w:noProof/>
          <w:sz w:val="24"/>
          <w:szCs w:val="24"/>
        </w:rPr>
      </w:pPr>
      <w:bookmarkStart w:id="2" w:name="_Toc485724920"/>
      <w:r w:rsidRPr="00996495">
        <w:rPr>
          <w:rFonts w:ascii="Arial" w:hAnsi="Arial" w:cs="Arial"/>
          <w:noProof/>
          <w:sz w:val="24"/>
          <w:szCs w:val="24"/>
        </w:rPr>
        <w:t>Vision and Mission</w:t>
      </w:r>
      <w:bookmarkEnd w:id="2"/>
    </w:p>
    <w:p w:rsidR="00511DA3" w:rsidRPr="00996495" w:rsidRDefault="00511DA3" w:rsidP="00996495">
      <w:pPr>
        <w:spacing w:before="100" w:beforeAutospacing="1" w:after="100" w:afterAutospacing="1" w:line="360" w:lineRule="auto"/>
        <w:jc w:val="both"/>
        <w:outlineLvl w:val="1"/>
        <w:rPr>
          <w:rFonts w:ascii="Arial" w:eastAsia="Times New Roman" w:hAnsi="Arial" w:cs="Arial"/>
          <w:b/>
          <w:bCs/>
          <w:noProof/>
          <w:sz w:val="24"/>
          <w:szCs w:val="24"/>
        </w:rPr>
      </w:pPr>
      <w:bookmarkStart w:id="3" w:name="_Toc485724921"/>
      <w:r w:rsidRPr="00996495">
        <w:rPr>
          <w:rFonts w:ascii="Arial" w:eastAsia="Times New Roman" w:hAnsi="Arial" w:cs="Arial"/>
          <w:b/>
          <w:bCs/>
          <w:noProof/>
          <w:sz w:val="24"/>
          <w:szCs w:val="24"/>
        </w:rPr>
        <w:t>Vision</w:t>
      </w:r>
      <w:bookmarkEnd w:id="3"/>
    </w:p>
    <w:p w:rsidR="00511DA3" w:rsidRPr="00996495" w:rsidRDefault="00511DA3" w:rsidP="00996495">
      <w:pPr>
        <w:spacing w:before="100" w:beforeAutospacing="1" w:after="100" w:afterAutospacing="1" w:line="360" w:lineRule="auto"/>
        <w:jc w:val="both"/>
        <w:outlineLvl w:val="3"/>
        <w:rPr>
          <w:rFonts w:ascii="Arial" w:eastAsia="Times New Roman" w:hAnsi="Arial" w:cs="Arial"/>
          <w:bCs/>
          <w:noProof/>
          <w:sz w:val="24"/>
          <w:szCs w:val="24"/>
        </w:rPr>
      </w:pPr>
      <w:r w:rsidRPr="00996495">
        <w:rPr>
          <w:rFonts w:ascii="Arial" w:eastAsia="Times New Roman" w:hAnsi="Arial" w:cs="Arial"/>
          <w:bCs/>
          <w:noProof/>
          <w:sz w:val="24"/>
          <w:szCs w:val="24"/>
        </w:rPr>
        <w:t>To become a successful business model for the world showcasing how Shariah compliant practices can achieve sustainable welfare for all stakeholders</w:t>
      </w:r>
    </w:p>
    <w:p w:rsidR="00511DA3" w:rsidRPr="00996495" w:rsidRDefault="00511DA3" w:rsidP="00996495">
      <w:pPr>
        <w:spacing w:before="100" w:beforeAutospacing="1" w:after="100" w:afterAutospacing="1" w:line="360" w:lineRule="auto"/>
        <w:jc w:val="both"/>
        <w:outlineLvl w:val="1"/>
        <w:rPr>
          <w:rFonts w:ascii="Arial" w:eastAsia="Times New Roman" w:hAnsi="Arial" w:cs="Arial"/>
          <w:b/>
          <w:bCs/>
          <w:noProof/>
          <w:sz w:val="24"/>
          <w:szCs w:val="24"/>
        </w:rPr>
      </w:pPr>
      <w:bookmarkStart w:id="4" w:name="_Toc485724922"/>
      <w:r w:rsidRPr="00996495">
        <w:rPr>
          <w:rFonts w:ascii="Arial" w:eastAsia="Times New Roman" w:hAnsi="Arial" w:cs="Arial"/>
          <w:b/>
          <w:bCs/>
          <w:noProof/>
          <w:sz w:val="24"/>
          <w:szCs w:val="24"/>
        </w:rPr>
        <w:t>Mission</w:t>
      </w:r>
      <w:bookmarkEnd w:id="4"/>
    </w:p>
    <w:p w:rsidR="00511DA3" w:rsidRPr="00996495" w:rsidRDefault="00511DA3" w:rsidP="00996495">
      <w:pPr>
        <w:spacing w:before="100" w:beforeAutospacing="1" w:after="100" w:afterAutospacing="1" w:line="360" w:lineRule="auto"/>
        <w:jc w:val="both"/>
        <w:outlineLvl w:val="3"/>
        <w:rPr>
          <w:rFonts w:ascii="Arial" w:eastAsia="Times New Roman" w:hAnsi="Arial" w:cs="Arial"/>
          <w:bCs/>
          <w:noProof/>
          <w:sz w:val="24"/>
          <w:szCs w:val="24"/>
        </w:rPr>
      </w:pPr>
      <w:r w:rsidRPr="00996495">
        <w:rPr>
          <w:rFonts w:ascii="Arial" w:eastAsia="Times New Roman" w:hAnsi="Arial" w:cs="Arial"/>
          <w:bCs/>
          <w:noProof/>
          <w:sz w:val="24"/>
          <w:szCs w:val="24"/>
        </w:rPr>
        <w:t>Our mission is to implement the will of God Almighty in all of our business dealings by:</w:t>
      </w:r>
    </w:p>
    <w:p w:rsidR="00511DA3" w:rsidRPr="00996495" w:rsidRDefault="00511DA3" w:rsidP="00996495">
      <w:pPr>
        <w:numPr>
          <w:ilvl w:val="0"/>
          <w:numId w:val="2"/>
        </w:numPr>
        <w:spacing w:before="100" w:beforeAutospacing="1" w:after="100" w:afterAutospacing="1" w:line="360" w:lineRule="auto"/>
        <w:jc w:val="both"/>
        <w:outlineLvl w:val="5"/>
        <w:rPr>
          <w:rFonts w:ascii="Arial" w:eastAsia="Times New Roman" w:hAnsi="Arial" w:cs="Arial"/>
          <w:bCs/>
          <w:noProof/>
          <w:sz w:val="24"/>
          <w:szCs w:val="24"/>
        </w:rPr>
      </w:pPr>
      <w:r w:rsidRPr="00996495">
        <w:rPr>
          <w:rFonts w:ascii="Arial" w:eastAsia="Times New Roman" w:hAnsi="Arial" w:cs="Arial"/>
          <w:bCs/>
          <w:noProof/>
          <w:sz w:val="24"/>
          <w:szCs w:val="24"/>
        </w:rPr>
        <w:lastRenderedPageBreak/>
        <w:t xml:space="preserve">Consistently meeting our Customers’ expectation in all products and services that we offer. </w:t>
      </w:r>
    </w:p>
    <w:p w:rsidR="00511DA3" w:rsidRPr="00996495" w:rsidRDefault="00511DA3" w:rsidP="00996495">
      <w:pPr>
        <w:numPr>
          <w:ilvl w:val="0"/>
          <w:numId w:val="2"/>
        </w:numPr>
        <w:spacing w:before="100" w:beforeAutospacing="1" w:after="100" w:afterAutospacing="1" w:line="360" w:lineRule="auto"/>
        <w:jc w:val="both"/>
        <w:outlineLvl w:val="5"/>
        <w:rPr>
          <w:rFonts w:ascii="Arial" w:eastAsia="Times New Roman" w:hAnsi="Arial" w:cs="Arial"/>
          <w:bCs/>
          <w:noProof/>
          <w:sz w:val="24"/>
          <w:szCs w:val="24"/>
        </w:rPr>
      </w:pPr>
      <w:r w:rsidRPr="00996495">
        <w:rPr>
          <w:rFonts w:ascii="Arial" w:eastAsia="Times New Roman" w:hAnsi="Arial" w:cs="Arial"/>
          <w:bCs/>
          <w:noProof/>
          <w:sz w:val="24"/>
          <w:szCs w:val="24"/>
        </w:rPr>
        <w:t>Delivering a superior return on investment to our shareholders.</w:t>
      </w:r>
    </w:p>
    <w:p w:rsidR="00511DA3" w:rsidRPr="00996495" w:rsidRDefault="00511DA3" w:rsidP="00996495">
      <w:pPr>
        <w:numPr>
          <w:ilvl w:val="0"/>
          <w:numId w:val="2"/>
        </w:numPr>
        <w:spacing w:before="100" w:beforeAutospacing="1" w:after="100" w:afterAutospacing="1" w:line="360" w:lineRule="auto"/>
        <w:jc w:val="both"/>
        <w:outlineLvl w:val="5"/>
        <w:rPr>
          <w:rFonts w:ascii="Arial" w:eastAsia="Times New Roman" w:hAnsi="Arial" w:cs="Arial"/>
          <w:bCs/>
          <w:noProof/>
          <w:sz w:val="24"/>
          <w:szCs w:val="24"/>
        </w:rPr>
      </w:pPr>
      <w:r w:rsidRPr="00996495">
        <w:rPr>
          <w:rFonts w:ascii="Arial" w:eastAsia="Times New Roman" w:hAnsi="Arial" w:cs="Arial"/>
          <w:bCs/>
          <w:noProof/>
          <w:sz w:val="24"/>
          <w:szCs w:val="24"/>
        </w:rPr>
        <w:t>Collaborating and fairly dealing with our suppliers.</w:t>
      </w:r>
    </w:p>
    <w:p w:rsidR="00511DA3" w:rsidRPr="00996495" w:rsidRDefault="00511DA3" w:rsidP="00996495">
      <w:pPr>
        <w:numPr>
          <w:ilvl w:val="0"/>
          <w:numId w:val="2"/>
        </w:numPr>
        <w:spacing w:before="100" w:beforeAutospacing="1" w:after="100" w:afterAutospacing="1" w:line="360" w:lineRule="auto"/>
        <w:jc w:val="both"/>
        <w:outlineLvl w:val="5"/>
        <w:rPr>
          <w:rFonts w:ascii="Arial" w:eastAsia="Times New Roman" w:hAnsi="Arial" w:cs="Arial"/>
          <w:bCs/>
          <w:noProof/>
          <w:sz w:val="24"/>
          <w:szCs w:val="24"/>
        </w:rPr>
      </w:pPr>
      <w:r w:rsidRPr="00996495">
        <w:rPr>
          <w:rFonts w:ascii="Arial" w:eastAsia="Times New Roman" w:hAnsi="Arial" w:cs="Arial"/>
          <w:bCs/>
          <w:noProof/>
          <w:sz w:val="24"/>
          <w:szCs w:val="24"/>
        </w:rPr>
        <w:t>Providing a work environment conducive for creativity and fair compensation to our employees.</w:t>
      </w:r>
    </w:p>
    <w:p w:rsidR="00511DA3" w:rsidRPr="00996495" w:rsidRDefault="00511DA3" w:rsidP="00996495">
      <w:pPr>
        <w:numPr>
          <w:ilvl w:val="0"/>
          <w:numId w:val="2"/>
        </w:numPr>
        <w:spacing w:before="100" w:beforeAutospacing="1" w:after="100" w:afterAutospacing="1" w:line="360" w:lineRule="auto"/>
        <w:jc w:val="both"/>
        <w:outlineLvl w:val="5"/>
        <w:rPr>
          <w:rFonts w:ascii="Arial" w:eastAsia="Times New Roman" w:hAnsi="Arial" w:cs="Arial"/>
          <w:bCs/>
          <w:noProof/>
          <w:sz w:val="24"/>
          <w:szCs w:val="24"/>
        </w:rPr>
      </w:pPr>
      <w:r w:rsidRPr="00996495">
        <w:rPr>
          <w:rFonts w:ascii="Arial" w:eastAsia="Times New Roman" w:hAnsi="Arial" w:cs="Arial"/>
          <w:bCs/>
          <w:noProof/>
          <w:sz w:val="24"/>
          <w:szCs w:val="24"/>
        </w:rPr>
        <w:t>Always contributing to the economic development of the country and social welfare of all communities we operate in.</w:t>
      </w:r>
    </w:p>
    <w:p w:rsidR="0035520C" w:rsidRPr="00996495" w:rsidRDefault="0035520C" w:rsidP="00996495">
      <w:pPr>
        <w:spacing w:before="100" w:beforeAutospacing="1" w:after="100" w:afterAutospacing="1" w:line="360" w:lineRule="auto"/>
        <w:jc w:val="both"/>
        <w:outlineLvl w:val="1"/>
        <w:rPr>
          <w:rFonts w:ascii="Arial" w:eastAsia="Times New Roman" w:hAnsi="Arial" w:cs="Arial"/>
          <w:b/>
          <w:bCs/>
          <w:noProof/>
          <w:sz w:val="24"/>
          <w:szCs w:val="24"/>
        </w:rPr>
      </w:pPr>
      <w:bookmarkStart w:id="5" w:name="_Toc485724923"/>
      <w:r w:rsidRPr="00996495">
        <w:rPr>
          <w:rFonts w:ascii="Arial" w:eastAsia="Times New Roman" w:hAnsi="Arial" w:cs="Arial"/>
          <w:b/>
          <w:bCs/>
          <w:noProof/>
          <w:sz w:val="24"/>
          <w:szCs w:val="24"/>
        </w:rPr>
        <w:t>OUR CORE MANAGEMENT TEAM</w:t>
      </w:r>
      <w:bookmarkEnd w:id="5"/>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Mr. Muhammad Zafar Iqbal (CFO).</w:t>
      </w:r>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Mr. Jawwad Mirza (Company Secretary).</w:t>
      </w:r>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Mr. Saaim Asif (Manager Audit and Investment Executive).</w:t>
      </w:r>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Col ® Sohail Iqbal (GM HR &amp; Admin).</w:t>
      </w:r>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Dr. Saleem Rana (GM Sales &amp; Marketing – Ghani Halal Feed Mill (Pvt.) Limited).</w:t>
      </w:r>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Dr. Khalid Qureshi (GM Production – Ghani Halal Feed Mill (Pvt.) Limited).</w:t>
      </w:r>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Mr. Chaudhury Arshad (Manager HR &amp; Admin – Ghani Halal Feed Mill (Pvt.) Limited).</w:t>
      </w:r>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Mr. Saif Ullah Khan (GM Production – Ghani Mines (Pvt.) Limited).</w:t>
      </w:r>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Mr. Ali Imran (Manager Sales &amp; Marketing – Ghani Mines (Pvt.) Limited).</w:t>
      </w:r>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Mr. Nazir Ahmad Gohar (Chief Engineer – Ghani Mines (Pvt.) Limited).</w:t>
      </w:r>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Mr. Haleem ur Rashid (Manager Accounts – Ghani Mines (Pvt.) Limited).</w:t>
      </w:r>
    </w:p>
    <w:p w:rsidR="0035520C" w:rsidRPr="00996495" w:rsidRDefault="0035520C" w:rsidP="00996495">
      <w:pPr>
        <w:numPr>
          <w:ilvl w:val="0"/>
          <w:numId w:val="3"/>
        </w:num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Mr. Abdul Rehman (Chief Engineer – Ghani Food (Pvt.) Limited).</w:t>
      </w:r>
    </w:p>
    <w:p w:rsidR="003F2CEA" w:rsidRPr="00996495" w:rsidRDefault="003F2CEA" w:rsidP="00996495">
      <w:pPr>
        <w:spacing w:before="100" w:beforeAutospacing="1" w:after="100" w:afterAutospacing="1" w:line="360" w:lineRule="auto"/>
        <w:jc w:val="both"/>
        <w:outlineLvl w:val="1"/>
        <w:rPr>
          <w:rFonts w:ascii="Arial" w:eastAsia="Times New Roman" w:hAnsi="Arial" w:cs="Arial"/>
          <w:b/>
          <w:bCs/>
          <w:noProof/>
          <w:sz w:val="24"/>
          <w:szCs w:val="24"/>
        </w:rPr>
      </w:pPr>
      <w:bookmarkStart w:id="6" w:name="_Toc485724924"/>
      <w:r w:rsidRPr="00996495">
        <w:rPr>
          <w:rFonts w:ascii="Arial" w:eastAsia="Times New Roman" w:hAnsi="Arial" w:cs="Arial"/>
          <w:b/>
          <w:bCs/>
          <w:noProof/>
          <w:sz w:val="24"/>
          <w:szCs w:val="24"/>
        </w:rPr>
        <w:t>What is Project Management Office?</w:t>
      </w:r>
      <w:bookmarkEnd w:id="6"/>
    </w:p>
    <w:p w:rsidR="00924976" w:rsidRPr="00996495" w:rsidRDefault="00924976" w:rsidP="00996495">
      <w:pPr>
        <w:spacing w:line="360" w:lineRule="auto"/>
        <w:jc w:val="both"/>
        <w:rPr>
          <w:rFonts w:ascii="Arial" w:hAnsi="Arial" w:cs="Arial"/>
          <w:sz w:val="24"/>
          <w:szCs w:val="24"/>
        </w:rPr>
      </w:pPr>
      <w:r w:rsidRPr="00996495">
        <w:rPr>
          <w:rFonts w:ascii="Arial" w:hAnsi="Arial" w:cs="Arial"/>
          <w:sz w:val="24"/>
          <w:szCs w:val="24"/>
        </w:rPr>
        <w:t>A P</w:t>
      </w:r>
      <w:r w:rsidR="00D0139D" w:rsidRPr="00996495">
        <w:rPr>
          <w:rFonts w:ascii="Arial" w:hAnsi="Arial" w:cs="Arial"/>
          <w:sz w:val="24"/>
          <w:szCs w:val="24"/>
        </w:rPr>
        <w:t>M</w:t>
      </w:r>
      <w:r w:rsidRPr="00996495">
        <w:rPr>
          <w:rFonts w:ascii="Arial" w:hAnsi="Arial" w:cs="Arial"/>
          <w:sz w:val="24"/>
          <w:szCs w:val="24"/>
        </w:rPr>
        <w:t xml:space="preserve">O is the </w:t>
      </w:r>
      <w:r w:rsidR="00CC61F2" w:rsidRPr="00996495">
        <w:rPr>
          <w:rFonts w:ascii="Arial" w:hAnsi="Arial" w:cs="Arial"/>
          <w:sz w:val="24"/>
          <w:szCs w:val="24"/>
        </w:rPr>
        <w:t>significant support</w:t>
      </w:r>
      <w:r w:rsidRPr="00996495">
        <w:rPr>
          <w:rFonts w:ascii="Arial" w:hAnsi="Arial" w:cs="Arial"/>
          <w:sz w:val="24"/>
          <w:szCs w:val="24"/>
        </w:rPr>
        <w:t xml:space="preserve"> of a successful project management appr</w:t>
      </w:r>
      <w:r w:rsidR="00792FD4" w:rsidRPr="00996495">
        <w:rPr>
          <w:rFonts w:ascii="Arial" w:hAnsi="Arial" w:cs="Arial"/>
          <w:sz w:val="24"/>
          <w:szCs w:val="24"/>
        </w:rPr>
        <w:t xml:space="preserve">oach at an </w:t>
      </w:r>
      <w:r w:rsidR="00CE44BF" w:rsidRPr="00996495">
        <w:rPr>
          <w:rFonts w:ascii="Arial" w:hAnsi="Arial" w:cs="Arial"/>
          <w:sz w:val="24"/>
          <w:szCs w:val="24"/>
        </w:rPr>
        <w:t xml:space="preserve">association. Project Management Office </w:t>
      </w:r>
      <w:r w:rsidR="00792FD4" w:rsidRPr="00996495">
        <w:rPr>
          <w:rFonts w:ascii="Arial" w:hAnsi="Arial" w:cs="Arial"/>
          <w:sz w:val="24"/>
          <w:szCs w:val="24"/>
        </w:rPr>
        <w:t xml:space="preserve">one of the function that </w:t>
      </w:r>
      <w:r w:rsidR="00CE44BF" w:rsidRPr="00996495">
        <w:rPr>
          <w:rFonts w:ascii="Arial" w:hAnsi="Arial" w:cs="Arial"/>
          <w:sz w:val="24"/>
          <w:szCs w:val="24"/>
        </w:rPr>
        <w:t>is provide and guide to make decisions regarding projects</w:t>
      </w:r>
      <w:r w:rsidRPr="00996495">
        <w:rPr>
          <w:rFonts w:ascii="Arial" w:hAnsi="Arial" w:cs="Arial"/>
          <w:sz w:val="24"/>
          <w:szCs w:val="24"/>
        </w:rPr>
        <w:t xml:space="preserve">, </w:t>
      </w:r>
      <w:r w:rsidR="00CE44BF" w:rsidRPr="00996495">
        <w:rPr>
          <w:rFonts w:ascii="Arial" w:hAnsi="Arial" w:cs="Arial"/>
          <w:sz w:val="24"/>
          <w:szCs w:val="24"/>
        </w:rPr>
        <w:t>even if</w:t>
      </w:r>
      <w:r w:rsidRPr="00996495">
        <w:rPr>
          <w:rFonts w:ascii="Arial" w:hAnsi="Arial" w:cs="Arial"/>
          <w:sz w:val="24"/>
          <w:szCs w:val="24"/>
        </w:rPr>
        <w:t xml:space="preserve"> it doesn’t make any decisions itself. A P</w:t>
      </w:r>
      <w:r w:rsidR="00CE44BF" w:rsidRPr="00996495">
        <w:rPr>
          <w:rFonts w:ascii="Arial" w:hAnsi="Arial" w:cs="Arial"/>
          <w:sz w:val="24"/>
          <w:szCs w:val="24"/>
        </w:rPr>
        <w:t xml:space="preserve">roject </w:t>
      </w:r>
      <w:r w:rsidRPr="00996495">
        <w:rPr>
          <w:rFonts w:ascii="Arial" w:hAnsi="Arial" w:cs="Arial"/>
          <w:sz w:val="24"/>
          <w:szCs w:val="24"/>
        </w:rPr>
        <w:t>M</w:t>
      </w:r>
      <w:r w:rsidR="00CE44BF" w:rsidRPr="00996495">
        <w:rPr>
          <w:rFonts w:ascii="Arial" w:hAnsi="Arial" w:cs="Arial"/>
          <w:sz w:val="24"/>
          <w:szCs w:val="24"/>
        </w:rPr>
        <w:t xml:space="preserve">anagement </w:t>
      </w:r>
      <w:r w:rsidRPr="00996495">
        <w:rPr>
          <w:rFonts w:ascii="Arial" w:hAnsi="Arial" w:cs="Arial"/>
          <w:sz w:val="24"/>
          <w:szCs w:val="24"/>
        </w:rPr>
        <w:t>O</w:t>
      </w:r>
      <w:r w:rsidR="00CE44BF" w:rsidRPr="00996495">
        <w:rPr>
          <w:rFonts w:ascii="Arial" w:hAnsi="Arial" w:cs="Arial"/>
          <w:sz w:val="24"/>
          <w:szCs w:val="24"/>
        </w:rPr>
        <w:t>ffice</w:t>
      </w:r>
      <w:r w:rsidRPr="00996495">
        <w:rPr>
          <w:rFonts w:ascii="Arial" w:hAnsi="Arial" w:cs="Arial"/>
          <w:sz w:val="24"/>
          <w:szCs w:val="24"/>
        </w:rPr>
        <w:t xml:space="preserve"> </w:t>
      </w:r>
      <w:r w:rsidR="00CE44BF" w:rsidRPr="00996495">
        <w:rPr>
          <w:rFonts w:ascii="Arial" w:hAnsi="Arial" w:cs="Arial"/>
          <w:sz w:val="24"/>
          <w:szCs w:val="24"/>
        </w:rPr>
        <w:t>make the standers, Policies and which help the organization to manage &amp; control the projects.</w:t>
      </w:r>
    </w:p>
    <w:p w:rsidR="007F4A27" w:rsidRPr="00996495" w:rsidRDefault="00924976" w:rsidP="00996495">
      <w:pPr>
        <w:spacing w:line="360" w:lineRule="auto"/>
        <w:jc w:val="both"/>
        <w:rPr>
          <w:rFonts w:ascii="Arial" w:hAnsi="Arial" w:cs="Arial"/>
          <w:sz w:val="24"/>
          <w:szCs w:val="24"/>
        </w:rPr>
      </w:pPr>
      <w:r w:rsidRPr="00996495">
        <w:rPr>
          <w:rFonts w:ascii="Arial" w:hAnsi="Arial" w:cs="Arial"/>
          <w:bCs/>
          <w:sz w:val="24"/>
          <w:szCs w:val="24"/>
        </w:rPr>
        <w:lastRenderedPageBreak/>
        <w:t>Transparency</w:t>
      </w:r>
      <w:r w:rsidRPr="00996495">
        <w:rPr>
          <w:rFonts w:ascii="Arial" w:hAnsi="Arial" w:cs="Arial"/>
          <w:sz w:val="24"/>
          <w:szCs w:val="24"/>
        </w:rPr>
        <w:t xml:space="preserve">: </w:t>
      </w:r>
      <w:r w:rsidR="007F4A27" w:rsidRPr="00996495">
        <w:rPr>
          <w:rFonts w:ascii="Arial" w:hAnsi="Arial" w:cs="Arial"/>
          <w:sz w:val="24"/>
          <w:szCs w:val="24"/>
        </w:rPr>
        <w:t>For effective decision making providing</w:t>
      </w:r>
      <w:r w:rsidRPr="00996495">
        <w:rPr>
          <w:rFonts w:ascii="Arial" w:hAnsi="Arial" w:cs="Arial"/>
          <w:sz w:val="24"/>
          <w:szCs w:val="24"/>
        </w:rPr>
        <w:t xml:space="preserve"> Information should be relevant and </w:t>
      </w:r>
      <w:r w:rsidR="007F4A27" w:rsidRPr="00996495">
        <w:rPr>
          <w:rFonts w:ascii="Arial" w:hAnsi="Arial" w:cs="Arial"/>
          <w:sz w:val="24"/>
          <w:szCs w:val="24"/>
        </w:rPr>
        <w:t>accurate</w:t>
      </w:r>
      <w:r w:rsidRPr="00996495">
        <w:rPr>
          <w:rFonts w:ascii="Arial" w:hAnsi="Arial" w:cs="Arial"/>
          <w:sz w:val="24"/>
          <w:szCs w:val="24"/>
        </w:rPr>
        <w:t xml:space="preserve"> </w:t>
      </w:r>
    </w:p>
    <w:p w:rsidR="00924976" w:rsidRPr="00996495" w:rsidRDefault="00924976" w:rsidP="00996495">
      <w:pPr>
        <w:spacing w:line="360" w:lineRule="auto"/>
        <w:jc w:val="both"/>
        <w:rPr>
          <w:rFonts w:ascii="Arial" w:hAnsi="Arial" w:cs="Arial"/>
          <w:sz w:val="24"/>
          <w:szCs w:val="24"/>
        </w:rPr>
      </w:pPr>
      <w:r w:rsidRPr="00996495">
        <w:rPr>
          <w:rFonts w:ascii="Arial" w:hAnsi="Arial" w:cs="Arial"/>
          <w:bCs/>
          <w:sz w:val="24"/>
          <w:szCs w:val="24"/>
        </w:rPr>
        <w:t>Reusability</w:t>
      </w:r>
      <w:r w:rsidRPr="00996495">
        <w:rPr>
          <w:rFonts w:ascii="Arial" w:hAnsi="Arial" w:cs="Arial"/>
          <w:sz w:val="24"/>
          <w:szCs w:val="24"/>
        </w:rPr>
        <w:t xml:space="preserve">: </w:t>
      </w:r>
      <w:r w:rsidR="00E978F3" w:rsidRPr="00996495">
        <w:rPr>
          <w:rFonts w:ascii="Arial" w:hAnsi="Arial" w:cs="Arial"/>
          <w:sz w:val="24"/>
          <w:szCs w:val="24"/>
        </w:rPr>
        <w:t>Its stop the project teams from that activities which waste the time</w:t>
      </w:r>
      <w:r w:rsidR="007F4A27" w:rsidRPr="00996495">
        <w:rPr>
          <w:rFonts w:ascii="Arial" w:hAnsi="Arial" w:cs="Arial"/>
          <w:sz w:val="24"/>
          <w:szCs w:val="24"/>
        </w:rPr>
        <w:t xml:space="preserve"> by providing</w:t>
      </w:r>
      <w:r w:rsidRPr="00996495">
        <w:rPr>
          <w:rFonts w:ascii="Arial" w:hAnsi="Arial" w:cs="Arial"/>
          <w:sz w:val="24"/>
          <w:szCs w:val="24"/>
        </w:rPr>
        <w:t xml:space="preserve"> a central point for lessons learned, templates and best practice.</w:t>
      </w:r>
    </w:p>
    <w:p w:rsidR="00722407" w:rsidRPr="00996495" w:rsidRDefault="00924976" w:rsidP="00996495">
      <w:pPr>
        <w:spacing w:line="360" w:lineRule="auto"/>
        <w:jc w:val="both"/>
        <w:rPr>
          <w:rFonts w:ascii="Arial" w:hAnsi="Arial" w:cs="Arial"/>
          <w:sz w:val="24"/>
          <w:szCs w:val="24"/>
        </w:rPr>
      </w:pPr>
      <w:r w:rsidRPr="00996495">
        <w:rPr>
          <w:rFonts w:ascii="Arial" w:hAnsi="Arial" w:cs="Arial"/>
          <w:bCs/>
          <w:sz w:val="24"/>
          <w:szCs w:val="24"/>
        </w:rPr>
        <w:t>Delivery support</w:t>
      </w:r>
      <w:r w:rsidRPr="00996495">
        <w:rPr>
          <w:rFonts w:ascii="Arial" w:hAnsi="Arial" w:cs="Arial"/>
          <w:sz w:val="24"/>
          <w:szCs w:val="24"/>
        </w:rPr>
        <w:t xml:space="preserve">: </w:t>
      </w:r>
      <w:r w:rsidR="00722407" w:rsidRPr="00996495">
        <w:rPr>
          <w:rFonts w:ascii="Arial" w:hAnsi="Arial" w:cs="Arial"/>
          <w:sz w:val="24"/>
          <w:szCs w:val="24"/>
        </w:rPr>
        <w:t xml:space="preserve">By </w:t>
      </w:r>
      <w:r w:rsidR="00D8327C" w:rsidRPr="00996495">
        <w:rPr>
          <w:rFonts w:ascii="Arial" w:hAnsi="Arial" w:cs="Arial"/>
          <w:sz w:val="24"/>
          <w:szCs w:val="24"/>
        </w:rPr>
        <w:t>reducing</w:t>
      </w:r>
      <w:r w:rsidR="00722407" w:rsidRPr="00996495">
        <w:rPr>
          <w:rFonts w:ascii="Arial" w:hAnsi="Arial" w:cs="Arial"/>
          <w:sz w:val="24"/>
          <w:szCs w:val="24"/>
        </w:rPr>
        <w:t xml:space="preserve"> the bureaucracy</w:t>
      </w:r>
      <w:r w:rsidRPr="00996495">
        <w:rPr>
          <w:rFonts w:ascii="Arial" w:hAnsi="Arial" w:cs="Arial"/>
          <w:sz w:val="24"/>
          <w:szCs w:val="24"/>
        </w:rPr>
        <w:t xml:space="preserve"> it</w:t>
      </w:r>
      <w:r w:rsidR="00722407" w:rsidRPr="00996495">
        <w:rPr>
          <w:rFonts w:ascii="Arial" w:hAnsi="Arial" w:cs="Arial"/>
          <w:sz w:val="24"/>
          <w:szCs w:val="24"/>
        </w:rPr>
        <w:t xml:space="preserve"> provide the training policies &amp; Best Practices to the project team to manage the projects in such a way.</w:t>
      </w:r>
    </w:p>
    <w:p w:rsidR="00924976" w:rsidRPr="00996495" w:rsidRDefault="00722407" w:rsidP="00996495">
      <w:pPr>
        <w:spacing w:line="360" w:lineRule="auto"/>
        <w:jc w:val="both"/>
        <w:rPr>
          <w:rFonts w:ascii="Arial" w:hAnsi="Arial" w:cs="Arial"/>
          <w:sz w:val="24"/>
          <w:szCs w:val="24"/>
        </w:rPr>
      </w:pPr>
      <w:r w:rsidRPr="00996495">
        <w:rPr>
          <w:rFonts w:ascii="Arial" w:hAnsi="Arial" w:cs="Arial"/>
          <w:bCs/>
          <w:sz w:val="24"/>
          <w:szCs w:val="24"/>
        </w:rPr>
        <w:t xml:space="preserve"> </w:t>
      </w:r>
      <w:r w:rsidR="00924976" w:rsidRPr="00996495">
        <w:rPr>
          <w:rFonts w:ascii="Arial" w:hAnsi="Arial" w:cs="Arial"/>
          <w:bCs/>
          <w:sz w:val="24"/>
          <w:szCs w:val="24"/>
        </w:rPr>
        <w:t>Traceability</w:t>
      </w:r>
      <w:r w:rsidR="00924976" w:rsidRPr="00996495">
        <w:rPr>
          <w:rFonts w:ascii="Arial" w:hAnsi="Arial" w:cs="Arial"/>
          <w:sz w:val="24"/>
          <w:szCs w:val="24"/>
        </w:rPr>
        <w:t xml:space="preserve">: </w:t>
      </w:r>
      <w:r w:rsidRPr="00996495">
        <w:rPr>
          <w:rFonts w:ascii="Arial" w:hAnsi="Arial" w:cs="Arial"/>
          <w:sz w:val="24"/>
          <w:szCs w:val="24"/>
        </w:rPr>
        <w:t>Project Management Office set the way to manage the information, knowledge, lesson learned for the for the project manager &amp; his team to approach the documents easily.</w:t>
      </w:r>
    </w:p>
    <w:p w:rsidR="00924976" w:rsidRPr="00996495" w:rsidRDefault="00722407" w:rsidP="00996495">
      <w:pPr>
        <w:spacing w:line="360" w:lineRule="auto"/>
        <w:jc w:val="both"/>
        <w:rPr>
          <w:rFonts w:ascii="Arial" w:hAnsi="Arial" w:cs="Arial"/>
          <w:sz w:val="24"/>
          <w:szCs w:val="24"/>
        </w:rPr>
      </w:pPr>
      <w:r w:rsidRPr="00996495">
        <w:rPr>
          <w:rFonts w:ascii="Arial" w:hAnsi="Arial" w:cs="Arial"/>
          <w:sz w:val="24"/>
          <w:szCs w:val="24"/>
        </w:rPr>
        <w:t>The Project Management Office provide such the following day to day functions:</w:t>
      </w:r>
    </w:p>
    <w:p w:rsidR="003F2CEA" w:rsidRPr="00996495" w:rsidRDefault="003F2CEA" w:rsidP="00996495">
      <w:pPr>
        <w:spacing w:before="100" w:beforeAutospacing="1" w:after="100" w:afterAutospacing="1" w:line="360" w:lineRule="auto"/>
        <w:jc w:val="both"/>
        <w:outlineLvl w:val="1"/>
        <w:rPr>
          <w:rFonts w:ascii="Arial" w:eastAsia="Times New Roman" w:hAnsi="Arial" w:cs="Arial"/>
          <w:b/>
          <w:bCs/>
          <w:noProof/>
          <w:sz w:val="24"/>
          <w:szCs w:val="24"/>
        </w:rPr>
      </w:pPr>
      <w:bookmarkStart w:id="7" w:name="_Toc485724925"/>
      <w:r w:rsidRPr="00996495">
        <w:rPr>
          <w:rFonts w:ascii="Arial" w:eastAsia="Times New Roman" w:hAnsi="Arial" w:cs="Arial"/>
          <w:b/>
          <w:bCs/>
          <w:noProof/>
          <w:sz w:val="24"/>
          <w:szCs w:val="24"/>
        </w:rPr>
        <w:t>Definition of PMO</w:t>
      </w:r>
      <w:bookmarkEnd w:id="7"/>
    </w:p>
    <w:p w:rsidR="003F2CEA" w:rsidRPr="00996495" w:rsidRDefault="00AC5778" w:rsidP="00996495">
      <w:p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Project</w:t>
      </w:r>
      <w:r w:rsidR="003F2CEA" w:rsidRPr="00996495">
        <w:rPr>
          <w:rFonts w:ascii="Arial" w:eastAsia="Times New Roman" w:hAnsi="Arial" w:cs="Arial"/>
          <w:noProof/>
          <w:sz w:val="24"/>
          <w:szCs w:val="24"/>
        </w:rPr>
        <w:t xml:space="preserve"> </w:t>
      </w:r>
      <w:r w:rsidRPr="00996495">
        <w:rPr>
          <w:rFonts w:ascii="Arial" w:eastAsia="Times New Roman" w:hAnsi="Arial" w:cs="Arial"/>
          <w:noProof/>
          <w:sz w:val="24"/>
          <w:szCs w:val="24"/>
        </w:rPr>
        <w:t>Management Office is an insititution</w:t>
      </w:r>
      <w:r w:rsidR="003F2CEA" w:rsidRPr="00996495">
        <w:rPr>
          <w:rFonts w:ascii="Arial" w:eastAsia="Times New Roman" w:hAnsi="Arial" w:cs="Arial"/>
          <w:noProof/>
          <w:sz w:val="24"/>
          <w:szCs w:val="24"/>
        </w:rPr>
        <w:t xml:space="preserve"> body or </w:t>
      </w:r>
      <w:r w:rsidRPr="00996495">
        <w:rPr>
          <w:rFonts w:ascii="Arial" w:eastAsia="Times New Roman" w:hAnsi="Arial" w:cs="Arial"/>
          <w:noProof/>
          <w:sz w:val="24"/>
          <w:szCs w:val="24"/>
        </w:rPr>
        <w:t>entity, which have</w:t>
      </w:r>
      <w:r w:rsidR="003F2CEA" w:rsidRPr="00996495">
        <w:rPr>
          <w:rFonts w:ascii="Arial" w:eastAsia="Times New Roman" w:hAnsi="Arial" w:cs="Arial"/>
          <w:noProof/>
          <w:sz w:val="24"/>
          <w:szCs w:val="24"/>
        </w:rPr>
        <w:t xml:space="preserve"> various </w:t>
      </w:r>
      <w:r w:rsidR="00D0139D" w:rsidRPr="00996495">
        <w:rPr>
          <w:rFonts w:ascii="Arial" w:eastAsia="Times New Roman" w:hAnsi="Arial" w:cs="Arial"/>
          <w:noProof/>
          <w:sz w:val="24"/>
          <w:szCs w:val="24"/>
        </w:rPr>
        <w:t>everyday jobs</w:t>
      </w:r>
      <w:r w:rsidR="003F2CEA" w:rsidRPr="00996495">
        <w:rPr>
          <w:rFonts w:ascii="Arial" w:eastAsia="Times New Roman" w:hAnsi="Arial" w:cs="Arial"/>
          <w:noProof/>
          <w:sz w:val="24"/>
          <w:szCs w:val="24"/>
        </w:rPr>
        <w:t xml:space="preserve"> related to the centralize</w:t>
      </w:r>
      <w:r w:rsidRPr="00996495">
        <w:rPr>
          <w:rFonts w:ascii="Arial" w:eastAsia="Times New Roman" w:hAnsi="Arial" w:cs="Arial"/>
          <w:noProof/>
          <w:sz w:val="24"/>
          <w:szCs w:val="24"/>
        </w:rPr>
        <w:t xml:space="preserve">d and </w:t>
      </w:r>
      <w:r w:rsidR="00D0139D" w:rsidRPr="00996495">
        <w:rPr>
          <w:rFonts w:ascii="Arial" w:eastAsia="Times New Roman" w:hAnsi="Arial" w:cs="Arial"/>
          <w:noProof/>
          <w:sz w:val="24"/>
          <w:szCs w:val="24"/>
        </w:rPr>
        <w:t>synchronized</w:t>
      </w:r>
      <w:r w:rsidRPr="00996495">
        <w:rPr>
          <w:rFonts w:ascii="Arial" w:eastAsia="Times New Roman" w:hAnsi="Arial" w:cs="Arial"/>
          <w:noProof/>
          <w:sz w:val="24"/>
          <w:szCs w:val="24"/>
        </w:rPr>
        <w:t xml:space="preserve"> management for the projects.</w:t>
      </w:r>
    </w:p>
    <w:p w:rsidR="00AC5778" w:rsidRPr="00996495" w:rsidRDefault="00AC5778" w:rsidP="00996495">
      <w:pPr>
        <w:spacing w:before="100" w:beforeAutospacing="1" w:after="100" w:afterAutospacing="1"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The Project Management Office may be manage the Projects, Programs &amp; porfolios in a manner way and try to meet the Triple constrants Scope, Time &amp; cost of projects.</w:t>
      </w:r>
      <w:r w:rsidR="00722407" w:rsidRPr="00996495">
        <w:rPr>
          <w:rFonts w:ascii="Arial" w:eastAsia="Times New Roman" w:hAnsi="Arial" w:cs="Arial"/>
          <w:noProof/>
          <w:sz w:val="24"/>
          <w:szCs w:val="24"/>
        </w:rPr>
        <w:t xml:space="preserve"> The Project Managemnt office set the Standred, policies &amp; procidures to an organization </w:t>
      </w:r>
      <w:r w:rsidR="002004E3" w:rsidRPr="00996495">
        <w:rPr>
          <w:rFonts w:ascii="Arial" w:eastAsia="Times New Roman" w:hAnsi="Arial" w:cs="Arial"/>
          <w:noProof/>
          <w:sz w:val="24"/>
          <w:szCs w:val="24"/>
        </w:rPr>
        <w:t>by following them the projects may be managed easily and in manner way.</w:t>
      </w:r>
    </w:p>
    <w:p w:rsidR="003F2CEA" w:rsidRPr="00996495" w:rsidRDefault="003F2CEA" w:rsidP="00996495">
      <w:pPr>
        <w:pStyle w:val="Heading3"/>
        <w:spacing w:line="360" w:lineRule="auto"/>
        <w:jc w:val="both"/>
        <w:rPr>
          <w:rFonts w:ascii="Arial" w:hAnsi="Arial" w:cs="Arial"/>
          <w:noProof/>
          <w:color w:val="auto"/>
          <w:sz w:val="24"/>
          <w:szCs w:val="24"/>
        </w:rPr>
      </w:pPr>
      <w:bookmarkStart w:id="8" w:name="_Toc485724926"/>
      <w:r w:rsidRPr="00996495">
        <w:rPr>
          <w:rFonts w:ascii="Arial" w:hAnsi="Arial" w:cs="Arial"/>
          <w:noProof/>
          <w:color w:val="auto"/>
          <w:sz w:val="24"/>
          <w:szCs w:val="24"/>
        </w:rPr>
        <w:t>What PMO roles are included in the change?</w:t>
      </w:r>
      <w:bookmarkEnd w:id="8"/>
    </w:p>
    <w:p w:rsidR="003F2CEA" w:rsidRPr="00996495" w:rsidRDefault="003F2CEA" w:rsidP="00996495">
      <w:pPr>
        <w:pStyle w:val="NormalWeb"/>
        <w:spacing w:line="360" w:lineRule="auto"/>
        <w:jc w:val="both"/>
        <w:rPr>
          <w:rFonts w:ascii="Arial" w:hAnsi="Arial" w:cs="Arial"/>
          <w:noProof/>
        </w:rPr>
      </w:pPr>
      <w:r w:rsidRPr="00996495">
        <w:rPr>
          <w:rFonts w:ascii="Arial" w:hAnsi="Arial" w:cs="Arial"/>
          <w:noProof/>
        </w:rPr>
        <w:t>What are the main roles of the PMO included in the change? Once we introduce the PMO, we have six major pillars of change in building any PMO, and they are:</w:t>
      </w:r>
    </w:p>
    <w:p w:rsidR="003F2CEA" w:rsidRPr="00996495" w:rsidRDefault="003F2CEA" w:rsidP="00996495">
      <w:pPr>
        <w:numPr>
          <w:ilvl w:val="0"/>
          <w:numId w:val="6"/>
        </w:numPr>
        <w:spacing w:before="100" w:beforeAutospacing="1" w:after="100" w:afterAutospacing="1" w:line="360" w:lineRule="auto"/>
        <w:jc w:val="both"/>
        <w:rPr>
          <w:rFonts w:ascii="Arial" w:hAnsi="Arial" w:cs="Arial"/>
          <w:noProof/>
          <w:sz w:val="24"/>
          <w:szCs w:val="24"/>
        </w:rPr>
      </w:pPr>
      <w:r w:rsidRPr="00996495">
        <w:rPr>
          <w:rFonts w:ascii="Arial" w:hAnsi="Arial" w:cs="Arial"/>
          <w:noProof/>
          <w:sz w:val="24"/>
          <w:szCs w:val="24"/>
        </w:rPr>
        <w:t>New methodology</w:t>
      </w:r>
    </w:p>
    <w:p w:rsidR="003F2CEA" w:rsidRPr="00996495" w:rsidRDefault="003F2CEA" w:rsidP="00996495">
      <w:pPr>
        <w:numPr>
          <w:ilvl w:val="0"/>
          <w:numId w:val="6"/>
        </w:numPr>
        <w:spacing w:before="100" w:beforeAutospacing="1" w:after="100" w:afterAutospacing="1" w:line="360" w:lineRule="auto"/>
        <w:jc w:val="both"/>
        <w:rPr>
          <w:rFonts w:ascii="Arial" w:hAnsi="Arial" w:cs="Arial"/>
          <w:noProof/>
          <w:sz w:val="24"/>
          <w:szCs w:val="24"/>
        </w:rPr>
      </w:pPr>
      <w:r w:rsidRPr="00996495">
        <w:rPr>
          <w:rFonts w:ascii="Arial" w:hAnsi="Arial" w:cs="Arial"/>
          <w:noProof/>
          <w:sz w:val="24"/>
          <w:szCs w:val="24"/>
        </w:rPr>
        <w:t>New policies and procedures for the projects</w:t>
      </w:r>
    </w:p>
    <w:p w:rsidR="003F2CEA" w:rsidRPr="00996495" w:rsidRDefault="003F2CEA" w:rsidP="00996495">
      <w:pPr>
        <w:numPr>
          <w:ilvl w:val="0"/>
          <w:numId w:val="6"/>
        </w:numPr>
        <w:spacing w:before="100" w:beforeAutospacing="1" w:after="100" w:afterAutospacing="1" w:line="360" w:lineRule="auto"/>
        <w:jc w:val="both"/>
        <w:rPr>
          <w:rFonts w:ascii="Arial" w:hAnsi="Arial" w:cs="Arial"/>
          <w:noProof/>
          <w:sz w:val="24"/>
          <w:szCs w:val="24"/>
        </w:rPr>
      </w:pPr>
      <w:r w:rsidRPr="00996495">
        <w:rPr>
          <w:rFonts w:ascii="Arial" w:hAnsi="Arial" w:cs="Arial"/>
          <w:noProof/>
          <w:sz w:val="24"/>
          <w:szCs w:val="24"/>
        </w:rPr>
        <w:t>New knowledge base</w:t>
      </w:r>
    </w:p>
    <w:p w:rsidR="003F2CEA" w:rsidRPr="00996495" w:rsidRDefault="003F2CEA" w:rsidP="00996495">
      <w:pPr>
        <w:numPr>
          <w:ilvl w:val="0"/>
          <w:numId w:val="6"/>
        </w:numPr>
        <w:spacing w:before="100" w:beforeAutospacing="1" w:after="100" w:afterAutospacing="1" w:line="360" w:lineRule="auto"/>
        <w:jc w:val="both"/>
        <w:rPr>
          <w:rFonts w:ascii="Arial" w:hAnsi="Arial" w:cs="Arial"/>
          <w:noProof/>
          <w:sz w:val="24"/>
          <w:szCs w:val="24"/>
        </w:rPr>
      </w:pPr>
      <w:r w:rsidRPr="00996495">
        <w:rPr>
          <w:rFonts w:ascii="Arial" w:hAnsi="Arial" w:cs="Arial"/>
          <w:noProof/>
          <w:sz w:val="24"/>
          <w:szCs w:val="24"/>
        </w:rPr>
        <w:t>New repository for the project managers</w:t>
      </w:r>
    </w:p>
    <w:p w:rsidR="003F2CEA" w:rsidRPr="00996495" w:rsidRDefault="003F2CEA" w:rsidP="00996495">
      <w:pPr>
        <w:numPr>
          <w:ilvl w:val="0"/>
          <w:numId w:val="6"/>
        </w:numPr>
        <w:spacing w:before="100" w:beforeAutospacing="1" w:after="100" w:afterAutospacing="1" w:line="360" w:lineRule="auto"/>
        <w:jc w:val="both"/>
        <w:rPr>
          <w:rFonts w:ascii="Arial" w:hAnsi="Arial" w:cs="Arial"/>
          <w:noProof/>
          <w:sz w:val="24"/>
          <w:szCs w:val="24"/>
        </w:rPr>
      </w:pPr>
      <w:r w:rsidRPr="00996495">
        <w:rPr>
          <w:rFonts w:ascii="Arial" w:hAnsi="Arial" w:cs="Arial"/>
          <w:noProof/>
          <w:sz w:val="24"/>
          <w:szCs w:val="24"/>
        </w:rPr>
        <w:t>Alignment with benefits and strategy</w:t>
      </w:r>
    </w:p>
    <w:p w:rsidR="003F2CEA" w:rsidRPr="00996495" w:rsidRDefault="003F2CEA" w:rsidP="00996495">
      <w:pPr>
        <w:numPr>
          <w:ilvl w:val="0"/>
          <w:numId w:val="6"/>
        </w:numPr>
        <w:spacing w:before="100" w:beforeAutospacing="1" w:after="100" w:afterAutospacing="1" w:line="360" w:lineRule="auto"/>
        <w:jc w:val="both"/>
        <w:rPr>
          <w:rFonts w:ascii="Arial" w:hAnsi="Arial" w:cs="Arial"/>
          <w:noProof/>
          <w:sz w:val="24"/>
          <w:szCs w:val="24"/>
        </w:rPr>
      </w:pPr>
      <w:r w:rsidRPr="00996495">
        <w:rPr>
          <w:rFonts w:ascii="Arial" w:hAnsi="Arial" w:cs="Arial"/>
          <w:noProof/>
          <w:sz w:val="24"/>
          <w:szCs w:val="24"/>
        </w:rPr>
        <w:lastRenderedPageBreak/>
        <w:t>New software</w:t>
      </w:r>
    </w:p>
    <w:p w:rsidR="003F2CEA" w:rsidRPr="00996495" w:rsidRDefault="003F2CEA" w:rsidP="00996495">
      <w:pPr>
        <w:pStyle w:val="NormalWeb"/>
        <w:spacing w:line="360" w:lineRule="auto"/>
        <w:jc w:val="both"/>
        <w:rPr>
          <w:rFonts w:ascii="Arial" w:hAnsi="Arial" w:cs="Arial"/>
          <w:noProof/>
        </w:rPr>
      </w:pPr>
      <w:r w:rsidRPr="00996495">
        <w:rPr>
          <w:rFonts w:ascii="Arial" w:hAnsi="Arial" w:cs="Arial"/>
          <w:noProof/>
        </w:rPr>
        <w:t>These are six new things to the organization. First we need to ask about the readiness of the organization to match with new repository, new policies and procedures that we need to follow, Second, we need to ask about the readiness of the people; simply put: Are our people ready to receive the change?</w:t>
      </w:r>
    </w:p>
    <w:p w:rsidR="003F2CEA" w:rsidRPr="00996495" w:rsidRDefault="003F2CEA" w:rsidP="00996495">
      <w:pPr>
        <w:pStyle w:val="NormalWeb"/>
        <w:spacing w:line="360" w:lineRule="auto"/>
        <w:jc w:val="both"/>
        <w:rPr>
          <w:rFonts w:ascii="Arial" w:hAnsi="Arial" w:cs="Arial"/>
          <w:noProof/>
        </w:rPr>
      </w:pPr>
      <w:r w:rsidRPr="00996495">
        <w:rPr>
          <w:rFonts w:ascii="Arial" w:hAnsi="Arial" w:cs="Arial"/>
          <w:noProof/>
        </w:rPr>
        <w:t>In fact, the change process has to go in parallel with introducing each pillar of the change; we have to match between the new pillars, the organization, and the people.</w:t>
      </w:r>
    </w:p>
    <w:p w:rsidR="00511DA3" w:rsidRPr="00996495" w:rsidRDefault="00381B8B" w:rsidP="00996495">
      <w:pPr>
        <w:spacing w:before="100" w:beforeAutospacing="1" w:after="100" w:afterAutospacing="1" w:line="360" w:lineRule="auto"/>
        <w:ind w:left="360"/>
        <w:jc w:val="both"/>
        <w:outlineLvl w:val="5"/>
        <w:rPr>
          <w:rFonts w:ascii="Arial" w:eastAsia="Times New Roman" w:hAnsi="Arial" w:cs="Arial"/>
          <w:b/>
          <w:bCs/>
          <w:noProof/>
          <w:sz w:val="24"/>
          <w:szCs w:val="24"/>
        </w:rPr>
      </w:pPr>
      <w:r w:rsidRPr="00996495">
        <w:rPr>
          <w:rFonts w:ascii="Arial" w:eastAsia="Times New Roman" w:hAnsi="Arial" w:cs="Arial"/>
          <w:b/>
          <w:bCs/>
          <w:noProof/>
          <w:sz w:val="24"/>
          <w:szCs w:val="24"/>
        </w:rPr>
        <w:t>Types of PMO</w:t>
      </w:r>
    </w:p>
    <w:p w:rsidR="00381B8B" w:rsidRPr="00996495" w:rsidRDefault="00381B8B" w:rsidP="00996495">
      <w:pPr>
        <w:pStyle w:val="NormalWeb"/>
        <w:spacing w:line="360" w:lineRule="auto"/>
        <w:jc w:val="both"/>
        <w:rPr>
          <w:rFonts w:ascii="Arial" w:hAnsi="Arial" w:cs="Arial"/>
          <w:noProof/>
        </w:rPr>
      </w:pPr>
      <w:r w:rsidRPr="00996495">
        <w:rPr>
          <w:rFonts w:ascii="Arial" w:hAnsi="Arial" w:cs="Arial"/>
          <w:noProof/>
        </w:rPr>
        <w:t>There are many classifications for Project Management offices; in this article we discuss the most 3 recognized and agreed on types by researchers and Project experts are:</w:t>
      </w:r>
    </w:p>
    <w:p w:rsidR="00381B8B" w:rsidRPr="00996495" w:rsidRDefault="00381B8B" w:rsidP="00996495">
      <w:pPr>
        <w:pStyle w:val="NormalWeb"/>
        <w:spacing w:line="360" w:lineRule="auto"/>
        <w:jc w:val="both"/>
        <w:rPr>
          <w:rFonts w:ascii="Arial" w:hAnsi="Arial" w:cs="Arial"/>
          <w:noProof/>
        </w:rPr>
      </w:pPr>
      <w:r w:rsidRPr="00996495">
        <w:rPr>
          <w:rStyle w:val="Strong"/>
          <w:rFonts w:ascii="Arial" w:hAnsi="Arial" w:cs="Arial"/>
          <w:noProof/>
        </w:rPr>
        <w:t>1- Supportive PMO</w:t>
      </w:r>
    </w:p>
    <w:p w:rsidR="00381B8B" w:rsidRPr="00996495" w:rsidRDefault="00381B8B" w:rsidP="00996495">
      <w:pPr>
        <w:pStyle w:val="NormalWeb"/>
        <w:spacing w:line="360" w:lineRule="auto"/>
        <w:jc w:val="both"/>
        <w:rPr>
          <w:rFonts w:ascii="Arial" w:hAnsi="Arial" w:cs="Arial"/>
          <w:noProof/>
        </w:rPr>
      </w:pPr>
      <w:r w:rsidRPr="00996495">
        <w:rPr>
          <w:rFonts w:ascii="Arial" w:hAnsi="Arial" w:cs="Arial"/>
          <w:noProof/>
        </w:rPr>
        <w:t>Low control</w:t>
      </w:r>
    </w:p>
    <w:p w:rsidR="00381B8B" w:rsidRPr="00996495" w:rsidRDefault="00924976" w:rsidP="00996495">
      <w:pPr>
        <w:pStyle w:val="NormalWeb"/>
        <w:spacing w:line="360" w:lineRule="auto"/>
        <w:jc w:val="both"/>
        <w:rPr>
          <w:rFonts w:ascii="Arial" w:hAnsi="Arial" w:cs="Arial"/>
          <w:noProof/>
        </w:rPr>
      </w:pPr>
      <w:r w:rsidRPr="00996495">
        <w:rPr>
          <w:rFonts w:ascii="Arial" w:hAnsi="Arial" w:cs="Arial"/>
          <w:noProof/>
        </w:rPr>
        <w:t xml:space="preserve">The supportive PMO provides </w:t>
      </w:r>
      <w:r w:rsidR="00381B8B" w:rsidRPr="00996495">
        <w:rPr>
          <w:rFonts w:ascii="Arial" w:hAnsi="Arial" w:cs="Arial"/>
          <w:noProof/>
        </w:rPr>
        <w:t>consultations</w:t>
      </w:r>
      <w:r w:rsidRPr="00996495">
        <w:rPr>
          <w:rFonts w:ascii="Arial" w:hAnsi="Arial" w:cs="Arial"/>
          <w:noProof/>
        </w:rPr>
        <w:t xml:space="preserve"> &amp; support</w:t>
      </w:r>
      <w:r w:rsidR="00381B8B" w:rsidRPr="00996495">
        <w:rPr>
          <w:rFonts w:ascii="Arial" w:hAnsi="Arial" w:cs="Arial"/>
          <w:noProof/>
        </w:rPr>
        <w:t xml:space="preserve"> available upon request. It also provides </w:t>
      </w:r>
      <w:r w:rsidRPr="00996495">
        <w:rPr>
          <w:rFonts w:ascii="Arial" w:hAnsi="Arial" w:cs="Arial"/>
          <w:noProof/>
        </w:rPr>
        <w:t>technical support training updates and information</w:t>
      </w:r>
      <w:r w:rsidR="00381B8B" w:rsidRPr="00996495">
        <w:rPr>
          <w:rFonts w:ascii="Arial" w:hAnsi="Arial" w:cs="Arial"/>
          <w:noProof/>
        </w:rPr>
        <w:t xml:space="preserve"> to the project </w:t>
      </w:r>
      <w:r w:rsidRPr="00996495">
        <w:rPr>
          <w:rFonts w:ascii="Arial" w:hAnsi="Arial" w:cs="Arial"/>
          <w:noProof/>
        </w:rPr>
        <w:t xml:space="preserve">manager and its  </w:t>
      </w:r>
      <w:r w:rsidR="00381B8B" w:rsidRPr="00996495">
        <w:rPr>
          <w:rFonts w:ascii="Arial" w:hAnsi="Arial" w:cs="Arial"/>
          <w:noProof/>
        </w:rPr>
        <w:t>team without imposing control on their project or activities.</w:t>
      </w:r>
    </w:p>
    <w:p w:rsidR="00381B8B" w:rsidRPr="00996495" w:rsidRDefault="00381B8B" w:rsidP="00996495">
      <w:pPr>
        <w:pStyle w:val="NormalWeb"/>
        <w:spacing w:line="360" w:lineRule="auto"/>
        <w:jc w:val="both"/>
        <w:rPr>
          <w:rFonts w:ascii="Arial" w:hAnsi="Arial" w:cs="Arial"/>
          <w:noProof/>
        </w:rPr>
      </w:pPr>
      <w:r w:rsidRPr="00996495">
        <w:rPr>
          <w:rFonts w:ascii="Arial" w:hAnsi="Arial" w:cs="Arial"/>
          <w:noProof/>
        </w:rPr>
        <w:t xml:space="preserve">This type of offices fits institutions that are known for their successful projects and are only in need for some sort of data center. It’s also characterized by its low level of </w:t>
      </w:r>
      <w:r w:rsidR="00924976" w:rsidRPr="00996495">
        <w:rPr>
          <w:rFonts w:ascii="Arial" w:hAnsi="Arial" w:cs="Arial"/>
          <w:noProof/>
        </w:rPr>
        <w:t xml:space="preserve">control on projects and teams, That </w:t>
      </w:r>
      <w:r w:rsidRPr="00996495">
        <w:rPr>
          <w:rFonts w:ascii="Arial" w:hAnsi="Arial" w:cs="Arial"/>
          <w:noProof/>
        </w:rPr>
        <w:t>standards</w:t>
      </w:r>
      <w:r w:rsidR="00924976" w:rsidRPr="00996495">
        <w:rPr>
          <w:rFonts w:ascii="Arial" w:hAnsi="Arial" w:cs="Arial"/>
          <w:noProof/>
        </w:rPr>
        <w:t xml:space="preserve"> can be impliments on</w:t>
      </w:r>
      <w:r w:rsidRPr="00996495">
        <w:rPr>
          <w:rFonts w:ascii="Arial" w:hAnsi="Arial" w:cs="Arial"/>
          <w:noProof/>
        </w:rPr>
        <w:t xml:space="preserve"> all projects</w:t>
      </w:r>
      <w:r w:rsidR="00924976" w:rsidRPr="00996495">
        <w:rPr>
          <w:rFonts w:ascii="Arial" w:hAnsi="Arial" w:cs="Arial"/>
          <w:noProof/>
        </w:rPr>
        <w:t xml:space="preserve"> of the institution.</w:t>
      </w:r>
    </w:p>
    <w:p w:rsidR="0028242A" w:rsidRPr="00996495" w:rsidRDefault="0028242A" w:rsidP="00996495">
      <w:pPr>
        <w:pStyle w:val="NormalWeb"/>
        <w:spacing w:line="360" w:lineRule="auto"/>
        <w:jc w:val="both"/>
        <w:rPr>
          <w:rFonts w:ascii="Arial" w:hAnsi="Arial" w:cs="Arial"/>
          <w:noProof/>
        </w:rPr>
      </w:pPr>
      <w:r w:rsidRPr="00996495">
        <w:rPr>
          <w:rStyle w:val="Strong"/>
          <w:rFonts w:ascii="Arial" w:hAnsi="Arial" w:cs="Arial"/>
          <w:noProof/>
        </w:rPr>
        <w:t>2- Controlling PMO</w:t>
      </w:r>
    </w:p>
    <w:p w:rsidR="0028242A" w:rsidRPr="00996495" w:rsidRDefault="0028242A" w:rsidP="00996495">
      <w:pPr>
        <w:pStyle w:val="NormalWeb"/>
        <w:spacing w:line="360" w:lineRule="auto"/>
        <w:jc w:val="both"/>
        <w:rPr>
          <w:rFonts w:ascii="Arial" w:hAnsi="Arial" w:cs="Arial"/>
          <w:noProof/>
        </w:rPr>
      </w:pPr>
      <w:r w:rsidRPr="00996495">
        <w:rPr>
          <w:rFonts w:ascii="Arial" w:hAnsi="Arial" w:cs="Arial"/>
          <w:noProof/>
        </w:rPr>
        <w:t>Moderate control</w:t>
      </w:r>
    </w:p>
    <w:p w:rsidR="0028242A" w:rsidRPr="00996495" w:rsidRDefault="00A213F7" w:rsidP="00996495">
      <w:pPr>
        <w:pStyle w:val="NormalWeb"/>
        <w:spacing w:line="360" w:lineRule="auto"/>
        <w:jc w:val="both"/>
        <w:rPr>
          <w:rFonts w:ascii="Arial" w:hAnsi="Arial" w:cs="Arial"/>
          <w:noProof/>
        </w:rPr>
      </w:pPr>
      <w:r w:rsidRPr="00996495">
        <w:rPr>
          <w:rFonts w:ascii="Arial" w:hAnsi="Arial" w:cs="Arial"/>
          <w:noProof/>
        </w:rPr>
        <w:t>The controling PMO provides a Proper</w:t>
      </w:r>
      <w:r w:rsidR="0028242A" w:rsidRPr="00996495">
        <w:rPr>
          <w:rFonts w:ascii="Arial" w:hAnsi="Arial" w:cs="Arial"/>
          <w:noProof/>
        </w:rPr>
        <w:t xml:space="preserve"> framework for the institution, </w:t>
      </w:r>
      <w:r w:rsidRPr="00996495">
        <w:rPr>
          <w:rFonts w:ascii="Arial" w:hAnsi="Arial" w:cs="Arial"/>
          <w:noProof/>
        </w:rPr>
        <w:t xml:space="preserve">In </w:t>
      </w:r>
      <w:r w:rsidR="0028242A" w:rsidRPr="00996495">
        <w:rPr>
          <w:rFonts w:ascii="Arial" w:hAnsi="Arial" w:cs="Arial"/>
          <w:noProof/>
        </w:rPr>
        <w:t xml:space="preserve">which </w:t>
      </w:r>
      <w:r w:rsidRPr="00996495">
        <w:rPr>
          <w:rFonts w:ascii="Arial" w:hAnsi="Arial" w:cs="Arial"/>
          <w:noProof/>
        </w:rPr>
        <w:t>used methodologies can be adjust and modified</w:t>
      </w:r>
      <w:r w:rsidR="0028242A" w:rsidRPr="00996495">
        <w:rPr>
          <w:rFonts w:ascii="Arial" w:hAnsi="Arial" w:cs="Arial"/>
          <w:noProof/>
        </w:rPr>
        <w:t>, as well as forms</w:t>
      </w:r>
      <w:r w:rsidRPr="00996495">
        <w:rPr>
          <w:rFonts w:ascii="Arial" w:hAnsi="Arial" w:cs="Arial"/>
          <w:noProof/>
        </w:rPr>
        <w:t xml:space="preserve"> the new standradize policies, merhodologies</w:t>
      </w:r>
      <w:r w:rsidR="0028242A" w:rsidRPr="00996495">
        <w:rPr>
          <w:rFonts w:ascii="Arial" w:hAnsi="Arial" w:cs="Arial"/>
          <w:noProof/>
        </w:rPr>
        <w:t xml:space="preserve"> and </w:t>
      </w:r>
      <w:r w:rsidRPr="00996495">
        <w:rPr>
          <w:rFonts w:ascii="Arial" w:hAnsi="Arial" w:cs="Arial"/>
          <w:noProof/>
        </w:rPr>
        <w:t>applications. Also, in controlling PMO the</w:t>
      </w:r>
      <w:r w:rsidR="0028242A" w:rsidRPr="00996495">
        <w:rPr>
          <w:rFonts w:ascii="Arial" w:hAnsi="Arial" w:cs="Arial"/>
          <w:noProof/>
        </w:rPr>
        <w:t xml:space="preserve"> moderate </w:t>
      </w:r>
      <w:r w:rsidR="0028242A" w:rsidRPr="00996495">
        <w:rPr>
          <w:rFonts w:ascii="Arial" w:hAnsi="Arial" w:cs="Arial"/>
          <w:noProof/>
        </w:rPr>
        <w:lastRenderedPageBreak/>
        <w:t>level of control on projects and their activities</w:t>
      </w:r>
      <w:r w:rsidRPr="00996495">
        <w:rPr>
          <w:rFonts w:ascii="Arial" w:hAnsi="Arial" w:cs="Arial"/>
          <w:noProof/>
        </w:rPr>
        <w:t xml:space="preserve"> may be impose</w:t>
      </w:r>
      <w:r w:rsidR="0028242A" w:rsidRPr="00996495">
        <w:rPr>
          <w:rFonts w:ascii="Arial" w:hAnsi="Arial" w:cs="Arial"/>
          <w:noProof/>
        </w:rPr>
        <w:t xml:space="preserve">. This form </w:t>
      </w:r>
      <w:r w:rsidRPr="00996495">
        <w:rPr>
          <w:rFonts w:ascii="Arial" w:hAnsi="Arial" w:cs="Arial"/>
          <w:noProof/>
        </w:rPr>
        <w:t xml:space="preserve">of PMO </w:t>
      </w:r>
      <w:r w:rsidR="0028242A" w:rsidRPr="00996495">
        <w:rPr>
          <w:rFonts w:ascii="Arial" w:hAnsi="Arial" w:cs="Arial"/>
          <w:noProof/>
        </w:rPr>
        <w:t>is used within</w:t>
      </w:r>
      <w:r w:rsidRPr="00996495">
        <w:rPr>
          <w:rFonts w:ascii="Arial" w:hAnsi="Arial" w:cs="Arial"/>
          <w:noProof/>
        </w:rPr>
        <w:t xml:space="preserve"> that type of</w:t>
      </w:r>
      <w:r w:rsidR="0028242A" w:rsidRPr="00996495">
        <w:rPr>
          <w:rFonts w:ascii="Arial" w:hAnsi="Arial" w:cs="Arial"/>
          <w:noProof/>
        </w:rPr>
        <w:t xml:space="preserve"> institutions that are interested in having some control on their</w:t>
      </w:r>
      <w:r w:rsidRPr="00996495">
        <w:rPr>
          <w:rFonts w:ascii="Arial" w:hAnsi="Arial" w:cs="Arial"/>
          <w:noProof/>
        </w:rPr>
        <w:t xml:space="preserve"> processes</w:t>
      </w:r>
      <w:r w:rsidR="0028242A" w:rsidRPr="00996495">
        <w:rPr>
          <w:rFonts w:ascii="Arial" w:hAnsi="Arial" w:cs="Arial"/>
          <w:noProof/>
        </w:rPr>
        <w:t xml:space="preserve"> </w:t>
      </w:r>
      <w:r w:rsidRPr="00996495">
        <w:rPr>
          <w:rFonts w:ascii="Arial" w:hAnsi="Arial" w:cs="Arial"/>
          <w:noProof/>
        </w:rPr>
        <w:t>activities, and procedures</w:t>
      </w:r>
      <w:r w:rsidR="0028242A" w:rsidRPr="00996495">
        <w:rPr>
          <w:rFonts w:ascii="Arial" w:hAnsi="Arial" w:cs="Arial"/>
          <w:noProof/>
        </w:rPr>
        <w:t>.</w:t>
      </w:r>
    </w:p>
    <w:p w:rsidR="00924897" w:rsidRPr="00996495" w:rsidRDefault="00924897" w:rsidP="00996495">
      <w:pPr>
        <w:pStyle w:val="NormalWeb"/>
        <w:spacing w:line="360" w:lineRule="auto"/>
        <w:jc w:val="both"/>
        <w:rPr>
          <w:rFonts w:ascii="Arial" w:hAnsi="Arial" w:cs="Arial"/>
          <w:noProof/>
        </w:rPr>
      </w:pPr>
    </w:p>
    <w:p w:rsidR="00924897" w:rsidRPr="00996495" w:rsidRDefault="00924897" w:rsidP="00996495">
      <w:pPr>
        <w:pStyle w:val="NormalWeb"/>
        <w:spacing w:line="360" w:lineRule="auto"/>
        <w:jc w:val="both"/>
        <w:rPr>
          <w:rFonts w:ascii="Arial" w:hAnsi="Arial" w:cs="Arial"/>
          <w:noProof/>
        </w:rPr>
      </w:pPr>
    </w:p>
    <w:p w:rsidR="0028242A" w:rsidRPr="00996495" w:rsidRDefault="0028242A" w:rsidP="00996495">
      <w:pPr>
        <w:pStyle w:val="NormalWeb"/>
        <w:spacing w:line="360" w:lineRule="auto"/>
        <w:jc w:val="both"/>
        <w:rPr>
          <w:rFonts w:ascii="Arial" w:hAnsi="Arial" w:cs="Arial"/>
          <w:noProof/>
        </w:rPr>
      </w:pPr>
      <w:r w:rsidRPr="00996495">
        <w:rPr>
          <w:rStyle w:val="Strong"/>
          <w:rFonts w:ascii="Arial" w:hAnsi="Arial" w:cs="Arial"/>
          <w:noProof/>
        </w:rPr>
        <w:t>3- Directive PMO</w:t>
      </w:r>
    </w:p>
    <w:p w:rsidR="0028242A" w:rsidRPr="00996495" w:rsidRDefault="0028242A" w:rsidP="00996495">
      <w:pPr>
        <w:pStyle w:val="NormalWeb"/>
        <w:spacing w:line="360" w:lineRule="auto"/>
        <w:jc w:val="both"/>
        <w:rPr>
          <w:rFonts w:ascii="Arial" w:hAnsi="Arial" w:cs="Arial"/>
          <w:noProof/>
        </w:rPr>
      </w:pPr>
      <w:r w:rsidRPr="00996495">
        <w:rPr>
          <w:rFonts w:ascii="Arial" w:hAnsi="Arial" w:cs="Arial"/>
          <w:noProof/>
        </w:rPr>
        <w:t>High control</w:t>
      </w:r>
    </w:p>
    <w:p w:rsidR="0028242A" w:rsidRPr="00996495" w:rsidRDefault="007A268A" w:rsidP="00996495">
      <w:pPr>
        <w:pStyle w:val="NormalWeb"/>
        <w:spacing w:line="360" w:lineRule="auto"/>
        <w:jc w:val="both"/>
        <w:rPr>
          <w:rFonts w:ascii="Arial" w:hAnsi="Arial" w:cs="Arial"/>
          <w:noProof/>
        </w:rPr>
      </w:pPr>
      <w:r w:rsidRPr="00996495">
        <w:rPr>
          <w:rFonts w:ascii="Arial" w:hAnsi="Arial" w:cs="Arial"/>
          <w:noProof/>
        </w:rPr>
        <w:t>This type of PMO use of the big projects and provide the hihg level of control on the project and also provide the information, resource &amp; updates before &amp; during the projects. The project manager are bount to submit the periodic reports regarding the projects in which guarantees of a high level consistency in work on project level.</w:t>
      </w:r>
    </w:p>
    <w:p w:rsidR="0028242A" w:rsidRPr="00996495" w:rsidRDefault="00767210" w:rsidP="00996495">
      <w:pPr>
        <w:pStyle w:val="NormalWeb"/>
        <w:spacing w:line="360" w:lineRule="auto"/>
        <w:jc w:val="both"/>
        <w:rPr>
          <w:rFonts w:ascii="Arial" w:hAnsi="Arial" w:cs="Arial"/>
          <w:noProof/>
        </w:rPr>
      </w:pPr>
      <w:r w:rsidRPr="00996495">
        <w:rPr>
          <w:rFonts w:ascii="Arial" w:hAnsi="Arial" w:cs="Arial"/>
          <w:noProof/>
        </w:rPr>
        <w:t xml:space="preserve">The </w:t>
      </w:r>
      <w:r w:rsidR="0028242A" w:rsidRPr="00996495">
        <w:rPr>
          <w:rFonts w:ascii="Arial" w:hAnsi="Arial" w:cs="Arial"/>
          <w:noProof/>
        </w:rPr>
        <w:t xml:space="preserve">big institutions </w:t>
      </w:r>
      <w:r w:rsidRPr="00996495">
        <w:rPr>
          <w:rFonts w:ascii="Arial" w:hAnsi="Arial" w:cs="Arial"/>
          <w:noProof/>
        </w:rPr>
        <w:t xml:space="preserve">requrid </w:t>
      </w:r>
      <w:r w:rsidR="0028242A" w:rsidRPr="00996495">
        <w:rPr>
          <w:rFonts w:ascii="Arial" w:hAnsi="Arial" w:cs="Arial"/>
          <w:noProof/>
        </w:rPr>
        <w:t>tha</w:t>
      </w:r>
      <w:r w:rsidRPr="00996495">
        <w:rPr>
          <w:rFonts w:ascii="Arial" w:hAnsi="Arial" w:cs="Arial"/>
          <w:noProof/>
        </w:rPr>
        <w:t>t type of</w:t>
      </w:r>
      <w:r w:rsidR="0028242A" w:rsidRPr="00996495">
        <w:rPr>
          <w:rFonts w:ascii="Arial" w:hAnsi="Arial" w:cs="Arial"/>
          <w:noProof/>
        </w:rPr>
        <w:t xml:space="preserve"> </w:t>
      </w:r>
      <w:r w:rsidRPr="00996495">
        <w:rPr>
          <w:rFonts w:ascii="Arial" w:hAnsi="Arial" w:cs="Arial"/>
          <w:noProof/>
        </w:rPr>
        <w:t>PMO which</w:t>
      </w:r>
      <w:r w:rsidR="0028242A" w:rsidRPr="00996495">
        <w:rPr>
          <w:rFonts w:ascii="Arial" w:hAnsi="Arial" w:cs="Arial"/>
          <w:noProof/>
        </w:rPr>
        <w:t xml:space="preserve"> </w:t>
      </w:r>
      <w:r w:rsidRPr="00996495">
        <w:rPr>
          <w:rFonts w:ascii="Arial" w:hAnsi="Arial" w:cs="Arial"/>
          <w:noProof/>
        </w:rPr>
        <w:t xml:space="preserve">provide </w:t>
      </w:r>
      <w:r w:rsidR="0028242A" w:rsidRPr="00996495">
        <w:rPr>
          <w:rFonts w:ascii="Arial" w:hAnsi="Arial" w:cs="Arial"/>
          <w:noProof/>
        </w:rPr>
        <w:t>technical support in many and various places</w:t>
      </w:r>
      <w:r w:rsidR="00A213F7" w:rsidRPr="00996495">
        <w:rPr>
          <w:rFonts w:ascii="Arial" w:hAnsi="Arial" w:cs="Arial"/>
          <w:noProof/>
        </w:rPr>
        <w:t xml:space="preserve"> to mananging Projects</w:t>
      </w:r>
      <w:r w:rsidR="0028242A" w:rsidRPr="00996495">
        <w:rPr>
          <w:rFonts w:ascii="Arial" w:hAnsi="Arial" w:cs="Arial"/>
          <w:noProof/>
        </w:rPr>
        <w:t>.</w:t>
      </w:r>
    </w:p>
    <w:p w:rsidR="0028242A" w:rsidRPr="00996495" w:rsidRDefault="0028242A" w:rsidP="00996495">
      <w:pPr>
        <w:spacing w:before="100" w:beforeAutospacing="1" w:after="100" w:afterAutospacing="1" w:line="360" w:lineRule="auto"/>
        <w:ind w:left="360"/>
        <w:jc w:val="both"/>
        <w:outlineLvl w:val="5"/>
        <w:rPr>
          <w:rFonts w:ascii="Arial" w:eastAsia="Times New Roman" w:hAnsi="Arial" w:cs="Arial"/>
          <w:bCs/>
          <w:noProof/>
          <w:sz w:val="24"/>
          <w:szCs w:val="24"/>
        </w:rPr>
      </w:pPr>
    </w:p>
    <w:p w:rsidR="0028242A" w:rsidRPr="00996495" w:rsidRDefault="0028242A" w:rsidP="00996495">
      <w:pPr>
        <w:spacing w:line="360" w:lineRule="auto"/>
        <w:jc w:val="both"/>
        <w:rPr>
          <w:rFonts w:ascii="Arial" w:eastAsia="Times New Roman" w:hAnsi="Arial" w:cs="Arial"/>
          <w:noProof/>
          <w:sz w:val="24"/>
          <w:szCs w:val="24"/>
        </w:rPr>
      </w:pPr>
    </w:p>
    <w:p w:rsidR="0028242A" w:rsidRPr="00996495" w:rsidRDefault="0028242A" w:rsidP="00996495">
      <w:pPr>
        <w:spacing w:line="360" w:lineRule="auto"/>
        <w:jc w:val="both"/>
        <w:rPr>
          <w:rFonts w:ascii="Arial" w:eastAsia="Times New Roman" w:hAnsi="Arial" w:cs="Arial"/>
          <w:noProof/>
          <w:sz w:val="24"/>
          <w:szCs w:val="24"/>
        </w:rPr>
      </w:pPr>
    </w:p>
    <w:p w:rsidR="0028242A" w:rsidRPr="00996495" w:rsidRDefault="005A54C3" w:rsidP="00996495">
      <w:p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drawing>
          <wp:anchor distT="0" distB="0" distL="114300" distR="114300" simplePos="0" relativeHeight="251658240" behindDoc="0" locked="0" layoutInCell="1" allowOverlap="1">
            <wp:simplePos x="0" y="0"/>
            <wp:positionH relativeFrom="column">
              <wp:posOffset>-44745</wp:posOffset>
            </wp:positionH>
            <wp:positionV relativeFrom="paragraph">
              <wp:posOffset>-712382</wp:posOffset>
            </wp:positionV>
            <wp:extent cx="5945815" cy="4253023"/>
            <wp:effectExtent l="19050" t="0" r="0" b="0"/>
            <wp:wrapNone/>
            <wp:docPr id="1" name="Picture 0" descr="3-types-of-PM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ypes-of-PMO.jpg"/>
                    <pic:cNvPicPr/>
                  </pic:nvPicPr>
                  <pic:blipFill>
                    <a:blip r:embed="rId9" cstate="print"/>
                    <a:stretch>
                      <a:fillRect/>
                    </a:stretch>
                  </pic:blipFill>
                  <pic:spPr>
                    <a:xfrm>
                      <a:off x="0" y="0"/>
                      <a:ext cx="5945815" cy="4253023"/>
                    </a:xfrm>
                    <a:prstGeom prst="rect">
                      <a:avLst/>
                    </a:prstGeom>
                  </pic:spPr>
                </pic:pic>
              </a:graphicData>
            </a:graphic>
          </wp:anchor>
        </w:drawing>
      </w:r>
    </w:p>
    <w:p w:rsidR="0028242A" w:rsidRPr="00996495" w:rsidRDefault="0028242A" w:rsidP="00996495">
      <w:pPr>
        <w:spacing w:line="360" w:lineRule="auto"/>
        <w:jc w:val="both"/>
        <w:rPr>
          <w:rFonts w:ascii="Arial" w:eastAsia="Times New Roman" w:hAnsi="Arial" w:cs="Arial"/>
          <w:noProof/>
          <w:sz w:val="24"/>
          <w:szCs w:val="24"/>
        </w:rPr>
      </w:pPr>
    </w:p>
    <w:p w:rsidR="0028242A" w:rsidRPr="00996495" w:rsidRDefault="0028242A" w:rsidP="00996495">
      <w:pPr>
        <w:spacing w:line="360" w:lineRule="auto"/>
        <w:jc w:val="both"/>
        <w:rPr>
          <w:rFonts w:ascii="Arial" w:eastAsia="Times New Roman" w:hAnsi="Arial" w:cs="Arial"/>
          <w:noProof/>
          <w:sz w:val="24"/>
          <w:szCs w:val="24"/>
        </w:rPr>
      </w:pPr>
    </w:p>
    <w:p w:rsidR="0028242A" w:rsidRPr="00996495" w:rsidRDefault="0028242A" w:rsidP="00996495">
      <w:pPr>
        <w:spacing w:line="360" w:lineRule="auto"/>
        <w:jc w:val="both"/>
        <w:rPr>
          <w:rFonts w:ascii="Arial" w:eastAsia="Times New Roman" w:hAnsi="Arial" w:cs="Arial"/>
          <w:noProof/>
          <w:sz w:val="24"/>
          <w:szCs w:val="24"/>
        </w:rPr>
      </w:pPr>
    </w:p>
    <w:p w:rsidR="0028242A" w:rsidRPr="00996495" w:rsidRDefault="0028242A" w:rsidP="00996495">
      <w:pPr>
        <w:spacing w:line="360" w:lineRule="auto"/>
        <w:jc w:val="both"/>
        <w:rPr>
          <w:rFonts w:ascii="Arial" w:eastAsia="Times New Roman" w:hAnsi="Arial" w:cs="Arial"/>
          <w:noProof/>
          <w:sz w:val="24"/>
          <w:szCs w:val="24"/>
        </w:rPr>
      </w:pPr>
    </w:p>
    <w:p w:rsidR="0028242A" w:rsidRPr="00996495" w:rsidRDefault="0028242A" w:rsidP="00996495">
      <w:pPr>
        <w:spacing w:line="360" w:lineRule="auto"/>
        <w:jc w:val="both"/>
        <w:rPr>
          <w:rFonts w:ascii="Arial" w:eastAsia="Times New Roman" w:hAnsi="Arial" w:cs="Arial"/>
          <w:noProof/>
          <w:sz w:val="24"/>
          <w:szCs w:val="24"/>
        </w:rPr>
      </w:pPr>
    </w:p>
    <w:p w:rsidR="0028242A" w:rsidRPr="00996495" w:rsidRDefault="0028242A" w:rsidP="00996495">
      <w:pPr>
        <w:spacing w:line="360" w:lineRule="auto"/>
        <w:jc w:val="both"/>
        <w:rPr>
          <w:rFonts w:ascii="Arial" w:eastAsia="Times New Roman" w:hAnsi="Arial" w:cs="Arial"/>
          <w:noProof/>
          <w:sz w:val="24"/>
          <w:szCs w:val="24"/>
        </w:rPr>
      </w:pPr>
    </w:p>
    <w:p w:rsidR="00924897" w:rsidRPr="00996495" w:rsidRDefault="00924897" w:rsidP="00996495">
      <w:pPr>
        <w:spacing w:line="360" w:lineRule="auto"/>
        <w:jc w:val="both"/>
        <w:rPr>
          <w:rFonts w:ascii="Arial" w:eastAsia="Times New Roman" w:hAnsi="Arial" w:cs="Arial"/>
          <w:noProof/>
          <w:sz w:val="24"/>
          <w:szCs w:val="24"/>
        </w:rPr>
      </w:pPr>
    </w:p>
    <w:p w:rsidR="0028242A" w:rsidRPr="00996495" w:rsidRDefault="0028242A" w:rsidP="00996495">
      <w:pPr>
        <w:spacing w:line="360" w:lineRule="auto"/>
        <w:jc w:val="both"/>
        <w:rPr>
          <w:rFonts w:ascii="Arial" w:eastAsia="Times New Roman" w:hAnsi="Arial" w:cs="Arial"/>
          <w:b/>
          <w:noProof/>
          <w:sz w:val="24"/>
          <w:szCs w:val="24"/>
        </w:rPr>
      </w:pPr>
      <w:r w:rsidRPr="00996495">
        <w:rPr>
          <w:rFonts w:ascii="Arial" w:eastAsia="Times New Roman" w:hAnsi="Arial" w:cs="Arial"/>
          <w:b/>
          <w:noProof/>
          <w:sz w:val="24"/>
          <w:szCs w:val="24"/>
        </w:rPr>
        <w:t>Functions of PMO</w:t>
      </w:r>
    </w:p>
    <w:p w:rsidR="0028242A" w:rsidRPr="00996495" w:rsidRDefault="002C2665" w:rsidP="00996495">
      <w:pPr>
        <w:pStyle w:val="NormalWeb"/>
        <w:spacing w:line="360" w:lineRule="auto"/>
        <w:jc w:val="both"/>
        <w:rPr>
          <w:rFonts w:ascii="Arial" w:hAnsi="Arial" w:cs="Arial"/>
          <w:noProof/>
        </w:rPr>
      </w:pPr>
      <w:r w:rsidRPr="00996495">
        <w:rPr>
          <w:rFonts w:ascii="Arial" w:hAnsi="Arial" w:cs="Arial"/>
          <w:noProof/>
        </w:rPr>
        <w:t>The six functions of PMO are Following:</w:t>
      </w:r>
    </w:p>
    <w:p w:rsidR="0028242A" w:rsidRPr="00996495" w:rsidRDefault="0028242A" w:rsidP="00996495">
      <w:pPr>
        <w:numPr>
          <w:ilvl w:val="0"/>
          <w:numId w:val="7"/>
        </w:numPr>
        <w:spacing w:before="100" w:beforeAutospacing="1" w:after="100" w:afterAutospacing="1" w:line="360" w:lineRule="auto"/>
        <w:jc w:val="both"/>
        <w:rPr>
          <w:rFonts w:ascii="Arial" w:hAnsi="Arial" w:cs="Arial"/>
          <w:noProof/>
          <w:sz w:val="24"/>
          <w:szCs w:val="24"/>
        </w:rPr>
      </w:pPr>
      <w:r w:rsidRPr="00996495">
        <w:rPr>
          <w:rStyle w:val="Strong"/>
          <w:rFonts w:ascii="Arial" w:hAnsi="Arial" w:cs="Arial"/>
          <w:noProof/>
          <w:sz w:val="24"/>
          <w:szCs w:val="24"/>
        </w:rPr>
        <w:t>Support</w:t>
      </w:r>
      <w:r w:rsidR="002C2665" w:rsidRPr="00996495">
        <w:rPr>
          <w:rStyle w:val="Strong"/>
          <w:rFonts w:ascii="Arial" w:hAnsi="Arial" w:cs="Arial"/>
          <w:noProof/>
          <w:sz w:val="24"/>
          <w:szCs w:val="24"/>
        </w:rPr>
        <w:t>ive</w:t>
      </w:r>
      <w:r w:rsidRPr="00996495">
        <w:rPr>
          <w:rFonts w:ascii="Arial" w:hAnsi="Arial" w:cs="Arial"/>
          <w:noProof/>
          <w:sz w:val="24"/>
          <w:szCs w:val="24"/>
        </w:rPr>
        <w:t>. This</w:t>
      </w:r>
      <w:r w:rsidR="002C2665" w:rsidRPr="00996495">
        <w:rPr>
          <w:rFonts w:ascii="Arial" w:hAnsi="Arial" w:cs="Arial"/>
          <w:noProof/>
          <w:sz w:val="24"/>
          <w:szCs w:val="24"/>
        </w:rPr>
        <w:t xml:space="preserve"> type of </w:t>
      </w:r>
      <w:r w:rsidRPr="00996495">
        <w:rPr>
          <w:rFonts w:ascii="Arial" w:hAnsi="Arial" w:cs="Arial"/>
          <w:noProof/>
          <w:sz w:val="24"/>
          <w:szCs w:val="24"/>
        </w:rPr>
        <w:t xml:space="preserve">project management office function to provide </w:t>
      </w:r>
      <w:r w:rsidR="002C2665" w:rsidRPr="00996495">
        <w:rPr>
          <w:rFonts w:ascii="Arial" w:hAnsi="Arial" w:cs="Arial"/>
          <w:noProof/>
          <w:sz w:val="24"/>
          <w:szCs w:val="24"/>
        </w:rPr>
        <w:t>the set standreds to the Project tram as well help the project manager to managee the project in various area.</w:t>
      </w:r>
    </w:p>
    <w:p w:rsidR="0028242A" w:rsidRPr="00996495" w:rsidRDefault="0028242A" w:rsidP="00996495">
      <w:pPr>
        <w:numPr>
          <w:ilvl w:val="0"/>
          <w:numId w:val="7"/>
        </w:numPr>
        <w:spacing w:before="100" w:beforeAutospacing="1" w:after="100" w:afterAutospacing="1" w:line="360" w:lineRule="auto"/>
        <w:jc w:val="both"/>
        <w:rPr>
          <w:rFonts w:ascii="Arial" w:hAnsi="Arial" w:cs="Arial"/>
          <w:noProof/>
          <w:sz w:val="24"/>
          <w:szCs w:val="24"/>
        </w:rPr>
      </w:pPr>
      <w:r w:rsidRPr="00996495">
        <w:rPr>
          <w:rStyle w:val="Strong"/>
          <w:rFonts w:ascii="Arial" w:hAnsi="Arial" w:cs="Arial"/>
          <w:noProof/>
          <w:sz w:val="24"/>
          <w:szCs w:val="24"/>
        </w:rPr>
        <w:t>Methodology</w:t>
      </w:r>
      <w:r w:rsidR="002C2665" w:rsidRPr="00996495">
        <w:rPr>
          <w:rFonts w:ascii="Arial" w:hAnsi="Arial" w:cs="Arial"/>
          <w:noProof/>
          <w:sz w:val="24"/>
          <w:szCs w:val="24"/>
        </w:rPr>
        <w:t>. It is the 2nd</w:t>
      </w:r>
      <w:r w:rsidRPr="00996495">
        <w:rPr>
          <w:rFonts w:ascii="Arial" w:hAnsi="Arial" w:cs="Arial"/>
          <w:noProof/>
          <w:sz w:val="24"/>
          <w:szCs w:val="24"/>
        </w:rPr>
        <w:t xml:space="preserve"> function of P</w:t>
      </w:r>
      <w:r w:rsidR="002C2665" w:rsidRPr="00996495">
        <w:rPr>
          <w:rFonts w:ascii="Arial" w:hAnsi="Arial" w:cs="Arial"/>
          <w:noProof/>
          <w:sz w:val="24"/>
          <w:szCs w:val="24"/>
        </w:rPr>
        <w:t xml:space="preserve">roject </w:t>
      </w:r>
      <w:r w:rsidRPr="00996495">
        <w:rPr>
          <w:rFonts w:ascii="Arial" w:hAnsi="Arial" w:cs="Arial"/>
          <w:noProof/>
          <w:sz w:val="24"/>
          <w:szCs w:val="24"/>
        </w:rPr>
        <w:t>M</w:t>
      </w:r>
      <w:r w:rsidR="002C2665" w:rsidRPr="00996495">
        <w:rPr>
          <w:rFonts w:ascii="Arial" w:hAnsi="Arial" w:cs="Arial"/>
          <w:noProof/>
          <w:sz w:val="24"/>
          <w:szCs w:val="24"/>
        </w:rPr>
        <w:t xml:space="preserve">anagement </w:t>
      </w:r>
      <w:r w:rsidRPr="00996495">
        <w:rPr>
          <w:rFonts w:ascii="Arial" w:hAnsi="Arial" w:cs="Arial"/>
          <w:noProof/>
          <w:sz w:val="24"/>
          <w:szCs w:val="24"/>
        </w:rPr>
        <w:t>O</w:t>
      </w:r>
      <w:r w:rsidR="002C2665" w:rsidRPr="00996495">
        <w:rPr>
          <w:rFonts w:ascii="Arial" w:hAnsi="Arial" w:cs="Arial"/>
          <w:noProof/>
          <w:sz w:val="24"/>
          <w:szCs w:val="24"/>
        </w:rPr>
        <w:t>ffice it is target to develop and implement</w:t>
      </w:r>
      <w:r w:rsidRPr="00996495">
        <w:rPr>
          <w:rFonts w:ascii="Arial" w:hAnsi="Arial" w:cs="Arial"/>
          <w:noProof/>
          <w:sz w:val="24"/>
          <w:szCs w:val="24"/>
        </w:rPr>
        <w:t xml:space="preserve"> a consisten</w:t>
      </w:r>
      <w:r w:rsidR="002C2665" w:rsidRPr="00996495">
        <w:rPr>
          <w:rFonts w:ascii="Arial" w:hAnsi="Arial" w:cs="Arial"/>
          <w:noProof/>
          <w:sz w:val="24"/>
          <w:szCs w:val="24"/>
        </w:rPr>
        <w:t>t</w:t>
      </w:r>
      <w:r w:rsidRPr="00996495">
        <w:rPr>
          <w:rFonts w:ascii="Arial" w:hAnsi="Arial" w:cs="Arial"/>
          <w:noProof/>
          <w:sz w:val="24"/>
          <w:szCs w:val="24"/>
        </w:rPr>
        <w:t xml:space="preserve"> standardized process </w:t>
      </w:r>
      <w:r w:rsidR="002C2665" w:rsidRPr="00996495">
        <w:rPr>
          <w:rFonts w:ascii="Arial" w:hAnsi="Arial" w:cs="Arial"/>
          <w:noProof/>
          <w:sz w:val="24"/>
          <w:szCs w:val="24"/>
        </w:rPr>
        <w:t>to manage all project according to set standred by PMO.</w:t>
      </w:r>
    </w:p>
    <w:p w:rsidR="0028242A" w:rsidRPr="00996495" w:rsidRDefault="0028242A" w:rsidP="00996495">
      <w:pPr>
        <w:numPr>
          <w:ilvl w:val="0"/>
          <w:numId w:val="7"/>
        </w:numPr>
        <w:spacing w:before="100" w:beforeAutospacing="1" w:after="100" w:afterAutospacing="1" w:line="360" w:lineRule="auto"/>
        <w:jc w:val="both"/>
        <w:rPr>
          <w:rFonts w:ascii="Arial" w:hAnsi="Arial" w:cs="Arial"/>
          <w:noProof/>
          <w:sz w:val="24"/>
          <w:szCs w:val="24"/>
        </w:rPr>
      </w:pPr>
      <w:r w:rsidRPr="00996495">
        <w:rPr>
          <w:rStyle w:val="Strong"/>
          <w:rFonts w:ascii="Arial" w:hAnsi="Arial" w:cs="Arial"/>
          <w:noProof/>
          <w:sz w:val="24"/>
          <w:szCs w:val="24"/>
        </w:rPr>
        <w:t>Training</w:t>
      </w:r>
      <w:r w:rsidRPr="00996495">
        <w:rPr>
          <w:rFonts w:ascii="Arial" w:hAnsi="Arial" w:cs="Arial"/>
          <w:noProof/>
          <w:sz w:val="24"/>
          <w:szCs w:val="24"/>
        </w:rPr>
        <w:t xml:space="preserve">. </w:t>
      </w:r>
      <w:r w:rsidR="002C2665" w:rsidRPr="00996495">
        <w:rPr>
          <w:rFonts w:ascii="Arial" w:hAnsi="Arial" w:cs="Arial"/>
          <w:noProof/>
          <w:sz w:val="24"/>
          <w:szCs w:val="24"/>
        </w:rPr>
        <w:t xml:space="preserve">Training is important part of PMO which help the Project Manager &amp; its team to improve their Skills &amp; </w:t>
      </w:r>
      <w:r w:rsidR="00270472" w:rsidRPr="00996495">
        <w:rPr>
          <w:rFonts w:ascii="Arial" w:hAnsi="Arial" w:cs="Arial"/>
          <w:noProof/>
          <w:sz w:val="24"/>
          <w:szCs w:val="24"/>
        </w:rPr>
        <w:t>competencies.</w:t>
      </w:r>
      <w:r w:rsidRPr="00996495">
        <w:rPr>
          <w:rFonts w:ascii="Arial" w:hAnsi="Arial" w:cs="Arial"/>
          <w:noProof/>
          <w:sz w:val="24"/>
          <w:szCs w:val="24"/>
        </w:rPr>
        <w:t xml:space="preserve"> This function ensures that </w:t>
      </w:r>
      <w:r w:rsidR="00270472" w:rsidRPr="00996495">
        <w:rPr>
          <w:rFonts w:ascii="Arial" w:hAnsi="Arial" w:cs="Arial"/>
          <w:noProof/>
          <w:sz w:val="24"/>
          <w:szCs w:val="24"/>
        </w:rPr>
        <w:t xml:space="preserve">the Project Manager have </w:t>
      </w:r>
      <w:r w:rsidRPr="00996495">
        <w:rPr>
          <w:rFonts w:ascii="Arial" w:hAnsi="Arial" w:cs="Arial"/>
          <w:noProof/>
          <w:sz w:val="24"/>
          <w:szCs w:val="24"/>
        </w:rPr>
        <w:t>man</w:t>
      </w:r>
      <w:r w:rsidR="00270472" w:rsidRPr="00996495">
        <w:rPr>
          <w:rFonts w:ascii="Arial" w:hAnsi="Arial" w:cs="Arial"/>
          <w:noProof/>
          <w:sz w:val="24"/>
          <w:szCs w:val="24"/>
        </w:rPr>
        <w:t xml:space="preserve">agers and his team has </w:t>
      </w:r>
      <w:r w:rsidRPr="00996495">
        <w:rPr>
          <w:rFonts w:ascii="Arial" w:hAnsi="Arial" w:cs="Arial"/>
          <w:noProof/>
          <w:sz w:val="24"/>
          <w:szCs w:val="24"/>
        </w:rPr>
        <w:t xml:space="preserve">appropriate </w:t>
      </w:r>
      <w:r w:rsidR="00270472" w:rsidRPr="00996495">
        <w:rPr>
          <w:rFonts w:ascii="Arial" w:hAnsi="Arial" w:cs="Arial"/>
          <w:noProof/>
          <w:sz w:val="24"/>
          <w:szCs w:val="24"/>
        </w:rPr>
        <w:t xml:space="preserve">Knowledge, </w:t>
      </w:r>
      <w:r w:rsidRPr="00996495">
        <w:rPr>
          <w:rFonts w:ascii="Arial" w:hAnsi="Arial" w:cs="Arial"/>
          <w:noProof/>
          <w:sz w:val="24"/>
          <w:szCs w:val="24"/>
        </w:rPr>
        <w:t>skills and abi</w:t>
      </w:r>
      <w:r w:rsidR="00270472" w:rsidRPr="00996495">
        <w:rPr>
          <w:rFonts w:ascii="Arial" w:hAnsi="Arial" w:cs="Arial"/>
          <w:noProof/>
          <w:sz w:val="24"/>
          <w:szCs w:val="24"/>
        </w:rPr>
        <w:t xml:space="preserve">lities to manage the project efficiently </w:t>
      </w:r>
      <w:r w:rsidRPr="00996495">
        <w:rPr>
          <w:rFonts w:ascii="Arial" w:hAnsi="Arial" w:cs="Arial"/>
          <w:noProof/>
          <w:sz w:val="24"/>
          <w:szCs w:val="24"/>
        </w:rPr>
        <w:t>.</w:t>
      </w:r>
    </w:p>
    <w:p w:rsidR="0028242A" w:rsidRPr="00996495" w:rsidRDefault="0028242A" w:rsidP="00996495">
      <w:pPr>
        <w:numPr>
          <w:ilvl w:val="0"/>
          <w:numId w:val="7"/>
        </w:numPr>
        <w:spacing w:before="100" w:beforeAutospacing="1" w:after="100" w:afterAutospacing="1" w:line="360" w:lineRule="auto"/>
        <w:jc w:val="both"/>
        <w:rPr>
          <w:rFonts w:ascii="Arial" w:hAnsi="Arial" w:cs="Arial"/>
          <w:noProof/>
          <w:sz w:val="24"/>
          <w:szCs w:val="24"/>
        </w:rPr>
      </w:pPr>
      <w:r w:rsidRPr="00996495">
        <w:rPr>
          <w:rStyle w:val="Strong"/>
          <w:rFonts w:ascii="Arial" w:hAnsi="Arial" w:cs="Arial"/>
          <w:noProof/>
          <w:sz w:val="24"/>
          <w:szCs w:val="24"/>
        </w:rPr>
        <w:t>Headquarters</w:t>
      </w:r>
      <w:r w:rsidRPr="00996495">
        <w:rPr>
          <w:rFonts w:ascii="Arial" w:hAnsi="Arial" w:cs="Arial"/>
          <w:noProof/>
          <w:sz w:val="24"/>
          <w:szCs w:val="24"/>
        </w:rPr>
        <w:t xml:space="preserve">. </w:t>
      </w:r>
      <w:r w:rsidR="00270472" w:rsidRPr="00996495">
        <w:rPr>
          <w:rFonts w:ascii="Arial" w:hAnsi="Arial" w:cs="Arial"/>
          <w:noProof/>
          <w:sz w:val="24"/>
          <w:szCs w:val="24"/>
        </w:rPr>
        <w:t>This function of PMO provide the centralize office to the Project Manager and its team with the  centralized office the</w:t>
      </w:r>
      <w:r w:rsidRPr="00996495">
        <w:rPr>
          <w:rFonts w:ascii="Arial" w:hAnsi="Arial" w:cs="Arial"/>
          <w:noProof/>
          <w:sz w:val="24"/>
          <w:szCs w:val="24"/>
        </w:rPr>
        <w:t xml:space="preserve"> collaboration between managers </w:t>
      </w:r>
      <w:r w:rsidR="00270472" w:rsidRPr="00996495">
        <w:rPr>
          <w:rFonts w:ascii="Arial" w:hAnsi="Arial" w:cs="Arial"/>
          <w:noProof/>
          <w:sz w:val="24"/>
          <w:szCs w:val="24"/>
        </w:rPr>
        <w:t xml:space="preserve">&amp; other </w:t>
      </w:r>
      <w:r w:rsidR="00440099" w:rsidRPr="00996495">
        <w:rPr>
          <w:rFonts w:ascii="Arial" w:hAnsi="Arial" w:cs="Arial"/>
          <w:noProof/>
          <w:sz w:val="24"/>
          <w:szCs w:val="24"/>
        </w:rPr>
        <w:t xml:space="preserve">project related officers </w:t>
      </w:r>
      <w:r w:rsidRPr="00996495">
        <w:rPr>
          <w:rFonts w:ascii="Arial" w:hAnsi="Arial" w:cs="Arial"/>
          <w:noProof/>
          <w:sz w:val="24"/>
          <w:szCs w:val="24"/>
        </w:rPr>
        <w:t>can be significantly increased.</w:t>
      </w:r>
    </w:p>
    <w:p w:rsidR="0028242A" w:rsidRPr="00996495" w:rsidRDefault="0028242A" w:rsidP="00996495">
      <w:pPr>
        <w:numPr>
          <w:ilvl w:val="0"/>
          <w:numId w:val="7"/>
        </w:numPr>
        <w:spacing w:before="100" w:beforeAutospacing="1" w:after="100" w:afterAutospacing="1" w:line="360" w:lineRule="auto"/>
        <w:jc w:val="both"/>
        <w:rPr>
          <w:rFonts w:ascii="Arial" w:hAnsi="Arial" w:cs="Arial"/>
          <w:noProof/>
          <w:sz w:val="24"/>
          <w:szCs w:val="24"/>
        </w:rPr>
      </w:pPr>
      <w:r w:rsidRPr="00996495">
        <w:rPr>
          <w:rStyle w:val="Strong"/>
          <w:rFonts w:ascii="Arial" w:hAnsi="Arial" w:cs="Arial"/>
          <w:noProof/>
          <w:sz w:val="24"/>
          <w:szCs w:val="24"/>
        </w:rPr>
        <w:t>Internal Consulting</w:t>
      </w:r>
      <w:r w:rsidR="00440099" w:rsidRPr="00996495">
        <w:rPr>
          <w:rFonts w:ascii="Arial" w:hAnsi="Arial" w:cs="Arial"/>
          <w:noProof/>
          <w:sz w:val="24"/>
          <w:szCs w:val="24"/>
        </w:rPr>
        <w:t>. In</w:t>
      </w:r>
      <w:r w:rsidRPr="00996495">
        <w:rPr>
          <w:rFonts w:ascii="Arial" w:hAnsi="Arial" w:cs="Arial"/>
          <w:noProof/>
          <w:sz w:val="24"/>
          <w:szCs w:val="24"/>
        </w:rPr>
        <w:t xml:space="preserve"> this PMO function, </w:t>
      </w:r>
      <w:r w:rsidR="00440099" w:rsidRPr="00996495">
        <w:rPr>
          <w:rFonts w:ascii="Arial" w:hAnsi="Arial" w:cs="Arial"/>
          <w:noProof/>
          <w:sz w:val="24"/>
          <w:szCs w:val="24"/>
        </w:rPr>
        <w:t>project manager provide his teams to proper knowledge</w:t>
      </w:r>
      <w:r w:rsidRPr="00996495">
        <w:rPr>
          <w:rFonts w:ascii="Arial" w:hAnsi="Arial" w:cs="Arial"/>
          <w:noProof/>
          <w:sz w:val="24"/>
          <w:szCs w:val="24"/>
        </w:rPr>
        <w:t xml:space="preserve"> regarding PMO best practices. Managers can </w:t>
      </w:r>
      <w:r w:rsidR="00440099" w:rsidRPr="00996495">
        <w:rPr>
          <w:rFonts w:ascii="Arial" w:hAnsi="Arial" w:cs="Arial"/>
          <w:noProof/>
          <w:sz w:val="24"/>
          <w:szCs w:val="24"/>
        </w:rPr>
        <w:t>Check their subordinates and provide them</w:t>
      </w:r>
      <w:r w:rsidRPr="00996495">
        <w:rPr>
          <w:rFonts w:ascii="Arial" w:hAnsi="Arial" w:cs="Arial"/>
          <w:noProof/>
          <w:sz w:val="24"/>
          <w:szCs w:val="24"/>
        </w:rPr>
        <w:t xml:space="preserve"> PMO guidance without wasting time on ineffective communications.</w:t>
      </w:r>
    </w:p>
    <w:p w:rsidR="0028242A" w:rsidRPr="00996495" w:rsidRDefault="0028242A" w:rsidP="00996495">
      <w:pPr>
        <w:numPr>
          <w:ilvl w:val="0"/>
          <w:numId w:val="7"/>
        </w:numPr>
        <w:spacing w:before="100" w:beforeAutospacing="1" w:after="100" w:afterAutospacing="1" w:line="360" w:lineRule="auto"/>
        <w:jc w:val="both"/>
        <w:rPr>
          <w:rFonts w:ascii="Arial" w:hAnsi="Arial" w:cs="Arial"/>
          <w:noProof/>
          <w:sz w:val="24"/>
          <w:szCs w:val="24"/>
        </w:rPr>
      </w:pPr>
      <w:r w:rsidRPr="00996495">
        <w:rPr>
          <w:rStyle w:val="Strong"/>
          <w:rFonts w:ascii="Arial" w:hAnsi="Arial" w:cs="Arial"/>
          <w:noProof/>
          <w:sz w:val="24"/>
          <w:szCs w:val="24"/>
        </w:rPr>
        <w:t>Software tools</w:t>
      </w:r>
      <w:r w:rsidRPr="00996495">
        <w:rPr>
          <w:rFonts w:ascii="Arial" w:hAnsi="Arial" w:cs="Arial"/>
          <w:noProof/>
          <w:sz w:val="24"/>
          <w:szCs w:val="24"/>
        </w:rPr>
        <w:t xml:space="preserve">. </w:t>
      </w:r>
      <w:r w:rsidR="00440099" w:rsidRPr="00996495">
        <w:rPr>
          <w:rFonts w:ascii="Arial" w:hAnsi="Arial" w:cs="Arial"/>
          <w:noProof/>
          <w:sz w:val="24"/>
          <w:szCs w:val="24"/>
        </w:rPr>
        <w:t xml:space="preserve">Softwer tools are very important in PMO </w:t>
      </w:r>
      <w:r w:rsidRPr="00996495">
        <w:rPr>
          <w:rFonts w:ascii="Arial" w:hAnsi="Arial" w:cs="Arial"/>
          <w:noProof/>
          <w:sz w:val="24"/>
          <w:szCs w:val="24"/>
        </w:rPr>
        <w:t>It</w:t>
      </w:r>
      <w:r w:rsidR="00440099" w:rsidRPr="00996495">
        <w:rPr>
          <w:rFonts w:ascii="Arial" w:hAnsi="Arial" w:cs="Arial"/>
          <w:noProof/>
          <w:sz w:val="24"/>
          <w:szCs w:val="24"/>
        </w:rPr>
        <w:t xml:space="preserve">s obvious help out the </w:t>
      </w:r>
      <w:r w:rsidRPr="00996495">
        <w:rPr>
          <w:rFonts w:ascii="Arial" w:hAnsi="Arial" w:cs="Arial"/>
          <w:noProof/>
          <w:sz w:val="24"/>
          <w:szCs w:val="24"/>
        </w:rPr>
        <w:t xml:space="preserve"> virtual project managemen</w:t>
      </w:r>
      <w:r w:rsidR="00767210" w:rsidRPr="00996495">
        <w:rPr>
          <w:rFonts w:ascii="Arial" w:hAnsi="Arial" w:cs="Arial"/>
          <w:noProof/>
          <w:sz w:val="24"/>
          <w:szCs w:val="24"/>
        </w:rPr>
        <w:t xml:space="preserve">t offices. </w:t>
      </w:r>
      <w:r w:rsidRPr="00996495">
        <w:rPr>
          <w:rFonts w:ascii="Arial" w:hAnsi="Arial" w:cs="Arial"/>
          <w:noProof/>
          <w:sz w:val="24"/>
          <w:szCs w:val="24"/>
        </w:rPr>
        <w:t>if no PM</w:t>
      </w:r>
      <w:r w:rsidR="00767210" w:rsidRPr="00996495">
        <w:rPr>
          <w:rFonts w:ascii="Arial" w:hAnsi="Arial" w:cs="Arial"/>
          <w:noProof/>
          <w:sz w:val="24"/>
          <w:szCs w:val="24"/>
        </w:rPr>
        <w:t>O software is used. F</w:t>
      </w:r>
      <w:r w:rsidRPr="00996495">
        <w:rPr>
          <w:rFonts w:ascii="Arial" w:hAnsi="Arial" w:cs="Arial"/>
          <w:noProof/>
          <w:sz w:val="24"/>
          <w:szCs w:val="24"/>
        </w:rPr>
        <w:t>or successful PMO implementation</w:t>
      </w:r>
      <w:r w:rsidR="00767210" w:rsidRPr="00996495">
        <w:rPr>
          <w:rFonts w:ascii="Arial" w:hAnsi="Arial" w:cs="Arial"/>
          <w:noProof/>
          <w:sz w:val="24"/>
          <w:szCs w:val="24"/>
        </w:rPr>
        <w:t xml:space="preserve"> It is necessary to use the best softwer.</w:t>
      </w:r>
    </w:p>
    <w:p w:rsidR="00924897" w:rsidRPr="00996495" w:rsidRDefault="00924897" w:rsidP="00996495">
      <w:pPr>
        <w:spacing w:before="100" w:beforeAutospacing="1" w:after="100" w:afterAutospacing="1" w:line="360" w:lineRule="auto"/>
        <w:jc w:val="both"/>
        <w:rPr>
          <w:rFonts w:ascii="Arial" w:hAnsi="Arial" w:cs="Arial"/>
          <w:noProof/>
          <w:sz w:val="24"/>
          <w:szCs w:val="24"/>
        </w:rPr>
      </w:pPr>
    </w:p>
    <w:p w:rsidR="00924897" w:rsidRPr="00996495" w:rsidRDefault="00924897" w:rsidP="00996495">
      <w:pPr>
        <w:spacing w:before="100" w:beforeAutospacing="1" w:after="100" w:afterAutospacing="1" w:line="360" w:lineRule="auto"/>
        <w:jc w:val="both"/>
        <w:rPr>
          <w:rFonts w:ascii="Arial" w:hAnsi="Arial" w:cs="Arial"/>
          <w:noProof/>
          <w:sz w:val="24"/>
          <w:szCs w:val="24"/>
        </w:rPr>
      </w:pPr>
    </w:p>
    <w:p w:rsidR="00924897" w:rsidRPr="00996495" w:rsidRDefault="00924897" w:rsidP="00996495">
      <w:pPr>
        <w:spacing w:before="100" w:beforeAutospacing="1" w:after="100" w:afterAutospacing="1" w:line="360" w:lineRule="auto"/>
        <w:jc w:val="both"/>
        <w:rPr>
          <w:rFonts w:ascii="Arial" w:hAnsi="Arial" w:cs="Arial"/>
          <w:noProof/>
          <w:sz w:val="24"/>
          <w:szCs w:val="24"/>
        </w:rPr>
      </w:pPr>
    </w:p>
    <w:p w:rsidR="00924897" w:rsidRPr="00996495" w:rsidRDefault="00924897" w:rsidP="00996495">
      <w:pPr>
        <w:spacing w:before="100" w:beforeAutospacing="1" w:after="100" w:afterAutospacing="1" w:line="360" w:lineRule="auto"/>
        <w:jc w:val="both"/>
        <w:rPr>
          <w:rFonts w:ascii="Arial" w:hAnsi="Arial" w:cs="Arial"/>
          <w:noProof/>
          <w:sz w:val="24"/>
          <w:szCs w:val="24"/>
        </w:rPr>
      </w:pPr>
    </w:p>
    <w:p w:rsidR="00F7228C" w:rsidRDefault="00F7228C" w:rsidP="00996495">
      <w:pPr>
        <w:spacing w:line="360" w:lineRule="auto"/>
        <w:jc w:val="both"/>
        <w:rPr>
          <w:rFonts w:ascii="Arial" w:hAnsi="Arial" w:cs="Arial"/>
          <w:noProof/>
          <w:sz w:val="24"/>
          <w:szCs w:val="24"/>
        </w:rPr>
      </w:pPr>
    </w:p>
    <w:p w:rsidR="0028242A" w:rsidRPr="00996495" w:rsidRDefault="0028242A" w:rsidP="00996495">
      <w:pPr>
        <w:spacing w:line="360" w:lineRule="auto"/>
        <w:jc w:val="both"/>
        <w:rPr>
          <w:rFonts w:ascii="Arial" w:eastAsia="Times New Roman" w:hAnsi="Arial" w:cs="Arial"/>
          <w:b/>
          <w:noProof/>
          <w:sz w:val="24"/>
          <w:szCs w:val="24"/>
        </w:rPr>
      </w:pPr>
      <w:r w:rsidRPr="00996495">
        <w:rPr>
          <w:rFonts w:ascii="Arial" w:eastAsia="Times New Roman" w:hAnsi="Arial" w:cs="Arial"/>
          <w:b/>
          <w:noProof/>
          <w:sz w:val="24"/>
          <w:szCs w:val="24"/>
        </w:rPr>
        <w:t>Why PMO Required in Ghani Group</w:t>
      </w:r>
    </w:p>
    <w:p w:rsidR="0028242A" w:rsidRPr="00996495" w:rsidRDefault="007E3494" w:rsidP="00996495">
      <w:p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Ghani Group is a leading group of P</w:t>
      </w:r>
      <w:r w:rsidR="0028242A" w:rsidRPr="00996495">
        <w:rPr>
          <w:rFonts w:ascii="Arial" w:eastAsia="Times New Roman" w:hAnsi="Arial" w:cs="Arial"/>
          <w:noProof/>
          <w:sz w:val="24"/>
          <w:szCs w:val="24"/>
        </w:rPr>
        <w:t>akistan</w:t>
      </w:r>
      <w:r w:rsidRPr="00996495">
        <w:rPr>
          <w:rFonts w:ascii="Arial" w:eastAsia="Times New Roman" w:hAnsi="Arial" w:cs="Arial"/>
          <w:noProof/>
          <w:sz w:val="24"/>
          <w:szCs w:val="24"/>
        </w:rPr>
        <w:t>. As the Group have diversified his business and also growing his business day by day Recently Ghani Group lanched his new Project named Ghani Halal Feed Mill (Pvt.) Ltd. It is a big project and fully automated plant which produce quality animal feed. It is first fully automated plant in Pakistan.</w:t>
      </w:r>
    </w:p>
    <w:p w:rsidR="007E3494" w:rsidRPr="00996495" w:rsidRDefault="007E3494" w:rsidP="00996495">
      <w:p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After this project the Ghani Group is going to start a new project name will be ghani pharmacutical (Pvt) Ltd.</w:t>
      </w:r>
      <w:r w:rsidR="002D222A" w:rsidRPr="00996495">
        <w:rPr>
          <w:rFonts w:ascii="Arial" w:eastAsia="Times New Roman" w:hAnsi="Arial" w:cs="Arial"/>
          <w:noProof/>
          <w:sz w:val="24"/>
          <w:szCs w:val="24"/>
        </w:rPr>
        <w:t xml:space="preserve"> As you can observe that the business line is very diversify so there was some problems with the ghani group that’s why PMO required in Ghani Group. The resons are followings:</w:t>
      </w:r>
    </w:p>
    <w:p w:rsidR="002D222A" w:rsidRPr="00996495" w:rsidRDefault="002D222A" w:rsidP="00996495">
      <w:pPr>
        <w:pStyle w:val="ListParagraph"/>
        <w:numPr>
          <w:ilvl w:val="0"/>
          <w:numId w:val="8"/>
        </w:num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There was no effective control on Projects</w:t>
      </w:r>
    </w:p>
    <w:p w:rsidR="002D222A" w:rsidRPr="00996495" w:rsidRDefault="002D222A" w:rsidP="00996495">
      <w:pPr>
        <w:pStyle w:val="ListParagraph"/>
        <w:numPr>
          <w:ilvl w:val="0"/>
          <w:numId w:val="8"/>
        </w:num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Delay in Projects</w:t>
      </w:r>
    </w:p>
    <w:p w:rsidR="002D222A" w:rsidRPr="00996495" w:rsidRDefault="002D222A" w:rsidP="00996495">
      <w:pPr>
        <w:pStyle w:val="ListParagraph"/>
        <w:numPr>
          <w:ilvl w:val="0"/>
          <w:numId w:val="8"/>
        </w:num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Diversification of projects</w:t>
      </w:r>
    </w:p>
    <w:p w:rsidR="002D222A" w:rsidRPr="00996495" w:rsidRDefault="002D222A" w:rsidP="00996495">
      <w:pPr>
        <w:pStyle w:val="ListParagraph"/>
        <w:numPr>
          <w:ilvl w:val="0"/>
          <w:numId w:val="8"/>
        </w:num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There was not a systematic operations of projects</w:t>
      </w:r>
    </w:p>
    <w:p w:rsidR="002D222A" w:rsidRPr="00996495" w:rsidRDefault="002D222A" w:rsidP="00996495">
      <w:pPr>
        <w:pStyle w:val="ListParagraph"/>
        <w:numPr>
          <w:ilvl w:val="0"/>
          <w:numId w:val="8"/>
        </w:num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Not proper documentation</w:t>
      </w:r>
    </w:p>
    <w:p w:rsidR="002D222A" w:rsidRPr="00996495" w:rsidRDefault="002D222A" w:rsidP="00996495">
      <w:pPr>
        <w:pStyle w:val="ListParagraph"/>
        <w:numPr>
          <w:ilvl w:val="0"/>
          <w:numId w:val="8"/>
        </w:num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Lack of comunication channels</w:t>
      </w:r>
    </w:p>
    <w:p w:rsidR="002D222A" w:rsidRPr="00996495" w:rsidRDefault="002D222A" w:rsidP="00996495">
      <w:pPr>
        <w:pStyle w:val="ListParagraph"/>
        <w:numPr>
          <w:ilvl w:val="0"/>
          <w:numId w:val="8"/>
        </w:num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 xml:space="preserve">Improper </w:t>
      </w:r>
      <w:r w:rsidR="009D0284" w:rsidRPr="00996495">
        <w:rPr>
          <w:rFonts w:ascii="Arial" w:eastAsia="Times New Roman" w:hAnsi="Arial" w:cs="Arial"/>
          <w:noProof/>
          <w:sz w:val="24"/>
          <w:szCs w:val="24"/>
        </w:rPr>
        <w:t xml:space="preserve">way of </w:t>
      </w:r>
      <w:r w:rsidRPr="00996495">
        <w:rPr>
          <w:rFonts w:ascii="Arial" w:eastAsia="Times New Roman" w:hAnsi="Arial" w:cs="Arial"/>
          <w:noProof/>
          <w:sz w:val="24"/>
          <w:szCs w:val="24"/>
        </w:rPr>
        <w:t xml:space="preserve">reporting </w:t>
      </w:r>
    </w:p>
    <w:p w:rsidR="009D0284" w:rsidRPr="00996495" w:rsidRDefault="009D0284" w:rsidP="00996495">
      <w:pPr>
        <w:pStyle w:val="ListParagraph"/>
        <w:numPr>
          <w:ilvl w:val="0"/>
          <w:numId w:val="8"/>
        </w:num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Budget overrun</w:t>
      </w:r>
    </w:p>
    <w:p w:rsidR="009D0284" w:rsidRPr="00996495" w:rsidRDefault="009D0284" w:rsidP="00996495">
      <w:pPr>
        <w:pStyle w:val="ListParagraph"/>
        <w:numPr>
          <w:ilvl w:val="0"/>
          <w:numId w:val="8"/>
        </w:num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Due to growing the business</w:t>
      </w:r>
    </w:p>
    <w:p w:rsidR="00B960B8" w:rsidRPr="00996495" w:rsidRDefault="00B960B8" w:rsidP="00996495">
      <w:p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drawing>
          <wp:anchor distT="0" distB="0" distL="114300" distR="114300" simplePos="0" relativeHeight="251659264" behindDoc="0" locked="0" layoutInCell="1" allowOverlap="1">
            <wp:simplePos x="0" y="0"/>
            <wp:positionH relativeFrom="column">
              <wp:posOffset>1076325</wp:posOffset>
            </wp:positionH>
            <wp:positionV relativeFrom="paragraph">
              <wp:posOffset>4999990</wp:posOffset>
            </wp:positionV>
            <wp:extent cx="3903980" cy="1485900"/>
            <wp:effectExtent l="19050" t="0" r="1270" b="0"/>
            <wp:wrapNone/>
            <wp:docPr id="2" name="Picture 1" descr="PMO-BLOG-e14247019893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MO-BLOG-e1424701989312.jpg"/>
                    <pic:cNvPicPr/>
                  </pic:nvPicPr>
                  <pic:blipFill>
                    <a:blip r:embed="rId10" cstate="print"/>
                    <a:stretch>
                      <a:fillRect/>
                    </a:stretch>
                  </pic:blipFill>
                  <pic:spPr>
                    <a:xfrm>
                      <a:off x="0" y="0"/>
                      <a:ext cx="3903980" cy="1485900"/>
                    </a:xfrm>
                    <a:prstGeom prst="rect">
                      <a:avLst/>
                    </a:prstGeom>
                  </pic:spPr>
                </pic:pic>
              </a:graphicData>
            </a:graphic>
          </wp:anchor>
        </w:drawing>
      </w:r>
    </w:p>
    <w:p w:rsidR="00B960B8" w:rsidRPr="00996495" w:rsidRDefault="001001EA" w:rsidP="00996495">
      <w:p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drawing>
          <wp:anchor distT="0" distB="0" distL="114300" distR="114300" simplePos="0" relativeHeight="251660288" behindDoc="0" locked="0" layoutInCell="1" allowOverlap="1">
            <wp:simplePos x="0" y="0"/>
            <wp:positionH relativeFrom="column">
              <wp:posOffset>325755</wp:posOffset>
            </wp:positionH>
            <wp:positionV relativeFrom="paragraph">
              <wp:posOffset>86995</wp:posOffset>
            </wp:positionV>
            <wp:extent cx="1781175" cy="1771650"/>
            <wp:effectExtent l="19050" t="0" r="9525" b="0"/>
            <wp:wrapNone/>
            <wp:docPr id="3" name="Picture 2" descr="AAEAAQAAAAAAAAhfAAAAJDUxYTJhODg3LWRkMGYtNGYzOS1hMTFiLWZjNzYxMjk1M2YwO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EAAQAAAAAAAAhfAAAAJDUxYTJhODg3LWRkMGYtNGYzOS1hMTFiLWZjNzYxMjk1M2YwOQ.jpg"/>
                    <pic:cNvPicPr/>
                  </pic:nvPicPr>
                  <pic:blipFill>
                    <a:blip r:embed="rId11" cstate="print"/>
                    <a:stretch>
                      <a:fillRect/>
                    </a:stretch>
                  </pic:blipFill>
                  <pic:spPr>
                    <a:xfrm>
                      <a:off x="0" y="0"/>
                      <a:ext cx="1781175" cy="1771650"/>
                    </a:xfrm>
                    <a:prstGeom prst="rect">
                      <a:avLst/>
                    </a:prstGeom>
                  </pic:spPr>
                </pic:pic>
              </a:graphicData>
            </a:graphic>
          </wp:anchor>
        </w:drawing>
      </w:r>
    </w:p>
    <w:p w:rsidR="00B960B8" w:rsidRPr="00996495" w:rsidRDefault="001001EA" w:rsidP="00996495">
      <w:pPr>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drawing>
          <wp:anchor distT="0" distB="0" distL="114300" distR="114300" simplePos="0" relativeHeight="251661312" behindDoc="0" locked="0" layoutInCell="1" allowOverlap="1">
            <wp:simplePos x="0" y="0"/>
            <wp:positionH relativeFrom="column">
              <wp:posOffset>2783205</wp:posOffset>
            </wp:positionH>
            <wp:positionV relativeFrom="paragraph">
              <wp:posOffset>97155</wp:posOffset>
            </wp:positionV>
            <wp:extent cx="3476625" cy="1314450"/>
            <wp:effectExtent l="19050" t="0" r="9525" b="0"/>
            <wp:wrapNone/>
            <wp:docPr id="6" name="Picture 5" descr="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pg"/>
                    <pic:cNvPicPr/>
                  </pic:nvPicPr>
                  <pic:blipFill>
                    <a:blip r:embed="rId12" cstate="print"/>
                    <a:stretch>
                      <a:fillRect/>
                    </a:stretch>
                  </pic:blipFill>
                  <pic:spPr>
                    <a:xfrm>
                      <a:off x="0" y="0"/>
                      <a:ext cx="3476625" cy="1314450"/>
                    </a:xfrm>
                    <a:prstGeom prst="rect">
                      <a:avLst/>
                    </a:prstGeom>
                  </pic:spPr>
                </pic:pic>
              </a:graphicData>
            </a:graphic>
          </wp:anchor>
        </w:drawing>
      </w:r>
    </w:p>
    <w:p w:rsidR="00B960B8" w:rsidRPr="00996495" w:rsidRDefault="00B960B8" w:rsidP="00996495">
      <w:pPr>
        <w:spacing w:line="360" w:lineRule="auto"/>
        <w:jc w:val="both"/>
        <w:rPr>
          <w:rFonts w:ascii="Arial" w:eastAsia="Times New Roman" w:hAnsi="Arial" w:cs="Arial"/>
          <w:noProof/>
          <w:sz w:val="24"/>
          <w:szCs w:val="24"/>
        </w:rPr>
      </w:pPr>
    </w:p>
    <w:p w:rsidR="00B960B8" w:rsidRPr="00996495" w:rsidRDefault="00B960B8" w:rsidP="00996495">
      <w:pPr>
        <w:spacing w:line="360" w:lineRule="auto"/>
        <w:jc w:val="both"/>
        <w:rPr>
          <w:rFonts w:ascii="Arial" w:eastAsia="Times New Roman" w:hAnsi="Arial" w:cs="Arial"/>
          <w:noProof/>
          <w:sz w:val="24"/>
          <w:szCs w:val="24"/>
        </w:rPr>
      </w:pPr>
    </w:p>
    <w:p w:rsidR="00B960B8" w:rsidRPr="00996495" w:rsidRDefault="00B960B8" w:rsidP="00996495">
      <w:pPr>
        <w:spacing w:line="360" w:lineRule="auto"/>
        <w:jc w:val="both"/>
        <w:rPr>
          <w:rFonts w:ascii="Arial" w:eastAsia="Times New Roman" w:hAnsi="Arial" w:cs="Arial"/>
          <w:noProof/>
          <w:sz w:val="24"/>
          <w:szCs w:val="24"/>
        </w:rPr>
      </w:pPr>
    </w:p>
    <w:p w:rsidR="00B960B8" w:rsidRPr="00996495" w:rsidRDefault="00B960B8" w:rsidP="00996495">
      <w:pPr>
        <w:spacing w:line="360" w:lineRule="auto"/>
        <w:jc w:val="both"/>
        <w:rPr>
          <w:rFonts w:ascii="Arial" w:eastAsia="Times New Roman" w:hAnsi="Arial" w:cs="Arial"/>
          <w:noProof/>
          <w:sz w:val="24"/>
          <w:szCs w:val="24"/>
        </w:rPr>
      </w:pPr>
    </w:p>
    <w:p w:rsidR="00B960B8" w:rsidRPr="00996495" w:rsidRDefault="00B960B8" w:rsidP="00996495">
      <w:pPr>
        <w:spacing w:line="360" w:lineRule="auto"/>
        <w:jc w:val="both"/>
        <w:rPr>
          <w:rFonts w:ascii="Arial" w:eastAsia="Times New Roman" w:hAnsi="Arial" w:cs="Arial"/>
          <w:noProof/>
          <w:sz w:val="24"/>
          <w:szCs w:val="24"/>
        </w:rPr>
      </w:pPr>
    </w:p>
    <w:p w:rsidR="00B960B8" w:rsidRPr="00996495" w:rsidRDefault="00B960B8" w:rsidP="00996495">
      <w:pPr>
        <w:spacing w:line="360" w:lineRule="auto"/>
        <w:jc w:val="both"/>
        <w:rPr>
          <w:rFonts w:ascii="Arial" w:eastAsia="Times New Roman" w:hAnsi="Arial" w:cs="Arial"/>
          <w:noProof/>
          <w:sz w:val="24"/>
          <w:szCs w:val="24"/>
        </w:rPr>
      </w:pPr>
    </w:p>
    <w:p w:rsidR="00B960B8" w:rsidRPr="00996495" w:rsidRDefault="00B960B8" w:rsidP="00996495">
      <w:pPr>
        <w:tabs>
          <w:tab w:val="left" w:pos="8400"/>
        </w:tabs>
        <w:spacing w:line="360" w:lineRule="auto"/>
        <w:jc w:val="both"/>
        <w:rPr>
          <w:rFonts w:ascii="Arial" w:eastAsia="Times New Roman" w:hAnsi="Arial" w:cs="Arial"/>
          <w:b/>
          <w:noProof/>
          <w:sz w:val="24"/>
          <w:szCs w:val="24"/>
        </w:rPr>
      </w:pPr>
      <w:r w:rsidRPr="00996495">
        <w:rPr>
          <w:rFonts w:ascii="Arial" w:eastAsia="Times New Roman" w:hAnsi="Arial" w:cs="Arial"/>
          <w:b/>
          <w:noProof/>
          <w:sz w:val="24"/>
          <w:szCs w:val="24"/>
        </w:rPr>
        <w:t>Object of PMO in Ghani Group:</w:t>
      </w:r>
    </w:p>
    <w:p w:rsidR="00B960B8" w:rsidRPr="00996495" w:rsidRDefault="00B960B8" w:rsidP="00996495">
      <w:pPr>
        <w:tabs>
          <w:tab w:val="left" w:pos="8400"/>
        </w:tabs>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The leading group of Pakistan want to overcome upon its weakness and want to compeat the market also expand his business in proper way so that’s why the directors want to establish PMO.</w:t>
      </w:r>
    </w:p>
    <w:p w:rsidR="008E0C5F" w:rsidRPr="00996495" w:rsidRDefault="008E0C5F" w:rsidP="00996495">
      <w:pPr>
        <w:tabs>
          <w:tab w:val="left" w:pos="8400"/>
        </w:tabs>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 xml:space="preserve">The main object of the PMO will be manage the Projects effectivly and efficiently </w:t>
      </w:r>
      <w:r w:rsidR="002C285D" w:rsidRPr="00996495">
        <w:rPr>
          <w:rFonts w:ascii="Arial" w:eastAsia="Times New Roman" w:hAnsi="Arial" w:cs="Arial"/>
          <w:noProof/>
          <w:sz w:val="24"/>
          <w:szCs w:val="24"/>
        </w:rPr>
        <w:t>and want to overcome the above mentions discrpencies.</w:t>
      </w:r>
    </w:p>
    <w:p w:rsidR="002410AE" w:rsidRPr="00996495" w:rsidRDefault="002410AE" w:rsidP="00996495">
      <w:pPr>
        <w:tabs>
          <w:tab w:val="left" w:pos="8400"/>
        </w:tabs>
        <w:spacing w:line="360" w:lineRule="auto"/>
        <w:jc w:val="both"/>
        <w:rPr>
          <w:rFonts w:ascii="Arial" w:eastAsia="Times New Roman" w:hAnsi="Arial" w:cs="Arial"/>
          <w:b/>
          <w:noProof/>
          <w:sz w:val="24"/>
          <w:szCs w:val="24"/>
        </w:rPr>
      </w:pPr>
      <w:r w:rsidRPr="00996495">
        <w:rPr>
          <w:rFonts w:ascii="Arial" w:eastAsia="Times New Roman" w:hAnsi="Arial" w:cs="Arial"/>
          <w:b/>
          <w:noProof/>
          <w:sz w:val="24"/>
          <w:szCs w:val="24"/>
        </w:rPr>
        <w:t>Project Discription</w:t>
      </w:r>
    </w:p>
    <w:p w:rsidR="002C285D" w:rsidRPr="00996495" w:rsidRDefault="002C285D" w:rsidP="00996495">
      <w:pPr>
        <w:tabs>
          <w:tab w:val="left" w:pos="8400"/>
        </w:tabs>
        <w:spacing w:line="360" w:lineRule="auto"/>
        <w:jc w:val="both"/>
        <w:rPr>
          <w:rFonts w:ascii="Arial" w:eastAsia="Times New Roman" w:hAnsi="Arial" w:cs="Arial"/>
          <w:b/>
          <w:noProof/>
          <w:sz w:val="24"/>
          <w:szCs w:val="24"/>
        </w:rPr>
      </w:pPr>
      <w:r w:rsidRPr="00996495">
        <w:rPr>
          <w:rFonts w:ascii="Arial" w:eastAsia="Times New Roman" w:hAnsi="Arial" w:cs="Arial"/>
          <w:b/>
          <w:noProof/>
          <w:sz w:val="24"/>
          <w:szCs w:val="24"/>
        </w:rPr>
        <w:t>Chairty of Ghani Group</w:t>
      </w:r>
    </w:p>
    <w:p w:rsidR="00686656" w:rsidRPr="00996495" w:rsidRDefault="002C285D" w:rsidP="00996495">
      <w:pPr>
        <w:tabs>
          <w:tab w:val="left" w:pos="8400"/>
        </w:tabs>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 xml:space="preserve">The Directors of ghani group are very relegious and donate a certn percentage of profit in diffrent way like provide a lot of packages of commodties in every Ramdan to needy people. Also donate </w:t>
      </w:r>
      <w:r w:rsidR="00686656" w:rsidRPr="00996495">
        <w:rPr>
          <w:rFonts w:ascii="Arial" w:eastAsia="Times New Roman" w:hAnsi="Arial" w:cs="Arial"/>
          <w:noProof/>
          <w:sz w:val="24"/>
          <w:szCs w:val="24"/>
        </w:rPr>
        <w:t xml:space="preserve">regularly to there own developed hospital in shape of medicens and in form of cash.Also donate other hospitals. The directors donate some other way also. </w:t>
      </w:r>
    </w:p>
    <w:p w:rsidR="008E0C5F" w:rsidRPr="00996495" w:rsidRDefault="00686656" w:rsidP="00996495">
      <w:pPr>
        <w:tabs>
          <w:tab w:val="left" w:pos="8400"/>
        </w:tabs>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By the way at this time the directors want to statr</w:t>
      </w:r>
      <w:r w:rsidR="00DF368C" w:rsidRPr="00996495">
        <w:rPr>
          <w:rFonts w:ascii="Arial" w:eastAsia="Times New Roman" w:hAnsi="Arial" w:cs="Arial"/>
          <w:noProof/>
          <w:sz w:val="24"/>
          <w:szCs w:val="24"/>
        </w:rPr>
        <w:t>t</w:t>
      </w:r>
      <w:r w:rsidRPr="00996495">
        <w:rPr>
          <w:rFonts w:ascii="Arial" w:eastAsia="Times New Roman" w:hAnsi="Arial" w:cs="Arial"/>
          <w:noProof/>
          <w:sz w:val="24"/>
          <w:szCs w:val="24"/>
        </w:rPr>
        <w:t xml:space="preserve"> a new project </w:t>
      </w:r>
      <w:r w:rsidR="001D56F2" w:rsidRPr="00996495">
        <w:rPr>
          <w:rFonts w:ascii="Arial" w:hAnsi="Arial" w:cs="Arial"/>
          <w:b/>
          <w:sz w:val="24"/>
          <w:szCs w:val="24"/>
        </w:rPr>
        <w:t>Contraction</w:t>
      </w:r>
      <w:r w:rsidR="00DF368C" w:rsidRPr="00996495">
        <w:rPr>
          <w:rFonts w:ascii="Arial" w:hAnsi="Arial" w:cs="Arial"/>
          <w:b/>
          <w:sz w:val="24"/>
          <w:szCs w:val="24"/>
        </w:rPr>
        <w:t xml:space="preserve"> of shelter house</w:t>
      </w:r>
      <w:r w:rsidR="00DF368C" w:rsidRPr="00996495">
        <w:rPr>
          <w:rFonts w:ascii="Arial" w:eastAsia="Times New Roman" w:hAnsi="Arial" w:cs="Arial"/>
          <w:noProof/>
          <w:sz w:val="24"/>
          <w:szCs w:val="24"/>
        </w:rPr>
        <w:t xml:space="preserve"> </w:t>
      </w:r>
      <w:r w:rsidRPr="00996495">
        <w:rPr>
          <w:rFonts w:ascii="Arial" w:eastAsia="Times New Roman" w:hAnsi="Arial" w:cs="Arial"/>
          <w:noProof/>
          <w:sz w:val="24"/>
          <w:szCs w:val="24"/>
        </w:rPr>
        <w:t xml:space="preserve">in which they will provide all the facilities to the oraphan children the will </w:t>
      </w:r>
      <w:r w:rsidR="001D56F2" w:rsidRPr="00996495">
        <w:rPr>
          <w:rFonts w:ascii="Arial" w:eastAsia="Times New Roman" w:hAnsi="Arial" w:cs="Arial"/>
          <w:noProof/>
          <w:sz w:val="24"/>
          <w:szCs w:val="24"/>
        </w:rPr>
        <w:t>estalish a school in the shelter</w:t>
      </w:r>
      <w:r w:rsidRPr="00996495">
        <w:rPr>
          <w:rFonts w:ascii="Arial" w:eastAsia="Times New Roman" w:hAnsi="Arial" w:cs="Arial"/>
          <w:noProof/>
          <w:sz w:val="24"/>
          <w:szCs w:val="24"/>
        </w:rPr>
        <w:t xml:space="preserve"> House and provide the quality education to the children and also provide the technical education to the children.</w:t>
      </w:r>
    </w:p>
    <w:p w:rsidR="00686656" w:rsidRPr="00996495" w:rsidRDefault="00686656" w:rsidP="00996495">
      <w:pPr>
        <w:tabs>
          <w:tab w:val="left" w:pos="8400"/>
        </w:tabs>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Initialy they will start this project with 50 children and with the passage of time they will increase the strength by a certn ratio.</w:t>
      </w:r>
      <w:r w:rsidR="002410AE" w:rsidRPr="00996495">
        <w:rPr>
          <w:rFonts w:ascii="Arial" w:eastAsia="Times New Roman" w:hAnsi="Arial" w:cs="Arial"/>
          <w:noProof/>
          <w:sz w:val="24"/>
          <w:szCs w:val="24"/>
        </w:rPr>
        <w:t xml:space="preserve"> After the basic educations of the children the Ghani Group support all the students for heigher education in different universities of Pakistan as well as all around the World.</w:t>
      </w:r>
    </w:p>
    <w:p w:rsidR="002410AE" w:rsidRPr="00996495" w:rsidRDefault="002410AE" w:rsidP="00996495">
      <w:pPr>
        <w:tabs>
          <w:tab w:val="left" w:pos="8400"/>
        </w:tabs>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After graduation of the children the Ghani Group will provide the jobs to the children in their respective companies in their respective feileds.</w:t>
      </w:r>
    </w:p>
    <w:p w:rsidR="002410AE" w:rsidRPr="00996495" w:rsidRDefault="002410AE" w:rsidP="00996495">
      <w:pPr>
        <w:tabs>
          <w:tab w:val="left" w:pos="8400"/>
        </w:tabs>
        <w:spacing w:line="360" w:lineRule="auto"/>
        <w:jc w:val="both"/>
        <w:rPr>
          <w:rFonts w:ascii="Arial" w:eastAsia="Times New Roman" w:hAnsi="Arial" w:cs="Arial"/>
          <w:noProof/>
          <w:sz w:val="24"/>
          <w:szCs w:val="24"/>
        </w:rPr>
      </w:pPr>
      <w:r w:rsidRPr="00996495">
        <w:rPr>
          <w:rFonts w:ascii="Arial" w:eastAsia="Times New Roman" w:hAnsi="Arial" w:cs="Arial"/>
          <w:noProof/>
          <w:sz w:val="24"/>
          <w:szCs w:val="24"/>
        </w:rPr>
        <w:t>Although it’s a big and long project but May ALLAH succeed them in this project.</w:t>
      </w:r>
    </w:p>
    <w:p w:rsidR="002410AE" w:rsidRPr="00996495" w:rsidRDefault="002410AE" w:rsidP="00996495">
      <w:pPr>
        <w:tabs>
          <w:tab w:val="left" w:pos="8400"/>
        </w:tabs>
        <w:spacing w:line="360" w:lineRule="auto"/>
        <w:jc w:val="both"/>
        <w:rPr>
          <w:rFonts w:ascii="Arial" w:eastAsia="Times New Roman" w:hAnsi="Arial" w:cs="Arial"/>
          <w:noProof/>
          <w:sz w:val="24"/>
          <w:szCs w:val="24"/>
        </w:rPr>
      </w:pPr>
    </w:p>
    <w:p w:rsidR="00924897" w:rsidRPr="00996495" w:rsidRDefault="00924897" w:rsidP="00996495">
      <w:pPr>
        <w:tabs>
          <w:tab w:val="left" w:pos="8400"/>
        </w:tabs>
        <w:spacing w:line="360" w:lineRule="auto"/>
        <w:jc w:val="both"/>
        <w:rPr>
          <w:rFonts w:ascii="Arial" w:eastAsia="Times New Roman" w:hAnsi="Arial" w:cs="Arial"/>
          <w:noProof/>
          <w:sz w:val="24"/>
          <w:szCs w:val="24"/>
        </w:rPr>
      </w:pPr>
    </w:p>
    <w:p w:rsidR="00924897" w:rsidRPr="00996495" w:rsidRDefault="00924897" w:rsidP="00996495">
      <w:pPr>
        <w:tabs>
          <w:tab w:val="left" w:pos="8400"/>
        </w:tabs>
        <w:spacing w:line="360" w:lineRule="auto"/>
        <w:jc w:val="both"/>
        <w:rPr>
          <w:rFonts w:ascii="Arial" w:eastAsia="Times New Roman" w:hAnsi="Arial" w:cs="Arial"/>
          <w:noProof/>
          <w:sz w:val="24"/>
          <w:szCs w:val="24"/>
        </w:rPr>
      </w:pPr>
    </w:p>
    <w:p w:rsidR="00924897" w:rsidRPr="00996495" w:rsidRDefault="00924897" w:rsidP="00996495">
      <w:pPr>
        <w:tabs>
          <w:tab w:val="left" w:pos="8400"/>
        </w:tabs>
        <w:spacing w:line="360" w:lineRule="auto"/>
        <w:jc w:val="both"/>
        <w:rPr>
          <w:rFonts w:ascii="Arial" w:eastAsia="Times New Roman" w:hAnsi="Arial" w:cs="Arial"/>
          <w:noProof/>
          <w:sz w:val="24"/>
          <w:szCs w:val="24"/>
        </w:rPr>
      </w:pPr>
    </w:p>
    <w:p w:rsidR="00924897" w:rsidRPr="00996495" w:rsidRDefault="00924897" w:rsidP="00996495">
      <w:pPr>
        <w:tabs>
          <w:tab w:val="left" w:pos="8400"/>
        </w:tabs>
        <w:spacing w:line="360" w:lineRule="auto"/>
        <w:jc w:val="both"/>
        <w:rPr>
          <w:rFonts w:ascii="Arial" w:eastAsia="Times New Roman" w:hAnsi="Arial" w:cs="Arial"/>
          <w:noProof/>
          <w:sz w:val="24"/>
          <w:szCs w:val="24"/>
        </w:rPr>
      </w:pPr>
    </w:p>
    <w:p w:rsidR="00924897" w:rsidRPr="00996495" w:rsidRDefault="00924897" w:rsidP="00996495">
      <w:pPr>
        <w:tabs>
          <w:tab w:val="left" w:pos="8400"/>
        </w:tabs>
        <w:spacing w:line="360" w:lineRule="auto"/>
        <w:jc w:val="both"/>
        <w:rPr>
          <w:rFonts w:ascii="Arial" w:eastAsia="Times New Roman" w:hAnsi="Arial" w:cs="Arial"/>
          <w:noProof/>
          <w:sz w:val="24"/>
          <w:szCs w:val="24"/>
        </w:rPr>
      </w:pPr>
    </w:p>
    <w:p w:rsidR="00924897" w:rsidRPr="00996495" w:rsidRDefault="00924897" w:rsidP="00996495">
      <w:pPr>
        <w:tabs>
          <w:tab w:val="left" w:pos="8400"/>
        </w:tabs>
        <w:spacing w:line="360" w:lineRule="auto"/>
        <w:jc w:val="both"/>
        <w:rPr>
          <w:rFonts w:ascii="Arial" w:eastAsia="Times New Roman" w:hAnsi="Arial" w:cs="Arial"/>
          <w:noProof/>
          <w:sz w:val="24"/>
          <w:szCs w:val="24"/>
        </w:rPr>
      </w:pPr>
    </w:p>
    <w:p w:rsidR="00924897" w:rsidRPr="00996495" w:rsidRDefault="00924897" w:rsidP="00996495">
      <w:pPr>
        <w:tabs>
          <w:tab w:val="left" w:pos="8400"/>
        </w:tabs>
        <w:spacing w:line="360" w:lineRule="auto"/>
        <w:jc w:val="both"/>
        <w:rPr>
          <w:rFonts w:ascii="Arial" w:eastAsia="Times New Roman" w:hAnsi="Arial" w:cs="Arial"/>
          <w:noProof/>
          <w:sz w:val="24"/>
          <w:szCs w:val="24"/>
        </w:rPr>
      </w:pPr>
    </w:p>
    <w:p w:rsidR="00924897" w:rsidRPr="00996495" w:rsidRDefault="00924897" w:rsidP="00996495">
      <w:pPr>
        <w:tabs>
          <w:tab w:val="left" w:pos="8400"/>
        </w:tabs>
        <w:spacing w:line="360" w:lineRule="auto"/>
        <w:jc w:val="both"/>
        <w:rPr>
          <w:rFonts w:ascii="Arial" w:eastAsia="Times New Roman" w:hAnsi="Arial" w:cs="Arial"/>
          <w:noProof/>
          <w:sz w:val="24"/>
          <w:szCs w:val="24"/>
        </w:rPr>
      </w:pPr>
    </w:p>
    <w:p w:rsidR="00924897" w:rsidRPr="00996495" w:rsidRDefault="00924897" w:rsidP="00996495">
      <w:pPr>
        <w:tabs>
          <w:tab w:val="left" w:pos="8400"/>
        </w:tabs>
        <w:spacing w:line="360" w:lineRule="auto"/>
        <w:jc w:val="both"/>
        <w:rPr>
          <w:rFonts w:ascii="Arial" w:eastAsia="Times New Roman" w:hAnsi="Arial" w:cs="Arial"/>
          <w:noProof/>
          <w:sz w:val="24"/>
          <w:szCs w:val="24"/>
        </w:rPr>
      </w:pPr>
    </w:p>
    <w:p w:rsidR="008A24D4" w:rsidRPr="00996495" w:rsidRDefault="008A24D4" w:rsidP="00996495">
      <w:pPr>
        <w:pStyle w:val="TitleCover"/>
        <w:spacing w:after="240" w:line="360" w:lineRule="auto"/>
        <w:jc w:val="both"/>
        <w:rPr>
          <w:rFonts w:ascii="Arial" w:hAnsi="Arial" w:cs="Arial"/>
          <w:sz w:val="24"/>
          <w:szCs w:val="24"/>
        </w:rPr>
      </w:pPr>
      <w:r w:rsidRPr="00996495">
        <w:rPr>
          <w:rFonts w:ascii="Arial" w:hAnsi="Arial" w:cs="Arial"/>
          <w:sz w:val="24"/>
          <w:szCs w:val="24"/>
        </w:rPr>
        <w:t xml:space="preserve">                                                                                                                                                                                                                                                    </w:t>
      </w:r>
      <w:bookmarkStart w:id="9" w:name="_Toc523878296"/>
      <w:bookmarkStart w:id="10" w:name="_Toc521978636"/>
    </w:p>
    <w:p w:rsidR="008A24D4" w:rsidRPr="00996495" w:rsidRDefault="008A24D4" w:rsidP="00996495">
      <w:pPr>
        <w:pStyle w:val="TitleCover"/>
        <w:spacing w:after="240" w:line="360" w:lineRule="auto"/>
        <w:jc w:val="both"/>
        <w:rPr>
          <w:rFonts w:ascii="Arial" w:hAnsi="Arial" w:cs="Arial"/>
          <w:sz w:val="24"/>
          <w:szCs w:val="24"/>
        </w:rPr>
      </w:pPr>
    </w:p>
    <w:p w:rsidR="008A24D4" w:rsidRPr="00996495" w:rsidRDefault="008A24D4" w:rsidP="00996495">
      <w:pPr>
        <w:pStyle w:val="TitleCover"/>
        <w:spacing w:after="240" w:line="360" w:lineRule="auto"/>
        <w:jc w:val="both"/>
        <w:rPr>
          <w:rFonts w:ascii="Arial" w:hAnsi="Arial" w:cs="Arial"/>
          <w:sz w:val="24"/>
          <w:szCs w:val="24"/>
        </w:rPr>
      </w:pPr>
    </w:p>
    <w:p w:rsidR="008A24D4" w:rsidRPr="00996495" w:rsidRDefault="008A24D4" w:rsidP="00996495">
      <w:pPr>
        <w:pStyle w:val="TitleCover"/>
        <w:spacing w:after="240" w:line="360" w:lineRule="auto"/>
        <w:jc w:val="both"/>
        <w:rPr>
          <w:rFonts w:ascii="Arial" w:hAnsi="Arial" w:cs="Arial"/>
          <w:sz w:val="24"/>
          <w:szCs w:val="24"/>
        </w:rPr>
      </w:pPr>
    </w:p>
    <w:p w:rsidR="008A24D4" w:rsidRPr="00996495" w:rsidRDefault="008A24D4" w:rsidP="00996495">
      <w:pPr>
        <w:spacing w:line="360" w:lineRule="auto"/>
        <w:jc w:val="both"/>
        <w:rPr>
          <w:rFonts w:ascii="Arial" w:hAnsi="Arial" w:cs="Arial"/>
          <w:sz w:val="24"/>
          <w:szCs w:val="24"/>
        </w:rPr>
      </w:pPr>
    </w:p>
    <w:p w:rsidR="008A24D4" w:rsidRPr="00996495" w:rsidRDefault="008A24D4" w:rsidP="00996495">
      <w:pPr>
        <w:pStyle w:val="Title"/>
        <w:spacing w:line="360" w:lineRule="auto"/>
        <w:jc w:val="both"/>
        <w:rPr>
          <w:rFonts w:ascii="Arial" w:hAnsi="Arial" w:cs="Arial"/>
          <w:sz w:val="24"/>
        </w:rPr>
      </w:pPr>
      <w:r w:rsidRPr="00996495">
        <w:rPr>
          <w:rFonts w:ascii="Arial" w:hAnsi="Arial" w:cs="Arial"/>
          <w:sz w:val="24"/>
        </w:rPr>
        <w:t>Construction of shelter house</w:t>
      </w:r>
    </w:p>
    <w:p w:rsidR="008A24D4" w:rsidRPr="00996495" w:rsidRDefault="008A24D4" w:rsidP="00996495">
      <w:pPr>
        <w:pStyle w:val="Title"/>
        <w:pBdr>
          <w:bottom w:val="single" w:sz="4" w:space="1" w:color="auto"/>
        </w:pBdr>
        <w:spacing w:line="360" w:lineRule="auto"/>
        <w:jc w:val="both"/>
        <w:rPr>
          <w:rFonts w:ascii="Arial" w:hAnsi="Arial" w:cs="Arial"/>
          <w:sz w:val="24"/>
        </w:rPr>
      </w:pPr>
      <w:r w:rsidRPr="00996495">
        <w:rPr>
          <w:rFonts w:ascii="Arial" w:hAnsi="Arial" w:cs="Arial"/>
          <w:sz w:val="24"/>
        </w:rPr>
        <w:t>project charter</w:t>
      </w:r>
    </w:p>
    <w:p w:rsidR="008A24D4" w:rsidRPr="00996495" w:rsidRDefault="008A24D4" w:rsidP="00996495">
      <w:pPr>
        <w:pStyle w:val="StyleSubtitleCover2TopNoborder"/>
        <w:spacing w:line="360" w:lineRule="auto"/>
        <w:jc w:val="both"/>
        <w:rPr>
          <w:rFonts w:ascii="Arial" w:hAnsi="Arial" w:cs="Arial"/>
          <w:sz w:val="24"/>
          <w:szCs w:val="24"/>
        </w:rPr>
      </w:pPr>
      <w:r w:rsidRPr="00996495">
        <w:rPr>
          <w:rFonts w:ascii="Arial" w:hAnsi="Arial" w:cs="Arial"/>
          <w:sz w:val="24"/>
          <w:szCs w:val="24"/>
          <w:lang w:val="de-DE"/>
        </w:rPr>
        <w:t xml:space="preserve">Version </w:t>
      </w:r>
      <w:r w:rsidRPr="00996495">
        <w:rPr>
          <w:rFonts w:ascii="Arial" w:hAnsi="Arial" w:cs="Arial"/>
          <w:sz w:val="24"/>
          <w:szCs w:val="24"/>
        </w:rPr>
        <w:t>1.0</w:t>
      </w:r>
    </w:p>
    <w:p w:rsidR="008A24D4" w:rsidRPr="00996495" w:rsidRDefault="008A24D4" w:rsidP="00996495">
      <w:pPr>
        <w:pStyle w:val="StyleSubtitleCover2TopNoborder"/>
        <w:spacing w:line="360" w:lineRule="auto"/>
        <w:jc w:val="both"/>
        <w:rPr>
          <w:rFonts w:ascii="Arial" w:hAnsi="Arial" w:cs="Arial"/>
          <w:sz w:val="24"/>
          <w:szCs w:val="24"/>
          <w:lang w:val="de-DE"/>
        </w:rPr>
      </w:pPr>
      <w:r w:rsidRPr="00996495">
        <w:rPr>
          <w:rFonts w:ascii="Arial" w:hAnsi="Arial" w:cs="Arial"/>
          <w:sz w:val="24"/>
          <w:szCs w:val="24"/>
        </w:rPr>
        <w:t>01/06/2017</w:t>
      </w:r>
    </w:p>
    <w:p w:rsidR="008A24D4" w:rsidRPr="00996495" w:rsidRDefault="008A24D4" w:rsidP="00996495">
      <w:pPr>
        <w:spacing w:line="360" w:lineRule="auto"/>
        <w:jc w:val="both"/>
        <w:rPr>
          <w:rFonts w:ascii="Arial" w:hAnsi="Arial" w:cs="Arial"/>
          <w:sz w:val="24"/>
          <w:szCs w:val="24"/>
          <w:lang w:val="de-DE"/>
        </w:rPr>
      </w:pPr>
    </w:p>
    <w:p w:rsidR="008A24D4" w:rsidRPr="00996495" w:rsidRDefault="008A24D4" w:rsidP="00996495">
      <w:pPr>
        <w:spacing w:line="360" w:lineRule="auto"/>
        <w:jc w:val="both"/>
        <w:rPr>
          <w:rFonts w:ascii="Arial" w:hAnsi="Arial" w:cs="Arial"/>
          <w:sz w:val="24"/>
          <w:szCs w:val="24"/>
          <w:lang w:val="de-DE"/>
        </w:rPr>
        <w:sectPr w:rsidR="008A24D4" w:rsidRPr="00996495" w:rsidSect="00996495">
          <w:headerReference w:type="default" r:id="rId13"/>
          <w:footerReference w:type="even" r:id="rId14"/>
          <w:footerReference w:type="default" r:id="rId15"/>
          <w:footerReference w:type="first" r:id="rId16"/>
          <w:pgSz w:w="12240" w:h="15840" w:code="1"/>
          <w:pgMar w:top="720" w:right="1440" w:bottom="720" w:left="1440" w:header="432" w:footer="432" w:gutter="432"/>
          <w:cols w:space="720"/>
          <w:titlePg/>
          <w:docGrid w:linePitch="360"/>
        </w:sectPr>
      </w:pPr>
    </w:p>
    <w:p w:rsidR="008A24D4" w:rsidRPr="00996495" w:rsidRDefault="008A24D4" w:rsidP="00996495">
      <w:pPr>
        <w:pStyle w:val="Title"/>
        <w:spacing w:line="360" w:lineRule="auto"/>
        <w:jc w:val="both"/>
        <w:rPr>
          <w:rFonts w:ascii="Arial" w:hAnsi="Arial" w:cs="Arial"/>
          <w:sz w:val="24"/>
        </w:rPr>
      </w:pPr>
      <w:r w:rsidRPr="00996495">
        <w:rPr>
          <w:rFonts w:ascii="Arial" w:hAnsi="Arial" w:cs="Arial"/>
          <w:sz w:val="24"/>
        </w:rPr>
        <w:lastRenderedPageBreak/>
        <w:t>VERSION HISTORY</w:t>
      </w:r>
    </w:p>
    <w:p w:rsidR="008A24D4" w:rsidRPr="00996495" w:rsidRDefault="008A24D4" w:rsidP="00996495">
      <w:pPr>
        <w:pStyle w:val="InfoBlue"/>
        <w:spacing w:line="360" w:lineRule="auto"/>
        <w:ind w:left="0"/>
        <w:rPr>
          <w:rFonts w:ascii="Arial" w:hAnsi="Arial" w:cs="Arial"/>
          <w:color w:val="auto"/>
          <w:szCs w:val="24"/>
        </w:rPr>
      </w:pP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64"/>
        <w:gridCol w:w="1664"/>
        <w:gridCol w:w="1422"/>
        <w:gridCol w:w="1350"/>
        <w:gridCol w:w="1543"/>
        <w:gridCol w:w="2545"/>
      </w:tblGrid>
      <w:tr w:rsidR="008A24D4" w:rsidRPr="00996495" w:rsidTr="00996495">
        <w:trPr>
          <w:trHeight w:val="810"/>
        </w:trPr>
        <w:tc>
          <w:tcPr>
            <w:tcW w:w="964" w:type="dxa"/>
            <w:shd w:val="clear" w:color="auto" w:fill="D9D9D9"/>
          </w:tcPr>
          <w:p w:rsidR="008A24D4" w:rsidRPr="00996495" w:rsidRDefault="008A24D4" w:rsidP="00996495">
            <w:pPr>
              <w:pStyle w:val="tabletxt"/>
              <w:spacing w:line="360" w:lineRule="auto"/>
              <w:rPr>
                <w:rFonts w:ascii="Arial" w:hAnsi="Arial"/>
                <w:b/>
                <w:bCs/>
                <w:sz w:val="24"/>
                <w:szCs w:val="24"/>
              </w:rPr>
            </w:pPr>
            <w:r w:rsidRPr="00996495">
              <w:rPr>
                <w:rFonts w:ascii="Arial" w:hAnsi="Arial"/>
                <w:b/>
                <w:bCs/>
                <w:sz w:val="24"/>
                <w:szCs w:val="24"/>
              </w:rPr>
              <w:t>Version #</w:t>
            </w:r>
          </w:p>
        </w:tc>
        <w:tc>
          <w:tcPr>
            <w:tcW w:w="1664" w:type="dxa"/>
            <w:shd w:val="clear" w:color="auto" w:fill="D9D9D9"/>
          </w:tcPr>
          <w:p w:rsidR="008A24D4" w:rsidRPr="00996495" w:rsidRDefault="008A24D4" w:rsidP="00996495">
            <w:pPr>
              <w:pStyle w:val="tabletxt"/>
              <w:spacing w:line="360" w:lineRule="auto"/>
              <w:rPr>
                <w:rFonts w:ascii="Arial" w:hAnsi="Arial"/>
                <w:b/>
                <w:bCs/>
                <w:sz w:val="24"/>
                <w:szCs w:val="24"/>
              </w:rPr>
            </w:pPr>
            <w:r w:rsidRPr="00996495">
              <w:rPr>
                <w:rFonts w:ascii="Arial" w:hAnsi="Arial"/>
                <w:b/>
                <w:bCs/>
                <w:sz w:val="24"/>
                <w:szCs w:val="24"/>
              </w:rPr>
              <w:t>Implemented</w:t>
            </w:r>
          </w:p>
          <w:p w:rsidR="008A24D4" w:rsidRPr="00996495" w:rsidRDefault="008A24D4" w:rsidP="00996495">
            <w:pPr>
              <w:pStyle w:val="tabletxt"/>
              <w:spacing w:line="360" w:lineRule="auto"/>
              <w:rPr>
                <w:rFonts w:ascii="Arial" w:hAnsi="Arial"/>
                <w:b/>
                <w:bCs/>
                <w:sz w:val="24"/>
                <w:szCs w:val="24"/>
              </w:rPr>
            </w:pPr>
            <w:r w:rsidRPr="00996495">
              <w:rPr>
                <w:rFonts w:ascii="Arial" w:hAnsi="Arial"/>
                <w:b/>
                <w:bCs/>
                <w:sz w:val="24"/>
                <w:szCs w:val="24"/>
              </w:rPr>
              <w:t>By</w:t>
            </w:r>
          </w:p>
        </w:tc>
        <w:tc>
          <w:tcPr>
            <w:tcW w:w="1422" w:type="dxa"/>
            <w:shd w:val="clear" w:color="auto" w:fill="D9D9D9"/>
          </w:tcPr>
          <w:p w:rsidR="008A24D4" w:rsidRPr="00996495" w:rsidRDefault="008A24D4" w:rsidP="00996495">
            <w:pPr>
              <w:pStyle w:val="tabletxt"/>
              <w:spacing w:line="360" w:lineRule="auto"/>
              <w:rPr>
                <w:rFonts w:ascii="Arial" w:hAnsi="Arial"/>
                <w:b/>
                <w:bCs/>
                <w:sz w:val="24"/>
                <w:szCs w:val="24"/>
              </w:rPr>
            </w:pPr>
            <w:r w:rsidRPr="00996495">
              <w:rPr>
                <w:rFonts w:ascii="Arial" w:hAnsi="Arial"/>
                <w:b/>
                <w:bCs/>
                <w:sz w:val="24"/>
                <w:szCs w:val="24"/>
              </w:rPr>
              <w:t>Revision</w:t>
            </w:r>
          </w:p>
          <w:p w:rsidR="008A24D4" w:rsidRPr="00996495" w:rsidRDefault="008A24D4" w:rsidP="00996495">
            <w:pPr>
              <w:pStyle w:val="tabletxt"/>
              <w:spacing w:line="360" w:lineRule="auto"/>
              <w:rPr>
                <w:rFonts w:ascii="Arial" w:hAnsi="Arial"/>
                <w:b/>
                <w:bCs/>
                <w:sz w:val="24"/>
                <w:szCs w:val="24"/>
              </w:rPr>
            </w:pPr>
            <w:r w:rsidRPr="00996495">
              <w:rPr>
                <w:rFonts w:ascii="Arial" w:hAnsi="Arial"/>
                <w:b/>
                <w:bCs/>
                <w:sz w:val="24"/>
                <w:szCs w:val="24"/>
              </w:rPr>
              <w:t>Date</w:t>
            </w:r>
          </w:p>
        </w:tc>
        <w:tc>
          <w:tcPr>
            <w:tcW w:w="1350" w:type="dxa"/>
            <w:shd w:val="clear" w:color="auto" w:fill="D9D9D9"/>
          </w:tcPr>
          <w:p w:rsidR="008A24D4" w:rsidRPr="00996495" w:rsidRDefault="008A24D4" w:rsidP="00996495">
            <w:pPr>
              <w:pStyle w:val="tabletxt"/>
              <w:spacing w:line="360" w:lineRule="auto"/>
              <w:rPr>
                <w:rFonts w:ascii="Arial" w:hAnsi="Arial"/>
                <w:b/>
                <w:bCs/>
                <w:sz w:val="24"/>
                <w:szCs w:val="24"/>
              </w:rPr>
            </w:pPr>
            <w:r w:rsidRPr="00996495">
              <w:rPr>
                <w:rFonts w:ascii="Arial" w:hAnsi="Arial"/>
                <w:b/>
                <w:bCs/>
                <w:sz w:val="24"/>
                <w:szCs w:val="24"/>
              </w:rPr>
              <w:t>Approved</w:t>
            </w:r>
          </w:p>
          <w:p w:rsidR="008A24D4" w:rsidRPr="00996495" w:rsidRDefault="008A24D4" w:rsidP="00996495">
            <w:pPr>
              <w:pStyle w:val="tabletxt"/>
              <w:spacing w:line="360" w:lineRule="auto"/>
              <w:rPr>
                <w:rFonts w:ascii="Arial" w:hAnsi="Arial"/>
                <w:b/>
                <w:bCs/>
                <w:sz w:val="24"/>
                <w:szCs w:val="24"/>
              </w:rPr>
            </w:pPr>
            <w:r w:rsidRPr="00996495">
              <w:rPr>
                <w:rFonts w:ascii="Arial" w:hAnsi="Arial"/>
                <w:b/>
                <w:bCs/>
                <w:sz w:val="24"/>
                <w:szCs w:val="24"/>
              </w:rPr>
              <w:t>By</w:t>
            </w:r>
          </w:p>
        </w:tc>
        <w:tc>
          <w:tcPr>
            <w:tcW w:w="1543" w:type="dxa"/>
            <w:shd w:val="clear" w:color="auto" w:fill="D9D9D9"/>
          </w:tcPr>
          <w:p w:rsidR="008A24D4" w:rsidRPr="00996495" w:rsidRDefault="008A24D4" w:rsidP="00996495">
            <w:pPr>
              <w:pStyle w:val="tabletxt"/>
              <w:spacing w:line="360" w:lineRule="auto"/>
              <w:rPr>
                <w:rFonts w:ascii="Arial" w:hAnsi="Arial"/>
                <w:b/>
                <w:bCs/>
                <w:sz w:val="24"/>
                <w:szCs w:val="24"/>
              </w:rPr>
            </w:pPr>
            <w:r w:rsidRPr="00996495">
              <w:rPr>
                <w:rFonts w:ascii="Arial" w:hAnsi="Arial"/>
                <w:b/>
                <w:bCs/>
                <w:sz w:val="24"/>
                <w:szCs w:val="24"/>
              </w:rPr>
              <w:t>Approval</w:t>
            </w:r>
          </w:p>
          <w:p w:rsidR="008A24D4" w:rsidRPr="00996495" w:rsidRDefault="008A24D4" w:rsidP="00996495">
            <w:pPr>
              <w:pStyle w:val="tabletxt"/>
              <w:spacing w:line="360" w:lineRule="auto"/>
              <w:rPr>
                <w:rFonts w:ascii="Arial" w:hAnsi="Arial"/>
                <w:b/>
                <w:bCs/>
                <w:sz w:val="24"/>
                <w:szCs w:val="24"/>
              </w:rPr>
            </w:pPr>
            <w:r w:rsidRPr="00996495">
              <w:rPr>
                <w:rFonts w:ascii="Arial" w:hAnsi="Arial"/>
                <w:b/>
                <w:bCs/>
                <w:sz w:val="24"/>
                <w:szCs w:val="24"/>
              </w:rPr>
              <w:t>Date</w:t>
            </w:r>
          </w:p>
        </w:tc>
        <w:tc>
          <w:tcPr>
            <w:tcW w:w="2545" w:type="dxa"/>
            <w:shd w:val="clear" w:color="auto" w:fill="D9D9D9"/>
          </w:tcPr>
          <w:p w:rsidR="008A24D4" w:rsidRPr="00996495" w:rsidRDefault="008A24D4" w:rsidP="00996495">
            <w:pPr>
              <w:pStyle w:val="tabletxt"/>
              <w:spacing w:line="360" w:lineRule="auto"/>
              <w:rPr>
                <w:rFonts w:ascii="Arial" w:hAnsi="Arial"/>
                <w:b/>
                <w:bCs/>
                <w:sz w:val="24"/>
                <w:szCs w:val="24"/>
              </w:rPr>
            </w:pPr>
            <w:r w:rsidRPr="00996495">
              <w:rPr>
                <w:rFonts w:ascii="Arial" w:hAnsi="Arial"/>
                <w:b/>
                <w:bCs/>
                <w:sz w:val="24"/>
                <w:szCs w:val="24"/>
              </w:rPr>
              <w:t>Reason</w:t>
            </w:r>
          </w:p>
        </w:tc>
      </w:tr>
      <w:tr w:rsidR="008A24D4" w:rsidRPr="00996495" w:rsidTr="00996495">
        <w:trPr>
          <w:trHeight w:val="529"/>
        </w:trPr>
        <w:tc>
          <w:tcPr>
            <w:tcW w:w="964" w:type="dxa"/>
          </w:tcPr>
          <w:p w:rsidR="008A24D4" w:rsidRPr="00996495" w:rsidRDefault="008A24D4" w:rsidP="00996495">
            <w:pPr>
              <w:pStyle w:val="Tabletext"/>
              <w:spacing w:line="360" w:lineRule="auto"/>
              <w:jc w:val="both"/>
              <w:rPr>
                <w:rFonts w:cs="Arial"/>
                <w:sz w:val="24"/>
                <w:szCs w:val="24"/>
              </w:rPr>
            </w:pPr>
            <w:r w:rsidRPr="00996495">
              <w:rPr>
                <w:rFonts w:cs="Arial"/>
                <w:sz w:val="24"/>
                <w:szCs w:val="24"/>
              </w:rPr>
              <w:t>1.0</w:t>
            </w:r>
          </w:p>
        </w:tc>
        <w:tc>
          <w:tcPr>
            <w:tcW w:w="1664" w:type="dxa"/>
          </w:tcPr>
          <w:p w:rsidR="008A24D4" w:rsidRPr="00996495" w:rsidRDefault="008A24D4" w:rsidP="00996495">
            <w:pPr>
              <w:pStyle w:val="Tabletext"/>
              <w:spacing w:line="360" w:lineRule="auto"/>
              <w:jc w:val="both"/>
              <w:rPr>
                <w:rFonts w:cs="Arial"/>
                <w:sz w:val="24"/>
                <w:szCs w:val="24"/>
              </w:rPr>
            </w:pPr>
          </w:p>
        </w:tc>
        <w:tc>
          <w:tcPr>
            <w:tcW w:w="1422" w:type="dxa"/>
          </w:tcPr>
          <w:p w:rsidR="008A24D4" w:rsidRPr="00996495" w:rsidRDefault="008A24D4" w:rsidP="00996495">
            <w:pPr>
              <w:pStyle w:val="Tabletext"/>
              <w:spacing w:line="360" w:lineRule="auto"/>
              <w:jc w:val="both"/>
              <w:rPr>
                <w:rFonts w:cs="Arial"/>
                <w:sz w:val="24"/>
                <w:szCs w:val="24"/>
              </w:rPr>
            </w:pPr>
          </w:p>
        </w:tc>
        <w:tc>
          <w:tcPr>
            <w:tcW w:w="1350" w:type="dxa"/>
          </w:tcPr>
          <w:p w:rsidR="008A24D4" w:rsidRPr="00996495" w:rsidRDefault="008A24D4" w:rsidP="00996495">
            <w:pPr>
              <w:pStyle w:val="Tabletext"/>
              <w:spacing w:line="360" w:lineRule="auto"/>
              <w:jc w:val="both"/>
              <w:rPr>
                <w:rFonts w:cs="Arial"/>
                <w:sz w:val="24"/>
                <w:szCs w:val="24"/>
              </w:rPr>
            </w:pPr>
          </w:p>
        </w:tc>
        <w:tc>
          <w:tcPr>
            <w:tcW w:w="1543" w:type="dxa"/>
          </w:tcPr>
          <w:p w:rsidR="008A24D4" w:rsidRPr="00996495" w:rsidRDefault="008A24D4" w:rsidP="00996495">
            <w:pPr>
              <w:pStyle w:val="Tabletext"/>
              <w:spacing w:line="360" w:lineRule="auto"/>
              <w:jc w:val="both"/>
              <w:rPr>
                <w:rFonts w:cs="Arial"/>
                <w:sz w:val="24"/>
                <w:szCs w:val="24"/>
              </w:rPr>
            </w:pPr>
          </w:p>
        </w:tc>
        <w:tc>
          <w:tcPr>
            <w:tcW w:w="2545" w:type="dxa"/>
          </w:tcPr>
          <w:p w:rsidR="008A24D4" w:rsidRPr="00996495" w:rsidRDefault="008A24D4" w:rsidP="00996495">
            <w:pPr>
              <w:pStyle w:val="Tabletext"/>
              <w:spacing w:line="360" w:lineRule="auto"/>
              <w:jc w:val="both"/>
              <w:rPr>
                <w:rFonts w:cs="Arial"/>
                <w:i/>
                <w:sz w:val="24"/>
                <w:szCs w:val="24"/>
              </w:rPr>
            </w:pPr>
          </w:p>
        </w:tc>
      </w:tr>
      <w:tr w:rsidR="008A24D4" w:rsidRPr="00996495" w:rsidTr="00996495">
        <w:trPr>
          <w:trHeight w:val="264"/>
        </w:trPr>
        <w:tc>
          <w:tcPr>
            <w:tcW w:w="964" w:type="dxa"/>
          </w:tcPr>
          <w:p w:rsidR="008A24D4" w:rsidRPr="00996495" w:rsidRDefault="008A24D4" w:rsidP="00996495">
            <w:pPr>
              <w:pStyle w:val="Tabletext"/>
              <w:spacing w:line="360" w:lineRule="auto"/>
              <w:jc w:val="both"/>
              <w:rPr>
                <w:rFonts w:cs="Arial"/>
                <w:sz w:val="24"/>
                <w:szCs w:val="24"/>
              </w:rPr>
            </w:pPr>
          </w:p>
        </w:tc>
        <w:tc>
          <w:tcPr>
            <w:tcW w:w="1664" w:type="dxa"/>
          </w:tcPr>
          <w:p w:rsidR="008A24D4" w:rsidRPr="00996495" w:rsidRDefault="008A24D4" w:rsidP="00996495">
            <w:pPr>
              <w:pStyle w:val="Tabletext"/>
              <w:spacing w:line="360" w:lineRule="auto"/>
              <w:jc w:val="both"/>
              <w:rPr>
                <w:rFonts w:cs="Arial"/>
                <w:sz w:val="24"/>
                <w:szCs w:val="24"/>
              </w:rPr>
            </w:pPr>
          </w:p>
        </w:tc>
        <w:tc>
          <w:tcPr>
            <w:tcW w:w="1422" w:type="dxa"/>
          </w:tcPr>
          <w:p w:rsidR="008A24D4" w:rsidRPr="00996495" w:rsidRDefault="008A24D4" w:rsidP="00996495">
            <w:pPr>
              <w:pStyle w:val="Tabletext"/>
              <w:spacing w:line="360" w:lineRule="auto"/>
              <w:jc w:val="both"/>
              <w:rPr>
                <w:rFonts w:cs="Arial"/>
                <w:sz w:val="24"/>
                <w:szCs w:val="24"/>
              </w:rPr>
            </w:pPr>
          </w:p>
        </w:tc>
        <w:tc>
          <w:tcPr>
            <w:tcW w:w="1350" w:type="dxa"/>
          </w:tcPr>
          <w:p w:rsidR="008A24D4" w:rsidRPr="00996495" w:rsidRDefault="008A24D4" w:rsidP="00996495">
            <w:pPr>
              <w:pStyle w:val="Tabletext"/>
              <w:spacing w:line="360" w:lineRule="auto"/>
              <w:jc w:val="both"/>
              <w:rPr>
                <w:rFonts w:cs="Arial"/>
                <w:sz w:val="24"/>
                <w:szCs w:val="24"/>
              </w:rPr>
            </w:pPr>
          </w:p>
        </w:tc>
        <w:tc>
          <w:tcPr>
            <w:tcW w:w="1543" w:type="dxa"/>
          </w:tcPr>
          <w:p w:rsidR="008A24D4" w:rsidRPr="00996495" w:rsidRDefault="008A24D4" w:rsidP="00996495">
            <w:pPr>
              <w:pStyle w:val="Tabletext"/>
              <w:spacing w:line="360" w:lineRule="auto"/>
              <w:jc w:val="both"/>
              <w:rPr>
                <w:rFonts w:cs="Arial"/>
                <w:sz w:val="24"/>
                <w:szCs w:val="24"/>
              </w:rPr>
            </w:pPr>
          </w:p>
        </w:tc>
        <w:tc>
          <w:tcPr>
            <w:tcW w:w="2545" w:type="dxa"/>
          </w:tcPr>
          <w:p w:rsidR="008A24D4" w:rsidRPr="00996495" w:rsidRDefault="008A24D4" w:rsidP="00996495">
            <w:pPr>
              <w:pStyle w:val="Tabletext"/>
              <w:spacing w:line="360" w:lineRule="auto"/>
              <w:jc w:val="both"/>
              <w:rPr>
                <w:rFonts w:cs="Arial"/>
                <w:sz w:val="24"/>
                <w:szCs w:val="24"/>
              </w:rPr>
            </w:pPr>
          </w:p>
        </w:tc>
      </w:tr>
      <w:tr w:rsidR="008A24D4" w:rsidRPr="00996495" w:rsidTr="00996495">
        <w:trPr>
          <w:trHeight w:val="264"/>
        </w:trPr>
        <w:tc>
          <w:tcPr>
            <w:tcW w:w="964" w:type="dxa"/>
          </w:tcPr>
          <w:p w:rsidR="008A24D4" w:rsidRPr="00996495" w:rsidRDefault="008A24D4" w:rsidP="00996495">
            <w:pPr>
              <w:pStyle w:val="Tabletext"/>
              <w:spacing w:line="360" w:lineRule="auto"/>
              <w:jc w:val="both"/>
              <w:rPr>
                <w:rFonts w:cs="Arial"/>
                <w:sz w:val="24"/>
                <w:szCs w:val="24"/>
              </w:rPr>
            </w:pPr>
          </w:p>
        </w:tc>
        <w:tc>
          <w:tcPr>
            <w:tcW w:w="1664" w:type="dxa"/>
          </w:tcPr>
          <w:p w:rsidR="008A24D4" w:rsidRPr="00996495" w:rsidRDefault="008A24D4" w:rsidP="00996495">
            <w:pPr>
              <w:pStyle w:val="Tabletext"/>
              <w:spacing w:line="360" w:lineRule="auto"/>
              <w:jc w:val="both"/>
              <w:rPr>
                <w:rFonts w:cs="Arial"/>
                <w:sz w:val="24"/>
                <w:szCs w:val="24"/>
              </w:rPr>
            </w:pPr>
          </w:p>
        </w:tc>
        <w:tc>
          <w:tcPr>
            <w:tcW w:w="1422" w:type="dxa"/>
          </w:tcPr>
          <w:p w:rsidR="008A24D4" w:rsidRPr="00996495" w:rsidRDefault="008A24D4" w:rsidP="00996495">
            <w:pPr>
              <w:pStyle w:val="Tabletext"/>
              <w:spacing w:line="360" w:lineRule="auto"/>
              <w:jc w:val="both"/>
              <w:rPr>
                <w:rFonts w:cs="Arial"/>
                <w:sz w:val="24"/>
                <w:szCs w:val="24"/>
              </w:rPr>
            </w:pPr>
          </w:p>
        </w:tc>
        <w:tc>
          <w:tcPr>
            <w:tcW w:w="1350" w:type="dxa"/>
          </w:tcPr>
          <w:p w:rsidR="008A24D4" w:rsidRPr="00996495" w:rsidRDefault="008A24D4" w:rsidP="00996495">
            <w:pPr>
              <w:pStyle w:val="Tabletext"/>
              <w:spacing w:line="360" w:lineRule="auto"/>
              <w:jc w:val="both"/>
              <w:rPr>
                <w:rFonts w:cs="Arial"/>
                <w:sz w:val="24"/>
                <w:szCs w:val="24"/>
              </w:rPr>
            </w:pPr>
          </w:p>
        </w:tc>
        <w:tc>
          <w:tcPr>
            <w:tcW w:w="1543" w:type="dxa"/>
          </w:tcPr>
          <w:p w:rsidR="008A24D4" w:rsidRPr="00996495" w:rsidRDefault="008A24D4" w:rsidP="00996495">
            <w:pPr>
              <w:pStyle w:val="Tabletext"/>
              <w:spacing w:line="360" w:lineRule="auto"/>
              <w:jc w:val="both"/>
              <w:rPr>
                <w:rFonts w:cs="Arial"/>
                <w:sz w:val="24"/>
                <w:szCs w:val="24"/>
              </w:rPr>
            </w:pPr>
          </w:p>
        </w:tc>
        <w:tc>
          <w:tcPr>
            <w:tcW w:w="2545" w:type="dxa"/>
          </w:tcPr>
          <w:p w:rsidR="008A24D4" w:rsidRPr="00996495" w:rsidRDefault="008A24D4" w:rsidP="00996495">
            <w:pPr>
              <w:pStyle w:val="Tabletext"/>
              <w:spacing w:line="360" w:lineRule="auto"/>
              <w:jc w:val="both"/>
              <w:rPr>
                <w:rFonts w:cs="Arial"/>
                <w:sz w:val="24"/>
                <w:szCs w:val="24"/>
              </w:rPr>
            </w:pPr>
          </w:p>
        </w:tc>
      </w:tr>
      <w:tr w:rsidR="008A24D4" w:rsidRPr="00996495" w:rsidTr="00996495">
        <w:trPr>
          <w:trHeight w:val="264"/>
        </w:trPr>
        <w:tc>
          <w:tcPr>
            <w:tcW w:w="964" w:type="dxa"/>
          </w:tcPr>
          <w:p w:rsidR="008A24D4" w:rsidRPr="00996495" w:rsidRDefault="008A24D4" w:rsidP="00996495">
            <w:pPr>
              <w:pStyle w:val="Tabletext"/>
              <w:spacing w:line="360" w:lineRule="auto"/>
              <w:jc w:val="both"/>
              <w:rPr>
                <w:rFonts w:cs="Arial"/>
                <w:sz w:val="24"/>
                <w:szCs w:val="24"/>
              </w:rPr>
            </w:pPr>
          </w:p>
        </w:tc>
        <w:tc>
          <w:tcPr>
            <w:tcW w:w="1664" w:type="dxa"/>
          </w:tcPr>
          <w:p w:rsidR="008A24D4" w:rsidRPr="00996495" w:rsidRDefault="008A24D4" w:rsidP="00996495">
            <w:pPr>
              <w:pStyle w:val="Tabletext"/>
              <w:spacing w:line="360" w:lineRule="auto"/>
              <w:jc w:val="both"/>
              <w:rPr>
                <w:rFonts w:cs="Arial"/>
                <w:sz w:val="24"/>
                <w:szCs w:val="24"/>
              </w:rPr>
            </w:pPr>
          </w:p>
        </w:tc>
        <w:tc>
          <w:tcPr>
            <w:tcW w:w="1422" w:type="dxa"/>
          </w:tcPr>
          <w:p w:rsidR="008A24D4" w:rsidRPr="00996495" w:rsidRDefault="008A24D4" w:rsidP="00996495">
            <w:pPr>
              <w:pStyle w:val="Tabletext"/>
              <w:spacing w:line="360" w:lineRule="auto"/>
              <w:jc w:val="both"/>
              <w:rPr>
                <w:rFonts w:cs="Arial"/>
                <w:sz w:val="24"/>
                <w:szCs w:val="24"/>
              </w:rPr>
            </w:pPr>
          </w:p>
        </w:tc>
        <w:tc>
          <w:tcPr>
            <w:tcW w:w="1350" w:type="dxa"/>
          </w:tcPr>
          <w:p w:rsidR="008A24D4" w:rsidRPr="00996495" w:rsidRDefault="008A24D4" w:rsidP="00996495">
            <w:pPr>
              <w:pStyle w:val="Tabletext"/>
              <w:spacing w:line="360" w:lineRule="auto"/>
              <w:jc w:val="both"/>
              <w:rPr>
                <w:rFonts w:cs="Arial"/>
                <w:sz w:val="24"/>
                <w:szCs w:val="24"/>
              </w:rPr>
            </w:pPr>
          </w:p>
        </w:tc>
        <w:tc>
          <w:tcPr>
            <w:tcW w:w="1543" w:type="dxa"/>
          </w:tcPr>
          <w:p w:rsidR="008A24D4" w:rsidRPr="00996495" w:rsidRDefault="008A24D4" w:rsidP="00996495">
            <w:pPr>
              <w:pStyle w:val="Tabletext"/>
              <w:spacing w:line="360" w:lineRule="auto"/>
              <w:jc w:val="both"/>
              <w:rPr>
                <w:rFonts w:cs="Arial"/>
                <w:sz w:val="24"/>
                <w:szCs w:val="24"/>
              </w:rPr>
            </w:pPr>
          </w:p>
        </w:tc>
        <w:tc>
          <w:tcPr>
            <w:tcW w:w="2545" w:type="dxa"/>
          </w:tcPr>
          <w:p w:rsidR="008A24D4" w:rsidRPr="00996495" w:rsidRDefault="008A24D4" w:rsidP="00996495">
            <w:pPr>
              <w:pStyle w:val="Tabletext"/>
              <w:spacing w:line="360" w:lineRule="auto"/>
              <w:jc w:val="both"/>
              <w:rPr>
                <w:rFonts w:cs="Arial"/>
                <w:sz w:val="24"/>
                <w:szCs w:val="24"/>
              </w:rPr>
            </w:pPr>
          </w:p>
        </w:tc>
      </w:tr>
    </w:tbl>
    <w:p w:rsidR="008A24D4" w:rsidRPr="00996495" w:rsidRDefault="008A24D4" w:rsidP="00996495">
      <w:pPr>
        <w:spacing w:line="360" w:lineRule="auto"/>
        <w:jc w:val="both"/>
        <w:rPr>
          <w:rFonts w:ascii="Arial" w:hAnsi="Arial" w:cs="Arial"/>
          <w:sz w:val="24"/>
          <w:szCs w:val="24"/>
        </w:rPr>
      </w:pPr>
    </w:p>
    <w:p w:rsidR="008A24D4" w:rsidRPr="00996495" w:rsidRDefault="008A24D4" w:rsidP="00996495">
      <w:pPr>
        <w:spacing w:before="180" w:after="120" w:line="360" w:lineRule="auto"/>
        <w:jc w:val="both"/>
        <w:rPr>
          <w:rFonts w:ascii="Arial" w:hAnsi="Arial" w:cs="Arial"/>
          <w:sz w:val="24"/>
          <w:szCs w:val="24"/>
        </w:rPr>
      </w:pPr>
      <w:bookmarkStart w:id="11" w:name="_Toc523878297"/>
      <w:bookmarkStart w:id="12" w:name="_Toc436203377"/>
      <w:bookmarkStart w:id="13" w:name="_Toc452813577"/>
      <w:bookmarkEnd w:id="9"/>
      <w:r w:rsidRPr="00996495">
        <w:rPr>
          <w:rFonts w:ascii="Arial" w:hAnsi="Arial" w:cs="Arial"/>
          <w:sz w:val="24"/>
          <w:szCs w:val="24"/>
        </w:rPr>
        <w:t xml:space="preserve"> </w:t>
      </w:r>
      <w:r w:rsidRPr="00996495">
        <w:rPr>
          <w:rFonts w:ascii="Arial" w:hAnsi="Arial" w:cs="Arial"/>
          <w:sz w:val="24"/>
          <w:szCs w:val="24"/>
        </w:rPr>
        <w:br w:type="page"/>
      </w:r>
      <w:r w:rsidRPr="00996495">
        <w:rPr>
          <w:rFonts w:ascii="Arial" w:hAnsi="Arial" w:cs="Arial"/>
          <w:sz w:val="24"/>
          <w:szCs w:val="24"/>
        </w:rPr>
        <w:lastRenderedPageBreak/>
        <w:t>Introduction</w:t>
      </w:r>
    </w:p>
    <w:p w:rsidR="008A24D4" w:rsidRPr="00996495" w:rsidRDefault="008A24D4" w:rsidP="00996495">
      <w:pPr>
        <w:pStyle w:val="Heading2"/>
        <w:spacing w:line="360" w:lineRule="auto"/>
        <w:ind w:left="576"/>
        <w:jc w:val="both"/>
        <w:rPr>
          <w:rFonts w:ascii="Arial" w:hAnsi="Arial" w:cs="Arial"/>
          <w:sz w:val="24"/>
          <w:szCs w:val="24"/>
        </w:rPr>
      </w:pPr>
      <w:bookmarkStart w:id="14" w:name="_Toc105907880"/>
      <w:bookmarkStart w:id="15" w:name="_Toc106079190"/>
      <w:bookmarkStart w:id="16" w:name="_Toc106079515"/>
      <w:bookmarkStart w:id="17" w:name="_Toc106079784"/>
      <w:bookmarkStart w:id="18" w:name="_Toc107027560"/>
      <w:bookmarkStart w:id="19" w:name="_Toc107027770"/>
      <w:bookmarkStart w:id="20" w:name="_Toc141159324"/>
      <w:bookmarkStart w:id="21" w:name="_Toc485724927"/>
      <w:r w:rsidRPr="00996495">
        <w:rPr>
          <w:rFonts w:ascii="Arial" w:hAnsi="Arial" w:cs="Arial"/>
          <w:sz w:val="24"/>
          <w:szCs w:val="24"/>
        </w:rPr>
        <w:t>Purpose of Project Charter</w:t>
      </w:r>
      <w:bookmarkEnd w:id="14"/>
      <w:bookmarkEnd w:id="15"/>
      <w:bookmarkEnd w:id="16"/>
      <w:bookmarkEnd w:id="17"/>
      <w:bookmarkEnd w:id="18"/>
      <w:bookmarkEnd w:id="19"/>
      <w:bookmarkEnd w:id="20"/>
      <w:bookmarkEnd w:id="21"/>
    </w:p>
    <w:p w:rsidR="008A24D4" w:rsidRPr="00996495" w:rsidRDefault="008A24D4" w:rsidP="00996495">
      <w:pPr>
        <w:pStyle w:val="BodyText"/>
        <w:spacing w:line="360" w:lineRule="auto"/>
        <w:rPr>
          <w:rFonts w:ascii="Arial" w:hAnsi="Arial" w:cs="Arial"/>
        </w:rPr>
      </w:pPr>
      <w:r w:rsidRPr="00996495">
        <w:rPr>
          <w:rFonts w:ascii="Arial" w:hAnsi="Arial" w:cs="Arial"/>
        </w:rPr>
        <w:t xml:space="preserve">The </w:t>
      </w:r>
      <w:r w:rsidRPr="00996495">
        <w:rPr>
          <w:rFonts w:ascii="Arial" w:hAnsi="Arial" w:cs="Arial"/>
          <w:b/>
        </w:rPr>
        <w:t>Construction of shelter house</w:t>
      </w:r>
      <w:r w:rsidRPr="00996495">
        <w:rPr>
          <w:rFonts w:ascii="Arial" w:hAnsi="Arial" w:cs="Arial"/>
        </w:rPr>
        <w:t xml:space="preserve"> project charter documents and tracks the necessary information required by decision maker(s) to approve the project for funding. The project charter should include the needs, scope, justification, and resource commitment as well as the project’s sponsor(s) decision to proceed or not to proceed with the project.  It is created during the Initiating Phase of the project.</w:t>
      </w:r>
    </w:p>
    <w:p w:rsidR="008A24D4" w:rsidRPr="00996495" w:rsidRDefault="008A24D4" w:rsidP="00996495">
      <w:pPr>
        <w:pStyle w:val="BodyText"/>
        <w:spacing w:line="360" w:lineRule="auto"/>
        <w:rPr>
          <w:rFonts w:ascii="Arial" w:hAnsi="Arial" w:cs="Arial"/>
        </w:rPr>
      </w:pPr>
      <w:r w:rsidRPr="00996495">
        <w:rPr>
          <w:rFonts w:ascii="Arial" w:hAnsi="Arial" w:cs="Arial"/>
        </w:rPr>
        <w:t xml:space="preserve">The intended audience of the </w:t>
      </w:r>
      <w:r w:rsidRPr="00996495">
        <w:rPr>
          <w:rFonts w:ascii="Arial" w:hAnsi="Arial" w:cs="Arial"/>
          <w:b/>
        </w:rPr>
        <w:t>Construction of shelter house</w:t>
      </w:r>
      <w:r w:rsidRPr="00996495">
        <w:rPr>
          <w:rFonts w:ascii="Arial" w:hAnsi="Arial" w:cs="Arial"/>
        </w:rPr>
        <w:t xml:space="preserve"> project charter is </w:t>
      </w:r>
      <w:r w:rsidRPr="00996495">
        <w:rPr>
          <w:rFonts w:ascii="Arial" w:hAnsi="Arial" w:cs="Arial"/>
          <w:iCs/>
        </w:rPr>
        <w:t>the project sponsor and senior leadership.</w:t>
      </w:r>
    </w:p>
    <w:p w:rsidR="008A24D4" w:rsidRPr="00996495" w:rsidRDefault="008A24D4" w:rsidP="00996495">
      <w:pPr>
        <w:pStyle w:val="Heading1"/>
        <w:spacing w:line="360" w:lineRule="auto"/>
        <w:ind w:left="432"/>
        <w:jc w:val="both"/>
        <w:rPr>
          <w:rFonts w:ascii="Arial" w:hAnsi="Arial" w:cs="Arial"/>
          <w:color w:val="auto"/>
          <w:sz w:val="24"/>
          <w:szCs w:val="24"/>
        </w:rPr>
      </w:pPr>
      <w:bookmarkStart w:id="22" w:name="_Toc105907881"/>
      <w:bookmarkStart w:id="23" w:name="_Toc106079191"/>
      <w:bookmarkStart w:id="24" w:name="_Toc106079516"/>
      <w:bookmarkStart w:id="25" w:name="_Toc106079785"/>
      <w:bookmarkStart w:id="26" w:name="_Toc107027561"/>
      <w:bookmarkStart w:id="27" w:name="_Toc107027771"/>
      <w:bookmarkStart w:id="28" w:name="_Toc141159325"/>
      <w:bookmarkStart w:id="29" w:name="_Toc485724928"/>
      <w:r w:rsidRPr="00996495">
        <w:rPr>
          <w:rFonts w:ascii="Arial" w:hAnsi="Arial" w:cs="Arial"/>
          <w:color w:val="auto"/>
          <w:sz w:val="24"/>
          <w:szCs w:val="24"/>
        </w:rPr>
        <w:t>project  And Prod</w:t>
      </w:r>
      <w:bookmarkEnd w:id="22"/>
      <w:bookmarkEnd w:id="23"/>
      <w:bookmarkEnd w:id="24"/>
      <w:bookmarkEnd w:id="25"/>
      <w:bookmarkEnd w:id="26"/>
      <w:bookmarkEnd w:id="27"/>
      <w:r w:rsidRPr="00996495">
        <w:rPr>
          <w:rFonts w:ascii="Arial" w:hAnsi="Arial" w:cs="Arial"/>
          <w:color w:val="auto"/>
          <w:sz w:val="24"/>
          <w:szCs w:val="24"/>
        </w:rPr>
        <w:t>uct Overview</w:t>
      </w:r>
      <w:bookmarkEnd w:id="28"/>
      <w:bookmarkEnd w:id="29"/>
    </w:p>
    <w:p w:rsidR="008A24D4" w:rsidRPr="00996495" w:rsidRDefault="008A24D4" w:rsidP="00996495">
      <w:pPr>
        <w:tabs>
          <w:tab w:val="left" w:pos="8400"/>
        </w:tabs>
        <w:spacing w:line="360" w:lineRule="auto"/>
        <w:jc w:val="both"/>
        <w:rPr>
          <w:rFonts w:ascii="Arial" w:hAnsi="Arial" w:cs="Arial"/>
          <w:noProof/>
          <w:sz w:val="24"/>
          <w:szCs w:val="24"/>
        </w:rPr>
      </w:pPr>
      <w:bookmarkStart w:id="30" w:name="_Toc141159326"/>
      <w:r w:rsidRPr="00996495">
        <w:rPr>
          <w:rFonts w:ascii="Arial" w:hAnsi="Arial" w:cs="Arial"/>
          <w:noProof/>
          <w:sz w:val="24"/>
          <w:szCs w:val="24"/>
        </w:rPr>
        <w:t xml:space="preserve">The Directors of ghani group want to statrt a new project </w:t>
      </w:r>
      <w:r w:rsidRPr="00996495">
        <w:rPr>
          <w:rFonts w:ascii="Arial" w:hAnsi="Arial" w:cs="Arial"/>
          <w:b/>
          <w:sz w:val="24"/>
          <w:szCs w:val="24"/>
        </w:rPr>
        <w:t>Construction of shelter house</w:t>
      </w:r>
      <w:r w:rsidRPr="00996495">
        <w:rPr>
          <w:rFonts w:ascii="Arial" w:hAnsi="Arial" w:cs="Arial"/>
          <w:noProof/>
          <w:sz w:val="24"/>
          <w:szCs w:val="24"/>
        </w:rPr>
        <w:t xml:space="preserve"> in which they will provide all the facilities to the oraphan children the will estalish a school in the Fontain House and provide the quality education to the children and also provide the technical education to the children.</w:t>
      </w:r>
    </w:p>
    <w:p w:rsidR="008A24D4" w:rsidRPr="00996495" w:rsidRDefault="008A24D4" w:rsidP="00996495">
      <w:pPr>
        <w:pStyle w:val="Heading1"/>
        <w:spacing w:line="360" w:lineRule="auto"/>
        <w:ind w:left="432"/>
        <w:jc w:val="both"/>
        <w:rPr>
          <w:rFonts w:ascii="Arial" w:hAnsi="Arial" w:cs="Arial"/>
          <w:color w:val="auto"/>
          <w:sz w:val="24"/>
          <w:szCs w:val="24"/>
        </w:rPr>
      </w:pPr>
      <w:bookmarkStart w:id="31" w:name="_Toc485724929"/>
      <w:r w:rsidRPr="00996495">
        <w:rPr>
          <w:rFonts w:ascii="Arial" w:hAnsi="Arial" w:cs="Arial"/>
          <w:color w:val="auto"/>
          <w:sz w:val="24"/>
          <w:szCs w:val="24"/>
        </w:rPr>
        <w:t>Justification</w:t>
      </w:r>
      <w:bookmarkEnd w:id="30"/>
      <w:bookmarkEnd w:id="31"/>
    </w:p>
    <w:p w:rsidR="008A24D4" w:rsidRPr="00996495" w:rsidRDefault="008A24D4" w:rsidP="00996495">
      <w:pPr>
        <w:pStyle w:val="Heading2"/>
        <w:spacing w:line="360" w:lineRule="auto"/>
        <w:ind w:left="576"/>
        <w:jc w:val="both"/>
        <w:rPr>
          <w:rFonts w:ascii="Arial" w:hAnsi="Arial" w:cs="Arial"/>
          <w:sz w:val="24"/>
          <w:szCs w:val="24"/>
        </w:rPr>
      </w:pPr>
      <w:bookmarkStart w:id="32" w:name="_Toc107027568"/>
      <w:bookmarkStart w:id="33" w:name="_Toc107027778"/>
      <w:bookmarkStart w:id="34" w:name="_Toc107649377"/>
      <w:bookmarkStart w:id="35" w:name="_Toc141159327"/>
      <w:bookmarkStart w:id="36" w:name="_Toc485724930"/>
      <w:r w:rsidRPr="00996495">
        <w:rPr>
          <w:rFonts w:ascii="Arial" w:hAnsi="Arial" w:cs="Arial"/>
          <w:sz w:val="24"/>
          <w:szCs w:val="24"/>
        </w:rPr>
        <w:t>Business Need</w:t>
      </w:r>
      <w:bookmarkEnd w:id="32"/>
      <w:bookmarkEnd w:id="33"/>
      <w:bookmarkEnd w:id="34"/>
      <w:bookmarkEnd w:id="35"/>
      <w:bookmarkEnd w:id="36"/>
    </w:p>
    <w:p w:rsidR="008A24D4" w:rsidRPr="00996495" w:rsidRDefault="008A24D4" w:rsidP="00996495">
      <w:pPr>
        <w:pStyle w:val="InfoBlue"/>
        <w:spacing w:line="360" w:lineRule="auto"/>
        <w:rPr>
          <w:rFonts w:ascii="Arial" w:hAnsi="Arial" w:cs="Arial"/>
          <w:i w:val="0"/>
          <w:color w:val="auto"/>
          <w:szCs w:val="24"/>
        </w:rPr>
      </w:pPr>
      <w:r w:rsidRPr="00996495">
        <w:rPr>
          <w:rFonts w:ascii="Arial" w:hAnsi="Arial" w:cs="Arial"/>
          <w:i w:val="0"/>
          <w:color w:val="auto"/>
          <w:szCs w:val="24"/>
        </w:rPr>
        <w:t>In Pakistan there are poverty ratio are very high so to help the orphan children and educate them is very importa</w:t>
      </w:r>
      <w:r w:rsidR="00D8327C" w:rsidRPr="00996495">
        <w:rPr>
          <w:rFonts w:ascii="Arial" w:hAnsi="Arial" w:cs="Arial"/>
          <w:i w:val="0"/>
          <w:color w:val="auto"/>
          <w:szCs w:val="24"/>
        </w:rPr>
        <w:t>nt thing for the future or the c</w:t>
      </w:r>
      <w:r w:rsidRPr="00996495">
        <w:rPr>
          <w:rFonts w:ascii="Arial" w:hAnsi="Arial" w:cs="Arial"/>
          <w:i w:val="0"/>
          <w:color w:val="auto"/>
          <w:szCs w:val="24"/>
        </w:rPr>
        <w:t>hildren as well for the Pakistan so that’s why Ghani Group take this big step for the prosperity of Pakistan.</w:t>
      </w:r>
    </w:p>
    <w:p w:rsidR="008A24D4" w:rsidRPr="00996495" w:rsidRDefault="008A24D4" w:rsidP="00996495">
      <w:pPr>
        <w:pStyle w:val="BodyText"/>
        <w:spacing w:line="360" w:lineRule="auto"/>
        <w:rPr>
          <w:rFonts w:ascii="Arial" w:hAnsi="Arial" w:cs="Arial"/>
        </w:rPr>
      </w:pPr>
      <w:r w:rsidRPr="00996495">
        <w:rPr>
          <w:rFonts w:ascii="Arial" w:hAnsi="Arial" w:cs="Arial"/>
        </w:rPr>
        <w:t>As in Pakistan there are terrorism are in peak so to avoid it it is necessary to take some steps and educate the people so according to this need the Ghani Group Go for it.</w:t>
      </w:r>
    </w:p>
    <w:p w:rsidR="008A24D4" w:rsidRPr="00996495" w:rsidRDefault="008A24D4" w:rsidP="00996495">
      <w:pPr>
        <w:pStyle w:val="Heading1"/>
        <w:spacing w:line="360" w:lineRule="auto"/>
        <w:ind w:left="432"/>
        <w:jc w:val="both"/>
        <w:rPr>
          <w:rFonts w:ascii="Arial" w:hAnsi="Arial" w:cs="Arial"/>
          <w:color w:val="auto"/>
          <w:sz w:val="24"/>
          <w:szCs w:val="24"/>
        </w:rPr>
      </w:pPr>
      <w:bookmarkStart w:id="37" w:name="_Toc104255527"/>
      <w:bookmarkStart w:id="38" w:name="_Toc104255624"/>
      <w:bookmarkStart w:id="39" w:name="_Toc104255529"/>
      <w:bookmarkStart w:id="40" w:name="_Toc104255626"/>
      <w:bookmarkStart w:id="41" w:name="_Toc104255531"/>
      <w:bookmarkStart w:id="42" w:name="_Toc104255628"/>
      <w:bookmarkStart w:id="43" w:name="_Toc141159330"/>
      <w:bookmarkStart w:id="44" w:name="_Toc485724931"/>
      <w:bookmarkStart w:id="45" w:name="_Toc105907884"/>
      <w:bookmarkStart w:id="46" w:name="_Toc106079194"/>
      <w:bookmarkStart w:id="47" w:name="_Toc106079519"/>
      <w:bookmarkStart w:id="48" w:name="_Toc106079788"/>
      <w:bookmarkStart w:id="49" w:name="_Toc107027563"/>
      <w:bookmarkStart w:id="50" w:name="_Toc107027773"/>
      <w:bookmarkEnd w:id="37"/>
      <w:bookmarkEnd w:id="38"/>
      <w:bookmarkEnd w:id="39"/>
      <w:bookmarkEnd w:id="40"/>
      <w:bookmarkEnd w:id="41"/>
      <w:bookmarkEnd w:id="42"/>
      <w:r w:rsidRPr="00996495">
        <w:rPr>
          <w:rFonts w:ascii="Arial" w:hAnsi="Arial" w:cs="Arial"/>
          <w:color w:val="auto"/>
          <w:sz w:val="24"/>
          <w:szCs w:val="24"/>
        </w:rPr>
        <w:lastRenderedPageBreak/>
        <w:t>Scope</w:t>
      </w:r>
      <w:bookmarkEnd w:id="43"/>
      <w:bookmarkEnd w:id="44"/>
    </w:p>
    <w:p w:rsidR="008A24D4" w:rsidRPr="00996495" w:rsidRDefault="008A24D4" w:rsidP="00996495">
      <w:pPr>
        <w:pStyle w:val="Heading2"/>
        <w:spacing w:line="360" w:lineRule="auto"/>
        <w:ind w:left="576"/>
        <w:jc w:val="both"/>
        <w:rPr>
          <w:rFonts w:ascii="Arial" w:hAnsi="Arial" w:cs="Arial"/>
          <w:sz w:val="24"/>
          <w:szCs w:val="24"/>
        </w:rPr>
      </w:pPr>
      <w:bookmarkStart w:id="51" w:name="_Toc141159331"/>
      <w:bookmarkStart w:id="52" w:name="_Toc485724932"/>
      <w:r w:rsidRPr="00996495">
        <w:rPr>
          <w:rFonts w:ascii="Arial" w:hAnsi="Arial" w:cs="Arial"/>
          <w:sz w:val="24"/>
          <w:szCs w:val="24"/>
        </w:rPr>
        <w:t>Objectives</w:t>
      </w:r>
      <w:bookmarkEnd w:id="45"/>
      <w:bookmarkEnd w:id="46"/>
      <w:bookmarkEnd w:id="47"/>
      <w:bookmarkEnd w:id="48"/>
      <w:bookmarkEnd w:id="49"/>
      <w:bookmarkEnd w:id="50"/>
      <w:bookmarkEnd w:id="51"/>
      <w:bookmarkEnd w:id="52"/>
    </w:p>
    <w:p w:rsidR="008A24D4" w:rsidRPr="00996495" w:rsidRDefault="008A24D4" w:rsidP="00996495">
      <w:pPr>
        <w:tabs>
          <w:tab w:val="left" w:pos="8400"/>
        </w:tabs>
        <w:spacing w:line="360" w:lineRule="auto"/>
        <w:jc w:val="both"/>
        <w:rPr>
          <w:rFonts w:ascii="Arial" w:hAnsi="Arial" w:cs="Arial"/>
          <w:noProof/>
          <w:sz w:val="24"/>
          <w:szCs w:val="24"/>
        </w:rPr>
      </w:pPr>
      <w:r w:rsidRPr="00996495">
        <w:rPr>
          <w:rFonts w:ascii="Arial" w:hAnsi="Arial" w:cs="Arial"/>
          <w:noProof/>
          <w:sz w:val="24"/>
          <w:szCs w:val="24"/>
        </w:rPr>
        <w:t xml:space="preserve">The Directors of ghani group want to statrt a new project </w:t>
      </w:r>
      <w:r w:rsidR="00D8327C" w:rsidRPr="00996495">
        <w:rPr>
          <w:rFonts w:ascii="Arial" w:hAnsi="Arial" w:cs="Arial"/>
          <w:b/>
          <w:sz w:val="24"/>
          <w:szCs w:val="24"/>
        </w:rPr>
        <w:t>Contraction</w:t>
      </w:r>
      <w:r w:rsidRPr="00996495">
        <w:rPr>
          <w:rFonts w:ascii="Arial" w:hAnsi="Arial" w:cs="Arial"/>
          <w:b/>
          <w:sz w:val="24"/>
          <w:szCs w:val="24"/>
        </w:rPr>
        <w:t xml:space="preserve"> of shelter house</w:t>
      </w:r>
      <w:r w:rsidRPr="00996495">
        <w:rPr>
          <w:rFonts w:ascii="Arial" w:hAnsi="Arial" w:cs="Arial"/>
          <w:noProof/>
          <w:sz w:val="24"/>
          <w:szCs w:val="24"/>
        </w:rPr>
        <w:t xml:space="preserve"> in which they will provide all the facilities to the oraphan children the will estalish a school in the Fontain House and provide the quality education to the children and also provide the technical education to the children.</w:t>
      </w:r>
    </w:p>
    <w:p w:rsidR="008A24D4" w:rsidRPr="00996495" w:rsidRDefault="008A24D4" w:rsidP="00996495">
      <w:pPr>
        <w:pStyle w:val="Heading2"/>
        <w:spacing w:line="360" w:lineRule="auto"/>
        <w:ind w:left="576"/>
        <w:jc w:val="both"/>
        <w:rPr>
          <w:rFonts w:ascii="Arial" w:hAnsi="Arial" w:cs="Arial"/>
          <w:sz w:val="24"/>
          <w:szCs w:val="24"/>
        </w:rPr>
      </w:pPr>
      <w:bookmarkStart w:id="53" w:name="_Toc105907887"/>
      <w:bookmarkStart w:id="54" w:name="_Toc106079197"/>
      <w:bookmarkStart w:id="55" w:name="_Toc106079522"/>
      <w:bookmarkStart w:id="56" w:name="_Toc106079791"/>
      <w:bookmarkStart w:id="57" w:name="_Toc107027565"/>
      <w:bookmarkStart w:id="58" w:name="_Toc107027775"/>
      <w:bookmarkStart w:id="59" w:name="_Toc141159332"/>
      <w:bookmarkStart w:id="60" w:name="_Toc485724933"/>
      <w:r w:rsidRPr="00996495">
        <w:rPr>
          <w:rFonts w:ascii="Arial" w:hAnsi="Arial" w:cs="Arial"/>
          <w:sz w:val="24"/>
          <w:szCs w:val="24"/>
        </w:rPr>
        <w:t>High-Level Requirements</w:t>
      </w:r>
      <w:bookmarkEnd w:id="53"/>
      <w:bookmarkEnd w:id="54"/>
      <w:bookmarkEnd w:id="55"/>
      <w:bookmarkEnd w:id="56"/>
      <w:bookmarkEnd w:id="57"/>
      <w:bookmarkEnd w:id="58"/>
      <w:bookmarkEnd w:id="59"/>
      <w:bookmarkEnd w:id="60"/>
    </w:p>
    <w:p w:rsidR="008A24D4" w:rsidRPr="00996495" w:rsidRDefault="008A24D4" w:rsidP="00996495">
      <w:pPr>
        <w:spacing w:line="360" w:lineRule="auto"/>
        <w:jc w:val="both"/>
        <w:rPr>
          <w:rFonts w:ascii="Arial" w:hAnsi="Arial" w:cs="Arial"/>
          <w:sz w:val="24"/>
          <w:szCs w:val="24"/>
        </w:rPr>
      </w:pPr>
      <w:r w:rsidRPr="00996495">
        <w:rPr>
          <w:rFonts w:ascii="Arial" w:hAnsi="Arial" w:cs="Arial"/>
          <w:sz w:val="24"/>
          <w:szCs w:val="24"/>
        </w:rPr>
        <w:t>The following table presents the requireme</w:t>
      </w:r>
      <w:bookmarkStart w:id="61" w:name="OLE_LINK3"/>
      <w:r w:rsidRPr="00996495">
        <w:rPr>
          <w:rFonts w:ascii="Arial" w:hAnsi="Arial" w:cs="Arial"/>
          <w:sz w:val="24"/>
          <w:szCs w:val="24"/>
        </w:rPr>
        <w:t>nts</w:t>
      </w:r>
      <w:bookmarkEnd w:id="61"/>
      <w:r w:rsidRPr="00996495">
        <w:rPr>
          <w:rFonts w:ascii="Arial" w:hAnsi="Arial" w:cs="Arial"/>
          <w:sz w:val="24"/>
          <w:szCs w:val="24"/>
        </w:rPr>
        <w:t xml:space="preserve"> that the project’s product, service or result must meet in order for the project objectives to be satisfied.  </w:t>
      </w:r>
    </w:p>
    <w:tbl>
      <w:tblPr>
        <w:tblW w:w="8424"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00"/>
        <w:gridCol w:w="7524"/>
      </w:tblGrid>
      <w:tr w:rsidR="008A24D4" w:rsidRPr="00996495" w:rsidTr="00996495">
        <w:trPr>
          <w:cantSplit/>
          <w:trHeight w:val="429"/>
          <w:tblHeader/>
        </w:trPr>
        <w:tc>
          <w:tcPr>
            <w:tcW w:w="900" w:type="dxa"/>
            <w:shd w:val="pct5" w:color="auto" w:fill="FFFFFF"/>
          </w:tcPr>
          <w:p w:rsidR="008A24D4" w:rsidRPr="00996495" w:rsidRDefault="008A24D4" w:rsidP="00996495">
            <w:pPr>
              <w:pStyle w:val="TableHeading"/>
              <w:keepNext/>
              <w:keepLines/>
              <w:spacing w:line="360" w:lineRule="auto"/>
              <w:ind w:left="-180"/>
              <w:jc w:val="both"/>
              <w:rPr>
                <w:rFonts w:cs="Arial"/>
                <w:sz w:val="24"/>
                <w:szCs w:val="24"/>
              </w:rPr>
            </w:pPr>
            <w:r w:rsidRPr="00996495">
              <w:rPr>
                <w:rFonts w:cs="Arial"/>
                <w:sz w:val="24"/>
                <w:szCs w:val="24"/>
              </w:rPr>
              <w:t>Req. #</w:t>
            </w:r>
          </w:p>
        </w:tc>
        <w:tc>
          <w:tcPr>
            <w:tcW w:w="7524" w:type="dxa"/>
            <w:shd w:val="pct5" w:color="auto" w:fill="FFFFFF"/>
          </w:tcPr>
          <w:p w:rsidR="008A24D4" w:rsidRPr="00996495" w:rsidRDefault="008A24D4" w:rsidP="00996495">
            <w:pPr>
              <w:pStyle w:val="TableHeading"/>
              <w:keepNext/>
              <w:keepLines/>
              <w:spacing w:line="360" w:lineRule="auto"/>
              <w:ind w:left="-180"/>
              <w:jc w:val="both"/>
              <w:rPr>
                <w:rFonts w:cs="Arial"/>
                <w:sz w:val="24"/>
                <w:szCs w:val="24"/>
              </w:rPr>
            </w:pPr>
            <w:r w:rsidRPr="00996495">
              <w:rPr>
                <w:rFonts w:cs="Arial"/>
                <w:sz w:val="24"/>
                <w:szCs w:val="24"/>
              </w:rPr>
              <w:t>I Requirement Description</w:t>
            </w:r>
          </w:p>
        </w:tc>
      </w:tr>
      <w:tr w:rsidR="008A24D4" w:rsidRPr="00996495" w:rsidTr="00996495">
        <w:trPr>
          <w:cantSplit/>
        </w:trPr>
        <w:tc>
          <w:tcPr>
            <w:tcW w:w="900" w:type="dxa"/>
          </w:tcPr>
          <w:p w:rsidR="008A24D4" w:rsidRPr="00996495" w:rsidRDefault="008A24D4" w:rsidP="00996495">
            <w:pPr>
              <w:pStyle w:val="TableText0"/>
              <w:spacing w:line="360" w:lineRule="auto"/>
              <w:ind w:left="-180"/>
              <w:jc w:val="both"/>
              <w:rPr>
                <w:rFonts w:cs="Arial"/>
                <w:sz w:val="24"/>
                <w:szCs w:val="24"/>
              </w:rPr>
            </w:pPr>
            <w:r w:rsidRPr="00996495">
              <w:rPr>
                <w:rFonts w:cs="Arial"/>
                <w:sz w:val="24"/>
                <w:szCs w:val="24"/>
              </w:rPr>
              <w:t>1</w:t>
            </w:r>
          </w:p>
        </w:tc>
        <w:tc>
          <w:tcPr>
            <w:tcW w:w="7524" w:type="dxa"/>
          </w:tcPr>
          <w:p w:rsidR="008A24D4" w:rsidRPr="00996495" w:rsidRDefault="008A24D4" w:rsidP="00996495">
            <w:pPr>
              <w:pStyle w:val="TableText0"/>
              <w:tabs>
                <w:tab w:val="left" w:pos="1230"/>
              </w:tabs>
              <w:spacing w:line="360" w:lineRule="auto"/>
              <w:ind w:left="-180"/>
              <w:jc w:val="both"/>
              <w:rPr>
                <w:rFonts w:cs="Arial"/>
                <w:sz w:val="24"/>
                <w:szCs w:val="24"/>
              </w:rPr>
            </w:pPr>
            <w:r w:rsidRPr="00996495">
              <w:rPr>
                <w:rFonts w:cs="Arial"/>
                <w:sz w:val="24"/>
                <w:szCs w:val="24"/>
              </w:rPr>
              <w:t>fTo facilities to the oraphan children</w:t>
            </w:r>
          </w:p>
        </w:tc>
      </w:tr>
      <w:tr w:rsidR="008A24D4" w:rsidRPr="00996495" w:rsidTr="00996495">
        <w:trPr>
          <w:cantSplit/>
        </w:trPr>
        <w:tc>
          <w:tcPr>
            <w:tcW w:w="900" w:type="dxa"/>
          </w:tcPr>
          <w:p w:rsidR="008A24D4" w:rsidRPr="00996495" w:rsidRDefault="008A24D4" w:rsidP="00996495">
            <w:pPr>
              <w:pStyle w:val="TableText0"/>
              <w:spacing w:line="360" w:lineRule="auto"/>
              <w:ind w:left="-180"/>
              <w:jc w:val="both"/>
              <w:rPr>
                <w:rFonts w:cs="Arial"/>
                <w:sz w:val="24"/>
                <w:szCs w:val="24"/>
              </w:rPr>
            </w:pPr>
            <w:r w:rsidRPr="00996495">
              <w:rPr>
                <w:rFonts w:cs="Arial"/>
                <w:sz w:val="24"/>
                <w:szCs w:val="24"/>
              </w:rPr>
              <w:t>2</w:t>
            </w:r>
          </w:p>
        </w:tc>
        <w:tc>
          <w:tcPr>
            <w:tcW w:w="7524" w:type="dxa"/>
          </w:tcPr>
          <w:p w:rsidR="008A24D4" w:rsidRPr="00996495" w:rsidRDefault="008A24D4" w:rsidP="00996495">
            <w:pPr>
              <w:pStyle w:val="TableText0"/>
              <w:spacing w:line="360" w:lineRule="auto"/>
              <w:jc w:val="both"/>
              <w:rPr>
                <w:rFonts w:cs="Arial"/>
                <w:sz w:val="24"/>
                <w:szCs w:val="24"/>
              </w:rPr>
            </w:pPr>
            <w:r w:rsidRPr="00996495">
              <w:rPr>
                <w:rFonts w:cs="Arial"/>
                <w:sz w:val="24"/>
                <w:szCs w:val="24"/>
              </w:rPr>
              <w:t>To provide the quality education to the children and also provide the technical education to the children</w:t>
            </w:r>
          </w:p>
        </w:tc>
      </w:tr>
    </w:tbl>
    <w:p w:rsidR="008A24D4" w:rsidRPr="00996495" w:rsidRDefault="008A24D4" w:rsidP="00996495">
      <w:pPr>
        <w:pStyle w:val="Heading2"/>
        <w:spacing w:line="360" w:lineRule="auto"/>
        <w:ind w:left="576"/>
        <w:jc w:val="both"/>
        <w:rPr>
          <w:rFonts w:ascii="Arial" w:hAnsi="Arial" w:cs="Arial"/>
          <w:sz w:val="24"/>
          <w:szCs w:val="24"/>
        </w:rPr>
      </w:pPr>
      <w:bookmarkStart w:id="62" w:name="_Toc141159333"/>
      <w:bookmarkStart w:id="63" w:name="_Toc485724934"/>
      <w:bookmarkStart w:id="64" w:name="_Toc106079198"/>
      <w:bookmarkStart w:id="65" w:name="_Toc106079523"/>
      <w:bookmarkStart w:id="66" w:name="_Toc106079792"/>
      <w:bookmarkStart w:id="67" w:name="_Toc107027566"/>
      <w:bookmarkStart w:id="68" w:name="_Toc107027776"/>
      <w:bookmarkStart w:id="69" w:name="_Toc107027564"/>
      <w:bookmarkStart w:id="70" w:name="_Toc107027774"/>
      <w:r w:rsidRPr="00996495">
        <w:rPr>
          <w:rFonts w:ascii="Arial" w:hAnsi="Arial" w:cs="Arial"/>
          <w:sz w:val="24"/>
          <w:szCs w:val="24"/>
        </w:rPr>
        <w:t>Major Deliverables</w:t>
      </w:r>
      <w:bookmarkEnd w:id="62"/>
      <w:bookmarkEnd w:id="63"/>
    </w:p>
    <w:p w:rsidR="008A24D4" w:rsidRPr="00996495" w:rsidRDefault="008A24D4" w:rsidP="00996495">
      <w:pPr>
        <w:spacing w:line="360" w:lineRule="auto"/>
        <w:jc w:val="both"/>
        <w:rPr>
          <w:rFonts w:ascii="Arial" w:hAnsi="Arial" w:cs="Arial"/>
          <w:sz w:val="24"/>
          <w:szCs w:val="24"/>
        </w:rPr>
      </w:pPr>
      <w:r w:rsidRPr="00996495">
        <w:rPr>
          <w:rFonts w:ascii="Arial" w:hAnsi="Arial" w:cs="Arial"/>
          <w:sz w:val="24"/>
          <w:szCs w:val="24"/>
        </w:rPr>
        <w:t>The following table presents the major deliverables that the project’s product, service or result must meet in order for the project objectives to be satisfied.</w:t>
      </w:r>
    </w:p>
    <w:tbl>
      <w:tblPr>
        <w:tblW w:w="8424"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20"/>
        <w:gridCol w:w="5004"/>
      </w:tblGrid>
      <w:tr w:rsidR="008A24D4" w:rsidRPr="00996495" w:rsidTr="00996495">
        <w:trPr>
          <w:cantSplit/>
          <w:trHeight w:val="429"/>
          <w:tblHeader/>
        </w:trPr>
        <w:tc>
          <w:tcPr>
            <w:tcW w:w="3420" w:type="dxa"/>
            <w:shd w:val="pct5" w:color="auto" w:fill="FFFFFF"/>
          </w:tcPr>
          <w:p w:rsidR="008A24D4" w:rsidRPr="00996495" w:rsidRDefault="008A24D4" w:rsidP="00996495">
            <w:pPr>
              <w:pStyle w:val="TableHeading"/>
              <w:keepNext/>
              <w:keepLines/>
              <w:spacing w:line="360" w:lineRule="auto"/>
              <w:jc w:val="both"/>
              <w:rPr>
                <w:rFonts w:cs="Arial"/>
                <w:sz w:val="24"/>
                <w:szCs w:val="24"/>
              </w:rPr>
            </w:pPr>
            <w:r w:rsidRPr="00996495">
              <w:rPr>
                <w:rFonts w:cs="Arial"/>
                <w:sz w:val="24"/>
                <w:szCs w:val="24"/>
              </w:rPr>
              <w:t>Major Deliverable</w:t>
            </w:r>
          </w:p>
        </w:tc>
        <w:tc>
          <w:tcPr>
            <w:tcW w:w="5004" w:type="dxa"/>
            <w:shd w:val="pct5" w:color="auto" w:fill="FFFFFF"/>
          </w:tcPr>
          <w:p w:rsidR="008A24D4" w:rsidRPr="00996495" w:rsidRDefault="008A24D4" w:rsidP="00996495">
            <w:pPr>
              <w:pStyle w:val="TableHeading"/>
              <w:keepNext/>
              <w:keepLines/>
              <w:spacing w:line="360" w:lineRule="auto"/>
              <w:ind w:left="-180"/>
              <w:jc w:val="both"/>
              <w:rPr>
                <w:rFonts w:cs="Arial"/>
                <w:sz w:val="24"/>
                <w:szCs w:val="24"/>
              </w:rPr>
            </w:pPr>
            <w:r w:rsidRPr="00996495">
              <w:rPr>
                <w:rFonts w:cs="Arial"/>
                <w:sz w:val="24"/>
                <w:szCs w:val="24"/>
              </w:rPr>
              <w:t>I Deliverable Description</w:t>
            </w:r>
          </w:p>
        </w:tc>
      </w:tr>
      <w:tr w:rsidR="008A24D4" w:rsidRPr="00996495" w:rsidTr="00996495">
        <w:trPr>
          <w:cantSplit/>
        </w:trPr>
        <w:tc>
          <w:tcPr>
            <w:tcW w:w="3420" w:type="dxa"/>
          </w:tcPr>
          <w:p w:rsidR="008A24D4" w:rsidRPr="00996495" w:rsidRDefault="008A24D4" w:rsidP="00996495">
            <w:pPr>
              <w:pStyle w:val="TableText0"/>
              <w:spacing w:line="360" w:lineRule="auto"/>
              <w:jc w:val="both"/>
              <w:rPr>
                <w:rFonts w:cs="Arial"/>
                <w:sz w:val="24"/>
                <w:szCs w:val="24"/>
              </w:rPr>
            </w:pPr>
            <w:r w:rsidRPr="00996495">
              <w:rPr>
                <w:rFonts w:cs="Arial"/>
                <w:sz w:val="24"/>
                <w:szCs w:val="24"/>
              </w:rPr>
              <w:t>Educaion</w:t>
            </w:r>
          </w:p>
        </w:tc>
        <w:tc>
          <w:tcPr>
            <w:tcW w:w="5004" w:type="dxa"/>
          </w:tcPr>
          <w:p w:rsidR="008A24D4" w:rsidRPr="00996495" w:rsidRDefault="008A24D4" w:rsidP="00996495">
            <w:pPr>
              <w:pStyle w:val="TableText0"/>
              <w:spacing w:line="360" w:lineRule="auto"/>
              <w:jc w:val="both"/>
              <w:rPr>
                <w:rFonts w:cs="Arial"/>
                <w:sz w:val="24"/>
                <w:szCs w:val="24"/>
              </w:rPr>
            </w:pPr>
            <w:r w:rsidRPr="00996495">
              <w:rPr>
                <w:rFonts w:cs="Arial"/>
                <w:sz w:val="24"/>
                <w:szCs w:val="24"/>
              </w:rPr>
              <w:t>Provide the Quality Educations to the orphan</w:t>
            </w:r>
          </w:p>
        </w:tc>
      </w:tr>
      <w:tr w:rsidR="008A24D4" w:rsidRPr="00996495" w:rsidTr="00996495">
        <w:trPr>
          <w:cantSplit/>
        </w:trPr>
        <w:tc>
          <w:tcPr>
            <w:tcW w:w="3420" w:type="dxa"/>
          </w:tcPr>
          <w:p w:rsidR="008A24D4" w:rsidRPr="00996495" w:rsidRDefault="008A24D4" w:rsidP="00996495">
            <w:pPr>
              <w:pStyle w:val="TableText0"/>
              <w:spacing w:line="360" w:lineRule="auto"/>
              <w:jc w:val="both"/>
              <w:rPr>
                <w:rFonts w:cs="Arial"/>
                <w:sz w:val="24"/>
                <w:szCs w:val="24"/>
              </w:rPr>
            </w:pPr>
            <w:r w:rsidRPr="00996495">
              <w:rPr>
                <w:rFonts w:cs="Arial"/>
                <w:sz w:val="24"/>
                <w:szCs w:val="24"/>
              </w:rPr>
              <w:t>Homes</w:t>
            </w:r>
          </w:p>
        </w:tc>
        <w:tc>
          <w:tcPr>
            <w:tcW w:w="5004" w:type="dxa"/>
          </w:tcPr>
          <w:p w:rsidR="008A24D4" w:rsidRPr="00996495" w:rsidRDefault="008A24D4" w:rsidP="00996495">
            <w:pPr>
              <w:pStyle w:val="TableText0"/>
              <w:spacing w:line="360" w:lineRule="auto"/>
              <w:jc w:val="both"/>
              <w:rPr>
                <w:rFonts w:cs="Arial"/>
                <w:sz w:val="24"/>
                <w:szCs w:val="24"/>
              </w:rPr>
            </w:pPr>
            <w:r w:rsidRPr="00996495">
              <w:rPr>
                <w:rFonts w:cs="Arial"/>
                <w:sz w:val="24"/>
                <w:szCs w:val="24"/>
              </w:rPr>
              <w:t>Provide the homes to orphans</w:t>
            </w:r>
          </w:p>
        </w:tc>
      </w:tr>
      <w:tr w:rsidR="008A24D4" w:rsidRPr="00996495" w:rsidTr="00996495">
        <w:trPr>
          <w:cantSplit/>
        </w:trPr>
        <w:tc>
          <w:tcPr>
            <w:tcW w:w="3420" w:type="dxa"/>
          </w:tcPr>
          <w:p w:rsidR="008A24D4" w:rsidRPr="00996495" w:rsidRDefault="008A24D4" w:rsidP="00996495">
            <w:pPr>
              <w:pStyle w:val="TableText0"/>
              <w:spacing w:line="360" w:lineRule="auto"/>
              <w:jc w:val="both"/>
              <w:rPr>
                <w:rFonts w:cs="Arial"/>
                <w:sz w:val="24"/>
                <w:szCs w:val="24"/>
              </w:rPr>
            </w:pPr>
            <w:r w:rsidRPr="00996495">
              <w:rPr>
                <w:rFonts w:cs="Arial"/>
                <w:sz w:val="24"/>
                <w:szCs w:val="24"/>
              </w:rPr>
              <w:t>Support the orphans</w:t>
            </w:r>
          </w:p>
        </w:tc>
        <w:tc>
          <w:tcPr>
            <w:tcW w:w="5004" w:type="dxa"/>
          </w:tcPr>
          <w:p w:rsidR="008A24D4" w:rsidRPr="00996495" w:rsidRDefault="008A24D4" w:rsidP="00996495">
            <w:pPr>
              <w:pStyle w:val="TableText0"/>
              <w:spacing w:line="360" w:lineRule="auto"/>
              <w:jc w:val="both"/>
              <w:rPr>
                <w:rFonts w:cs="Arial"/>
                <w:sz w:val="24"/>
                <w:szCs w:val="24"/>
              </w:rPr>
            </w:pPr>
            <w:r w:rsidRPr="00996495">
              <w:rPr>
                <w:rFonts w:cs="Arial"/>
                <w:sz w:val="24"/>
                <w:szCs w:val="24"/>
              </w:rPr>
              <w:t xml:space="preserve">Support the orphans Childern </w:t>
            </w:r>
          </w:p>
        </w:tc>
      </w:tr>
      <w:tr w:rsidR="008A24D4" w:rsidRPr="00996495" w:rsidTr="00996495">
        <w:trPr>
          <w:cantSplit/>
        </w:trPr>
        <w:tc>
          <w:tcPr>
            <w:tcW w:w="3420" w:type="dxa"/>
          </w:tcPr>
          <w:p w:rsidR="008A24D4" w:rsidRPr="00996495" w:rsidRDefault="008A24D4" w:rsidP="00996495">
            <w:pPr>
              <w:pStyle w:val="TableText0"/>
              <w:spacing w:line="360" w:lineRule="auto"/>
              <w:jc w:val="both"/>
              <w:rPr>
                <w:rFonts w:cs="Arial"/>
                <w:sz w:val="24"/>
                <w:szCs w:val="24"/>
              </w:rPr>
            </w:pPr>
            <w:r w:rsidRPr="00996495">
              <w:rPr>
                <w:rFonts w:cs="Arial"/>
                <w:sz w:val="24"/>
                <w:szCs w:val="24"/>
              </w:rPr>
              <w:t>Chairty</w:t>
            </w:r>
          </w:p>
        </w:tc>
        <w:tc>
          <w:tcPr>
            <w:tcW w:w="5004" w:type="dxa"/>
          </w:tcPr>
          <w:p w:rsidR="008A24D4" w:rsidRPr="00996495" w:rsidRDefault="008A24D4" w:rsidP="00996495">
            <w:pPr>
              <w:pStyle w:val="TableText0"/>
              <w:spacing w:line="360" w:lineRule="auto"/>
              <w:jc w:val="both"/>
              <w:rPr>
                <w:rFonts w:cs="Arial"/>
                <w:sz w:val="24"/>
                <w:szCs w:val="24"/>
              </w:rPr>
            </w:pPr>
            <w:r w:rsidRPr="00996495">
              <w:rPr>
                <w:rFonts w:cs="Arial"/>
                <w:sz w:val="24"/>
                <w:szCs w:val="24"/>
              </w:rPr>
              <w:t>Chairty for the Pakistan for Prosperity</w:t>
            </w:r>
          </w:p>
        </w:tc>
      </w:tr>
    </w:tbl>
    <w:p w:rsidR="008A24D4" w:rsidRPr="00996495" w:rsidRDefault="008A24D4" w:rsidP="00996495">
      <w:pPr>
        <w:pStyle w:val="Heading2"/>
        <w:spacing w:line="360" w:lineRule="auto"/>
        <w:ind w:left="576"/>
        <w:jc w:val="both"/>
        <w:rPr>
          <w:rFonts w:ascii="Arial" w:hAnsi="Arial" w:cs="Arial"/>
          <w:sz w:val="24"/>
          <w:szCs w:val="24"/>
        </w:rPr>
      </w:pPr>
      <w:bookmarkStart w:id="71" w:name="_Toc141159334"/>
      <w:bookmarkStart w:id="72" w:name="_Toc485724935"/>
      <w:r w:rsidRPr="00996495">
        <w:rPr>
          <w:rFonts w:ascii="Arial" w:hAnsi="Arial" w:cs="Arial"/>
          <w:sz w:val="24"/>
          <w:szCs w:val="24"/>
        </w:rPr>
        <w:t>Boundaries</w:t>
      </w:r>
      <w:bookmarkEnd w:id="71"/>
      <w:bookmarkEnd w:id="72"/>
    </w:p>
    <w:p w:rsidR="008A24D4" w:rsidRPr="00996495" w:rsidRDefault="008A24D4" w:rsidP="00996495">
      <w:pPr>
        <w:pStyle w:val="InfoBlue"/>
        <w:numPr>
          <w:ilvl w:val="0"/>
          <w:numId w:val="12"/>
        </w:numPr>
        <w:spacing w:line="360" w:lineRule="auto"/>
        <w:rPr>
          <w:rFonts w:ascii="Arial" w:hAnsi="Arial" w:cs="Arial"/>
          <w:i w:val="0"/>
          <w:color w:val="auto"/>
          <w:szCs w:val="24"/>
        </w:rPr>
      </w:pPr>
      <w:r w:rsidRPr="00996495">
        <w:rPr>
          <w:rFonts w:ascii="Arial" w:hAnsi="Arial" w:cs="Arial"/>
          <w:i w:val="0"/>
          <w:color w:val="auto"/>
          <w:szCs w:val="24"/>
        </w:rPr>
        <w:t>Initial admit the 50 children</w:t>
      </w:r>
    </w:p>
    <w:p w:rsidR="008A24D4" w:rsidRPr="00996495" w:rsidRDefault="008A24D4" w:rsidP="00996495">
      <w:pPr>
        <w:pStyle w:val="BodyText"/>
        <w:numPr>
          <w:ilvl w:val="0"/>
          <w:numId w:val="12"/>
        </w:numPr>
        <w:spacing w:line="360" w:lineRule="auto"/>
        <w:rPr>
          <w:rFonts w:ascii="Arial" w:hAnsi="Arial" w:cs="Arial"/>
        </w:rPr>
      </w:pPr>
      <w:r w:rsidRPr="00996495">
        <w:rPr>
          <w:rFonts w:ascii="Arial" w:hAnsi="Arial" w:cs="Arial"/>
        </w:rPr>
        <w:t>Responsible for children only</w:t>
      </w:r>
    </w:p>
    <w:p w:rsidR="008A24D4" w:rsidRPr="00996495" w:rsidRDefault="008A24D4" w:rsidP="00996495">
      <w:pPr>
        <w:pStyle w:val="BodyText"/>
        <w:numPr>
          <w:ilvl w:val="0"/>
          <w:numId w:val="12"/>
        </w:numPr>
        <w:spacing w:line="360" w:lineRule="auto"/>
        <w:rPr>
          <w:rFonts w:ascii="Arial" w:hAnsi="Arial" w:cs="Arial"/>
        </w:rPr>
      </w:pPr>
      <w:r w:rsidRPr="00996495">
        <w:rPr>
          <w:rFonts w:ascii="Arial" w:hAnsi="Arial" w:cs="Arial"/>
        </w:rPr>
        <w:lastRenderedPageBreak/>
        <w:t>Children should be Dist. FSD</w:t>
      </w:r>
    </w:p>
    <w:p w:rsidR="008A24D4" w:rsidRPr="00996495" w:rsidRDefault="008A24D4" w:rsidP="00996495">
      <w:pPr>
        <w:pStyle w:val="BodyText"/>
        <w:spacing w:line="360" w:lineRule="auto"/>
        <w:ind w:left="0"/>
        <w:rPr>
          <w:rFonts w:ascii="Arial" w:hAnsi="Arial" w:cs="Arial"/>
        </w:rPr>
      </w:pPr>
    </w:p>
    <w:p w:rsidR="008A24D4" w:rsidRPr="00996495" w:rsidRDefault="008A24D4" w:rsidP="00996495">
      <w:pPr>
        <w:pStyle w:val="Heading1"/>
        <w:spacing w:line="360" w:lineRule="auto"/>
        <w:ind w:left="432"/>
        <w:jc w:val="both"/>
        <w:rPr>
          <w:rFonts w:ascii="Arial" w:hAnsi="Arial" w:cs="Arial"/>
          <w:color w:val="auto"/>
          <w:sz w:val="24"/>
          <w:szCs w:val="24"/>
        </w:rPr>
      </w:pPr>
      <w:bookmarkStart w:id="73" w:name="_Toc141159338"/>
      <w:bookmarkStart w:id="74" w:name="_Toc485724936"/>
      <w:bookmarkEnd w:id="64"/>
      <w:bookmarkEnd w:id="65"/>
      <w:bookmarkEnd w:id="66"/>
      <w:bookmarkEnd w:id="67"/>
      <w:bookmarkEnd w:id="68"/>
      <w:bookmarkEnd w:id="69"/>
      <w:bookmarkEnd w:id="70"/>
      <w:r w:rsidRPr="00996495">
        <w:rPr>
          <w:rFonts w:ascii="Arial" w:hAnsi="Arial" w:cs="Arial"/>
          <w:color w:val="auto"/>
          <w:sz w:val="24"/>
          <w:szCs w:val="24"/>
        </w:rPr>
        <w:t>budget Estimate</w:t>
      </w:r>
      <w:bookmarkEnd w:id="73"/>
      <w:bookmarkEnd w:id="74"/>
    </w:p>
    <w:p w:rsidR="008A24D4" w:rsidRPr="00996495" w:rsidRDefault="008A24D4" w:rsidP="00996495">
      <w:pPr>
        <w:pStyle w:val="Heading2"/>
        <w:spacing w:line="360" w:lineRule="auto"/>
        <w:ind w:left="576"/>
        <w:jc w:val="both"/>
        <w:rPr>
          <w:rFonts w:ascii="Arial" w:hAnsi="Arial" w:cs="Arial"/>
          <w:sz w:val="24"/>
          <w:szCs w:val="24"/>
        </w:rPr>
      </w:pPr>
      <w:bookmarkStart w:id="75" w:name="_Toc141159339"/>
      <w:bookmarkStart w:id="76" w:name="_Toc485724937"/>
      <w:r w:rsidRPr="00996495">
        <w:rPr>
          <w:rFonts w:ascii="Arial" w:hAnsi="Arial" w:cs="Arial"/>
          <w:sz w:val="24"/>
          <w:szCs w:val="24"/>
        </w:rPr>
        <w:t>Funding Source</w:t>
      </w:r>
      <w:bookmarkEnd w:id="75"/>
      <w:bookmarkEnd w:id="76"/>
    </w:p>
    <w:p w:rsidR="008A24D4" w:rsidRPr="00996495" w:rsidRDefault="008A24D4" w:rsidP="00996495">
      <w:pPr>
        <w:pStyle w:val="InfoBlue"/>
        <w:spacing w:line="360" w:lineRule="auto"/>
        <w:rPr>
          <w:rFonts w:ascii="Arial" w:hAnsi="Arial" w:cs="Arial"/>
          <w:i w:val="0"/>
          <w:color w:val="auto"/>
          <w:szCs w:val="24"/>
        </w:rPr>
      </w:pPr>
      <w:r w:rsidRPr="00996495">
        <w:rPr>
          <w:rFonts w:ascii="Arial" w:hAnsi="Arial" w:cs="Arial"/>
          <w:i w:val="0"/>
          <w:color w:val="auto"/>
          <w:szCs w:val="24"/>
        </w:rPr>
        <w:t>Ghani Group Reserve 10% his profit for this project.</w:t>
      </w:r>
    </w:p>
    <w:p w:rsidR="008A24D4" w:rsidRPr="00996495" w:rsidRDefault="008A24D4" w:rsidP="00996495">
      <w:pPr>
        <w:pStyle w:val="Heading2"/>
        <w:spacing w:line="360" w:lineRule="auto"/>
        <w:ind w:left="576"/>
        <w:jc w:val="both"/>
        <w:rPr>
          <w:rFonts w:ascii="Arial" w:hAnsi="Arial" w:cs="Arial"/>
          <w:sz w:val="24"/>
          <w:szCs w:val="24"/>
        </w:rPr>
      </w:pPr>
      <w:bookmarkStart w:id="77" w:name="_Toc141159340"/>
      <w:bookmarkStart w:id="78" w:name="_Toc485724938"/>
      <w:r w:rsidRPr="00996495">
        <w:rPr>
          <w:rFonts w:ascii="Arial" w:hAnsi="Arial" w:cs="Arial"/>
          <w:sz w:val="24"/>
          <w:szCs w:val="24"/>
        </w:rPr>
        <w:t>Estimate</w:t>
      </w:r>
      <w:bookmarkEnd w:id="77"/>
      <w:bookmarkEnd w:id="78"/>
    </w:p>
    <w:p w:rsidR="008A24D4" w:rsidRPr="00996495" w:rsidRDefault="008A24D4" w:rsidP="00996495">
      <w:pPr>
        <w:pStyle w:val="BodyText"/>
        <w:spacing w:line="360" w:lineRule="auto"/>
        <w:rPr>
          <w:rFonts w:ascii="Arial" w:hAnsi="Arial" w:cs="Arial"/>
          <w:i/>
        </w:rPr>
      </w:pPr>
      <w:r w:rsidRPr="00996495">
        <w:rPr>
          <w:rFonts w:ascii="Arial" w:hAnsi="Arial" w:cs="Arial"/>
        </w:rPr>
        <w:t xml:space="preserve">This section provides a summary of estimated spending to meet the objectives of the </w:t>
      </w:r>
      <w:r w:rsidR="00F7228C">
        <w:rPr>
          <w:rFonts w:ascii="Arial" w:hAnsi="Arial" w:cs="Arial"/>
          <w:b/>
        </w:rPr>
        <w:t>Construction of</w:t>
      </w:r>
      <w:r w:rsidRPr="00996495">
        <w:rPr>
          <w:rFonts w:ascii="Arial" w:hAnsi="Arial" w:cs="Arial"/>
          <w:b/>
        </w:rPr>
        <w:t>shelter house</w:t>
      </w:r>
      <w:r w:rsidRPr="00996495">
        <w:rPr>
          <w:rFonts w:ascii="Arial" w:hAnsi="Arial" w:cs="Arial"/>
        </w:rPr>
        <w:t xml:space="preserve"> project as described in this project charter.  This summary of spending is preliminary, and should reflect costs for the entire investment lifecycle.  It is intended to present probable funding requirements and to assist in obtaining budgeting support.</w:t>
      </w:r>
    </w:p>
    <w:p w:rsidR="008A24D4" w:rsidRPr="00996495" w:rsidRDefault="008A24D4" w:rsidP="00996495">
      <w:pPr>
        <w:pStyle w:val="BodyText"/>
        <w:spacing w:line="360" w:lineRule="auto"/>
        <w:ind w:left="0"/>
        <w:rPr>
          <w:rFonts w:ascii="Arial" w:hAnsi="Arial" w:cs="Arial"/>
        </w:rPr>
      </w:pPr>
      <w:bookmarkStart w:id="79" w:name="_Toc104255539"/>
      <w:bookmarkStart w:id="80" w:name="_Toc104255636"/>
      <w:bookmarkEnd w:id="79"/>
      <w:bookmarkEnd w:id="80"/>
    </w:p>
    <w:p w:rsidR="008A24D4" w:rsidRPr="00996495" w:rsidRDefault="008A24D4" w:rsidP="00996495">
      <w:pPr>
        <w:pStyle w:val="Heading2"/>
        <w:spacing w:line="360" w:lineRule="auto"/>
        <w:ind w:left="576"/>
        <w:jc w:val="both"/>
        <w:rPr>
          <w:rFonts w:ascii="Arial" w:hAnsi="Arial" w:cs="Arial"/>
          <w:sz w:val="24"/>
          <w:szCs w:val="24"/>
        </w:rPr>
      </w:pPr>
      <w:bookmarkStart w:id="81" w:name="_Toc104255552"/>
      <w:bookmarkStart w:id="82" w:name="_Toc104255649"/>
      <w:bookmarkStart w:id="83" w:name="_Toc105907893"/>
      <w:bookmarkStart w:id="84" w:name="_Toc106079204"/>
      <w:bookmarkStart w:id="85" w:name="_Toc106079529"/>
      <w:bookmarkStart w:id="86" w:name="_Toc106079798"/>
      <w:bookmarkStart w:id="87" w:name="_Toc107027576"/>
      <w:bookmarkStart w:id="88" w:name="_Toc107027786"/>
      <w:bookmarkStart w:id="89" w:name="_Toc141159347"/>
      <w:bookmarkStart w:id="90" w:name="_Toc485724939"/>
      <w:bookmarkEnd w:id="81"/>
      <w:bookmarkEnd w:id="82"/>
      <w:r w:rsidRPr="00996495">
        <w:rPr>
          <w:rFonts w:ascii="Arial" w:hAnsi="Arial" w:cs="Arial"/>
          <w:sz w:val="24"/>
          <w:szCs w:val="24"/>
        </w:rPr>
        <w:t>Roles and Responsibilities</w:t>
      </w:r>
      <w:bookmarkEnd w:id="83"/>
      <w:bookmarkEnd w:id="84"/>
      <w:bookmarkEnd w:id="85"/>
      <w:bookmarkEnd w:id="86"/>
      <w:bookmarkEnd w:id="87"/>
      <w:bookmarkEnd w:id="88"/>
      <w:bookmarkEnd w:id="89"/>
      <w:bookmarkEnd w:id="90"/>
    </w:p>
    <w:p w:rsidR="008A24D4" w:rsidRPr="00996495" w:rsidRDefault="008A24D4" w:rsidP="00996495">
      <w:pPr>
        <w:pStyle w:val="InfoBlue"/>
        <w:spacing w:line="360" w:lineRule="auto"/>
        <w:rPr>
          <w:rFonts w:ascii="Arial" w:hAnsi="Arial" w:cs="Arial"/>
          <w:color w:val="auto"/>
          <w:szCs w:val="24"/>
        </w:rPr>
      </w:pPr>
    </w:p>
    <w:p w:rsidR="008A24D4" w:rsidRPr="00996495" w:rsidRDefault="008A24D4" w:rsidP="00996495">
      <w:pPr>
        <w:spacing w:line="360" w:lineRule="auto"/>
        <w:jc w:val="both"/>
        <w:rPr>
          <w:rFonts w:ascii="Arial" w:hAnsi="Arial" w:cs="Arial"/>
          <w:sz w:val="24"/>
          <w:szCs w:val="24"/>
        </w:rPr>
      </w:pPr>
      <w:r w:rsidRPr="00996495">
        <w:rPr>
          <w:rFonts w:ascii="Arial" w:hAnsi="Arial" w:cs="Arial"/>
          <w:sz w:val="24"/>
          <w:szCs w:val="24"/>
        </w:rPr>
        <w:t xml:space="preserve">This section describes the key roles supporting the project. </w:t>
      </w:r>
    </w:p>
    <w:tbl>
      <w:tblPr>
        <w:tblW w:w="9036"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83"/>
        <w:gridCol w:w="2310"/>
        <w:gridCol w:w="5043"/>
      </w:tblGrid>
      <w:tr w:rsidR="008A24D4" w:rsidRPr="00996495" w:rsidTr="00996495">
        <w:trPr>
          <w:tblHeader/>
        </w:trPr>
        <w:tc>
          <w:tcPr>
            <w:tcW w:w="1683" w:type="dxa"/>
            <w:shd w:val="pct5" w:color="auto" w:fill="auto"/>
          </w:tcPr>
          <w:p w:rsidR="008A24D4" w:rsidRPr="00996495" w:rsidRDefault="008A24D4" w:rsidP="00996495">
            <w:pPr>
              <w:pStyle w:val="BodyText3"/>
              <w:spacing w:line="360" w:lineRule="auto"/>
              <w:rPr>
                <w:rFonts w:ascii="Arial" w:hAnsi="Arial" w:cs="Arial"/>
              </w:rPr>
            </w:pPr>
            <w:r w:rsidRPr="00996495">
              <w:rPr>
                <w:rFonts w:ascii="Arial" w:hAnsi="Arial" w:cs="Arial"/>
                <w:b/>
              </w:rPr>
              <w:t>Name &amp; Organization</w:t>
            </w:r>
          </w:p>
        </w:tc>
        <w:tc>
          <w:tcPr>
            <w:tcW w:w="2310" w:type="dxa"/>
            <w:shd w:val="pct5" w:color="auto" w:fill="auto"/>
          </w:tcPr>
          <w:p w:rsidR="008A24D4" w:rsidRPr="00996495" w:rsidRDefault="008A24D4" w:rsidP="00996495">
            <w:pPr>
              <w:pStyle w:val="BodyText3"/>
              <w:spacing w:line="360" w:lineRule="auto"/>
              <w:rPr>
                <w:rFonts w:ascii="Arial" w:hAnsi="Arial" w:cs="Arial"/>
              </w:rPr>
            </w:pPr>
            <w:r w:rsidRPr="00996495">
              <w:rPr>
                <w:rFonts w:ascii="Arial" w:hAnsi="Arial" w:cs="Arial"/>
                <w:b/>
              </w:rPr>
              <w:t>Project Role</w:t>
            </w:r>
          </w:p>
        </w:tc>
        <w:tc>
          <w:tcPr>
            <w:tcW w:w="5043" w:type="dxa"/>
            <w:shd w:val="pct5" w:color="auto" w:fill="auto"/>
          </w:tcPr>
          <w:p w:rsidR="008A24D4" w:rsidRPr="00996495" w:rsidRDefault="008A24D4" w:rsidP="00996495">
            <w:pPr>
              <w:pStyle w:val="BodyText3"/>
              <w:spacing w:line="360" w:lineRule="auto"/>
              <w:rPr>
                <w:rFonts w:ascii="Arial" w:hAnsi="Arial" w:cs="Arial"/>
              </w:rPr>
            </w:pPr>
            <w:r w:rsidRPr="00996495">
              <w:rPr>
                <w:rFonts w:ascii="Arial" w:hAnsi="Arial" w:cs="Arial"/>
                <w:b/>
              </w:rPr>
              <w:t>Project Responsibilities</w:t>
            </w:r>
          </w:p>
        </w:tc>
      </w:tr>
      <w:tr w:rsidR="008A24D4" w:rsidRPr="00996495" w:rsidTr="00996495">
        <w:tc>
          <w:tcPr>
            <w:tcW w:w="1683" w:type="dxa"/>
          </w:tcPr>
          <w:p w:rsidR="008A24D4" w:rsidRPr="00996495" w:rsidRDefault="008A24D4" w:rsidP="00996495">
            <w:pPr>
              <w:pStyle w:val="BodyText"/>
              <w:spacing w:line="360" w:lineRule="auto"/>
              <w:ind w:left="0"/>
              <w:rPr>
                <w:rFonts w:ascii="Arial" w:hAnsi="Arial" w:cs="Arial"/>
              </w:rPr>
            </w:pPr>
            <w:r w:rsidRPr="00996495">
              <w:rPr>
                <w:rFonts w:ascii="Arial" w:hAnsi="Arial" w:cs="Arial"/>
              </w:rPr>
              <w:t>Hafiz Avais Ghani</w:t>
            </w:r>
          </w:p>
        </w:tc>
        <w:tc>
          <w:tcPr>
            <w:tcW w:w="2310" w:type="dxa"/>
          </w:tcPr>
          <w:p w:rsidR="008A24D4" w:rsidRPr="00996495" w:rsidRDefault="008A24D4" w:rsidP="00996495">
            <w:pPr>
              <w:pStyle w:val="BodyText3"/>
              <w:spacing w:line="360" w:lineRule="auto"/>
              <w:rPr>
                <w:rFonts w:ascii="Arial" w:hAnsi="Arial" w:cs="Arial"/>
              </w:rPr>
            </w:pPr>
            <w:r w:rsidRPr="00996495">
              <w:rPr>
                <w:rFonts w:ascii="Arial" w:hAnsi="Arial" w:cs="Arial"/>
              </w:rPr>
              <w:t>Project Sponsor</w:t>
            </w:r>
          </w:p>
        </w:tc>
        <w:tc>
          <w:tcPr>
            <w:tcW w:w="5043" w:type="dxa"/>
          </w:tcPr>
          <w:p w:rsidR="008A24D4" w:rsidRPr="00996495" w:rsidRDefault="008A24D4" w:rsidP="00996495">
            <w:pPr>
              <w:pStyle w:val="BodyText3"/>
              <w:spacing w:line="360" w:lineRule="auto"/>
              <w:rPr>
                <w:rFonts w:ascii="Arial" w:hAnsi="Arial" w:cs="Arial"/>
              </w:rPr>
            </w:pPr>
            <w:r w:rsidRPr="00996495">
              <w:rPr>
                <w:rFonts w:ascii="Arial" w:hAnsi="Arial" w:cs="Arial"/>
              </w:rPr>
              <w:t xml:space="preserve">Person responsible for acting as the project’s champion and providing direction and support to the team.  In the context of this document, this person approves the request for funding, approves the project scope represented in this document, and sets the priority of the project relative to other projects </w:t>
            </w:r>
            <w:r w:rsidRPr="00996495">
              <w:rPr>
                <w:rFonts w:ascii="Arial" w:hAnsi="Arial" w:cs="Arial"/>
              </w:rPr>
              <w:lastRenderedPageBreak/>
              <w:t>in his/her area of responsibility.</w:t>
            </w:r>
          </w:p>
        </w:tc>
      </w:tr>
      <w:tr w:rsidR="008A24D4" w:rsidRPr="00996495" w:rsidTr="00996495">
        <w:tc>
          <w:tcPr>
            <w:tcW w:w="1683" w:type="dxa"/>
          </w:tcPr>
          <w:p w:rsidR="008A24D4" w:rsidRPr="00996495" w:rsidRDefault="008A24D4" w:rsidP="00996495">
            <w:pPr>
              <w:pStyle w:val="BodyText"/>
              <w:spacing w:line="360" w:lineRule="auto"/>
              <w:ind w:left="0"/>
              <w:rPr>
                <w:rFonts w:ascii="Arial" w:hAnsi="Arial" w:cs="Arial"/>
              </w:rPr>
            </w:pPr>
            <w:r w:rsidRPr="00996495">
              <w:rPr>
                <w:rFonts w:ascii="Arial" w:hAnsi="Arial" w:cs="Arial"/>
              </w:rPr>
              <w:lastRenderedPageBreak/>
              <w:t>Salman Ali Bokhari</w:t>
            </w:r>
          </w:p>
          <w:p w:rsidR="008A24D4" w:rsidRPr="00996495" w:rsidRDefault="008A24D4" w:rsidP="00996495">
            <w:pPr>
              <w:pStyle w:val="BodyText"/>
              <w:spacing w:line="360" w:lineRule="auto"/>
              <w:ind w:left="0"/>
              <w:rPr>
                <w:rFonts w:ascii="Arial" w:hAnsi="Arial" w:cs="Arial"/>
              </w:rPr>
            </w:pPr>
          </w:p>
        </w:tc>
        <w:tc>
          <w:tcPr>
            <w:tcW w:w="2310" w:type="dxa"/>
          </w:tcPr>
          <w:p w:rsidR="008A24D4" w:rsidRPr="00996495" w:rsidRDefault="008A24D4" w:rsidP="00996495">
            <w:pPr>
              <w:pStyle w:val="BodyText3"/>
              <w:spacing w:line="360" w:lineRule="auto"/>
              <w:rPr>
                <w:rFonts w:ascii="Arial" w:hAnsi="Arial" w:cs="Arial"/>
              </w:rPr>
            </w:pPr>
            <w:r w:rsidRPr="00996495">
              <w:rPr>
                <w:rFonts w:ascii="Arial" w:hAnsi="Arial" w:cs="Arial"/>
              </w:rPr>
              <w:t xml:space="preserve">Contracting Officer </w:t>
            </w:r>
          </w:p>
        </w:tc>
        <w:tc>
          <w:tcPr>
            <w:tcW w:w="5043" w:type="dxa"/>
          </w:tcPr>
          <w:p w:rsidR="008A24D4" w:rsidRPr="00996495" w:rsidRDefault="008A24D4" w:rsidP="00996495">
            <w:pPr>
              <w:pStyle w:val="BodyText3"/>
              <w:spacing w:line="360" w:lineRule="auto"/>
              <w:rPr>
                <w:rFonts w:ascii="Arial" w:hAnsi="Arial" w:cs="Arial"/>
              </w:rPr>
            </w:pPr>
            <w:r w:rsidRPr="00996495">
              <w:rPr>
                <w:rFonts w:ascii="Arial" w:hAnsi="Arial" w:cs="Arial"/>
              </w:rPr>
              <w:t xml:space="preserve">Person who has the authority to enter into, terminate, or change a contractual agreement on behalf of the Government.  This person bears the legal responsibility for the contract.  </w:t>
            </w:r>
          </w:p>
        </w:tc>
      </w:tr>
      <w:tr w:rsidR="008A24D4" w:rsidRPr="00996495" w:rsidTr="00996495">
        <w:tc>
          <w:tcPr>
            <w:tcW w:w="1683" w:type="dxa"/>
          </w:tcPr>
          <w:p w:rsidR="008A24D4" w:rsidRPr="00996495" w:rsidRDefault="008A24D4" w:rsidP="00996495">
            <w:pPr>
              <w:pStyle w:val="BodyText"/>
              <w:spacing w:line="360" w:lineRule="auto"/>
              <w:ind w:left="0"/>
              <w:rPr>
                <w:rFonts w:ascii="Arial" w:hAnsi="Arial" w:cs="Arial"/>
              </w:rPr>
            </w:pPr>
            <w:r w:rsidRPr="00996495">
              <w:rPr>
                <w:rFonts w:ascii="Arial" w:hAnsi="Arial" w:cs="Arial"/>
              </w:rPr>
              <w:t>Zafar Iqbal</w:t>
            </w:r>
          </w:p>
        </w:tc>
        <w:tc>
          <w:tcPr>
            <w:tcW w:w="2310" w:type="dxa"/>
          </w:tcPr>
          <w:p w:rsidR="008A24D4" w:rsidRPr="00996495" w:rsidRDefault="008A24D4" w:rsidP="00996495">
            <w:pPr>
              <w:pStyle w:val="BodyText3"/>
              <w:spacing w:line="360" w:lineRule="auto"/>
              <w:rPr>
                <w:rFonts w:ascii="Arial" w:hAnsi="Arial" w:cs="Arial"/>
              </w:rPr>
            </w:pPr>
            <w:r w:rsidRPr="00996495">
              <w:rPr>
                <w:rFonts w:ascii="Arial" w:hAnsi="Arial" w:cs="Arial"/>
              </w:rPr>
              <w:t xml:space="preserve">Project Officer </w:t>
            </w:r>
          </w:p>
        </w:tc>
        <w:tc>
          <w:tcPr>
            <w:tcW w:w="5043" w:type="dxa"/>
          </w:tcPr>
          <w:p w:rsidR="008A24D4" w:rsidRPr="00996495" w:rsidRDefault="008A24D4" w:rsidP="00996495">
            <w:pPr>
              <w:pStyle w:val="BodyText3"/>
              <w:spacing w:line="360" w:lineRule="auto"/>
              <w:rPr>
                <w:rFonts w:ascii="Arial" w:hAnsi="Arial" w:cs="Arial"/>
              </w:rPr>
            </w:pPr>
            <w:r w:rsidRPr="00996495">
              <w:rPr>
                <w:rFonts w:ascii="Arial" w:hAnsi="Arial" w:cs="Arial"/>
              </w:rPr>
              <w:t xml:space="preserve">A program representative responsible for coordinating with acquisition officials on projects for which contract support is contemplated. This representative is responsible for technical monitoring and evaluation of the contractor's performance after award.  </w:t>
            </w:r>
          </w:p>
        </w:tc>
      </w:tr>
      <w:tr w:rsidR="008A24D4" w:rsidRPr="00996495" w:rsidTr="00996495">
        <w:tc>
          <w:tcPr>
            <w:tcW w:w="1683" w:type="dxa"/>
          </w:tcPr>
          <w:p w:rsidR="008A24D4" w:rsidRPr="00996495" w:rsidRDefault="008A24D4" w:rsidP="00996495">
            <w:pPr>
              <w:pStyle w:val="BodyText"/>
              <w:spacing w:line="360" w:lineRule="auto"/>
              <w:ind w:left="0"/>
              <w:rPr>
                <w:rFonts w:ascii="Arial" w:hAnsi="Arial" w:cs="Arial"/>
              </w:rPr>
            </w:pPr>
            <w:r w:rsidRPr="00996495">
              <w:rPr>
                <w:rFonts w:ascii="Arial" w:hAnsi="Arial" w:cs="Arial"/>
              </w:rPr>
              <w:t>Jawad Mirza</w:t>
            </w:r>
          </w:p>
        </w:tc>
        <w:tc>
          <w:tcPr>
            <w:tcW w:w="2310" w:type="dxa"/>
          </w:tcPr>
          <w:p w:rsidR="008A24D4" w:rsidRPr="00996495" w:rsidRDefault="008A24D4" w:rsidP="00996495">
            <w:pPr>
              <w:pStyle w:val="BodyText3"/>
              <w:spacing w:line="360" w:lineRule="auto"/>
              <w:rPr>
                <w:rFonts w:ascii="Arial" w:hAnsi="Arial" w:cs="Arial"/>
              </w:rPr>
            </w:pPr>
            <w:r w:rsidRPr="00996495">
              <w:rPr>
                <w:rFonts w:ascii="Arial" w:hAnsi="Arial" w:cs="Arial"/>
              </w:rPr>
              <w:t>Project Manager (This could include a Contractor Project Manager or an FTE Project Manager)</w:t>
            </w:r>
          </w:p>
        </w:tc>
        <w:tc>
          <w:tcPr>
            <w:tcW w:w="5043" w:type="dxa"/>
          </w:tcPr>
          <w:p w:rsidR="008A24D4" w:rsidRPr="00996495" w:rsidRDefault="008A24D4" w:rsidP="00996495">
            <w:pPr>
              <w:pStyle w:val="BodyText3"/>
              <w:spacing w:line="360" w:lineRule="auto"/>
              <w:rPr>
                <w:rFonts w:ascii="Arial" w:hAnsi="Arial" w:cs="Arial"/>
              </w:rPr>
            </w:pPr>
            <w:r w:rsidRPr="00996495">
              <w:rPr>
                <w:rFonts w:ascii="Arial" w:hAnsi="Arial" w:cs="Arial"/>
              </w:rPr>
              <w:t>Person who performs the day-to-day management of the project and has specific accountability for managing the project within the approved constraints of scope, quality, time and cost, to deliver the specified requirements, deliverables and customer satisfaction.</w:t>
            </w:r>
          </w:p>
        </w:tc>
      </w:tr>
    </w:tbl>
    <w:p w:rsidR="008A24D4" w:rsidRPr="00996495" w:rsidRDefault="008A24D4" w:rsidP="00996495">
      <w:pPr>
        <w:pStyle w:val="Heading1"/>
        <w:keepLines w:val="0"/>
        <w:tabs>
          <w:tab w:val="num" w:pos="432"/>
        </w:tabs>
        <w:spacing w:before="180" w:after="120" w:line="360" w:lineRule="auto"/>
        <w:ind w:left="432" w:hanging="432"/>
        <w:jc w:val="both"/>
        <w:rPr>
          <w:rFonts w:ascii="Arial" w:hAnsi="Arial" w:cs="Arial"/>
          <w:color w:val="auto"/>
          <w:sz w:val="24"/>
          <w:szCs w:val="24"/>
        </w:rPr>
      </w:pPr>
      <w:bookmarkStart w:id="91" w:name="_Toc100638971"/>
      <w:bookmarkStart w:id="92" w:name="_Toc100639889"/>
      <w:bookmarkStart w:id="93" w:name="_Toc100640029"/>
      <w:bookmarkStart w:id="94" w:name="_Toc100640113"/>
      <w:bookmarkStart w:id="95" w:name="_Toc95023611"/>
      <w:bookmarkStart w:id="96" w:name="_Toc95033007"/>
      <w:bookmarkStart w:id="97" w:name="_Toc95033138"/>
      <w:bookmarkStart w:id="98" w:name="_Toc94000113"/>
      <w:bookmarkStart w:id="99" w:name="_Toc94000451"/>
      <w:bookmarkStart w:id="100" w:name="_Toc94000536"/>
      <w:bookmarkStart w:id="101" w:name="_Toc94000784"/>
      <w:bookmarkStart w:id="102" w:name="_Toc94000896"/>
      <w:bookmarkStart w:id="103" w:name="_Toc94000116"/>
      <w:bookmarkStart w:id="104" w:name="_Toc94000454"/>
      <w:bookmarkStart w:id="105" w:name="_Toc94000539"/>
      <w:bookmarkStart w:id="106" w:name="_Toc94000787"/>
      <w:bookmarkStart w:id="107" w:name="_Toc94000899"/>
      <w:bookmarkStart w:id="108" w:name="_Toc94002206"/>
      <w:bookmarkStart w:id="109" w:name="_Toc94002296"/>
      <w:bookmarkStart w:id="110" w:name="_Toc94002417"/>
      <w:bookmarkStart w:id="111" w:name="_Toc94065455"/>
      <w:bookmarkStart w:id="112" w:name="_Toc94683331"/>
      <w:bookmarkStart w:id="113" w:name="_Toc95023613"/>
      <w:bookmarkStart w:id="114" w:name="_Toc95033009"/>
      <w:bookmarkStart w:id="115" w:name="_Toc95033140"/>
      <w:bookmarkStart w:id="116" w:name="_Toc95023621"/>
      <w:bookmarkStart w:id="117" w:name="_Toc95033014"/>
      <w:bookmarkStart w:id="118" w:name="_Toc95033145"/>
      <w:bookmarkStart w:id="119" w:name="_Toc95023622"/>
      <w:bookmarkStart w:id="120" w:name="_Toc95033015"/>
      <w:bookmarkStart w:id="121" w:name="_Toc95033146"/>
      <w:bookmarkStart w:id="122" w:name="_Toc94683343"/>
      <w:bookmarkStart w:id="123" w:name="_Toc94683346"/>
      <w:bookmarkStart w:id="124" w:name="_Toc94683347"/>
      <w:bookmarkStart w:id="125" w:name="_Toc94683348"/>
      <w:bookmarkStart w:id="126" w:name="_Toc94683349"/>
      <w:bookmarkStart w:id="127" w:name="_Toc94683356"/>
      <w:bookmarkStart w:id="128" w:name="_Toc94683360"/>
      <w:bookmarkStart w:id="129" w:name="_Toc94683362"/>
      <w:bookmarkStart w:id="130" w:name="_Toc94683363"/>
      <w:bookmarkStart w:id="131" w:name="_Toc94683370"/>
      <w:bookmarkStart w:id="132" w:name="_Toc94002308"/>
      <w:bookmarkStart w:id="133" w:name="_Toc94002429"/>
      <w:bookmarkStart w:id="134" w:name="_Toc94065467"/>
      <w:bookmarkStart w:id="135" w:name="_Toc95023631"/>
      <w:bookmarkStart w:id="136" w:name="_Toc95033024"/>
      <w:bookmarkStart w:id="137" w:name="_Toc95033155"/>
      <w:bookmarkStart w:id="138" w:name="_Toc95023638"/>
      <w:bookmarkStart w:id="139" w:name="_Toc95033031"/>
      <w:bookmarkStart w:id="140" w:name="_Toc95033162"/>
      <w:bookmarkStart w:id="141" w:name="_Toc95023644"/>
      <w:bookmarkStart w:id="142" w:name="_Toc95033037"/>
      <w:bookmarkStart w:id="143" w:name="_Toc95033168"/>
      <w:bookmarkStart w:id="144" w:name="_Toc95023677"/>
      <w:bookmarkStart w:id="145" w:name="_Toc95033070"/>
      <w:bookmarkStart w:id="146" w:name="_Toc95033201"/>
      <w:bookmarkStart w:id="147" w:name="_Toc105907898"/>
      <w:bookmarkStart w:id="148" w:name="_Toc106079208"/>
      <w:bookmarkStart w:id="149" w:name="_Toc106079802"/>
      <w:bookmarkStart w:id="150" w:name="_Toc107027579"/>
      <w:bookmarkStart w:id="151" w:name="_Toc107027789"/>
      <w:bookmarkEnd w:id="10"/>
      <w:bookmarkEnd w:id="11"/>
      <w:bookmarkEnd w:id="12"/>
      <w:bookmarkEnd w:id="13"/>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r w:rsidRPr="00996495">
        <w:rPr>
          <w:rFonts w:ascii="Arial" w:hAnsi="Arial" w:cs="Arial"/>
          <w:color w:val="auto"/>
          <w:sz w:val="24"/>
          <w:szCs w:val="24"/>
        </w:rPr>
        <w:br w:type="page"/>
      </w:r>
      <w:bookmarkStart w:id="152" w:name="_Toc141159349"/>
      <w:bookmarkStart w:id="153" w:name="_Toc485724940"/>
      <w:r w:rsidR="00F7228C" w:rsidRPr="00996495">
        <w:rPr>
          <w:rFonts w:ascii="Arial" w:hAnsi="Arial" w:cs="Arial"/>
          <w:color w:val="auto"/>
          <w:sz w:val="24"/>
          <w:szCs w:val="24"/>
        </w:rPr>
        <w:lastRenderedPageBreak/>
        <w:t>Project</w:t>
      </w:r>
      <w:r w:rsidRPr="00996495">
        <w:rPr>
          <w:rFonts w:ascii="Arial" w:hAnsi="Arial" w:cs="Arial"/>
          <w:color w:val="auto"/>
          <w:sz w:val="24"/>
          <w:szCs w:val="24"/>
        </w:rPr>
        <w:t xml:space="preserve"> Charter </w:t>
      </w:r>
      <w:bookmarkEnd w:id="147"/>
      <w:bookmarkEnd w:id="148"/>
      <w:bookmarkEnd w:id="149"/>
      <w:r w:rsidRPr="00996495">
        <w:rPr>
          <w:rFonts w:ascii="Arial" w:hAnsi="Arial" w:cs="Arial"/>
          <w:color w:val="auto"/>
          <w:sz w:val="24"/>
          <w:szCs w:val="24"/>
        </w:rPr>
        <w:t>approval</w:t>
      </w:r>
      <w:bookmarkEnd w:id="150"/>
      <w:bookmarkEnd w:id="151"/>
      <w:bookmarkEnd w:id="152"/>
      <w:bookmarkEnd w:id="153"/>
    </w:p>
    <w:p w:rsidR="008A24D4" w:rsidRPr="00996495" w:rsidRDefault="008A24D4" w:rsidP="00996495">
      <w:pPr>
        <w:spacing w:line="360" w:lineRule="auto"/>
        <w:jc w:val="both"/>
        <w:rPr>
          <w:rFonts w:ascii="Arial" w:hAnsi="Arial" w:cs="Arial"/>
          <w:sz w:val="24"/>
          <w:szCs w:val="24"/>
        </w:rPr>
      </w:pPr>
      <w:r w:rsidRPr="00996495">
        <w:rPr>
          <w:rFonts w:ascii="Arial" w:hAnsi="Arial" w:cs="Arial"/>
          <w:sz w:val="24"/>
          <w:szCs w:val="24"/>
        </w:rPr>
        <w:t xml:space="preserve">The undersigned acknowledge they have reviewed the project charter and authorize and fund the </w:t>
      </w:r>
      <w:r w:rsidRPr="00996495">
        <w:rPr>
          <w:rFonts w:ascii="Arial" w:hAnsi="Arial" w:cs="Arial"/>
          <w:b/>
          <w:sz w:val="24"/>
          <w:szCs w:val="24"/>
        </w:rPr>
        <w:t>Construction of shelter house</w:t>
      </w:r>
      <w:r w:rsidRPr="00996495">
        <w:rPr>
          <w:rFonts w:ascii="Arial" w:hAnsi="Arial" w:cs="Arial"/>
          <w:sz w:val="24"/>
          <w:szCs w:val="24"/>
        </w:rPr>
        <w:t xml:space="preserve"> project.  Changes to this project charter will be coordinated with and approved by the undersigned or their designated representatives.</w:t>
      </w:r>
    </w:p>
    <w:p w:rsidR="008A24D4" w:rsidRPr="00996495" w:rsidRDefault="008A24D4" w:rsidP="00996495">
      <w:pPr>
        <w:tabs>
          <w:tab w:val="left" w:leader="underscore" w:pos="5760"/>
          <w:tab w:val="left" w:leader="underscore" w:pos="9000"/>
        </w:tabs>
        <w:spacing w:before="20" w:after="20" w:line="360" w:lineRule="auto"/>
        <w:jc w:val="both"/>
        <w:rPr>
          <w:rFonts w:ascii="Arial" w:hAnsi="Arial" w:cs="Arial"/>
          <w:sz w:val="24"/>
          <w:szCs w:val="24"/>
        </w:rPr>
      </w:pPr>
    </w:p>
    <w:tbl>
      <w:tblPr>
        <w:tblW w:w="882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15"/>
        <w:gridCol w:w="4505"/>
        <w:gridCol w:w="900"/>
        <w:gridCol w:w="1800"/>
      </w:tblGrid>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bookmarkStart w:id="154" w:name="_Toc104351547"/>
            <w:bookmarkStart w:id="155" w:name="_Toc104351552"/>
            <w:bookmarkStart w:id="156" w:name="_Toc104351553"/>
            <w:bookmarkStart w:id="157" w:name="_Toc104351554"/>
            <w:bookmarkStart w:id="158" w:name="_Toc104351584"/>
            <w:bookmarkStart w:id="159" w:name="_Toc104351624"/>
            <w:bookmarkStart w:id="160" w:name="_Toc104351625"/>
            <w:bookmarkStart w:id="161" w:name="_Toc104351636"/>
            <w:bookmarkStart w:id="162" w:name="_Toc104351660"/>
            <w:bookmarkStart w:id="163" w:name="_Toc104351663"/>
            <w:bookmarkStart w:id="164" w:name="_Toc104351665"/>
            <w:bookmarkStart w:id="165" w:name="_Toc104351690"/>
            <w:bookmarkStart w:id="166" w:name="_Toc104351702"/>
            <w:bookmarkStart w:id="167" w:name="_Toc104351703"/>
            <w:bookmarkStart w:id="168" w:name="_Toc104351748"/>
            <w:bookmarkStart w:id="169" w:name="_Toc104351750"/>
            <w:bookmarkStart w:id="170" w:name="_Toc104351761"/>
            <w:bookmarkStart w:id="171" w:name="_Toc104351763"/>
            <w:bookmarkStart w:id="172" w:name="_Toc104351787"/>
            <w:bookmarkStart w:id="173" w:name="_Toc104351788"/>
            <w:bookmarkStart w:id="174" w:name="_Toc104351810"/>
            <w:bookmarkStart w:id="175" w:name="_Toc104351812"/>
            <w:bookmarkStart w:id="176" w:name="_Toc104351813"/>
            <w:bookmarkStart w:id="177" w:name="_Toc104351814"/>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r w:rsidRPr="00996495">
              <w:rPr>
                <w:rFonts w:ascii="Arial" w:hAnsi="Arial" w:cs="Arial"/>
                <w:sz w:val="24"/>
                <w:szCs w:val="24"/>
              </w:rPr>
              <w:t>Signature:</w:t>
            </w:r>
          </w:p>
        </w:tc>
        <w:tc>
          <w:tcPr>
            <w:tcW w:w="4505" w:type="dxa"/>
            <w:tcBorders>
              <w:top w:val="nil"/>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r w:rsidRPr="00996495">
              <w:rPr>
                <w:rFonts w:ascii="Arial" w:hAnsi="Arial" w:cs="Arial"/>
                <w:sz w:val="24"/>
                <w:szCs w:val="24"/>
              </w:rPr>
              <w:t>Date:</w:t>
            </w:r>
          </w:p>
        </w:tc>
        <w:tc>
          <w:tcPr>
            <w:tcW w:w="1800" w:type="dxa"/>
            <w:tcBorders>
              <w:top w:val="nil"/>
              <w:left w:val="nil"/>
              <w:bottom w:val="single" w:sz="4" w:space="0" w:color="auto"/>
              <w:right w:val="nil"/>
            </w:tcBorders>
          </w:tcPr>
          <w:p w:rsidR="008A24D4" w:rsidRPr="00996495" w:rsidRDefault="008A24D4" w:rsidP="00996495">
            <w:pPr>
              <w:spacing w:line="360" w:lineRule="auto"/>
              <w:jc w:val="both"/>
              <w:rPr>
                <w:rFonts w:ascii="Arial" w:hAnsi="Arial" w:cs="Arial"/>
                <w:sz w:val="24"/>
                <w:szCs w:val="24"/>
              </w:rPr>
            </w:pPr>
          </w:p>
        </w:tc>
      </w:tr>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r w:rsidRPr="00996495">
              <w:rPr>
                <w:rFonts w:ascii="Arial" w:hAnsi="Arial" w:cs="Arial"/>
                <w:sz w:val="24"/>
                <w:szCs w:val="24"/>
              </w:rPr>
              <w:t>Print Name:</w:t>
            </w:r>
          </w:p>
        </w:tc>
        <w:tc>
          <w:tcPr>
            <w:tcW w:w="4505" w:type="dxa"/>
            <w:tcBorders>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c>
          <w:tcPr>
            <w:tcW w:w="1800" w:type="dxa"/>
            <w:tcBorders>
              <w:top w:val="single" w:sz="4" w:space="0" w:color="auto"/>
              <w:left w:val="nil"/>
              <w:bottom w:val="nil"/>
              <w:right w:val="nil"/>
            </w:tcBorders>
          </w:tcPr>
          <w:p w:rsidR="008A24D4" w:rsidRPr="00996495" w:rsidRDefault="008A24D4" w:rsidP="00996495">
            <w:pPr>
              <w:spacing w:line="360" w:lineRule="auto"/>
              <w:jc w:val="both"/>
              <w:rPr>
                <w:rFonts w:ascii="Arial" w:hAnsi="Arial" w:cs="Arial"/>
                <w:sz w:val="24"/>
                <w:szCs w:val="24"/>
              </w:rPr>
            </w:pPr>
          </w:p>
        </w:tc>
      </w:tr>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r w:rsidRPr="00996495">
              <w:rPr>
                <w:rFonts w:ascii="Arial" w:hAnsi="Arial" w:cs="Arial"/>
                <w:sz w:val="24"/>
                <w:szCs w:val="24"/>
              </w:rPr>
              <w:t>Title:</w:t>
            </w:r>
          </w:p>
        </w:tc>
        <w:tc>
          <w:tcPr>
            <w:tcW w:w="4505" w:type="dxa"/>
            <w:tcBorders>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c>
          <w:tcPr>
            <w:tcW w:w="18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r>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r w:rsidRPr="00996495">
              <w:rPr>
                <w:rFonts w:ascii="Arial" w:hAnsi="Arial" w:cs="Arial"/>
                <w:sz w:val="24"/>
                <w:szCs w:val="24"/>
              </w:rPr>
              <w:t>Role:</w:t>
            </w:r>
          </w:p>
        </w:tc>
        <w:tc>
          <w:tcPr>
            <w:tcW w:w="4505" w:type="dxa"/>
            <w:tcBorders>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c>
          <w:tcPr>
            <w:tcW w:w="18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r>
    </w:tbl>
    <w:p w:rsidR="008A24D4" w:rsidRPr="00996495" w:rsidRDefault="008A24D4" w:rsidP="00996495">
      <w:pPr>
        <w:spacing w:line="360" w:lineRule="auto"/>
        <w:jc w:val="both"/>
        <w:rPr>
          <w:rFonts w:ascii="Arial" w:hAnsi="Arial" w:cs="Arial"/>
          <w:sz w:val="24"/>
          <w:szCs w:val="24"/>
        </w:rPr>
      </w:pPr>
    </w:p>
    <w:tbl>
      <w:tblPr>
        <w:tblW w:w="882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15"/>
        <w:gridCol w:w="4505"/>
        <w:gridCol w:w="900"/>
        <w:gridCol w:w="1800"/>
      </w:tblGrid>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r w:rsidRPr="00996495">
              <w:rPr>
                <w:rFonts w:ascii="Arial" w:hAnsi="Arial" w:cs="Arial"/>
                <w:sz w:val="24"/>
                <w:szCs w:val="24"/>
              </w:rPr>
              <w:t>Signature:</w:t>
            </w:r>
          </w:p>
        </w:tc>
        <w:tc>
          <w:tcPr>
            <w:tcW w:w="4505" w:type="dxa"/>
            <w:tcBorders>
              <w:top w:val="nil"/>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r w:rsidRPr="00996495">
              <w:rPr>
                <w:rFonts w:ascii="Arial" w:hAnsi="Arial" w:cs="Arial"/>
                <w:sz w:val="24"/>
                <w:szCs w:val="24"/>
              </w:rPr>
              <w:t>Date:</w:t>
            </w:r>
          </w:p>
        </w:tc>
        <w:tc>
          <w:tcPr>
            <w:tcW w:w="1800" w:type="dxa"/>
            <w:tcBorders>
              <w:top w:val="nil"/>
              <w:left w:val="nil"/>
              <w:bottom w:val="single" w:sz="4" w:space="0" w:color="auto"/>
              <w:right w:val="nil"/>
            </w:tcBorders>
          </w:tcPr>
          <w:p w:rsidR="008A24D4" w:rsidRPr="00996495" w:rsidRDefault="008A24D4" w:rsidP="00996495">
            <w:pPr>
              <w:spacing w:line="360" w:lineRule="auto"/>
              <w:jc w:val="both"/>
              <w:rPr>
                <w:rFonts w:ascii="Arial" w:hAnsi="Arial" w:cs="Arial"/>
                <w:sz w:val="24"/>
                <w:szCs w:val="24"/>
              </w:rPr>
            </w:pPr>
          </w:p>
        </w:tc>
      </w:tr>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r w:rsidRPr="00996495">
              <w:rPr>
                <w:rFonts w:ascii="Arial" w:hAnsi="Arial" w:cs="Arial"/>
                <w:sz w:val="24"/>
                <w:szCs w:val="24"/>
              </w:rPr>
              <w:t>Print Name:</w:t>
            </w:r>
          </w:p>
        </w:tc>
        <w:tc>
          <w:tcPr>
            <w:tcW w:w="4505" w:type="dxa"/>
            <w:tcBorders>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c>
          <w:tcPr>
            <w:tcW w:w="1800" w:type="dxa"/>
            <w:tcBorders>
              <w:top w:val="single" w:sz="4" w:space="0" w:color="auto"/>
              <w:left w:val="nil"/>
              <w:bottom w:val="nil"/>
              <w:right w:val="nil"/>
            </w:tcBorders>
          </w:tcPr>
          <w:p w:rsidR="008A24D4" w:rsidRPr="00996495" w:rsidRDefault="008A24D4" w:rsidP="00996495">
            <w:pPr>
              <w:spacing w:line="360" w:lineRule="auto"/>
              <w:jc w:val="both"/>
              <w:rPr>
                <w:rFonts w:ascii="Arial" w:hAnsi="Arial" w:cs="Arial"/>
                <w:sz w:val="24"/>
                <w:szCs w:val="24"/>
              </w:rPr>
            </w:pPr>
          </w:p>
        </w:tc>
      </w:tr>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r w:rsidRPr="00996495">
              <w:rPr>
                <w:rFonts w:ascii="Arial" w:hAnsi="Arial" w:cs="Arial"/>
                <w:sz w:val="24"/>
                <w:szCs w:val="24"/>
              </w:rPr>
              <w:t>Title:</w:t>
            </w:r>
          </w:p>
        </w:tc>
        <w:tc>
          <w:tcPr>
            <w:tcW w:w="4505" w:type="dxa"/>
            <w:tcBorders>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c>
          <w:tcPr>
            <w:tcW w:w="18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r>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r w:rsidRPr="00996495">
              <w:rPr>
                <w:rFonts w:ascii="Arial" w:hAnsi="Arial" w:cs="Arial"/>
                <w:sz w:val="24"/>
                <w:szCs w:val="24"/>
              </w:rPr>
              <w:t>Role:</w:t>
            </w:r>
          </w:p>
        </w:tc>
        <w:tc>
          <w:tcPr>
            <w:tcW w:w="4505" w:type="dxa"/>
            <w:tcBorders>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c>
          <w:tcPr>
            <w:tcW w:w="18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r>
    </w:tbl>
    <w:p w:rsidR="008A24D4" w:rsidRPr="00996495" w:rsidRDefault="008A24D4" w:rsidP="00996495">
      <w:pPr>
        <w:spacing w:line="360" w:lineRule="auto"/>
        <w:jc w:val="both"/>
        <w:rPr>
          <w:rFonts w:ascii="Arial" w:hAnsi="Arial" w:cs="Arial"/>
          <w:sz w:val="24"/>
          <w:szCs w:val="24"/>
        </w:rPr>
      </w:pPr>
    </w:p>
    <w:tbl>
      <w:tblPr>
        <w:tblW w:w="882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15"/>
        <w:gridCol w:w="4505"/>
        <w:gridCol w:w="900"/>
        <w:gridCol w:w="1800"/>
      </w:tblGrid>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r w:rsidRPr="00996495">
              <w:rPr>
                <w:rFonts w:ascii="Arial" w:hAnsi="Arial" w:cs="Arial"/>
                <w:sz w:val="24"/>
                <w:szCs w:val="24"/>
              </w:rPr>
              <w:t>Signature:</w:t>
            </w:r>
          </w:p>
        </w:tc>
        <w:tc>
          <w:tcPr>
            <w:tcW w:w="4505" w:type="dxa"/>
            <w:tcBorders>
              <w:top w:val="nil"/>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r w:rsidRPr="00996495">
              <w:rPr>
                <w:rFonts w:ascii="Arial" w:hAnsi="Arial" w:cs="Arial"/>
                <w:sz w:val="24"/>
                <w:szCs w:val="24"/>
              </w:rPr>
              <w:t>Date:</w:t>
            </w:r>
          </w:p>
        </w:tc>
        <w:tc>
          <w:tcPr>
            <w:tcW w:w="1800" w:type="dxa"/>
            <w:tcBorders>
              <w:top w:val="nil"/>
              <w:left w:val="nil"/>
              <w:bottom w:val="single" w:sz="4" w:space="0" w:color="auto"/>
              <w:right w:val="nil"/>
            </w:tcBorders>
          </w:tcPr>
          <w:p w:rsidR="008A24D4" w:rsidRPr="00996495" w:rsidRDefault="008A24D4" w:rsidP="00996495">
            <w:pPr>
              <w:spacing w:line="360" w:lineRule="auto"/>
              <w:jc w:val="both"/>
              <w:rPr>
                <w:rFonts w:ascii="Arial" w:hAnsi="Arial" w:cs="Arial"/>
                <w:sz w:val="24"/>
                <w:szCs w:val="24"/>
              </w:rPr>
            </w:pPr>
          </w:p>
        </w:tc>
      </w:tr>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r w:rsidRPr="00996495">
              <w:rPr>
                <w:rFonts w:ascii="Arial" w:hAnsi="Arial" w:cs="Arial"/>
                <w:sz w:val="24"/>
                <w:szCs w:val="24"/>
              </w:rPr>
              <w:t>Print Name:</w:t>
            </w:r>
          </w:p>
        </w:tc>
        <w:tc>
          <w:tcPr>
            <w:tcW w:w="4505" w:type="dxa"/>
            <w:tcBorders>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c>
          <w:tcPr>
            <w:tcW w:w="1800" w:type="dxa"/>
            <w:tcBorders>
              <w:top w:val="single" w:sz="4" w:space="0" w:color="auto"/>
              <w:left w:val="nil"/>
              <w:bottom w:val="nil"/>
              <w:right w:val="nil"/>
            </w:tcBorders>
          </w:tcPr>
          <w:p w:rsidR="008A24D4" w:rsidRPr="00996495" w:rsidRDefault="008A24D4" w:rsidP="00996495">
            <w:pPr>
              <w:spacing w:line="360" w:lineRule="auto"/>
              <w:jc w:val="both"/>
              <w:rPr>
                <w:rFonts w:ascii="Arial" w:hAnsi="Arial" w:cs="Arial"/>
                <w:sz w:val="24"/>
                <w:szCs w:val="24"/>
              </w:rPr>
            </w:pPr>
          </w:p>
        </w:tc>
      </w:tr>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r w:rsidRPr="00996495">
              <w:rPr>
                <w:rFonts w:ascii="Arial" w:hAnsi="Arial" w:cs="Arial"/>
                <w:sz w:val="24"/>
                <w:szCs w:val="24"/>
              </w:rPr>
              <w:t>Title:</w:t>
            </w:r>
          </w:p>
        </w:tc>
        <w:tc>
          <w:tcPr>
            <w:tcW w:w="4505" w:type="dxa"/>
            <w:tcBorders>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c>
          <w:tcPr>
            <w:tcW w:w="18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r>
      <w:tr w:rsidR="008A24D4" w:rsidRPr="00996495" w:rsidTr="00996495">
        <w:tc>
          <w:tcPr>
            <w:tcW w:w="1615" w:type="dxa"/>
            <w:tcBorders>
              <w:top w:val="nil"/>
              <w:left w:val="nil"/>
              <w:bottom w:val="nil"/>
              <w:right w:val="nil"/>
            </w:tcBorders>
          </w:tcPr>
          <w:p w:rsidR="008A24D4" w:rsidRPr="00996495" w:rsidRDefault="008A24D4" w:rsidP="00996495">
            <w:pPr>
              <w:spacing w:before="20" w:after="20" w:line="360" w:lineRule="auto"/>
              <w:jc w:val="both"/>
              <w:rPr>
                <w:rFonts w:ascii="Arial" w:hAnsi="Arial" w:cs="Arial"/>
                <w:sz w:val="24"/>
                <w:szCs w:val="24"/>
              </w:rPr>
            </w:pPr>
            <w:r w:rsidRPr="00996495">
              <w:rPr>
                <w:rFonts w:ascii="Arial" w:hAnsi="Arial" w:cs="Arial"/>
                <w:sz w:val="24"/>
                <w:szCs w:val="24"/>
              </w:rPr>
              <w:t>Role:</w:t>
            </w:r>
          </w:p>
        </w:tc>
        <w:tc>
          <w:tcPr>
            <w:tcW w:w="4505" w:type="dxa"/>
            <w:tcBorders>
              <w:left w:val="nil"/>
              <w:right w:val="nil"/>
            </w:tcBorders>
          </w:tcPr>
          <w:p w:rsidR="008A24D4" w:rsidRPr="00996495" w:rsidRDefault="008A24D4" w:rsidP="00996495">
            <w:pPr>
              <w:spacing w:line="360" w:lineRule="auto"/>
              <w:jc w:val="both"/>
              <w:rPr>
                <w:rFonts w:ascii="Arial" w:hAnsi="Arial" w:cs="Arial"/>
                <w:sz w:val="24"/>
                <w:szCs w:val="24"/>
              </w:rPr>
            </w:pPr>
          </w:p>
        </w:tc>
        <w:tc>
          <w:tcPr>
            <w:tcW w:w="9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c>
          <w:tcPr>
            <w:tcW w:w="1800" w:type="dxa"/>
            <w:tcBorders>
              <w:top w:val="nil"/>
              <w:left w:val="nil"/>
              <w:bottom w:val="nil"/>
              <w:right w:val="nil"/>
            </w:tcBorders>
          </w:tcPr>
          <w:p w:rsidR="008A24D4" w:rsidRPr="00996495" w:rsidRDefault="008A24D4" w:rsidP="00996495">
            <w:pPr>
              <w:spacing w:line="360" w:lineRule="auto"/>
              <w:jc w:val="both"/>
              <w:rPr>
                <w:rFonts w:ascii="Arial" w:hAnsi="Arial" w:cs="Arial"/>
                <w:sz w:val="24"/>
                <w:szCs w:val="24"/>
              </w:rPr>
            </w:pPr>
          </w:p>
        </w:tc>
      </w:tr>
    </w:tbl>
    <w:p w:rsidR="008A24D4" w:rsidRPr="00996495" w:rsidRDefault="008A24D4" w:rsidP="00996495">
      <w:pPr>
        <w:pStyle w:val="BodyText"/>
        <w:spacing w:line="360" w:lineRule="auto"/>
        <w:rPr>
          <w:rFonts w:ascii="Arial" w:hAnsi="Arial" w:cs="Arial"/>
        </w:rPr>
      </w:pPr>
    </w:p>
    <w:p w:rsidR="00B053DD" w:rsidRDefault="00B053DD" w:rsidP="001001EA">
      <w:pPr>
        <w:tabs>
          <w:tab w:val="left" w:pos="7464"/>
        </w:tabs>
        <w:spacing w:line="360" w:lineRule="auto"/>
        <w:jc w:val="both"/>
        <w:rPr>
          <w:rFonts w:ascii="Arial" w:eastAsia="Times New Roman" w:hAnsi="Arial" w:cs="Arial"/>
          <w:noProof/>
          <w:sz w:val="24"/>
          <w:szCs w:val="24"/>
        </w:rPr>
      </w:pPr>
      <w:bookmarkStart w:id="178" w:name="_GoBack"/>
      <w:bookmarkEnd w:id="178"/>
    </w:p>
    <w:p w:rsidR="00C050A1" w:rsidRDefault="00C050A1" w:rsidP="001001EA">
      <w:pPr>
        <w:tabs>
          <w:tab w:val="left" w:pos="7464"/>
        </w:tabs>
        <w:spacing w:line="360" w:lineRule="auto"/>
        <w:jc w:val="both"/>
        <w:rPr>
          <w:rFonts w:ascii="Arial" w:eastAsia="Times New Roman" w:hAnsi="Arial" w:cs="Arial"/>
          <w:noProof/>
          <w:sz w:val="24"/>
          <w:szCs w:val="24"/>
        </w:rPr>
      </w:pPr>
      <w:r>
        <w:rPr>
          <w:rFonts w:ascii="Arial" w:eastAsia="Times New Roman" w:hAnsi="Arial" w:cs="Arial"/>
          <w:noProof/>
          <w:sz w:val="24"/>
          <w:szCs w:val="24"/>
        </w:rPr>
        <w:lastRenderedPageBreak/>
        <w:t>Reffrence:</w:t>
      </w:r>
    </w:p>
    <w:p w:rsidR="00C050A1" w:rsidRDefault="00C050A1" w:rsidP="001001EA">
      <w:pPr>
        <w:tabs>
          <w:tab w:val="left" w:pos="7464"/>
        </w:tabs>
        <w:spacing w:line="360" w:lineRule="auto"/>
        <w:jc w:val="both"/>
        <w:rPr>
          <w:rStyle w:val="HTMLCite"/>
        </w:rPr>
      </w:pPr>
      <w:hyperlink r:id="rId17" w:history="1">
        <w:r w:rsidRPr="00C6556B">
          <w:rPr>
            <w:rStyle w:val="Hyperlink"/>
          </w:rPr>
          <w:t>https://www.pmi.org</w:t>
        </w:r>
      </w:hyperlink>
    </w:p>
    <w:p w:rsidR="00C050A1" w:rsidRDefault="00C050A1" w:rsidP="001001EA">
      <w:pPr>
        <w:tabs>
          <w:tab w:val="left" w:pos="7464"/>
        </w:tabs>
        <w:spacing w:line="360" w:lineRule="auto"/>
        <w:jc w:val="both"/>
        <w:rPr>
          <w:rStyle w:val="HTMLCite"/>
        </w:rPr>
      </w:pPr>
      <w:hyperlink r:id="rId18" w:history="1">
        <w:r w:rsidRPr="00C6556B">
          <w:rPr>
            <w:rStyle w:val="Hyperlink"/>
          </w:rPr>
          <w:t>https://tensix.com</w:t>
        </w:r>
      </w:hyperlink>
    </w:p>
    <w:p w:rsidR="00C050A1" w:rsidRDefault="00C050A1" w:rsidP="001001EA">
      <w:pPr>
        <w:tabs>
          <w:tab w:val="left" w:pos="7464"/>
        </w:tabs>
        <w:spacing w:line="360" w:lineRule="auto"/>
        <w:jc w:val="both"/>
        <w:rPr>
          <w:rStyle w:val="HTMLCite"/>
        </w:rPr>
      </w:pPr>
      <w:hyperlink r:id="rId19" w:history="1">
        <w:r w:rsidRPr="00C6556B">
          <w:rPr>
            <w:rStyle w:val="Hyperlink"/>
          </w:rPr>
          <w:t>https://www.techopedia.com</w:t>
        </w:r>
      </w:hyperlink>
    </w:p>
    <w:p w:rsidR="00C050A1" w:rsidRDefault="00C050A1" w:rsidP="001001EA">
      <w:pPr>
        <w:tabs>
          <w:tab w:val="left" w:pos="7464"/>
        </w:tabs>
        <w:spacing w:line="360" w:lineRule="auto"/>
        <w:jc w:val="both"/>
        <w:rPr>
          <w:rStyle w:val="HTMLCite"/>
        </w:rPr>
      </w:pPr>
      <w:hyperlink r:id="rId20" w:history="1">
        <w:r w:rsidRPr="00C6556B">
          <w:rPr>
            <w:rStyle w:val="Hyperlink"/>
          </w:rPr>
          <w:t>https://www.pmi.org</w:t>
        </w:r>
      </w:hyperlink>
    </w:p>
    <w:p w:rsidR="00C050A1" w:rsidRDefault="00C050A1" w:rsidP="001001EA">
      <w:pPr>
        <w:tabs>
          <w:tab w:val="left" w:pos="7464"/>
        </w:tabs>
        <w:spacing w:line="360" w:lineRule="auto"/>
        <w:jc w:val="both"/>
        <w:rPr>
          <w:rStyle w:val="HTMLCite"/>
        </w:rPr>
      </w:pPr>
    </w:p>
    <w:p w:rsidR="00C050A1" w:rsidRDefault="00C050A1" w:rsidP="001001EA">
      <w:pPr>
        <w:tabs>
          <w:tab w:val="left" w:pos="7464"/>
        </w:tabs>
        <w:spacing w:line="360" w:lineRule="auto"/>
        <w:jc w:val="both"/>
        <w:rPr>
          <w:rStyle w:val="HTMLCite"/>
        </w:rPr>
      </w:pPr>
      <w:hyperlink r:id="rId21" w:history="1">
        <w:r w:rsidRPr="00C6556B">
          <w:rPr>
            <w:rStyle w:val="Hyperlink"/>
          </w:rPr>
          <w:t>www.practicus.com</w:t>
        </w:r>
      </w:hyperlink>
    </w:p>
    <w:p w:rsidR="00C050A1" w:rsidRPr="00CB03F8" w:rsidRDefault="00C050A1" w:rsidP="001001EA">
      <w:pPr>
        <w:tabs>
          <w:tab w:val="left" w:pos="7464"/>
        </w:tabs>
        <w:spacing w:line="360" w:lineRule="auto"/>
        <w:jc w:val="both"/>
        <w:rPr>
          <w:rFonts w:ascii="Arial" w:eastAsia="Times New Roman" w:hAnsi="Arial" w:cs="Arial"/>
          <w:noProof/>
          <w:sz w:val="24"/>
          <w:szCs w:val="24"/>
        </w:rPr>
      </w:pPr>
      <w:r>
        <w:rPr>
          <w:rStyle w:val="HTMLCite"/>
        </w:rPr>
        <w:t>https://en.wikipedia.org</w:t>
      </w:r>
    </w:p>
    <w:sectPr w:rsidR="00C050A1" w:rsidRPr="00CB03F8" w:rsidSect="007C14F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09CC" w:rsidRDefault="00B509CC" w:rsidP="0028242A">
      <w:pPr>
        <w:spacing w:after="0" w:line="240" w:lineRule="auto"/>
      </w:pPr>
      <w:r>
        <w:separator/>
      </w:r>
    </w:p>
  </w:endnote>
  <w:endnote w:type="continuationSeparator" w:id="1">
    <w:p w:rsidR="00B509CC" w:rsidRDefault="00B509CC" w:rsidP="0028242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495" w:rsidRDefault="005E38D4">
    <w:pPr>
      <w:pStyle w:val="Footer"/>
      <w:framePr w:wrap="around" w:vAnchor="text" w:hAnchor="margin" w:xAlign="center" w:y="1"/>
      <w:rPr>
        <w:rStyle w:val="PageNumber"/>
      </w:rPr>
    </w:pPr>
    <w:r>
      <w:rPr>
        <w:rStyle w:val="PageNumber"/>
      </w:rPr>
      <w:fldChar w:fldCharType="begin"/>
    </w:r>
    <w:r w:rsidR="00996495">
      <w:rPr>
        <w:rStyle w:val="PageNumber"/>
      </w:rPr>
      <w:instrText xml:space="preserve">PAGE  </w:instrText>
    </w:r>
    <w:r>
      <w:rPr>
        <w:rStyle w:val="PageNumber"/>
      </w:rPr>
      <w:fldChar w:fldCharType="end"/>
    </w:r>
  </w:p>
  <w:p w:rsidR="00996495" w:rsidRDefault="00996495">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441920"/>
      <w:docPartObj>
        <w:docPartGallery w:val="Page Numbers (Bottom of Page)"/>
        <w:docPartUnique/>
      </w:docPartObj>
    </w:sdtPr>
    <w:sdtContent>
      <w:p w:rsidR="006C63A2" w:rsidRDefault="005E38D4">
        <w:pPr>
          <w:pStyle w:val="Footer"/>
          <w:jc w:val="right"/>
        </w:pPr>
        <w:fldSimple w:instr=" PAGE   \* MERGEFORMAT ">
          <w:r w:rsidR="00C050A1">
            <w:rPr>
              <w:noProof/>
            </w:rPr>
            <w:t>15</w:t>
          </w:r>
        </w:fldSimple>
      </w:p>
    </w:sdtContent>
  </w:sdt>
  <w:p w:rsidR="00996495" w:rsidRPr="00924897" w:rsidRDefault="00996495" w:rsidP="001001EA">
    <w:pPr>
      <w:pStyle w:val="Footer"/>
      <w:pBdr>
        <w:top w:val="single" w:sz="18" w:space="2" w:color="auto"/>
      </w:pBdr>
      <w:jc w:val="right"/>
      <w:rPr>
        <w:b/>
        <w:bCs/>
        <w:i/>
        <w:sz w:val="2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495" w:rsidRDefault="005E38D4">
    <w:pPr>
      <w:pStyle w:val="Footer"/>
      <w:jc w:val="right"/>
    </w:pPr>
    <w:sdt>
      <w:sdtPr>
        <w:id w:val="91441907"/>
        <w:docPartObj>
          <w:docPartGallery w:val="Page Numbers (Bottom of Page)"/>
          <w:docPartUnique/>
        </w:docPartObj>
      </w:sdtPr>
      <w:sdtContent>
        <w:fldSimple w:instr=" PAGE   \* MERGEFORMAT ">
          <w:r w:rsidR="00C050A1">
            <w:rPr>
              <w:noProof/>
            </w:rPr>
            <w:t>1</w:t>
          </w:r>
        </w:fldSimple>
      </w:sdtContent>
    </w:sdt>
  </w:p>
  <w:p w:rsidR="00996495" w:rsidRPr="0092790E" w:rsidRDefault="00996495" w:rsidP="00B053DD">
    <w:pPr>
      <w:pStyle w:val="Footer"/>
      <w:pBdr>
        <w:top w:val="single" w:sz="18" w:space="2" w:color="auto"/>
      </w:pBdr>
      <w:rPr>
        <w:rFonts w:ascii="Arial" w:hAnsi="Arial" w:cs="Arial"/>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09CC" w:rsidRDefault="00B509CC" w:rsidP="0028242A">
      <w:pPr>
        <w:spacing w:after="0" w:line="240" w:lineRule="auto"/>
      </w:pPr>
      <w:r>
        <w:separator/>
      </w:r>
    </w:p>
  </w:footnote>
  <w:footnote w:type="continuationSeparator" w:id="1">
    <w:p w:rsidR="00B509CC" w:rsidRDefault="00B509CC" w:rsidP="0028242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495" w:rsidRDefault="00996495" w:rsidP="00CB03F8">
    <w:pPr>
      <w:pStyle w:val="Header"/>
      <w:tabs>
        <w:tab w:val="clear" w:pos="4680"/>
        <w:tab w:val="clear" w:pos="9360"/>
        <w:tab w:val="left" w:pos="945"/>
      </w:tabs>
    </w:pPr>
  </w:p>
  <w:p w:rsidR="00996495" w:rsidRPr="0078743B" w:rsidRDefault="00996495" w:rsidP="00B053DD">
    <w:pPr>
      <w:pStyle w:val="Header"/>
      <w:pBdr>
        <w:bottom w:val="single" w:sz="18" w:space="1" w:color="auto"/>
      </w:pBdr>
      <w:rPr>
        <w:rFonts w:ascii="Arial" w:hAnsi="Arial" w:cs="Arial"/>
        <w:b/>
        <w:bCs/>
        <w:i/>
        <w:iCs/>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6625A9"/>
    <w:multiLevelType w:val="multilevel"/>
    <w:tmpl w:val="E4760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BA2FB7"/>
    <w:multiLevelType w:val="multilevel"/>
    <w:tmpl w:val="6D583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B1E071F"/>
    <w:multiLevelType w:val="multilevel"/>
    <w:tmpl w:val="A8149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C701C03"/>
    <w:multiLevelType w:val="multilevel"/>
    <w:tmpl w:val="8CC28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3110684"/>
    <w:multiLevelType w:val="multilevel"/>
    <w:tmpl w:val="34F2B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A4E33B1"/>
    <w:multiLevelType w:val="multilevel"/>
    <w:tmpl w:val="AE6CF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C6F0122"/>
    <w:multiLevelType w:val="multilevel"/>
    <w:tmpl w:val="E850C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0686201"/>
    <w:multiLevelType w:val="hybridMultilevel"/>
    <w:tmpl w:val="06E6D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184020D"/>
    <w:multiLevelType w:val="hybridMultilevel"/>
    <w:tmpl w:val="D0029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EB3491E"/>
    <w:multiLevelType w:val="hybridMultilevel"/>
    <w:tmpl w:val="FABCB6D8"/>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0">
    <w:nsid w:val="62813594"/>
    <w:multiLevelType w:val="multilevel"/>
    <w:tmpl w:val="43B00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C6768A2"/>
    <w:multiLevelType w:val="multilevel"/>
    <w:tmpl w:val="B9E89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5"/>
  </w:num>
  <w:num w:numId="3">
    <w:abstractNumId w:val="11"/>
  </w:num>
  <w:num w:numId="4">
    <w:abstractNumId w:val="10"/>
  </w:num>
  <w:num w:numId="5">
    <w:abstractNumId w:val="2"/>
  </w:num>
  <w:num w:numId="6">
    <w:abstractNumId w:val="4"/>
  </w:num>
  <w:num w:numId="7">
    <w:abstractNumId w:val="0"/>
  </w:num>
  <w:num w:numId="8">
    <w:abstractNumId w:val="7"/>
  </w:num>
  <w:num w:numId="9">
    <w:abstractNumId w:val="1"/>
  </w:num>
  <w:num w:numId="10">
    <w:abstractNumId w:val="3"/>
  </w:num>
  <w:num w:numId="11">
    <w:abstractNumId w:val="8"/>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5122"/>
  </w:hdrShapeDefaults>
  <w:footnotePr>
    <w:footnote w:id="0"/>
    <w:footnote w:id="1"/>
  </w:footnotePr>
  <w:endnotePr>
    <w:endnote w:id="0"/>
    <w:endnote w:id="1"/>
  </w:endnotePr>
  <w:compat/>
  <w:rsids>
    <w:rsidRoot w:val="00511DA3"/>
    <w:rsid w:val="000A6DF8"/>
    <w:rsid w:val="000B2394"/>
    <w:rsid w:val="000F4E4D"/>
    <w:rsid w:val="001001EA"/>
    <w:rsid w:val="00105AB2"/>
    <w:rsid w:val="001D56F2"/>
    <w:rsid w:val="001E7B7B"/>
    <w:rsid w:val="002004E3"/>
    <w:rsid w:val="00235CBF"/>
    <w:rsid w:val="002410AE"/>
    <w:rsid w:val="00270472"/>
    <w:rsid w:val="0028242A"/>
    <w:rsid w:val="00290287"/>
    <w:rsid w:val="00291208"/>
    <w:rsid w:val="002C2665"/>
    <w:rsid w:val="002C285D"/>
    <w:rsid w:val="002D045C"/>
    <w:rsid w:val="002D222A"/>
    <w:rsid w:val="00324265"/>
    <w:rsid w:val="0035520C"/>
    <w:rsid w:val="00381B8B"/>
    <w:rsid w:val="0038782D"/>
    <w:rsid w:val="00397F86"/>
    <w:rsid w:val="003F2CEA"/>
    <w:rsid w:val="00407B18"/>
    <w:rsid w:val="00440099"/>
    <w:rsid w:val="00511DA3"/>
    <w:rsid w:val="005A54C3"/>
    <w:rsid w:val="005E38D4"/>
    <w:rsid w:val="005F3A02"/>
    <w:rsid w:val="0061499E"/>
    <w:rsid w:val="00683C05"/>
    <w:rsid w:val="00686656"/>
    <w:rsid w:val="006C63A2"/>
    <w:rsid w:val="007152F6"/>
    <w:rsid w:val="00722407"/>
    <w:rsid w:val="00767210"/>
    <w:rsid w:val="0078743B"/>
    <w:rsid w:val="00792FD4"/>
    <w:rsid w:val="007A268A"/>
    <w:rsid w:val="007C14F3"/>
    <w:rsid w:val="007E3494"/>
    <w:rsid w:val="007F17B6"/>
    <w:rsid w:val="007F4A27"/>
    <w:rsid w:val="008710E9"/>
    <w:rsid w:val="00881609"/>
    <w:rsid w:val="008A24D4"/>
    <w:rsid w:val="008E0C5F"/>
    <w:rsid w:val="008F3EFE"/>
    <w:rsid w:val="00924897"/>
    <w:rsid w:val="00924976"/>
    <w:rsid w:val="00996495"/>
    <w:rsid w:val="009D0284"/>
    <w:rsid w:val="009E2AE6"/>
    <w:rsid w:val="009F359C"/>
    <w:rsid w:val="00A05063"/>
    <w:rsid w:val="00A213F7"/>
    <w:rsid w:val="00AC40D8"/>
    <w:rsid w:val="00AC5778"/>
    <w:rsid w:val="00B053DD"/>
    <w:rsid w:val="00B509CC"/>
    <w:rsid w:val="00B960B8"/>
    <w:rsid w:val="00C050A1"/>
    <w:rsid w:val="00CB03F8"/>
    <w:rsid w:val="00CC61F2"/>
    <w:rsid w:val="00CE44BF"/>
    <w:rsid w:val="00CE4DB9"/>
    <w:rsid w:val="00D0139D"/>
    <w:rsid w:val="00D4217A"/>
    <w:rsid w:val="00D8327C"/>
    <w:rsid w:val="00DF368C"/>
    <w:rsid w:val="00E978F3"/>
    <w:rsid w:val="00EB4CB1"/>
    <w:rsid w:val="00ED2B22"/>
    <w:rsid w:val="00EE0538"/>
    <w:rsid w:val="00EE3E63"/>
    <w:rsid w:val="00F7228C"/>
    <w:rsid w:val="00FE7AE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14F3"/>
  </w:style>
  <w:style w:type="paragraph" w:styleId="Heading1">
    <w:name w:val="heading 1"/>
    <w:basedOn w:val="Normal"/>
    <w:next w:val="Normal"/>
    <w:link w:val="Heading1Char"/>
    <w:uiPriority w:val="9"/>
    <w:qFormat/>
    <w:rsid w:val="008A24D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511DA3"/>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3F2CE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link w:val="Heading4Char"/>
    <w:uiPriority w:val="9"/>
    <w:qFormat/>
    <w:rsid w:val="00511DA3"/>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6">
    <w:name w:val="heading 6"/>
    <w:basedOn w:val="Normal"/>
    <w:link w:val="Heading6Char"/>
    <w:uiPriority w:val="9"/>
    <w:qFormat/>
    <w:rsid w:val="00511DA3"/>
    <w:pPr>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11DA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11DA3"/>
    <w:rPr>
      <w:color w:val="0000FF"/>
      <w:u w:val="single"/>
    </w:rPr>
  </w:style>
  <w:style w:type="character" w:customStyle="1" w:styleId="Heading2Char">
    <w:name w:val="Heading 2 Char"/>
    <w:basedOn w:val="DefaultParagraphFont"/>
    <w:link w:val="Heading2"/>
    <w:uiPriority w:val="9"/>
    <w:rsid w:val="00511DA3"/>
    <w:rPr>
      <w:rFonts w:ascii="Times New Roman" w:eastAsia="Times New Roman" w:hAnsi="Times New Roman" w:cs="Times New Roman"/>
      <w:b/>
      <w:bCs/>
      <w:sz w:val="36"/>
      <w:szCs w:val="36"/>
    </w:rPr>
  </w:style>
  <w:style w:type="character" w:customStyle="1" w:styleId="Heading4Char">
    <w:name w:val="Heading 4 Char"/>
    <w:basedOn w:val="DefaultParagraphFont"/>
    <w:link w:val="Heading4"/>
    <w:uiPriority w:val="9"/>
    <w:rsid w:val="00511DA3"/>
    <w:rPr>
      <w:rFonts w:ascii="Times New Roman" w:eastAsia="Times New Roman" w:hAnsi="Times New Roman" w:cs="Times New Roman"/>
      <w:b/>
      <w:bCs/>
      <w:sz w:val="24"/>
      <w:szCs w:val="24"/>
    </w:rPr>
  </w:style>
  <w:style w:type="character" w:customStyle="1" w:styleId="Heading6Char">
    <w:name w:val="Heading 6 Char"/>
    <w:basedOn w:val="DefaultParagraphFont"/>
    <w:link w:val="Heading6"/>
    <w:uiPriority w:val="9"/>
    <w:rsid w:val="00511DA3"/>
    <w:rPr>
      <w:rFonts w:ascii="Times New Roman" w:eastAsia="Times New Roman" w:hAnsi="Times New Roman" w:cs="Times New Roman"/>
      <w:b/>
      <w:bCs/>
      <w:sz w:val="15"/>
      <w:szCs w:val="15"/>
    </w:rPr>
  </w:style>
  <w:style w:type="character" w:styleId="Strong">
    <w:name w:val="Strong"/>
    <w:basedOn w:val="DefaultParagraphFont"/>
    <w:uiPriority w:val="22"/>
    <w:qFormat/>
    <w:rsid w:val="003F2CEA"/>
    <w:rPr>
      <w:b/>
      <w:bCs/>
    </w:rPr>
  </w:style>
  <w:style w:type="character" w:customStyle="1" w:styleId="Heading3Char">
    <w:name w:val="Heading 3 Char"/>
    <w:basedOn w:val="DefaultParagraphFont"/>
    <w:link w:val="Heading3"/>
    <w:uiPriority w:val="9"/>
    <w:semiHidden/>
    <w:rsid w:val="003F2CEA"/>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2824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242A"/>
    <w:rPr>
      <w:rFonts w:ascii="Tahoma" w:hAnsi="Tahoma" w:cs="Tahoma"/>
      <w:sz w:val="16"/>
      <w:szCs w:val="16"/>
    </w:rPr>
  </w:style>
  <w:style w:type="paragraph" w:styleId="Header">
    <w:name w:val="header"/>
    <w:basedOn w:val="Normal"/>
    <w:link w:val="HeaderChar"/>
    <w:uiPriority w:val="99"/>
    <w:unhideWhenUsed/>
    <w:rsid w:val="002824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242A"/>
  </w:style>
  <w:style w:type="paragraph" w:styleId="Footer">
    <w:name w:val="footer"/>
    <w:basedOn w:val="Normal"/>
    <w:link w:val="FooterChar"/>
    <w:uiPriority w:val="99"/>
    <w:unhideWhenUsed/>
    <w:rsid w:val="002824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242A"/>
  </w:style>
  <w:style w:type="paragraph" w:styleId="ListParagraph">
    <w:name w:val="List Paragraph"/>
    <w:basedOn w:val="Normal"/>
    <w:uiPriority w:val="34"/>
    <w:qFormat/>
    <w:rsid w:val="002D222A"/>
    <w:pPr>
      <w:ind w:left="720"/>
      <w:contextualSpacing/>
    </w:pPr>
  </w:style>
  <w:style w:type="character" w:customStyle="1" w:styleId="Heading1Char">
    <w:name w:val="Heading 1 Char"/>
    <w:basedOn w:val="DefaultParagraphFont"/>
    <w:link w:val="Heading1"/>
    <w:uiPriority w:val="9"/>
    <w:rsid w:val="008A24D4"/>
    <w:rPr>
      <w:rFonts w:asciiTheme="majorHAnsi" w:eastAsiaTheme="majorEastAsia" w:hAnsiTheme="majorHAnsi" w:cstheme="majorBidi"/>
      <w:b/>
      <w:bCs/>
      <w:color w:val="365F91" w:themeColor="accent1" w:themeShade="BF"/>
      <w:sz w:val="28"/>
      <w:szCs w:val="28"/>
    </w:rPr>
  </w:style>
  <w:style w:type="paragraph" w:styleId="Title">
    <w:name w:val="Title"/>
    <w:basedOn w:val="Normal"/>
    <w:link w:val="TitleChar"/>
    <w:qFormat/>
    <w:rsid w:val="008A24D4"/>
    <w:pPr>
      <w:spacing w:before="180" w:after="120" w:line="240" w:lineRule="auto"/>
      <w:jc w:val="center"/>
    </w:pPr>
    <w:rPr>
      <w:rFonts w:ascii="Times New Roman" w:eastAsia="Times New Roman" w:hAnsi="Times New Roman" w:cs="Times New Roman"/>
      <w:b/>
      <w:bCs/>
      <w:caps/>
      <w:sz w:val="36"/>
      <w:szCs w:val="24"/>
    </w:rPr>
  </w:style>
  <w:style w:type="character" w:customStyle="1" w:styleId="TitleChar">
    <w:name w:val="Title Char"/>
    <w:basedOn w:val="DefaultParagraphFont"/>
    <w:link w:val="Title"/>
    <w:rsid w:val="008A24D4"/>
    <w:rPr>
      <w:rFonts w:ascii="Times New Roman" w:eastAsia="Times New Roman" w:hAnsi="Times New Roman" w:cs="Times New Roman"/>
      <w:b/>
      <w:bCs/>
      <w:caps/>
      <w:sz w:val="36"/>
      <w:szCs w:val="24"/>
    </w:rPr>
  </w:style>
  <w:style w:type="paragraph" w:customStyle="1" w:styleId="tabletxt">
    <w:name w:val="tabletxt"/>
    <w:basedOn w:val="Normal"/>
    <w:rsid w:val="008A24D4"/>
    <w:pPr>
      <w:autoSpaceDE w:val="0"/>
      <w:autoSpaceDN w:val="0"/>
      <w:adjustRightInd w:val="0"/>
      <w:spacing w:before="20" w:after="20" w:line="240" w:lineRule="auto"/>
      <w:jc w:val="both"/>
    </w:pPr>
    <w:rPr>
      <w:rFonts w:ascii="Times New Roman" w:eastAsia="Times New Roman" w:hAnsi="Times New Roman" w:cs="Arial"/>
      <w:sz w:val="20"/>
      <w:szCs w:val="20"/>
    </w:rPr>
  </w:style>
  <w:style w:type="paragraph" w:customStyle="1" w:styleId="TitleCover">
    <w:name w:val="Title Cover"/>
    <w:basedOn w:val="Normal"/>
    <w:next w:val="Normal"/>
    <w:rsid w:val="008A24D4"/>
    <w:pPr>
      <w:keepNext/>
      <w:keepLines/>
      <w:pBdr>
        <w:top w:val="single" w:sz="48" w:space="31" w:color="auto"/>
      </w:pBdr>
      <w:tabs>
        <w:tab w:val="left" w:pos="0"/>
      </w:tabs>
      <w:spacing w:before="240" w:after="500" w:line="640" w:lineRule="exact"/>
    </w:pPr>
    <w:rPr>
      <w:rFonts w:ascii="Arial Black" w:eastAsia="Times New Roman" w:hAnsi="Arial Black" w:cs="Times New Roman"/>
      <w:b/>
      <w:spacing w:val="-48"/>
      <w:kern w:val="28"/>
      <w:sz w:val="64"/>
      <w:szCs w:val="20"/>
    </w:rPr>
  </w:style>
  <w:style w:type="paragraph" w:styleId="BodyText">
    <w:name w:val="Body Text"/>
    <w:basedOn w:val="Normal"/>
    <w:link w:val="BodyTextChar"/>
    <w:rsid w:val="008A24D4"/>
    <w:pPr>
      <w:spacing w:before="60" w:after="120" w:line="240" w:lineRule="auto"/>
      <w:ind w:left="576"/>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8A24D4"/>
    <w:rPr>
      <w:rFonts w:ascii="Times New Roman" w:eastAsia="Times New Roman" w:hAnsi="Times New Roman" w:cs="Times New Roman"/>
      <w:sz w:val="24"/>
      <w:szCs w:val="24"/>
    </w:rPr>
  </w:style>
  <w:style w:type="paragraph" w:customStyle="1" w:styleId="Tabletext">
    <w:name w:val="Tabletext"/>
    <w:basedOn w:val="Normal"/>
    <w:rsid w:val="008A24D4"/>
    <w:pPr>
      <w:keepLines/>
      <w:widowControl w:val="0"/>
      <w:spacing w:after="0" w:line="240" w:lineRule="atLeast"/>
    </w:pPr>
    <w:rPr>
      <w:rFonts w:ascii="Arial" w:eastAsia="Times New Roman" w:hAnsi="Arial" w:cs="Times New Roman"/>
      <w:sz w:val="20"/>
      <w:szCs w:val="20"/>
    </w:rPr>
  </w:style>
  <w:style w:type="paragraph" w:customStyle="1" w:styleId="StyleSubtitleCover2TopNoborder">
    <w:name w:val="Style Subtitle Cover2 + Top: (No border)"/>
    <w:basedOn w:val="Normal"/>
    <w:rsid w:val="008A24D4"/>
    <w:pPr>
      <w:keepNext/>
      <w:keepLines/>
      <w:spacing w:after="0" w:line="480" w:lineRule="atLeast"/>
      <w:jc w:val="right"/>
    </w:pPr>
    <w:rPr>
      <w:rFonts w:ascii="Times New Roman" w:eastAsia="Times New Roman" w:hAnsi="Times New Roman" w:cs="Times New Roman"/>
      <w:kern w:val="28"/>
      <w:sz w:val="32"/>
      <w:szCs w:val="20"/>
    </w:rPr>
  </w:style>
  <w:style w:type="paragraph" w:styleId="BodyText3">
    <w:name w:val="Body Text 3"/>
    <w:basedOn w:val="Normal"/>
    <w:link w:val="BodyText3Char"/>
    <w:rsid w:val="008A24D4"/>
    <w:pPr>
      <w:tabs>
        <w:tab w:val="num" w:pos="1800"/>
      </w:tabs>
      <w:spacing w:before="60" w:after="60" w:line="240" w:lineRule="auto"/>
      <w:jc w:val="both"/>
    </w:pPr>
    <w:rPr>
      <w:rFonts w:ascii="Times New Roman" w:eastAsia="Times New Roman" w:hAnsi="Times New Roman" w:cs="Times New Roman"/>
      <w:sz w:val="24"/>
      <w:szCs w:val="24"/>
    </w:rPr>
  </w:style>
  <w:style w:type="character" w:customStyle="1" w:styleId="BodyText3Char">
    <w:name w:val="Body Text 3 Char"/>
    <w:basedOn w:val="DefaultParagraphFont"/>
    <w:link w:val="BodyText3"/>
    <w:rsid w:val="008A24D4"/>
    <w:rPr>
      <w:rFonts w:ascii="Times New Roman" w:eastAsia="Times New Roman" w:hAnsi="Times New Roman" w:cs="Times New Roman"/>
      <w:sz w:val="24"/>
      <w:szCs w:val="24"/>
    </w:rPr>
  </w:style>
  <w:style w:type="paragraph" w:customStyle="1" w:styleId="TableHeading">
    <w:name w:val="Table Heading"/>
    <w:rsid w:val="008A24D4"/>
    <w:pPr>
      <w:shd w:val="pct5" w:color="auto" w:fill="FFFFFF"/>
      <w:snapToGrid w:val="0"/>
      <w:spacing w:after="0" w:line="240" w:lineRule="auto"/>
    </w:pPr>
    <w:rPr>
      <w:rFonts w:ascii="Arial" w:eastAsia="Times New Roman" w:hAnsi="Arial" w:cs="Times New Roman"/>
      <w:b/>
      <w:sz w:val="20"/>
      <w:szCs w:val="20"/>
    </w:rPr>
  </w:style>
  <w:style w:type="paragraph" w:customStyle="1" w:styleId="TableText0">
    <w:name w:val="Table Text"/>
    <w:basedOn w:val="TableHeading"/>
    <w:rsid w:val="008A24D4"/>
    <w:pPr>
      <w:shd w:val="clear" w:color="auto" w:fill="auto"/>
      <w:overflowPunct w:val="0"/>
      <w:autoSpaceDE w:val="0"/>
      <w:autoSpaceDN w:val="0"/>
      <w:adjustRightInd w:val="0"/>
      <w:snapToGrid/>
      <w:textAlignment w:val="baseline"/>
    </w:pPr>
    <w:rPr>
      <w:b w:val="0"/>
      <w:noProof/>
    </w:rPr>
  </w:style>
  <w:style w:type="paragraph" w:customStyle="1" w:styleId="InfoBlue">
    <w:name w:val="InfoBlue"/>
    <w:basedOn w:val="Normal"/>
    <w:next w:val="BodyText"/>
    <w:rsid w:val="008A24D4"/>
    <w:pPr>
      <w:widowControl w:val="0"/>
      <w:spacing w:after="120" w:line="240" w:lineRule="atLeast"/>
      <w:ind w:left="576"/>
      <w:jc w:val="both"/>
    </w:pPr>
    <w:rPr>
      <w:rFonts w:ascii="Times New Roman" w:eastAsia="Times New Roman" w:hAnsi="Times New Roman" w:cs="Times New Roman"/>
      <w:i/>
      <w:color w:val="0000FF"/>
      <w:sz w:val="24"/>
      <w:szCs w:val="20"/>
    </w:rPr>
  </w:style>
  <w:style w:type="character" w:styleId="PageNumber">
    <w:name w:val="page number"/>
    <w:basedOn w:val="DefaultParagraphFont"/>
    <w:rsid w:val="008A24D4"/>
  </w:style>
  <w:style w:type="paragraph" w:styleId="TOCHeading">
    <w:name w:val="TOC Heading"/>
    <w:basedOn w:val="Heading1"/>
    <w:next w:val="Normal"/>
    <w:uiPriority w:val="39"/>
    <w:semiHidden/>
    <w:unhideWhenUsed/>
    <w:qFormat/>
    <w:rsid w:val="0078743B"/>
    <w:pPr>
      <w:outlineLvl w:val="9"/>
    </w:pPr>
  </w:style>
  <w:style w:type="paragraph" w:styleId="TOC2">
    <w:name w:val="toc 2"/>
    <w:basedOn w:val="Normal"/>
    <w:next w:val="Normal"/>
    <w:autoRedefine/>
    <w:uiPriority w:val="39"/>
    <w:unhideWhenUsed/>
    <w:rsid w:val="0078743B"/>
    <w:pPr>
      <w:spacing w:after="100"/>
      <w:ind w:left="220"/>
    </w:pPr>
  </w:style>
  <w:style w:type="paragraph" w:styleId="TOC3">
    <w:name w:val="toc 3"/>
    <w:basedOn w:val="Normal"/>
    <w:next w:val="Normal"/>
    <w:autoRedefine/>
    <w:uiPriority w:val="39"/>
    <w:unhideWhenUsed/>
    <w:rsid w:val="0078743B"/>
    <w:pPr>
      <w:spacing w:after="100"/>
      <w:ind w:left="440"/>
    </w:pPr>
  </w:style>
  <w:style w:type="paragraph" w:styleId="TOC1">
    <w:name w:val="toc 1"/>
    <w:basedOn w:val="Normal"/>
    <w:next w:val="Normal"/>
    <w:autoRedefine/>
    <w:uiPriority w:val="39"/>
    <w:unhideWhenUsed/>
    <w:rsid w:val="0078743B"/>
    <w:pPr>
      <w:spacing w:after="100"/>
    </w:pPr>
  </w:style>
  <w:style w:type="character" w:styleId="LineNumber">
    <w:name w:val="line number"/>
    <w:basedOn w:val="DefaultParagraphFont"/>
    <w:uiPriority w:val="99"/>
    <w:semiHidden/>
    <w:unhideWhenUsed/>
    <w:rsid w:val="00290287"/>
  </w:style>
  <w:style w:type="character" w:styleId="HTMLCite">
    <w:name w:val="HTML Cite"/>
    <w:basedOn w:val="DefaultParagraphFont"/>
    <w:uiPriority w:val="99"/>
    <w:semiHidden/>
    <w:unhideWhenUsed/>
    <w:rsid w:val="00C050A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65944">
      <w:bodyDiv w:val="1"/>
      <w:marLeft w:val="0"/>
      <w:marRight w:val="0"/>
      <w:marTop w:val="0"/>
      <w:marBottom w:val="0"/>
      <w:divBdr>
        <w:top w:val="none" w:sz="0" w:space="0" w:color="auto"/>
        <w:left w:val="none" w:sz="0" w:space="0" w:color="auto"/>
        <w:bottom w:val="none" w:sz="0" w:space="0" w:color="auto"/>
        <w:right w:val="none" w:sz="0" w:space="0" w:color="auto"/>
      </w:divBdr>
    </w:div>
    <w:div w:id="71858050">
      <w:bodyDiv w:val="1"/>
      <w:marLeft w:val="0"/>
      <w:marRight w:val="0"/>
      <w:marTop w:val="0"/>
      <w:marBottom w:val="0"/>
      <w:divBdr>
        <w:top w:val="none" w:sz="0" w:space="0" w:color="auto"/>
        <w:left w:val="none" w:sz="0" w:space="0" w:color="auto"/>
        <w:bottom w:val="none" w:sz="0" w:space="0" w:color="auto"/>
        <w:right w:val="none" w:sz="0" w:space="0" w:color="auto"/>
      </w:divBdr>
    </w:div>
    <w:div w:id="102921882">
      <w:bodyDiv w:val="1"/>
      <w:marLeft w:val="0"/>
      <w:marRight w:val="0"/>
      <w:marTop w:val="0"/>
      <w:marBottom w:val="0"/>
      <w:divBdr>
        <w:top w:val="none" w:sz="0" w:space="0" w:color="auto"/>
        <w:left w:val="none" w:sz="0" w:space="0" w:color="auto"/>
        <w:bottom w:val="none" w:sz="0" w:space="0" w:color="auto"/>
        <w:right w:val="none" w:sz="0" w:space="0" w:color="auto"/>
      </w:divBdr>
    </w:div>
    <w:div w:id="149519933">
      <w:bodyDiv w:val="1"/>
      <w:marLeft w:val="0"/>
      <w:marRight w:val="0"/>
      <w:marTop w:val="0"/>
      <w:marBottom w:val="0"/>
      <w:divBdr>
        <w:top w:val="none" w:sz="0" w:space="0" w:color="auto"/>
        <w:left w:val="none" w:sz="0" w:space="0" w:color="auto"/>
        <w:bottom w:val="none" w:sz="0" w:space="0" w:color="auto"/>
        <w:right w:val="none" w:sz="0" w:space="0" w:color="auto"/>
      </w:divBdr>
    </w:div>
    <w:div w:id="202793668">
      <w:bodyDiv w:val="1"/>
      <w:marLeft w:val="0"/>
      <w:marRight w:val="0"/>
      <w:marTop w:val="0"/>
      <w:marBottom w:val="0"/>
      <w:divBdr>
        <w:top w:val="none" w:sz="0" w:space="0" w:color="auto"/>
        <w:left w:val="none" w:sz="0" w:space="0" w:color="auto"/>
        <w:bottom w:val="none" w:sz="0" w:space="0" w:color="auto"/>
        <w:right w:val="none" w:sz="0" w:space="0" w:color="auto"/>
      </w:divBdr>
    </w:div>
    <w:div w:id="380635884">
      <w:bodyDiv w:val="1"/>
      <w:marLeft w:val="0"/>
      <w:marRight w:val="0"/>
      <w:marTop w:val="0"/>
      <w:marBottom w:val="0"/>
      <w:divBdr>
        <w:top w:val="none" w:sz="0" w:space="0" w:color="auto"/>
        <w:left w:val="none" w:sz="0" w:space="0" w:color="auto"/>
        <w:bottom w:val="none" w:sz="0" w:space="0" w:color="auto"/>
        <w:right w:val="none" w:sz="0" w:space="0" w:color="auto"/>
      </w:divBdr>
    </w:div>
    <w:div w:id="384572643">
      <w:bodyDiv w:val="1"/>
      <w:marLeft w:val="0"/>
      <w:marRight w:val="0"/>
      <w:marTop w:val="0"/>
      <w:marBottom w:val="0"/>
      <w:divBdr>
        <w:top w:val="none" w:sz="0" w:space="0" w:color="auto"/>
        <w:left w:val="none" w:sz="0" w:space="0" w:color="auto"/>
        <w:bottom w:val="none" w:sz="0" w:space="0" w:color="auto"/>
        <w:right w:val="none" w:sz="0" w:space="0" w:color="auto"/>
      </w:divBdr>
      <w:divsChild>
        <w:div w:id="2011903824">
          <w:marLeft w:val="0"/>
          <w:marRight w:val="0"/>
          <w:marTop w:val="0"/>
          <w:marBottom w:val="0"/>
          <w:divBdr>
            <w:top w:val="none" w:sz="0" w:space="0" w:color="auto"/>
            <w:left w:val="none" w:sz="0" w:space="0" w:color="auto"/>
            <w:bottom w:val="none" w:sz="0" w:space="0" w:color="auto"/>
            <w:right w:val="none" w:sz="0" w:space="0" w:color="auto"/>
          </w:divBdr>
          <w:divsChild>
            <w:div w:id="1879781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741933">
      <w:bodyDiv w:val="1"/>
      <w:marLeft w:val="0"/>
      <w:marRight w:val="0"/>
      <w:marTop w:val="0"/>
      <w:marBottom w:val="0"/>
      <w:divBdr>
        <w:top w:val="none" w:sz="0" w:space="0" w:color="auto"/>
        <w:left w:val="none" w:sz="0" w:space="0" w:color="auto"/>
        <w:bottom w:val="none" w:sz="0" w:space="0" w:color="auto"/>
        <w:right w:val="none" w:sz="0" w:space="0" w:color="auto"/>
      </w:divBdr>
    </w:div>
    <w:div w:id="921337518">
      <w:bodyDiv w:val="1"/>
      <w:marLeft w:val="0"/>
      <w:marRight w:val="0"/>
      <w:marTop w:val="0"/>
      <w:marBottom w:val="0"/>
      <w:divBdr>
        <w:top w:val="none" w:sz="0" w:space="0" w:color="auto"/>
        <w:left w:val="none" w:sz="0" w:space="0" w:color="auto"/>
        <w:bottom w:val="none" w:sz="0" w:space="0" w:color="auto"/>
        <w:right w:val="none" w:sz="0" w:space="0" w:color="auto"/>
      </w:divBdr>
    </w:div>
    <w:div w:id="1072194273">
      <w:bodyDiv w:val="1"/>
      <w:marLeft w:val="0"/>
      <w:marRight w:val="0"/>
      <w:marTop w:val="0"/>
      <w:marBottom w:val="0"/>
      <w:divBdr>
        <w:top w:val="none" w:sz="0" w:space="0" w:color="auto"/>
        <w:left w:val="none" w:sz="0" w:space="0" w:color="auto"/>
        <w:bottom w:val="none" w:sz="0" w:space="0" w:color="auto"/>
        <w:right w:val="none" w:sz="0" w:space="0" w:color="auto"/>
      </w:divBdr>
    </w:div>
    <w:div w:id="1499812247">
      <w:bodyDiv w:val="1"/>
      <w:marLeft w:val="0"/>
      <w:marRight w:val="0"/>
      <w:marTop w:val="0"/>
      <w:marBottom w:val="0"/>
      <w:divBdr>
        <w:top w:val="none" w:sz="0" w:space="0" w:color="auto"/>
        <w:left w:val="none" w:sz="0" w:space="0" w:color="auto"/>
        <w:bottom w:val="none" w:sz="0" w:space="0" w:color="auto"/>
        <w:right w:val="none" w:sz="0" w:space="0" w:color="auto"/>
      </w:divBdr>
      <w:divsChild>
        <w:div w:id="1972592765">
          <w:marLeft w:val="0"/>
          <w:marRight w:val="0"/>
          <w:marTop w:val="0"/>
          <w:marBottom w:val="0"/>
          <w:divBdr>
            <w:top w:val="none" w:sz="0" w:space="0" w:color="auto"/>
            <w:left w:val="none" w:sz="0" w:space="0" w:color="auto"/>
            <w:bottom w:val="none" w:sz="0" w:space="0" w:color="auto"/>
            <w:right w:val="none" w:sz="0" w:space="0" w:color="auto"/>
          </w:divBdr>
          <w:divsChild>
            <w:div w:id="1798140866">
              <w:marLeft w:val="0"/>
              <w:marRight w:val="0"/>
              <w:marTop w:val="0"/>
              <w:marBottom w:val="0"/>
              <w:divBdr>
                <w:top w:val="none" w:sz="0" w:space="0" w:color="auto"/>
                <w:left w:val="none" w:sz="0" w:space="0" w:color="auto"/>
                <w:bottom w:val="none" w:sz="0" w:space="0" w:color="auto"/>
                <w:right w:val="none" w:sz="0" w:space="0" w:color="auto"/>
              </w:divBdr>
              <w:divsChild>
                <w:div w:id="141250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618102">
          <w:marLeft w:val="0"/>
          <w:marRight w:val="0"/>
          <w:marTop w:val="0"/>
          <w:marBottom w:val="0"/>
          <w:divBdr>
            <w:top w:val="none" w:sz="0" w:space="0" w:color="auto"/>
            <w:left w:val="none" w:sz="0" w:space="0" w:color="auto"/>
            <w:bottom w:val="none" w:sz="0" w:space="0" w:color="auto"/>
            <w:right w:val="none" w:sz="0" w:space="0" w:color="auto"/>
          </w:divBdr>
          <w:divsChild>
            <w:div w:id="946084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267873">
      <w:bodyDiv w:val="1"/>
      <w:marLeft w:val="0"/>
      <w:marRight w:val="0"/>
      <w:marTop w:val="0"/>
      <w:marBottom w:val="0"/>
      <w:divBdr>
        <w:top w:val="none" w:sz="0" w:space="0" w:color="auto"/>
        <w:left w:val="none" w:sz="0" w:space="0" w:color="auto"/>
        <w:bottom w:val="none" w:sz="0" w:space="0" w:color="auto"/>
        <w:right w:val="none" w:sz="0" w:space="0" w:color="auto"/>
      </w:divBdr>
    </w:div>
    <w:div w:id="1745294675">
      <w:bodyDiv w:val="1"/>
      <w:marLeft w:val="0"/>
      <w:marRight w:val="0"/>
      <w:marTop w:val="0"/>
      <w:marBottom w:val="0"/>
      <w:divBdr>
        <w:top w:val="none" w:sz="0" w:space="0" w:color="auto"/>
        <w:left w:val="none" w:sz="0" w:space="0" w:color="auto"/>
        <w:bottom w:val="none" w:sz="0" w:space="0" w:color="auto"/>
        <w:right w:val="none" w:sz="0" w:space="0" w:color="auto"/>
      </w:divBdr>
    </w:div>
    <w:div w:id="1757555543">
      <w:bodyDiv w:val="1"/>
      <w:marLeft w:val="0"/>
      <w:marRight w:val="0"/>
      <w:marTop w:val="0"/>
      <w:marBottom w:val="0"/>
      <w:divBdr>
        <w:top w:val="none" w:sz="0" w:space="0" w:color="auto"/>
        <w:left w:val="none" w:sz="0" w:space="0" w:color="auto"/>
        <w:bottom w:val="none" w:sz="0" w:space="0" w:color="auto"/>
        <w:right w:val="none" w:sz="0" w:space="0" w:color="auto"/>
      </w:divBdr>
    </w:div>
    <w:div w:id="1828088911">
      <w:bodyDiv w:val="1"/>
      <w:marLeft w:val="0"/>
      <w:marRight w:val="0"/>
      <w:marTop w:val="0"/>
      <w:marBottom w:val="0"/>
      <w:divBdr>
        <w:top w:val="none" w:sz="0" w:space="0" w:color="auto"/>
        <w:left w:val="none" w:sz="0" w:space="0" w:color="auto"/>
        <w:bottom w:val="none" w:sz="0" w:space="0" w:color="auto"/>
        <w:right w:val="none" w:sz="0" w:space="0" w:color="auto"/>
      </w:divBdr>
      <w:divsChild>
        <w:div w:id="662899622">
          <w:marLeft w:val="0"/>
          <w:marRight w:val="0"/>
          <w:marTop w:val="0"/>
          <w:marBottom w:val="0"/>
          <w:divBdr>
            <w:top w:val="none" w:sz="0" w:space="0" w:color="auto"/>
            <w:left w:val="none" w:sz="0" w:space="0" w:color="auto"/>
            <w:bottom w:val="none" w:sz="0" w:space="0" w:color="auto"/>
            <w:right w:val="none" w:sz="0" w:space="0" w:color="auto"/>
          </w:divBdr>
          <w:divsChild>
            <w:div w:id="1987975477">
              <w:marLeft w:val="0"/>
              <w:marRight w:val="0"/>
              <w:marTop w:val="0"/>
              <w:marBottom w:val="0"/>
              <w:divBdr>
                <w:top w:val="none" w:sz="0" w:space="0" w:color="auto"/>
                <w:left w:val="none" w:sz="0" w:space="0" w:color="auto"/>
                <w:bottom w:val="none" w:sz="0" w:space="0" w:color="auto"/>
                <w:right w:val="none" w:sz="0" w:space="0" w:color="auto"/>
              </w:divBdr>
              <w:divsChild>
                <w:div w:id="56606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144311">
          <w:marLeft w:val="0"/>
          <w:marRight w:val="0"/>
          <w:marTop w:val="0"/>
          <w:marBottom w:val="0"/>
          <w:divBdr>
            <w:top w:val="none" w:sz="0" w:space="0" w:color="auto"/>
            <w:left w:val="none" w:sz="0" w:space="0" w:color="auto"/>
            <w:bottom w:val="none" w:sz="0" w:space="0" w:color="auto"/>
            <w:right w:val="none" w:sz="0" w:space="0" w:color="auto"/>
          </w:divBdr>
          <w:divsChild>
            <w:div w:id="1657372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417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hyperlink" Target="https://tensix.com" TargetMode="External"/><Relationship Id="rId3" Type="http://schemas.openxmlformats.org/officeDocument/2006/relationships/styles" Target="styles.xml"/><Relationship Id="rId21" Type="http://schemas.openxmlformats.org/officeDocument/2006/relationships/hyperlink" Target="http://www.practicus.com"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www.pmi.org"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www.pmi.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s://www.techopedia.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DFDDC8-E1D6-4488-9633-44BAF790C5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19</Pages>
  <Words>3041</Words>
  <Characters>17335</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BulBun</dc:creator>
  <cp:lastModifiedBy>BulBun</cp:lastModifiedBy>
  <cp:revision>19</cp:revision>
  <dcterms:created xsi:type="dcterms:W3CDTF">2017-06-19T21:37:00Z</dcterms:created>
  <dcterms:modified xsi:type="dcterms:W3CDTF">2017-06-20T10:00:00Z</dcterms:modified>
</cp:coreProperties>
</file>