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03327" w:rsidRPr="000145D5" w:rsidRDefault="00503327" w:rsidP="00503327">
      <w:pPr>
        <w:jc w:val="center"/>
        <w:rPr>
          <w:rFonts w:asciiTheme="majorBidi" w:hAnsiTheme="majorBidi" w:cstheme="majorBidi"/>
          <w:b/>
        </w:rPr>
      </w:pPr>
    </w:p>
    <w:p w:rsidR="00503327" w:rsidRDefault="00503327" w:rsidP="00503327">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9264" behindDoc="1" locked="0" layoutInCell="1" allowOverlap="1" wp14:anchorId="2BADF5F2" wp14:editId="4BC12100">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rsidR="00503327" w:rsidRPr="000145D5" w:rsidRDefault="00503327" w:rsidP="00503327">
      <w:pPr>
        <w:jc w:val="center"/>
        <w:rPr>
          <w:rStyle w:val="fontstyle01"/>
          <w:rFonts w:asciiTheme="majorBidi" w:hAnsiTheme="majorBidi" w:cstheme="majorBidi"/>
        </w:rPr>
      </w:pPr>
      <w:r w:rsidRPr="00407F07">
        <w:rPr>
          <w:rStyle w:val="fontstyle01"/>
          <w:rFonts w:asciiTheme="majorBidi" w:hAnsiTheme="majorBidi" w:cstheme="majorBidi"/>
        </w:rPr>
        <w:t>BS</w:t>
      </w:r>
      <w:r>
        <w:rPr>
          <w:rStyle w:val="fontstyle01"/>
          <w:rFonts w:asciiTheme="majorBidi" w:hAnsiTheme="majorBidi" w:cstheme="majorBidi"/>
        </w:rPr>
        <w:t>CS</w:t>
      </w:r>
      <w:r w:rsidRPr="00407F07">
        <w:rPr>
          <w:rStyle w:val="fontstyle01"/>
          <w:rFonts w:asciiTheme="majorBidi" w:hAnsiTheme="majorBidi" w:cstheme="majorBidi"/>
        </w:rPr>
        <w:t>-</w:t>
      </w:r>
      <w:r>
        <w:rPr>
          <w:rStyle w:val="fontstyle01"/>
          <w:rFonts w:asciiTheme="majorBidi" w:hAnsiTheme="majorBidi" w:cstheme="majorBidi"/>
        </w:rPr>
        <w:t>S</w:t>
      </w:r>
      <w:r w:rsidRPr="00407F07">
        <w:rPr>
          <w:rStyle w:val="fontstyle01"/>
          <w:rFonts w:asciiTheme="majorBidi" w:hAnsiTheme="majorBidi" w:cstheme="majorBidi"/>
        </w:rPr>
        <w:t>1</w:t>
      </w:r>
      <w:r>
        <w:rPr>
          <w:rStyle w:val="fontstyle01"/>
          <w:rFonts w:asciiTheme="majorBidi" w:hAnsiTheme="majorBidi" w:cstheme="majorBidi"/>
        </w:rPr>
        <w:t>9</w:t>
      </w:r>
      <w:r w:rsidRPr="00407F07">
        <w:rPr>
          <w:rStyle w:val="fontstyle01"/>
          <w:rFonts w:asciiTheme="majorBidi" w:hAnsiTheme="majorBidi" w:cstheme="majorBidi"/>
        </w:rPr>
        <w:t>-0</w:t>
      </w:r>
      <w:r w:rsidRPr="00D646D4">
        <w:rPr>
          <w:rStyle w:val="fontstyle01"/>
          <w:rFonts w:asciiTheme="majorBidi" w:hAnsiTheme="majorBidi" w:cstheme="majorBidi"/>
        </w:rPr>
        <w:t>10</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3516"/>
      </w:tblGrid>
      <w:tr w:rsidR="00503327" w:rsidRPr="000145D5" w:rsidTr="00D937C4">
        <w:trPr>
          <w:jc w:val="center"/>
        </w:trPr>
        <w:tc>
          <w:tcPr>
            <w:tcW w:w="0" w:type="auto"/>
            <w:vAlign w:val="center"/>
          </w:tcPr>
          <w:p w:rsidR="00503327" w:rsidRPr="00D646D4" w:rsidRDefault="00503327" w:rsidP="00D937C4">
            <w:pPr>
              <w:spacing w:before="120" w:after="120" w:line="240" w:lineRule="auto"/>
              <w:jc w:val="right"/>
              <w:rPr>
                <w:rStyle w:val="fontstyle01"/>
                <w:rFonts w:asciiTheme="majorBidi" w:hAnsiTheme="majorBidi" w:cstheme="majorBidi"/>
                <w:b/>
                <w:bCs/>
              </w:rPr>
            </w:pPr>
            <w:r w:rsidRPr="00D646D4">
              <w:rPr>
                <w:rStyle w:val="fontstyle21"/>
                <w:b w:val="0"/>
                <w:bCs w:val="0"/>
              </w:rPr>
              <w:t>03-134161-047</w:t>
            </w:r>
          </w:p>
        </w:tc>
        <w:tc>
          <w:tcPr>
            <w:tcW w:w="0" w:type="auto"/>
            <w:vAlign w:val="center"/>
          </w:tcPr>
          <w:p w:rsidR="00503327" w:rsidRPr="00D646D4" w:rsidRDefault="00F168E5" w:rsidP="00D937C4">
            <w:pPr>
              <w:spacing w:before="120" w:after="120" w:line="240" w:lineRule="auto"/>
              <w:jc w:val="left"/>
              <w:rPr>
                <w:rStyle w:val="fontstyle01"/>
                <w:rFonts w:asciiTheme="majorBidi" w:hAnsiTheme="majorBidi" w:cstheme="majorBidi"/>
              </w:rPr>
            </w:pPr>
            <w:r>
              <w:rPr>
                <w:rStyle w:val="fontstyle01"/>
                <w:rFonts w:asciiTheme="majorBidi" w:hAnsiTheme="majorBidi" w:cstheme="majorBidi"/>
              </w:rPr>
              <w:t>TASKEEN ALTAF SHAH</w:t>
            </w:r>
          </w:p>
        </w:tc>
      </w:tr>
      <w:tr w:rsidR="00503327" w:rsidRPr="000145D5" w:rsidTr="00D937C4">
        <w:trPr>
          <w:jc w:val="center"/>
        </w:trPr>
        <w:tc>
          <w:tcPr>
            <w:tcW w:w="0" w:type="auto"/>
            <w:vAlign w:val="center"/>
          </w:tcPr>
          <w:p w:rsidR="00503327" w:rsidRPr="00E27BBE" w:rsidRDefault="00503327" w:rsidP="00D937C4">
            <w:pPr>
              <w:spacing w:before="120" w:after="120" w:line="240" w:lineRule="auto"/>
              <w:jc w:val="right"/>
              <w:rPr>
                <w:rStyle w:val="fontstyle01"/>
                <w:rFonts w:asciiTheme="majorBidi" w:hAnsiTheme="majorBidi" w:cstheme="majorBidi"/>
                <w:b/>
                <w:bCs/>
                <w:highlight w:val="yellow"/>
              </w:rPr>
            </w:pPr>
          </w:p>
        </w:tc>
        <w:tc>
          <w:tcPr>
            <w:tcW w:w="0" w:type="auto"/>
            <w:vAlign w:val="center"/>
          </w:tcPr>
          <w:p w:rsidR="00503327" w:rsidRPr="00D646D4" w:rsidRDefault="00503327" w:rsidP="00503327">
            <w:pPr>
              <w:spacing w:before="120" w:after="120" w:line="240" w:lineRule="auto"/>
              <w:jc w:val="left"/>
              <w:rPr>
                <w:rStyle w:val="fontstyle01"/>
                <w:rFonts w:asciiTheme="majorBidi" w:hAnsiTheme="majorBidi" w:cstheme="majorBidi"/>
              </w:rPr>
            </w:pPr>
          </w:p>
        </w:tc>
      </w:tr>
      <w:tr w:rsidR="00503327" w:rsidRPr="000145D5" w:rsidTr="00D937C4">
        <w:trPr>
          <w:jc w:val="center"/>
        </w:trPr>
        <w:tc>
          <w:tcPr>
            <w:tcW w:w="0" w:type="auto"/>
            <w:vAlign w:val="center"/>
          </w:tcPr>
          <w:p w:rsidR="00503327" w:rsidRPr="00E27BBE" w:rsidRDefault="00503327" w:rsidP="00503327">
            <w:pPr>
              <w:spacing w:before="120" w:after="120" w:line="240" w:lineRule="auto"/>
              <w:rPr>
                <w:rStyle w:val="fontstyle01"/>
                <w:rFonts w:asciiTheme="majorBidi" w:hAnsiTheme="majorBidi" w:cstheme="majorBidi"/>
                <w:b/>
                <w:bCs/>
                <w:highlight w:val="yellow"/>
              </w:rPr>
            </w:pPr>
          </w:p>
        </w:tc>
        <w:tc>
          <w:tcPr>
            <w:tcW w:w="0" w:type="auto"/>
            <w:vAlign w:val="center"/>
          </w:tcPr>
          <w:p w:rsidR="00503327" w:rsidRPr="00A34D7D" w:rsidRDefault="00503327" w:rsidP="00D937C4">
            <w:pPr>
              <w:spacing w:before="120" w:after="120" w:line="240" w:lineRule="auto"/>
              <w:jc w:val="left"/>
              <w:rPr>
                <w:rStyle w:val="fontstyle01"/>
                <w:rFonts w:asciiTheme="majorBidi" w:hAnsiTheme="majorBidi" w:cstheme="majorBidi"/>
                <w:highlight w:val="yellow"/>
              </w:rPr>
            </w:pPr>
          </w:p>
        </w:tc>
      </w:tr>
    </w:tbl>
    <w:p w:rsidR="00503327" w:rsidRPr="000145D5" w:rsidRDefault="00503327" w:rsidP="00503327">
      <w:pPr>
        <w:jc w:val="center"/>
        <w:rPr>
          <w:rStyle w:val="fontstyle21"/>
          <w:rFonts w:asciiTheme="majorBidi" w:hAnsiTheme="majorBidi" w:cstheme="majorBidi"/>
          <w:sz w:val="50"/>
          <w:szCs w:val="50"/>
        </w:rPr>
      </w:pPr>
    </w:p>
    <w:p w:rsidR="00503327" w:rsidRPr="000145D5" w:rsidRDefault="00503327" w:rsidP="00503327">
      <w:pPr>
        <w:jc w:val="center"/>
        <w:rPr>
          <w:rStyle w:val="fontstyle21"/>
          <w:rFonts w:asciiTheme="majorBidi" w:hAnsiTheme="majorBidi" w:cstheme="majorBidi"/>
        </w:rPr>
      </w:pPr>
      <w:r>
        <w:rPr>
          <w:rStyle w:val="fontstyle21"/>
          <w:rFonts w:asciiTheme="majorBidi" w:hAnsiTheme="majorBidi" w:cstheme="majorBidi"/>
          <w:sz w:val="50"/>
          <w:szCs w:val="50"/>
        </w:rPr>
        <w:t>A Prototype Based on Persuasive System Design of Learning Management System</w:t>
      </w:r>
      <w:r w:rsidRPr="000145D5">
        <w:rPr>
          <w:rFonts w:asciiTheme="majorBidi" w:hAnsiTheme="majorBidi" w:cstheme="majorBidi"/>
          <w:b/>
          <w:bCs/>
          <w:color w:val="000000"/>
          <w:sz w:val="50"/>
          <w:szCs w:val="50"/>
        </w:rPr>
        <w:br/>
      </w:r>
    </w:p>
    <w:p w:rsidR="00503327" w:rsidRPr="000145D5" w:rsidRDefault="00503327" w:rsidP="00503327">
      <w:pPr>
        <w:jc w:val="center"/>
        <w:rPr>
          <w:rStyle w:val="fontstyle21"/>
          <w:rFonts w:asciiTheme="majorBidi" w:hAnsiTheme="majorBidi" w:cstheme="majorBidi"/>
        </w:rPr>
      </w:pPr>
    </w:p>
    <w:p w:rsidR="00503327" w:rsidRDefault="00503327" w:rsidP="00503327">
      <w:pPr>
        <w:jc w:val="center"/>
        <w:rPr>
          <w:rStyle w:val="fontstyle01"/>
          <w:rFonts w:asciiTheme="majorBidi" w:hAnsiTheme="majorBidi" w:cstheme="majorBidi"/>
        </w:rPr>
      </w:pPr>
      <w:r w:rsidRPr="000145D5">
        <w:rPr>
          <w:rStyle w:val="fontstyle01"/>
          <w:rFonts w:asciiTheme="majorBidi" w:hAnsiTheme="majorBidi" w:cstheme="majorBidi"/>
        </w:rPr>
        <w:t>In partial fulfilment of the requirements for the degree of</w:t>
      </w:r>
      <w:r w:rsidRPr="000145D5">
        <w:rPr>
          <w:rStyle w:val="FooterChar"/>
          <w:rFonts w:asciiTheme="majorBidi" w:hAnsiTheme="majorBidi" w:cstheme="majorBidi"/>
        </w:rPr>
        <w:t xml:space="preserve"> </w:t>
      </w:r>
      <w:r w:rsidRPr="000145D5">
        <w:rPr>
          <w:rStyle w:val="FooterChar"/>
          <w:rFonts w:asciiTheme="majorBidi" w:hAnsiTheme="majorBidi" w:cstheme="majorBidi"/>
        </w:rPr>
        <w:br/>
      </w:r>
      <w:r w:rsidRPr="00047A8D">
        <w:rPr>
          <w:rStyle w:val="fontstyle21"/>
          <w:rFonts w:asciiTheme="majorBidi" w:hAnsiTheme="majorBidi" w:cstheme="majorBidi"/>
        </w:rPr>
        <w:t xml:space="preserve">Bachelor of Science in </w:t>
      </w:r>
      <w:r w:rsidRPr="00BF0046">
        <w:rPr>
          <w:rStyle w:val="fontstyle21"/>
          <w:rFonts w:asciiTheme="majorBidi" w:hAnsiTheme="majorBidi" w:cstheme="majorBidi"/>
          <w:color w:val="auto"/>
        </w:rPr>
        <w:t>Computer Science</w:t>
      </w:r>
      <w:r w:rsidRPr="000145D5">
        <w:rPr>
          <w:rFonts w:asciiTheme="majorBidi" w:hAnsiTheme="majorBidi" w:cstheme="majorBidi"/>
          <w:b/>
          <w:bCs/>
          <w:color w:val="000000"/>
          <w:sz w:val="30"/>
          <w:szCs w:val="30"/>
        </w:rPr>
        <w:br/>
      </w:r>
    </w:p>
    <w:p w:rsidR="00503327" w:rsidRDefault="00503327" w:rsidP="00503327">
      <w:pPr>
        <w:jc w:val="center"/>
        <w:rPr>
          <w:rStyle w:val="fontstyle01"/>
          <w:rFonts w:asciiTheme="majorBidi" w:hAnsiTheme="majorBidi" w:cstheme="majorBidi"/>
        </w:rPr>
      </w:pPr>
      <w:r w:rsidRPr="000145D5">
        <w:rPr>
          <w:rStyle w:val="fontstyle01"/>
          <w:rFonts w:asciiTheme="majorBidi" w:hAnsiTheme="majorBidi" w:cstheme="majorBidi"/>
        </w:rPr>
        <w:t xml:space="preserve">Supervisor: </w:t>
      </w:r>
      <w:proofErr w:type="spellStart"/>
      <w:r>
        <w:rPr>
          <w:rStyle w:val="fontstyle01"/>
          <w:rFonts w:asciiTheme="majorBidi" w:hAnsiTheme="majorBidi" w:cstheme="majorBidi"/>
        </w:rPr>
        <w:t>Taimoor</w:t>
      </w:r>
      <w:proofErr w:type="spellEnd"/>
      <w:r>
        <w:rPr>
          <w:rStyle w:val="fontstyle01"/>
          <w:rFonts w:asciiTheme="majorBidi" w:hAnsiTheme="majorBidi" w:cstheme="majorBidi"/>
        </w:rPr>
        <w:t xml:space="preserve"> </w:t>
      </w:r>
      <w:proofErr w:type="spellStart"/>
      <w:r>
        <w:rPr>
          <w:rStyle w:val="fontstyle01"/>
          <w:rFonts w:asciiTheme="majorBidi" w:hAnsiTheme="majorBidi" w:cstheme="majorBidi"/>
        </w:rPr>
        <w:t>Aamer</w:t>
      </w:r>
      <w:proofErr w:type="spellEnd"/>
      <w:r w:rsidRPr="000145D5">
        <w:rPr>
          <w:rFonts w:asciiTheme="majorBidi" w:hAnsiTheme="majorBidi" w:cstheme="majorBidi"/>
          <w:color w:val="000000"/>
        </w:rPr>
        <w:br/>
      </w:r>
    </w:p>
    <w:p w:rsidR="00503327" w:rsidRDefault="00503327" w:rsidP="00503327">
      <w:pPr>
        <w:jc w:val="center"/>
        <w:rPr>
          <w:rStyle w:val="fontstyle01"/>
          <w:rFonts w:asciiTheme="majorBidi" w:hAnsiTheme="majorBidi" w:cstheme="majorBidi"/>
        </w:rPr>
      </w:pPr>
      <w:r w:rsidRPr="000145D5">
        <w:rPr>
          <w:rStyle w:val="fontstyle01"/>
          <w:rFonts w:asciiTheme="majorBidi" w:hAnsiTheme="majorBidi" w:cstheme="majorBidi"/>
        </w:rPr>
        <w:t>Department of Computer Science</w:t>
      </w:r>
      <w:r>
        <w:rPr>
          <w:rStyle w:val="fontstyle01"/>
          <w:rFonts w:asciiTheme="majorBidi" w:hAnsiTheme="majorBidi" w:cstheme="majorBidi"/>
        </w:rPr>
        <w:t>s</w:t>
      </w:r>
      <w:r w:rsidRPr="000145D5">
        <w:rPr>
          <w:rFonts w:asciiTheme="majorBidi" w:hAnsiTheme="majorBidi" w:cstheme="majorBidi"/>
          <w:color w:val="000000"/>
        </w:rPr>
        <w:br/>
      </w:r>
      <w:proofErr w:type="spellStart"/>
      <w:r w:rsidRPr="000145D5">
        <w:rPr>
          <w:rStyle w:val="fontstyle01"/>
          <w:rFonts w:asciiTheme="majorBidi" w:hAnsiTheme="majorBidi" w:cstheme="majorBidi"/>
        </w:rPr>
        <w:t>Bahria</w:t>
      </w:r>
      <w:proofErr w:type="spellEnd"/>
      <w:r w:rsidRPr="000145D5">
        <w:rPr>
          <w:rStyle w:val="fontstyle01"/>
          <w:rFonts w:asciiTheme="majorBidi" w:hAnsiTheme="majorBidi" w:cstheme="majorBidi"/>
        </w:rPr>
        <w:t xml:space="preserve"> University, </w:t>
      </w:r>
      <w:r>
        <w:rPr>
          <w:rStyle w:val="fontstyle01"/>
          <w:rFonts w:asciiTheme="majorBidi" w:hAnsiTheme="majorBidi" w:cstheme="majorBidi"/>
        </w:rPr>
        <w:t>Lahore Campus</w:t>
      </w:r>
    </w:p>
    <w:p w:rsidR="00503327" w:rsidRDefault="00503327" w:rsidP="00D95BF4">
      <w:pPr>
        <w:jc w:val="center"/>
        <w:rPr>
          <w:rFonts w:asciiTheme="majorBidi" w:hAnsiTheme="majorBidi" w:cstheme="majorBidi"/>
          <w:color w:val="000000"/>
          <w:sz w:val="22"/>
          <w:szCs w:val="22"/>
        </w:rPr>
        <w:sectPr w:rsidR="00503327" w:rsidSect="00503327">
          <w:pgSz w:w="11909" w:h="16834" w:code="9"/>
          <w:pgMar w:top="1418" w:right="1418" w:bottom="1418" w:left="2268" w:header="851" w:footer="851" w:gutter="0"/>
          <w:pgNumType w:fmt="lowerRoman"/>
          <w:cols w:space="720"/>
          <w:docGrid w:linePitch="360"/>
        </w:sectPr>
      </w:pPr>
      <w:r>
        <w:rPr>
          <w:rStyle w:val="fontstyle01"/>
          <w:rFonts w:asciiTheme="majorBidi" w:hAnsiTheme="majorBidi" w:cstheme="majorBidi"/>
          <w:sz w:val="22"/>
          <w:szCs w:val="22"/>
        </w:rPr>
        <w:t>January</w:t>
      </w:r>
      <w:r w:rsidRPr="000145D5">
        <w:rPr>
          <w:rStyle w:val="fontstyle01"/>
          <w:rFonts w:asciiTheme="majorBidi" w:hAnsiTheme="majorBidi" w:cstheme="majorBidi"/>
          <w:sz w:val="22"/>
          <w:szCs w:val="22"/>
        </w:rPr>
        <w:t xml:space="preserve"> 20</w:t>
      </w:r>
      <w:r>
        <w:rPr>
          <w:rStyle w:val="fontstyle01"/>
          <w:rFonts w:asciiTheme="majorBidi" w:hAnsiTheme="majorBidi" w:cstheme="majorBidi"/>
          <w:sz w:val="22"/>
          <w:szCs w:val="22"/>
        </w:rPr>
        <w:t>20</w:t>
      </w:r>
    </w:p>
    <w:p w:rsidR="00503327" w:rsidRDefault="00503327" w:rsidP="00D95BF4">
      <w:pPr>
        <w:rPr>
          <w:rFonts w:asciiTheme="majorBidi" w:hAnsiTheme="majorBidi" w:cstheme="majorBidi"/>
          <w:color w:val="000000"/>
          <w:sz w:val="22"/>
          <w:szCs w:val="22"/>
        </w:rPr>
      </w:pPr>
    </w:p>
    <w:p w:rsidR="00503327" w:rsidRDefault="00503327" w:rsidP="00D95BF4">
      <w:pPr>
        <w:rPr>
          <w:rFonts w:asciiTheme="majorBidi" w:hAnsiTheme="majorBidi" w:cstheme="majorBidi"/>
          <w:color w:val="000000"/>
          <w:sz w:val="22"/>
          <w:szCs w:val="22"/>
        </w:rPr>
      </w:pPr>
    </w:p>
    <w:p w:rsidR="00503327" w:rsidRDefault="00503327" w:rsidP="00503327">
      <w:pPr>
        <w:jc w:val="center"/>
        <w:rPr>
          <w:rFonts w:asciiTheme="majorBidi" w:hAnsiTheme="majorBidi" w:cstheme="majorBidi"/>
          <w:color w:val="000000"/>
          <w:sz w:val="22"/>
          <w:szCs w:val="22"/>
        </w:rPr>
      </w:pPr>
    </w:p>
    <w:p w:rsidR="00D95BF4" w:rsidRDefault="00D95BF4" w:rsidP="00503327">
      <w:pPr>
        <w:jc w:val="center"/>
        <w:rPr>
          <w:rFonts w:asciiTheme="majorBidi" w:hAnsiTheme="majorBidi" w:cstheme="majorBidi"/>
          <w:color w:val="000000"/>
          <w:sz w:val="22"/>
          <w:szCs w:val="22"/>
        </w:rPr>
      </w:pPr>
    </w:p>
    <w:p w:rsidR="00D95BF4" w:rsidRDefault="00D95BF4" w:rsidP="00503327">
      <w:pPr>
        <w:jc w:val="center"/>
        <w:rPr>
          <w:rFonts w:asciiTheme="majorBidi" w:hAnsiTheme="majorBidi" w:cstheme="majorBidi"/>
          <w:color w:val="000000"/>
          <w:sz w:val="22"/>
          <w:szCs w:val="22"/>
        </w:rPr>
      </w:pPr>
    </w:p>
    <w:p w:rsidR="00D95BF4" w:rsidRDefault="00D95BF4" w:rsidP="00503327">
      <w:pPr>
        <w:jc w:val="center"/>
        <w:rPr>
          <w:rFonts w:asciiTheme="majorBidi" w:hAnsiTheme="majorBidi" w:cstheme="majorBidi"/>
          <w:color w:val="000000"/>
          <w:sz w:val="22"/>
          <w:szCs w:val="22"/>
        </w:rPr>
      </w:pPr>
    </w:p>
    <w:p w:rsidR="00D95BF4" w:rsidRDefault="00D95BF4" w:rsidP="00503327">
      <w:pPr>
        <w:jc w:val="center"/>
        <w:rPr>
          <w:rFonts w:asciiTheme="majorBidi" w:hAnsiTheme="majorBidi" w:cstheme="majorBidi"/>
          <w:color w:val="000000"/>
          <w:sz w:val="22"/>
          <w:szCs w:val="22"/>
        </w:rPr>
      </w:pPr>
    </w:p>
    <w:p w:rsidR="00D95BF4" w:rsidRDefault="00D95BF4" w:rsidP="00503327">
      <w:pPr>
        <w:jc w:val="center"/>
        <w:rPr>
          <w:rFonts w:asciiTheme="majorBidi" w:hAnsiTheme="majorBidi" w:cstheme="majorBidi"/>
          <w:color w:val="000000"/>
          <w:sz w:val="22"/>
          <w:szCs w:val="22"/>
        </w:rPr>
      </w:pPr>
    </w:p>
    <w:p w:rsidR="00D95BF4" w:rsidRDefault="00D95BF4" w:rsidP="00503327">
      <w:pPr>
        <w:jc w:val="center"/>
        <w:rPr>
          <w:rFonts w:asciiTheme="majorBidi" w:hAnsiTheme="majorBidi" w:cstheme="majorBidi"/>
          <w:color w:val="000000"/>
          <w:sz w:val="22"/>
          <w:szCs w:val="22"/>
        </w:rPr>
      </w:pPr>
    </w:p>
    <w:p w:rsidR="00D95BF4" w:rsidRDefault="00D95BF4" w:rsidP="00503327">
      <w:pPr>
        <w:jc w:val="center"/>
        <w:rPr>
          <w:rFonts w:asciiTheme="majorBidi" w:hAnsiTheme="majorBidi" w:cstheme="majorBidi"/>
          <w:color w:val="000000"/>
          <w:sz w:val="22"/>
          <w:szCs w:val="22"/>
        </w:rPr>
      </w:pPr>
    </w:p>
    <w:p w:rsidR="00503327" w:rsidRDefault="00503327" w:rsidP="00503327">
      <w:pPr>
        <w:jc w:val="center"/>
        <w:rPr>
          <w:rFonts w:asciiTheme="majorBidi" w:hAnsiTheme="majorBidi" w:cstheme="majorBidi"/>
          <w:color w:val="000000"/>
          <w:sz w:val="22"/>
          <w:szCs w:val="22"/>
        </w:rPr>
      </w:pPr>
    </w:p>
    <w:p w:rsidR="00503327" w:rsidRDefault="00503327" w:rsidP="00503327">
      <w:pPr>
        <w:jc w:val="center"/>
        <w:rPr>
          <w:rFonts w:asciiTheme="majorBidi" w:hAnsiTheme="majorBidi" w:cstheme="majorBidi"/>
          <w:color w:val="000000"/>
          <w:sz w:val="22"/>
          <w:szCs w:val="22"/>
        </w:rPr>
      </w:pPr>
    </w:p>
    <w:p w:rsidR="00503327" w:rsidRDefault="00503327" w:rsidP="00503327">
      <w:pPr>
        <w:jc w:val="center"/>
        <w:rPr>
          <w:rFonts w:asciiTheme="majorBidi" w:hAnsiTheme="majorBidi" w:cstheme="majorBidi"/>
          <w:color w:val="000000"/>
          <w:sz w:val="22"/>
          <w:szCs w:val="22"/>
        </w:rPr>
      </w:pPr>
    </w:p>
    <w:p w:rsidR="00D95BF4" w:rsidRDefault="00D95BF4" w:rsidP="00503327">
      <w:pPr>
        <w:jc w:val="center"/>
        <w:rPr>
          <w:rFonts w:asciiTheme="majorBidi" w:hAnsiTheme="majorBidi" w:cstheme="majorBidi"/>
          <w:color w:val="000000"/>
          <w:sz w:val="22"/>
          <w:szCs w:val="22"/>
        </w:rPr>
      </w:pPr>
    </w:p>
    <w:p w:rsidR="00D95BF4" w:rsidRDefault="00D95BF4" w:rsidP="00503327">
      <w:pPr>
        <w:jc w:val="center"/>
        <w:rPr>
          <w:rFonts w:asciiTheme="majorBidi" w:hAnsiTheme="majorBidi" w:cstheme="majorBidi"/>
          <w:color w:val="000000"/>
          <w:sz w:val="22"/>
          <w:szCs w:val="22"/>
        </w:rPr>
      </w:pPr>
    </w:p>
    <w:p w:rsidR="00D95BF4" w:rsidRDefault="00D95BF4" w:rsidP="00503327">
      <w:pPr>
        <w:jc w:val="center"/>
        <w:rPr>
          <w:rFonts w:asciiTheme="majorBidi" w:hAnsiTheme="majorBidi" w:cstheme="majorBidi"/>
          <w:color w:val="000000"/>
          <w:sz w:val="22"/>
          <w:szCs w:val="22"/>
        </w:rPr>
      </w:pPr>
    </w:p>
    <w:p w:rsidR="00D95BF4" w:rsidRDefault="00D95BF4" w:rsidP="00503327">
      <w:pPr>
        <w:jc w:val="center"/>
        <w:rPr>
          <w:rFonts w:asciiTheme="majorBidi" w:hAnsiTheme="majorBidi" w:cstheme="majorBidi"/>
          <w:color w:val="000000"/>
          <w:sz w:val="22"/>
          <w:szCs w:val="22"/>
        </w:rPr>
      </w:pPr>
    </w:p>
    <w:p w:rsidR="00D95BF4" w:rsidRDefault="00D95BF4" w:rsidP="00503327">
      <w:pPr>
        <w:jc w:val="center"/>
        <w:rPr>
          <w:rFonts w:asciiTheme="majorBidi" w:hAnsiTheme="majorBidi" w:cstheme="majorBidi"/>
          <w:color w:val="000000"/>
          <w:sz w:val="22"/>
          <w:szCs w:val="22"/>
        </w:rPr>
      </w:pPr>
    </w:p>
    <w:p w:rsidR="00D95BF4" w:rsidRDefault="00D95BF4" w:rsidP="00503327">
      <w:pPr>
        <w:jc w:val="center"/>
        <w:rPr>
          <w:rFonts w:asciiTheme="majorBidi" w:hAnsiTheme="majorBidi" w:cstheme="majorBidi"/>
          <w:color w:val="000000"/>
          <w:sz w:val="22"/>
          <w:szCs w:val="22"/>
        </w:rPr>
      </w:pPr>
    </w:p>
    <w:p w:rsidR="00D95BF4" w:rsidRDefault="00D95BF4" w:rsidP="00503327">
      <w:pPr>
        <w:jc w:val="center"/>
        <w:rPr>
          <w:rFonts w:asciiTheme="majorBidi" w:hAnsiTheme="majorBidi" w:cstheme="majorBidi"/>
          <w:color w:val="000000"/>
          <w:sz w:val="22"/>
          <w:szCs w:val="22"/>
        </w:rPr>
      </w:pPr>
    </w:p>
    <w:p w:rsidR="00D95BF4" w:rsidRDefault="00D95BF4" w:rsidP="00503327">
      <w:pPr>
        <w:jc w:val="center"/>
        <w:rPr>
          <w:rFonts w:asciiTheme="majorBidi" w:hAnsiTheme="majorBidi" w:cstheme="majorBidi"/>
          <w:color w:val="000000"/>
          <w:sz w:val="22"/>
          <w:szCs w:val="22"/>
        </w:rPr>
      </w:pPr>
    </w:p>
    <w:p w:rsidR="00D95BF4" w:rsidRDefault="00D95BF4" w:rsidP="00503327">
      <w:pPr>
        <w:jc w:val="center"/>
        <w:rPr>
          <w:rFonts w:asciiTheme="majorBidi" w:hAnsiTheme="majorBidi" w:cstheme="majorBidi"/>
          <w:color w:val="000000"/>
          <w:sz w:val="22"/>
          <w:szCs w:val="22"/>
        </w:rPr>
      </w:pPr>
    </w:p>
    <w:p w:rsidR="00D95BF4" w:rsidRDefault="00D95BF4" w:rsidP="00503327">
      <w:pPr>
        <w:jc w:val="center"/>
        <w:rPr>
          <w:rFonts w:asciiTheme="majorBidi" w:hAnsiTheme="majorBidi" w:cstheme="majorBidi"/>
          <w:color w:val="000000"/>
          <w:sz w:val="22"/>
          <w:szCs w:val="22"/>
        </w:rPr>
      </w:pPr>
    </w:p>
    <w:p w:rsidR="00D95BF4" w:rsidRDefault="00D95BF4" w:rsidP="00503327">
      <w:pPr>
        <w:jc w:val="center"/>
        <w:rPr>
          <w:rFonts w:asciiTheme="majorBidi" w:hAnsiTheme="majorBidi" w:cstheme="majorBidi"/>
          <w:color w:val="000000"/>
          <w:sz w:val="22"/>
          <w:szCs w:val="22"/>
        </w:rPr>
      </w:pPr>
    </w:p>
    <w:p w:rsidR="00D95BF4" w:rsidRDefault="00D95BF4" w:rsidP="00503327">
      <w:pPr>
        <w:jc w:val="center"/>
        <w:rPr>
          <w:rFonts w:asciiTheme="majorBidi" w:hAnsiTheme="majorBidi" w:cstheme="majorBidi"/>
          <w:color w:val="000000"/>
          <w:sz w:val="22"/>
          <w:szCs w:val="22"/>
        </w:rPr>
      </w:pPr>
    </w:p>
    <w:p w:rsidR="00D95BF4" w:rsidRDefault="00D95BF4" w:rsidP="00503327">
      <w:pPr>
        <w:jc w:val="center"/>
        <w:rPr>
          <w:rFonts w:asciiTheme="majorBidi" w:hAnsiTheme="majorBidi" w:cstheme="majorBidi"/>
          <w:color w:val="000000"/>
          <w:sz w:val="22"/>
          <w:szCs w:val="22"/>
        </w:rPr>
      </w:pPr>
    </w:p>
    <w:p w:rsidR="00D95BF4" w:rsidRDefault="00D95BF4" w:rsidP="00503327">
      <w:pPr>
        <w:jc w:val="center"/>
        <w:rPr>
          <w:rFonts w:asciiTheme="majorBidi" w:hAnsiTheme="majorBidi" w:cstheme="majorBidi"/>
          <w:color w:val="000000"/>
          <w:sz w:val="22"/>
          <w:szCs w:val="22"/>
        </w:rPr>
      </w:pPr>
    </w:p>
    <w:p w:rsidR="00D95BF4" w:rsidRDefault="00D95BF4" w:rsidP="00503327">
      <w:pPr>
        <w:jc w:val="center"/>
        <w:rPr>
          <w:rFonts w:asciiTheme="majorBidi" w:hAnsiTheme="majorBidi" w:cstheme="majorBidi"/>
          <w:color w:val="000000"/>
          <w:sz w:val="22"/>
          <w:szCs w:val="22"/>
        </w:rPr>
      </w:pPr>
    </w:p>
    <w:p w:rsidR="00D95BF4" w:rsidRDefault="00D95BF4" w:rsidP="00503327">
      <w:pPr>
        <w:jc w:val="center"/>
        <w:rPr>
          <w:rFonts w:asciiTheme="majorBidi" w:hAnsiTheme="majorBidi" w:cstheme="majorBidi"/>
          <w:color w:val="000000"/>
          <w:sz w:val="22"/>
          <w:szCs w:val="22"/>
        </w:rPr>
      </w:pPr>
    </w:p>
    <w:p w:rsidR="00D95BF4" w:rsidRDefault="00D95BF4" w:rsidP="00503327">
      <w:pPr>
        <w:jc w:val="center"/>
        <w:rPr>
          <w:rFonts w:asciiTheme="majorBidi" w:hAnsiTheme="majorBidi" w:cstheme="majorBidi"/>
          <w:color w:val="000000"/>
          <w:sz w:val="22"/>
          <w:szCs w:val="22"/>
        </w:rPr>
      </w:pPr>
    </w:p>
    <w:p w:rsidR="00D95BF4" w:rsidRDefault="00D95BF4" w:rsidP="00503327">
      <w:pPr>
        <w:jc w:val="center"/>
        <w:rPr>
          <w:rFonts w:asciiTheme="majorBidi" w:hAnsiTheme="majorBidi" w:cstheme="majorBidi"/>
          <w:color w:val="000000"/>
          <w:sz w:val="22"/>
          <w:szCs w:val="22"/>
        </w:rPr>
      </w:pPr>
    </w:p>
    <w:p w:rsidR="00D95BF4" w:rsidRDefault="00D95BF4" w:rsidP="00503327">
      <w:pPr>
        <w:jc w:val="center"/>
        <w:rPr>
          <w:rFonts w:asciiTheme="majorBidi" w:hAnsiTheme="majorBidi" w:cstheme="majorBidi"/>
          <w:color w:val="000000"/>
          <w:sz w:val="22"/>
          <w:szCs w:val="22"/>
        </w:rPr>
      </w:pPr>
    </w:p>
    <w:p w:rsidR="00D95BF4" w:rsidRDefault="00D95BF4" w:rsidP="00503327">
      <w:pPr>
        <w:jc w:val="center"/>
        <w:rPr>
          <w:rFonts w:asciiTheme="majorBidi" w:hAnsiTheme="majorBidi" w:cstheme="majorBidi"/>
          <w:color w:val="000000"/>
          <w:sz w:val="22"/>
          <w:szCs w:val="22"/>
        </w:rPr>
      </w:pPr>
    </w:p>
    <w:p w:rsidR="00D95BF4" w:rsidRDefault="00D95BF4" w:rsidP="00503327">
      <w:pPr>
        <w:jc w:val="center"/>
        <w:rPr>
          <w:rFonts w:asciiTheme="majorBidi" w:hAnsiTheme="majorBidi" w:cstheme="majorBidi"/>
          <w:color w:val="000000"/>
          <w:sz w:val="22"/>
          <w:szCs w:val="22"/>
        </w:rPr>
      </w:pPr>
    </w:p>
    <w:p w:rsidR="00D95BF4" w:rsidRDefault="00D95BF4" w:rsidP="00503327">
      <w:pPr>
        <w:jc w:val="center"/>
        <w:rPr>
          <w:rFonts w:asciiTheme="majorBidi" w:hAnsiTheme="majorBidi" w:cstheme="majorBidi"/>
          <w:color w:val="000000"/>
          <w:sz w:val="22"/>
          <w:szCs w:val="22"/>
        </w:rPr>
      </w:pPr>
    </w:p>
    <w:p w:rsidR="00D95BF4" w:rsidRDefault="00D95BF4" w:rsidP="00503327">
      <w:pPr>
        <w:jc w:val="center"/>
        <w:rPr>
          <w:rFonts w:asciiTheme="majorBidi" w:hAnsiTheme="majorBidi" w:cstheme="majorBidi"/>
          <w:color w:val="000000"/>
          <w:sz w:val="22"/>
          <w:szCs w:val="22"/>
        </w:rPr>
      </w:pPr>
    </w:p>
    <w:p w:rsidR="00503327" w:rsidRDefault="00503327" w:rsidP="00503327">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proofErr w:type="spellStart"/>
      <w:r>
        <w:rPr>
          <w:rFonts w:asciiTheme="majorBidi" w:hAnsiTheme="majorBidi" w:cstheme="majorBidi"/>
          <w:color w:val="000000"/>
          <w:sz w:val="22"/>
          <w:szCs w:val="22"/>
        </w:rPr>
        <w:t>Bahria</w:t>
      </w:r>
      <w:proofErr w:type="spellEnd"/>
      <w:r>
        <w:rPr>
          <w:rFonts w:asciiTheme="majorBidi" w:hAnsiTheme="majorBidi" w:cstheme="majorBidi"/>
          <w:color w:val="000000"/>
          <w:sz w:val="22"/>
          <w:szCs w:val="22"/>
        </w:rPr>
        <w:t xml:space="preserve"> University</w:t>
      </w:r>
      <w:r w:rsidRPr="000145D5">
        <w:rPr>
          <w:rFonts w:asciiTheme="majorBidi" w:hAnsiTheme="majorBidi" w:cstheme="majorBidi"/>
          <w:color w:val="000000"/>
          <w:sz w:val="22"/>
          <w:szCs w:val="22"/>
        </w:rPr>
        <w:t>, 20</w:t>
      </w:r>
      <w:r>
        <w:rPr>
          <w:rFonts w:asciiTheme="majorBidi" w:hAnsiTheme="majorBidi" w:cstheme="majorBidi"/>
          <w:color w:val="000000"/>
          <w:sz w:val="22"/>
          <w:szCs w:val="22"/>
        </w:rPr>
        <w:t>20</w:t>
      </w:r>
    </w:p>
    <w:p w:rsidR="00503327" w:rsidRPr="000145D5" w:rsidRDefault="00503327" w:rsidP="00503327">
      <w:pPr>
        <w:spacing w:line="240" w:lineRule="auto"/>
        <w:jc w:val="left"/>
        <w:rPr>
          <w:rFonts w:asciiTheme="majorBidi" w:hAnsiTheme="majorBidi" w:cstheme="majorBidi"/>
          <w:b/>
          <w:bCs/>
          <w:color w:val="000000"/>
          <w:sz w:val="34"/>
          <w:szCs w:val="34"/>
        </w:rPr>
      </w:pPr>
    </w:p>
    <w:p w:rsidR="00503327" w:rsidRDefault="00503327" w:rsidP="00503327">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4B1BDFE8" wp14:editId="07699822">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Pr>
          <w:rFonts w:asciiTheme="majorBidi" w:hAnsiTheme="majorBidi" w:cstheme="majorBidi"/>
          <w:b/>
          <w:bCs/>
          <w:color w:val="000000"/>
          <w:spacing w:val="100"/>
          <w:sz w:val="34"/>
          <w:szCs w:val="34"/>
        </w:rPr>
        <w:t>Certifi</w:t>
      </w:r>
      <w:r w:rsidRPr="00403A05">
        <w:rPr>
          <w:rFonts w:asciiTheme="majorBidi" w:hAnsiTheme="majorBidi" w:cstheme="majorBidi"/>
          <w:b/>
          <w:bCs/>
          <w:color w:val="000000"/>
          <w:spacing w:val="100"/>
          <w:sz w:val="34"/>
          <w:szCs w:val="34"/>
        </w:rPr>
        <w:t>cate</w:t>
      </w:r>
    </w:p>
    <w:p w:rsidR="00503327" w:rsidRPr="00403A05" w:rsidRDefault="00503327" w:rsidP="00503327">
      <w:pPr>
        <w:jc w:val="center"/>
        <w:rPr>
          <w:rFonts w:asciiTheme="majorBidi" w:hAnsiTheme="majorBidi" w:cstheme="majorBidi"/>
          <w:color w:val="000000"/>
          <w:spacing w:val="100"/>
        </w:rPr>
      </w:pPr>
    </w:p>
    <w:p w:rsidR="00503327" w:rsidRDefault="00503327" w:rsidP="00503327">
      <w:pPr>
        <w:jc w:val="center"/>
        <w:rPr>
          <w:rFonts w:asciiTheme="majorBidi" w:hAnsiTheme="majorBidi" w:cstheme="majorBidi"/>
          <w:color w:val="000000"/>
        </w:rPr>
      </w:pPr>
    </w:p>
    <w:p w:rsidR="00503327" w:rsidRDefault="008900C0" w:rsidP="00503327">
      <w:pPr>
        <w:jc w:val="center"/>
        <w:rPr>
          <w:rFonts w:asciiTheme="majorBidi" w:hAnsiTheme="majorBidi" w:cstheme="majorBidi"/>
          <w:color w:val="000000"/>
        </w:rPr>
      </w:pPr>
      <w:r>
        <w:rPr>
          <w:rFonts w:asciiTheme="majorBidi" w:hAnsiTheme="majorBidi" w:cstheme="majorBidi"/>
          <w:color w:val="000000"/>
        </w:rPr>
        <w:t>I</w:t>
      </w:r>
      <w:r w:rsidR="00503327" w:rsidRPr="000145D5">
        <w:rPr>
          <w:rFonts w:asciiTheme="majorBidi" w:hAnsiTheme="majorBidi" w:cstheme="majorBidi"/>
          <w:color w:val="000000"/>
        </w:rPr>
        <w:t xml:space="preserve"> accept the work</w:t>
      </w:r>
      <w:r w:rsidR="00503327">
        <w:rPr>
          <w:rFonts w:asciiTheme="majorBidi" w:hAnsiTheme="majorBidi" w:cstheme="majorBidi"/>
          <w:color w:val="000000"/>
        </w:rPr>
        <w:t xml:space="preserve"> contained in the report titled</w:t>
      </w:r>
    </w:p>
    <w:p w:rsidR="00503327" w:rsidRDefault="00503327" w:rsidP="00503327">
      <w:pPr>
        <w:jc w:val="center"/>
        <w:rPr>
          <w:rFonts w:asciiTheme="majorBidi" w:hAnsiTheme="majorBidi" w:cstheme="majorBidi"/>
          <w:color w:val="000000"/>
        </w:rPr>
      </w:pPr>
      <w:r w:rsidRPr="000145D5">
        <w:rPr>
          <w:rFonts w:asciiTheme="majorBidi" w:hAnsiTheme="majorBidi" w:cstheme="majorBidi"/>
          <w:color w:val="000000"/>
        </w:rPr>
        <w:t>“</w:t>
      </w:r>
      <w:r w:rsidR="00F24DF2">
        <w:rPr>
          <w:rFonts w:asciiTheme="majorBidi" w:hAnsiTheme="majorBidi" w:cstheme="majorBidi"/>
          <w:color w:val="000000"/>
        </w:rPr>
        <w:t>A PROTOTYPE BASED ON PERSUASIVE SYSTEM DESIGN OF LEARNING MANAGEMENT SYSTEM</w:t>
      </w:r>
      <w:r>
        <w:rPr>
          <w:rFonts w:asciiTheme="majorBidi" w:hAnsiTheme="majorBidi" w:cstheme="majorBidi"/>
          <w:color w:val="000000"/>
        </w:rPr>
        <w:t>”</w:t>
      </w:r>
    </w:p>
    <w:p w:rsidR="00503327" w:rsidRDefault="008900C0" w:rsidP="00503327">
      <w:pPr>
        <w:jc w:val="center"/>
        <w:rPr>
          <w:rFonts w:asciiTheme="majorBidi" w:hAnsiTheme="majorBidi" w:cstheme="majorBidi"/>
          <w:color w:val="000000"/>
        </w:rPr>
      </w:pPr>
      <w:r w:rsidRPr="000145D5">
        <w:rPr>
          <w:rFonts w:asciiTheme="majorBidi" w:hAnsiTheme="majorBidi" w:cstheme="majorBidi"/>
          <w:color w:val="000000"/>
        </w:rPr>
        <w:t>Written</w:t>
      </w:r>
      <w:r w:rsidR="00503327" w:rsidRPr="000145D5">
        <w:rPr>
          <w:rFonts w:asciiTheme="majorBidi" w:hAnsiTheme="majorBidi" w:cstheme="majorBidi"/>
          <w:color w:val="000000"/>
        </w:rPr>
        <w:t xml:space="preserve"> by</w:t>
      </w:r>
    </w:p>
    <w:p w:rsidR="00503327" w:rsidRPr="00D646D4" w:rsidRDefault="00441ADF" w:rsidP="00D646D4">
      <w:pPr>
        <w:shd w:val="clear" w:color="auto" w:fill="FFFFFF" w:themeFill="background1"/>
        <w:jc w:val="center"/>
        <w:rPr>
          <w:rFonts w:asciiTheme="majorBidi" w:hAnsiTheme="majorBidi" w:cstheme="majorBidi"/>
          <w:color w:val="000000" w:themeColor="text1"/>
        </w:rPr>
      </w:pPr>
      <w:r>
        <w:rPr>
          <w:rFonts w:asciiTheme="majorBidi" w:hAnsiTheme="majorBidi" w:cstheme="majorBidi"/>
          <w:color w:val="000000" w:themeColor="text1"/>
        </w:rPr>
        <w:t>TASKEEN ALTAF SHAH</w:t>
      </w:r>
    </w:p>
    <w:p w:rsidR="00503327" w:rsidRDefault="00503327" w:rsidP="00503327">
      <w:pPr>
        <w:jc w:val="center"/>
        <w:rPr>
          <w:rFonts w:asciiTheme="majorBidi" w:hAnsiTheme="majorBidi" w:cstheme="majorBidi"/>
          <w:color w:val="000000"/>
          <w:highlight w:val="yellow"/>
        </w:rPr>
      </w:pPr>
    </w:p>
    <w:p w:rsidR="00503327" w:rsidRDefault="00503327" w:rsidP="00503327">
      <w:pPr>
        <w:jc w:val="center"/>
        <w:rPr>
          <w:rFonts w:asciiTheme="majorBidi" w:hAnsiTheme="majorBidi" w:cstheme="majorBidi"/>
          <w:color w:val="000000"/>
        </w:rPr>
      </w:pPr>
    </w:p>
    <w:p w:rsidR="00503327" w:rsidRDefault="00503327" w:rsidP="00503327">
      <w:pPr>
        <w:jc w:val="center"/>
        <w:rPr>
          <w:rFonts w:asciiTheme="majorBidi" w:hAnsiTheme="majorBidi" w:cstheme="majorBidi"/>
          <w:color w:val="000000"/>
        </w:rPr>
      </w:pPr>
      <w:proofErr w:type="gramStart"/>
      <w:r w:rsidRPr="000145D5">
        <w:rPr>
          <w:rFonts w:asciiTheme="majorBidi" w:hAnsiTheme="majorBidi" w:cstheme="majorBidi"/>
          <w:color w:val="000000"/>
        </w:rPr>
        <w:t>as</w:t>
      </w:r>
      <w:proofErr w:type="gramEnd"/>
      <w:r w:rsidRPr="000145D5">
        <w:rPr>
          <w:rFonts w:asciiTheme="majorBidi" w:hAnsiTheme="majorBidi" w:cstheme="majorBidi"/>
          <w:color w:val="000000"/>
        </w:rPr>
        <w:t xml:space="preserve"> a confirmation to the required</w:t>
      </w:r>
      <w:r>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rsidR="00503327" w:rsidRDefault="00503327" w:rsidP="00503327">
      <w:pPr>
        <w:jc w:val="center"/>
        <w:rPr>
          <w:rFonts w:asciiTheme="majorBidi" w:hAnsiTheme="majorBidi" w:cstheme="majorBidi"/>
          <w:color w:val="000000"/>
        </w:rPr>
      </w:pPr>
      <w:r w:rsidRPr="00D646D4">
        <w:rPr>
          <w:rFonts w:asciiTheme="majorBidi" w:hAnsiTheme="majorBidi" w:cstheme="majorBidi"/>
          <w:color w:val="000000"/>
        </w:rPr>
        <w:t>Bachelor of Science in Computer Science.</w:t>
      </w:r>
    </w:p>
    <w:p w:rsidR="00503327" w:rsidRDefault="00503327" w:rsidP="00503327">
      <w:pPr>
        <w:jc w:val="center"/>
        <w:rPr>
          <w:rFonts w:asciiTheme="majorBidi" w:hAnsiTheme="majorBidi" w:cstheme="majorBidi"/>
          <w:color w:val="000000"/>
          <w:sz w:val="30"/>
          <w:szCs w:val="30"/>
        </w:rPr>
      </w:pPr>
    </w:p>
    <w:p w:rsidR="00503327" w:rsidRDefault="00503327" w:rsidP="00503327">
      <w:pPr>
        <w:jc w:val="center"/>
        <w:rPr>
          <w:rFonts w:asciiTheme="majorBidi" w:hAnsiTheme="majorBidi" w:cstheme="majorBidi"/>
          <w:color w:val="000000"/>
          <w:sz w:val="30"/>
          <w:szCs w:val="30"/>
        </w:rPr>
      </w:pPr>
    </w:p>
    <w:p w:rsidR="00503327" w:rsidRDefault="00503327" w:rsidP="00503327">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proofErr w:type="gramStart"/>
      <w:r w:rsidRPr="000145D5">
        <w:rPr>
          <w:rFonts w:asciiTheme="majorBidi" w:hAnsiTheme="majorBidi" w:cstheme="majorBidi"/>
          <w:color w:val="000000"/>
          <w:sz w:val="30"/>
          <w:szCs w:val="30"/>
        </w:rPr>
        <w:t>:</w:t>
      </w:r>
      <w:proofErr w:type="gramEnd"/>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2B642D">
        <w:rPr>
          <w:rFonts w:asciiTheme="majorBidi" w:hAnsiTheme="majorBidi" w:cstheme="majorBidi"/>
          <w:color w:val="000000"/>
        </w:rPr>
        <w:t xml:space="preserve">                    </w:t>
      </w:r>
      <w:r w:rsidR="00D646D4">
        <w:rPr>
          <w:rFonts w:asciiTheme="majorBidi" w:hAnsiTheme="majorBidi" w:cstheme="majorBidi"/>
          <w:color w:val="000000"/>
        </w:rPr>
        <w:t xml:space="preserve"> </w:t>
      </w:r>
      <w:proofErr w:type="spellStart"/>
      <w:r w:rsidR="00D646D4">
        <w:rPr>
          <w:rFonts w:asciiTheme="majorBidi" w:hAnsiTheme="majorBidi" w:cstheme="majorBidi"/>
          <w:color w:val="000000"/>
        </w:rPr>
        <w:t>Taimoor</w:t>
      </w:r>
      <w:proofErr w:type="spellEnd"/>
      <w:r w:rsidR="00D646D4">
        <w:rPr>
          <w:rFonts w:asciiTheme="majorBidi" w:hAnsiTheme="majorBidi" w:cstheme="majorBidi"/>
          <w:color w:val="000000"/>
        </w:rPr>
        <w:t xml:space="preserve"> </w:t>
      </w:r>
      <w:r w:rsidR="002B642D">
        <w:rPr>
          <w:rFonts w:asciiTheme="majorBidi" w:hAnsiTheme="majorBidi" w:cstheme="majorBidi"/>
          <w:color w:val="000000"/>
        </w:rPr>
        <w:t xml:space="preserve"> </w:t>
      </w:r>
      <w:proofErr w:type="spellStart"/>
      <w:r w:rsidR="00D646D4">
        <w:rPr>
          <w:rFonts w:asciiTheme="majorBidi" w:hAnsiTheme="majorBidi" w:cstheme="majorBidi"/>
          <w:color w:val="000000"/>
        </w:rPr>
        <w:t>Aamer</w:t>
      </w:r>
      <w:proofErr w:type="spellEnd"/>
    </w:p>
    <w:p w:rsidR="00503327" w:rsidRDefault="00503327" w:rsidP="00503327">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t xml:space="preserve"> (Signature)</w:t>
      </w:r>
    </w:p>
    <w:p w:rsidR="00503327" w:rsidRPr="00EE5E46" w:rsidRDefault="00503327" w:rsidP="00503327">
      <w:pPr>
        <w:tabs>
          <w:tab w:val="left" w:pos="2430"/>
          <w:tab w:val="left" w:pos="6480"/>
          <w:tab w:val="left" w:pos="8190"/>
        </w:tabs>
        <w:spacing w:before="360"/>
        <w:jc w:val="left"/>
        <w:rPr>
          <w:rFonts w:asciiTheme="majorBidi" w:hAnsiTheme="majorBidi" w:cstheme="majorBidi"/>
          <w:color w:val="000000"/>
          <w:sz w:val="16"/>
          <w:szCs w:val="16"/>
        </w:rPr>
      </w:pPr>
    </w:p>
    <w:p w:rsidR="00503327" w:rsidRPr="000145D5" w:rsidRDefault="00503327" w:rsidP="00503327">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w:t>
      </w:r>
      <w:r w:rsidR="002B642D">
        <w:rPr>
          <w:rFonts w:asciiTheme="majorBidi" w:hAnsiTheme="majorBidi" w:cstheme="majorBidi"/>
          <w:color w:val="000000"/>
        </w:rPr>
        <w:t>anuary 27</w:t>
      </w:r>
      <w:r w:rsidRPr="000145D5">
        <w:rPr>
          <w:rFonts w:asciiTheme="majorBidi" w:hAnsiTheme="majorBidi" w:cstheme="majorBidi"/>
          <w:color w:val="000000"/>
        </w:rPr>
        <w:t xml:space="preserve">, </w:t>
      </w:r>
      <w:r w:rsidRPr="007C71A9">
        <w:rPr>
          <w:rFonts w:asciiTheme="majorBidi" w:hAnsiTheme="majorBidi" w:cstheme="majorBidi"/>
          <w:color w:val="000000"/>
        </w:rPr>
        <w:t>20</w:t>
      </w:r>
      <w:r>
        <w:rPr>
          <w:rFonts w:asciiTheme="majorBidi" w:hAnsiTheme="majorBidi" w:cstheme="majorBidi"/>
          <w:color w:val="000000"/>
        </w:rPr>
        <w:t>20</w:t>
      </w:r>
    </w:p>
    <w:p w:rsidR="00503327" w:rsidRPr="000145D5" w:rsidRDefault="00503327" w:rsidP="00503327">
      <w:pPr>
        <w:jc w:val="center"/>
        <w:rPr>
          <w:rFonts w:asciiTheme="majorBidi" w:hAnsiTheme="majorBidi" w:cstheme="majorBidi"/>
          <w:color w:val="000000"/>
        </w:rPr>
      </w:pPr>
    </w:p>
    <w:p w:rsidR="00503327" w:rsidRPr="000145D5" w:rsidRDefault="00503327" w:rsidP="00503327">
      <w:pPr>
        <w:jc w:val="center"/>
        <w:rPr>
          <w:rFonts w:asciiTheme="majorBidi" w:hAnsiTheme="majorBidi" w:cstheme="majorBidi"/>
        </w:rPr>
      </w:pPr>
    </w:p>
    <w:p w:rsidR="00503327" w:rsidRPr="000145D5" w:rsidRDefault="00503327" w:rsidP="00503327">
      <w:pPr>
        <w:jc w:val="left"/>
        <w:rPr>
          <w:rFonts w:asciiTheme="majorBidi" w:hAnsiTheme="majorBidi" w:cstheme="majorBidi"/>
        </w:rPr>
      </w:pPr>
    </w:p>
    <w:p w:rsidR="00503327" w:rsidRDefault="00503327" w:rsidP="00503327">
      <w:pPr>
        <w:jc w:val="center"/>
        <w:rPr>
          <w:rFonts w:asciiTheme="majorBidi" w:hAnsiTheme="majorBidi" w:cstheme="majorBidi"/>
        </w:rPr>
        <w:sectPr w:rsidR="00503327" w:rsidSect="004D470B">
          <w:headerReference w:type="default" r:id="rId9"/>
          <w:pgSz w:w="11909" w:h="16834" w:code="9"/>
          <w:pgMar w:top="1418" w:right="1418" w:bottom="1418" w:left="2268" w:header="851" w:footer="851" w:gutter="0"/>
          <w:pgNumType w:fmt="lowerRoman" w:start="1"/>
          <w:cols w:space="720"/>
          <w:docGrid w:linePitch="360"/>
        </w:sectPr>
      </w:pPr>
    </w:p>
    <w:p w:rsidR="00503327" w:rsidRDefault="00503327" w:rsidP="00503327">
      <w:pPr>
        <w:jc w:val="center"/>
        <w:rPr>
          <w:rFonts w:asciiTheme="majorBidi" w:hAnsiTheme="majorBidi" w:cstheme="majorBidi"/>
        </w:rPr>
      </w:pPr>
    </w:p>
    <w:p w:rsidR="00503327" w:rsidRDefault="00503327" w:rsidP="00503327">
      <w:pPr>
        <w:jc w:val="center"/>
        <w:rPr>
          <w:rFonts w:asciiTheme="majorBidi" w:hAnsiTheme="majorBidi" w:cstheme="majorBidi"/>
        </w:rPr>
      </w:pPr>
    </w:p>
    <w:p w:rsidR="00503327" w:rsidRPr="000145D5" w:rsidRDefault="00503327" w:rsidP="00503327">
      <w:pPr>
        <w:jc w:val="center"/>
        <w:rPr>
          <w:rFonts w:asciiTheme="majorBidi" w:hAnsiTheme="majorBidi" w:cstheme="majorBidi"/>
        </w:rPr>
      </w:pPr>
    </w:p>
    <w:p w:rsidR="00503327" w:rsidRPr="000145D5" w:rsidRDefault="00503327" w:rsidP="00503327">
      <w:pPr>
        <w:pStyle w:val="Heading9"/>
        <w:rPr>
          <w:rFonts w:asciiTheme="majorBidi" w:hAnsiTheme="majorBidi" w:cstheme="majorBidi"/>
        </w:rPr>
      </w:pPr>
      <w:bookmarkStart w:id="0" w:name="_Toc516037094"/>
      <w:bookmarkStart w:id="1" w:name="_Toc28783388"/>
      <w:r w:rsidRPr="000145D5">
        <w:rPr>
          <w:rFonts w:asciiTheme="majorBidi" w:hAnsiTheme="majorBidi" w:cstheme="majorBidi"/>
        </w:rPr>
        <w:t>DECLARATION</w:t>
      </w:r>
      <w:bookmarkEnd w:id="0"/>
      <w:bookmarkEnd w:id="1"/>
    </w:p>
    <w:p w:rsidR="00503327" w:rsidRPr="000145D5" w:rsidRDefault="00503327" w:rsidP="00503327">
      <w:pPr>
        <w:jc w:val="center"/>
        <w:rPr>
          <w:rFonts w:asciiTheme="majorBidi" w:hAnsiTheme="majorBidi" w:cstheme="majorBidi"/>
        </w:rPr>
      </w:pPr>
    </w:p>
    <w:p w:rsidR="00503327" w:rsidRPr="000145D5" w:rsidRDefault="00503327" w:rsidP="00503327">
      <w:pPr>
        <w:jc w:val="center"/>
        <w:rPr>
          <w:rFonts w:asciiTheme="majorBidi" w:hAnsiTheme="majorBidi" w:cstheme="majorBidi"/>
        </w:rPr>
      </w:pPr>
    </w:p>
    <w:p w:rsidR="00503327" w:rsidRPr="000145D5" w:rsidRDefault="00503327" w:rsidP="00503327">
      <w:pPr>
        <w:jc w:val="center"/>
        <w:rPr>
          <w:rFonts w:asciiTheme="majorBidi" w:hAnsiTheme="majorBidi" w:cstheme="majorBidi"/>
        </w:rPr>
      </w:pPr>
    </w:p>
    <w:p w:rsidR="00503327" w:rsidRPr="000145D5" w:rsidRDefault="00503327" w:rsidP="00503327">
      <w:pPr>
        <w:jc w:val="center"/>
        <w:rPr>
          <w:rFonts w:asciiTheme="majorBidi" w:hAnsiTheme="majorBidi" w:cstheme="majorBidi"/>
        </w:rPr>
      </w:pPr>
    </w:p>
    <w:p w:rsidR="00503327" w:rsidRPr="000145D5" w:rsidRDefault="00503327" w:rsidP="00503327">
      <w:pPr>
        <w:jc w:val="center"/>
        <w:rPr>
          <w:rFonts w:asciiTheme="majorBidi" w:hAnsiTheme="majorBidi" w:cstheme="majorBidi"/>
        </w:rPr>
      </w:pPr>
    </w:p>
    <w:p w:rsidR="00503327" w:rsidRPr="000145D5" w:rsidRDefault="00503327" w:rsidP="00503327">
      <w:pPr>
        <w:rPr>
          <w:rFonts w:asciiTheme="majorBidi" w:hAnsiTheme="majorBidi" w:cstheme="majorBidi"/>
        </w:rPr>
      </w:pPr>
      <w:r w:rsidRPr="00BF0046">
        <w:rPr>
          <w:rFonts w:asciiTheme="majorBidi" w:hAnsiTheme="majorBidi" w:cstheme="majorBidi"/>
        </w:rPr>
        <w:t>I</w:t>
      </w:r>
      <w:r w:rsidRPr="000145D5">
        <w:rPr>
          <w:rFonts w:asciiTheme="majorBidi" w:hAnsiTheme="majorBidi" w:cstheme="majorBidi"/>
        </w:rPr>
        <w:t xml:space="preserve"> hereby declare</w:t>
      </w:r>
      <w:r w:rsidR="00A9069B">
        <w:rPr>
          <w:rFonts w:asciiTheme="majorBidi" w:hAnsiTheme="majorBidi" w:cstheme="majorBidi"/>
        </w:rPr>
        <w:t>d</w:t>
      </w:r>
      <w:r w:rsidRPr="000145D5">
        <w:rPr>
          <w:rFonts w:asciiTheme="majorBidi" w:hAnsiTheme="majorBidi" w:cstheme="majorBidi"/>
        </w:rPr>
        <w:t xml:space="preserve"> that this project report is based on </w:t>
      </w:r>
      <w:r w:rsidRPr="00BF0046">
        <w:rPr>
          <w:rFonts w:asciiTheme="majorBidi" w:hAnsiTheme="majorBidi" w:cstheme="majorBidi"/>
        </w:rPr>
        <w:t>my</w:t>
      </w:r>
      <w:r w:rsidRPr="000145D5">
        <w:rPr>
          <w:rFonts w:asciiTheme="majorBidi" w:hAnsiTheme="majorBidi" w:cstheme="majorBidi"/>
        </w:rPr>
        <w:t xml:space="preserve"> original work except for citations and quotations which have been duly acknowledged.  </w:t>
      </w:r>
      <w:r w:rsidRPr="00BF0046">
        <w:rPr>
          <w:rFonts w:asciiTheme="majorBidi" w:hAnsiTheme="majorBidi" w:cstheme="majorBidi"/>
        </w:rPr>
        <w:t>I</w:t>
      </w:r>
      <w:r w:rsidRPr="000145D5">
        <w:rPr>
          <w:rFonts w:asciiTheme="majorBidi" w:hAnsiTheme="majorBidi" w:cstheme="majorBidi"/>
        </w:rPr>
        <w:t xml:space="preserve"> also declare that it has not been previously and concurrently submitted for any other degree or award at </w:t>
      </w:r>
      <w:proofErr w:type="spellStart"/>
      <w:r w:rsidRPr="000145D5">
        <w:rPr>
          <w:rFonts w:asciiTheme="majorBidi" w:hAnsiTheme="majorBidi" w:cstheme="majorBidi"/>
        </w:rPr>
        <w:t>Bahria</w:t>
      </w:r>
      <w:proofErr w:type="spellEnd"/>
      <w:r w:rsidRPr="000145D5">
        <w:rPr>
          <w:rFonts w:asciiTheme="majorBidi" w:hAnsiTheme="majorBidi" w:cstheme="majorBidi"/>
        </w:rPr>
        <w:t xml:space="preserve"> University or other institutions.</w:t>
      </w:r>
    </w:p>
    <w:p w:rsidR="00503327" w:rsidRPr="000145D5" w:rsidRDefault="00503327" w:rsidP="00503327">
      <w:pPr>
        <w:rPr>
          <w:rFonts w:asciiTheme="majorBidi" w:hAnsiTheme="majorBidi" w:cstheme="majorBidi"/>
        </w:rPr>
      </w:pPr>
    </w:p>
    <w:p w:rsidR="00503327" w:rsidRDefault="00503327" w:rsidP="00503327">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2856"/>
        <w:gridCol w:w="2419"/>
      </w:tblGrid>
      <w:tr w:rsidR="00503327" w:rsidRPr="000145D5" w:rsidTr="00D937C4">
        <w:trPr>
          <w:jc w:val="center"/>
        </w:trPr>
        <w:tc>
          <w:tcPr>
            <w:tcW w:w="0" w:type="auto"/>
            <w:vAlign w:val="center"/>
          </w:tcPr>
          <w:p w:rsidR="00503327" w:rsidRPr="00443E71" w:rsidRDefault="00503327" w:rsidP="00D937C4">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rsidR="00503327" w:rsidRPr="00443E71" w:rsidRDefault="00503327" w:rsidP="00D937C4">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rsidR="00503327" w:rsidRPr="00443E71" w:rsidRDefault="00503327" w:rsidP="00D937C4">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503327" w:rsidRPr="000145D5" w:rsidTr="00D937C4">
        <w:trPr>
          <w:jc w:val="center"/>
        </w:trPr>
        <w:tc>
          <w:tcPr>
            <w:tcW w:w="0" w:type="auto"/>
            <w:vAlign w:val="center"/>
          </w:tcPr>
          <w:p w:rsidR="00503327" w:rsidRPr="008900C0" w:rsidRDefault="00D646D4" w:rsidP="00D937C4">
            <w:pPr>
              <w:spacing w:before="120" w:after="120" w:line="240" w:lineRule="auto"/>
              <w:jc w:val="right"/>
              <w:rPr>
                <w:rStyle w:val="fontstyle01"/>
                <w:rFonts w:ascii="Times New Roman" w:hAnsi="Times New Roman"/>
                <w:b/>
                <w:bCs/>
                <w:sz w:val="24"/>
                <w:szCs w:val="24"/>
                <w:highlight w:val="yellow"/>
              </w:rPr>
            </w:pPr>
            <w:r w:rsidRPr="008900C0">
              <w:rPr>
                <w:rStyle w:val="fontstyle21"/>
                <w:rFonts w:ascii="Times New Roman" w:hAnsi="Times New Roman"/>
                <w:b w:val="0"/>
                <w:bCs w:val="0"/>
                <w:sz w:val="24"/>
                <w:szCs w:val="24"/>
              </w:rPr>
              <w:t>03-134161-047</w:t>
            </w:r>
          </w:p>
        </w:tc>
        <w:tc>
          <w:tcPr>
            <w:tcW w:w="0" w:type="auto"/>
            <w:vAlign w:val="center"/>
          </w:tcPr>
          <w:p w:rsidR="00503327" w:rsidRPr="004E756D" w:rsidRDefault="00FA1F14" w:rsidP="00D937C4">
            <w:pPr>
              <w:spacing w:before="120" w:after="120" w:line="240" w:lineRule="auto"/>
              <w:jc w:val="left"/>
              <w:rPr>
                <w:rStyle w:val="fontstyle01"/>
                <w:rFonts w:asciiTheme="majorBidi" w:hAnsiTheme="majorBidi" w:cstheme="majorBidi"/>
                <w:sz w:val="24"/>
                <w:szCs w:val="24"/>
                <w:highlight w:val="yellow"/>
              </w:rPr>
            </w:pPr>
            <w:r>
              <w:rPr>
                <w:rStyle w:val="fontstyle01"/>
                <w:rFonts w:asciiTheme="majorBidi" w:hAnsiTheme="majorBidi" w:cstheme="majorBidi"/>
                <w:sz w:val="24"/>
                <w:szCs w:val="24"/>
              </w:rPr>
              <w:t>TASKEEN ALTAF SHAH</w:t>
            </w:r>
          </w:p>
        </w:tc>
        <w:tc>
          <w:tcPr>
            <w:tcW w:w="2419" w:type="dxa"/>
            <w:vAlign w:val="center"/>
          </w:tcPr>
          <w:p w:rsidR="00503327" w:rsidRPr="004E756D" w:rsidRDefault="00503327" w:rsidP="00D937C4">
            <w:pPr>
              <w:spacing w:before="120" w:after="120" w:line="240" w:lineRule="auto"/>
              <w:jc w:val="left"/>
              <w:rPr>
                <w:rStyle w:val="fontstyle01"/>
                <w:rFonts w:asciiTheme="majorBidi" w:hAnsiTheme="majorBidi" w:cstheme="majorBidi"/>
                <w:sz w:val="24"/>
                <w:szCs w:val="24"/>
                <w:highlight w:val="yellow"/>
              </w:rPr>
            </w:pPr>
          </w:p>
        </w:tc>
      </w:tr>
    </w:tbl>
    <w:p w:rsidR="00503327" w:rsidRDefault="00503327" w:rsidP="00503327">
      <w:pPr>
        <w:tabs>
          <w:tab w:val="left" w:pos="1080"/>
        </w:tabs>
        <w:rPr>
          <w:rFonts w:asciiTheme="majorBidi" w:hAnsiTheme="majorBidi" w:cstheme="majorBidi"/>
        </w:rPr>
      </w:pPr>
    </w:p>
    <w:p w:rsidR="00503327" w:rsidRPr="000145D5" w:rsidRDefault="00503327" w:rsidP="00503327">
      <w:pPr>
        <w:tabs>
          <w:tab w:val="left" w:pos="1080"/>
        </w:tabs>
        <w:rPr>
          <w:rFonts w:asciiTheme="majorBidi" w:hAnsiTheme="majorBidi" w:cstheme="majorBidi"/>
        </w:rPr>
      </w:pPr>
    </w:p>
    <w:p w:rsidR="00503327" w:rsidRPr="000145D5" w:rsidRDefault="00503327" w:rsidP="00503327">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A93221">
        <w:rPr>
          <w:rFonts w:asciiTheme="majorBidi" w:hAnsiTheme="majorBidi" w:cstheme="majorBidi"/>
        </w:rPr>
        <w:t>January 27</w:t>
      </w:r>
      <w:r>
        <w:rPr>
          <w:rFonts w:asciiTheme="majorBidi" w:hAnsiTheme="majorBidi" w:cstheme="majorBidi"/>
        </w:rPr>
        <w:t>, 2020</w:t>
      </w:r>
    </w:p>
    <w:p w:rsidR="00503327" w:rsidRPr="000145D5" w:rsidRDefault="00503327" w:rsidP="00503327">
      <w:pPr>
        <w:rPr>
          <w:rFonts w:asciiTheme="majorBidi" w:hAnsiTheme="majorBidi" w:cstheme="majorBidi"/>
        </w:rPr>
      </w:pPr>
    </w:p>
    <w:p w:rsidR="00503327" w:rsidRDefault="00503327" w:rsidP="00503327">
      <w:pPr>
        <w:rPr>
          <w:rFonts w:asciiTheme="majorBidi" w:hAnsiTheme="majorBidi" w:cstheme="majorBidi"/>
        </w:rPr>
      </w:pPr>
    </w:p>
    <w:p w:rsidR="00503327" w:rsidRDefault="00503327" w:rsidP="00503327">
      <w:pPr>
        <w:jc w:val="center"/>
        <w:rPr>
          <w:rFonts w:asciiTheme="majorBidi" w:hAnsiTheme="majorBidi" w:cstheme="majorBidi"/>
        </w:rPr>
        <w:sectPr w:rsidR="00503327" w:rsidSect="00966DCC">
          <w:pgSz w:w="11909" w:h="16834" w:code="9"/>
          <w:pgMar w:top="1418" w:right="1418" w:bottom="1418" w:left="2268" w:header="851" w:footer="851" w:gutter="0"/>
          <w:pgNumType w:fmt="lowerRoman"/>
          <w:cols w:space="720"/>
          <w:docGrid w:linePitch="360"/>
        </w:sectPr>
      </w:pPr>
    </w:p>
    <w:p w:rsidR="00503327" w:rsidRPr="000145D5" w:rsidRDefault="00503327" w:rsidP="00503327">
      <w:pPr>
        <w:jc w:val="center"/>
        <w:rPr>
          <w:rFonts w:asciiTheme="majorBidi" w:hAnsiTheme="majorBidi" w:cstheme="majorBidi"/>
        </w:rPr>
      </w:pPr>
    </w:p>
    <w:p w:rsidR="00503327" w:rsidRPr="000145D5" w:rsidRDefault="00503327" w:rsidP="00503327">
      <w:pPr>
        <w:jc w:val="center"/>
        <w:rPr>
          <w:rFonts w:asciiTheme="majorBidi" w:hAnsiTheme="majorBidi" w:cstheme="majorBidi"/>
        </w:rPr>
      </w:pPr>
    </w:p>
    <w:p w:rsidR="00503327" w:rsidRPr="000145D5" w:rsidRDefault="00503327" w:rsidP="00503327">
      <w:pPr>
        <w:jc w:val="center"/>
        <w:rPr>
          <w:rFonts w:asciiTheme="majorBidi" w:hAnsiTheme="majorBidi" w:cstheme="majorBidi"/>
        </w:rPr>
      </w:pPr>
    </w:p>
    <w:p w:rsidR="00503327" w:rsidRPr="000145D5" w:rsidRDefault="00503327" w:rsidP="00503327">
      <w:pPr>
        <w:jc w:val="center"/>
        <w:rPr>
          <w:rFonts w:asciiTheme="majorBidi" w:hAnsiTheme="majorBidi" w:cstheme="majorBidi"/>
        </w:rPr>
      </w:pPr>
    </w:p>
    <w:p w:rsidR="00503327" w:rsidRPr="000145D5" w:rsidRDefault="00503327" w:rsidP="00503327">
      <w:pPr>
        <w:jc w:val="center"/>
        <w:rPr>
          <w:rFonts w:asciiTheme="majorBidi" w:hAnsiTheme="majorBidi" w:cstheme="majorBidi"/>
        </w:rPr>
      </w:pPr>
    </w:p>
    <w:p w:rsidR="00503327" w:rsidRPr="000145D5" w:rsidRDefault="00503327" w:rsidP="00503327">
      <w:pPr>
        <w:jc w:val="center"/>
        <w:rPr>
          <w:rFonts w:asciiTheme="majorBidi" w:hAnsiTheme="majorBidi" w:cstheme="majorBidi"/>
        </w:rPr>
      </w:pPr>
    </w:p>
    <w:p w:rsidR="00503327" w:rsidRPr="000145D5" w:rsidRDefault="00503327" w:rsidP="00503327">
      <w:pPr>
        <w:jc w:val="center"/>
        <w:rPr>
          <w:rFonts w:asciiTheme="majorBidi" w:hAnsiTheme="majorBidi" w:cstheme="majorBidi"/>
        </w:rPr>
      </w:pPr>
      <w:r w:rsidRPr="000145D5">
        <w:rPr>
          <w:rFonts w:asciiTheme="majorBidi" w:hAnsiTheme="majorBidi" w:cstheme="majorBidi"/>
        </w:rPr>
        <w:t xml:space="preserve">Specially dedicated to </w:t>
      </w:r>
    </w:p>
    <w:p w:rsidR="00503327" w:rsidRPr="00D646D4" w:rsidRDefault="00503327" w:rsidP="00503327">
      <w:pPr>
        <w:jc w:val="center"/>
        <w:rPr>
          <w:rFonts w:asciiTheme="majorBidi" w:hAnsiTheme="majorBidi" w:cstheme="majorBidi"/>
        </w:rPr>
      </w:pPr>
      <w:proofErr w:type="gramStart"/>
      <w:r w:rsidRPr="00D646D4">
        <w:rPr>
          <w:rFonts w:asciiTheme="majorBidi" w:hAnsiTheme="majorBidi" w:cstheme="majorBidi"/>
        </w:rPr>
        <w:t>my</w:t>
      </w:r>
      <w:proofErr w:type="gramEnd"/>
      <w:r w:rsidRPr="00D646D4">
        <w:rPr>
          <w:rFonts w:asciiTheme="majorBidi" w:hAnsiTheme="majorBidi" w:cstheme="majorBidi"/>
        </w:rPr>
        <w:t xml:space="preserve"> beloved grandmother, mother and father</w:t>
      </w:r>
    </w:p>
    <w:p w:rsidR="00503327" w:rsidRPr="00D646D4" w:rsidRDefault="00503327" w:rsidP="00503327">
      <w:pPr>
        <w:jc w:val="center"/>
        <w:rPr>
          <w:rFonts w:asciiTheme="majorBidi" w:hAnsiTheme="majorBidi" w:cstheme="majorBidi"/>
        </w:rPr>
      </w:pPr>
      <w:r w:rsidRPr="00D646D4">
        <w:rPr>
          <w:rFonts w:asciiTheme="majorBidi" w:hAnsiTheme="majorBidi" w:cstheme="majorBidi"/>
        </w:rPr>
        <w:t>(</w:t>
      </w:r>
      <w:proofErr w:type="spellStart"/>
      <w:r w:rsidR="00D646D4">
        <w:rPr>
          <w:rFonts w:asciiTheme="majorBidi" w:hAnsiTheme="majorBidi" w:cstheme="majorBidi"/>
        </w:rPr>
        <w:t>Taskeen</w:t>
      </w:r>
      <w:proofErr w:type="spellEnd"/>
      <w:r w:rsidR="00D646D4">
        <w:rPr>
          <w:rFonts w:asciiTheme="majorBidi" w:hAnsiTheme="majorBidi" w:cstheme="majorBidi"/>
        </w:rPr>
        <w:t xml:space="preserve"> </w:t>
      </w:r>
      <w:proofErr w:type="spellStart"/>
      <w:r w:rsidR="00D646D4">
        <w:rPr>
          <w:rFonts w:asciiTheme="majorBidi" w:hAnsiTheme="majorBidi" w:cstheme="majorBidi"/>
        </w:rPr>
        <w:t>Altaf</w:t>
      </w:r>
      <w:proofErr w:type="spellEnd"/>
      <w:r w:rsidR="00D646D4">
        <w:rPr>
          <w:rFonts w:asciiTheme="majorBidi" w:hAnsiTheme="majorBidi" w:cstheme="majorBidi"/>
        </w:rPr>
        <w:t xml:space="preserve"> Shah</w:t>
      </w:r>
      <w:r w:rsidRPr="00D646D4">
        <w:rPr>
          <w:rFonts w:asciiTheme="majorBidi" w:hAnsiTheme="majorBidi" w:cstheme="majorBidi"/>
        </w:rPr>
        <w:t>)</w:t>
      </w:r>
    </w:p>
    <w:p w:rsidR="00503327" w:rsidRPr="000145D5" w:rsidRDefault="00503327" w:rsidP="00503327">
      <w:pPr>
        <w:jc w:val="center"/>
        <w:rPr>
          <w:rFonts w:asciiTheme="majorBidi" w:hAnsiTheme="majorBidi" w:cstheme="majorBidi"/>
        </w:rPr>
      </w:pPr>
    </w:p>
    <w:p w:rsidR="00503327" w:rsidRPr="000145D5" w:rsidRDefault="00503327" w:rsidP="00503327">
      <w:pPr>
        <w:rPr>
          <w:rFonts w:asciiTheme="majorBidi" w:hAnsiTheme="majorBidi" w:cstheme="majorBidi"/>
        </w:rPr>
      </w:pPr>
    </w:p>
    <w:p w:rsidR="00503327" w:rsidRPr="000145D5" w:rsidRDefault="00503327" w:rsidP="00503327">
      <w:pPr>
        <w:rPr>
          <w:rFonts w:asciiTheme="majorBidi" w:hAnsiTheme="majorBidi" w:cstheme="majorBidi"/>
        </w:rPr>
      </w:pPr>
    </w:p>
    <w:p w:rsidR="00503327" w:rsidRDefault="00503327" w:rsidP="00503327">
      <w:pPr>
        <w:jc w:val="center"/>
        <w:rPr>
          <w:rFonts w:asciiTheme="majorBidi" w:hAnsiTheme="majorBidi" w:cstheme="majorBidi"/>
        </w:rPr>
        <w:sectPr w:rsidR="00503327" w:rsidSect="00966DCC">
          <w:pgSz w:w="11909" w:h="16834" w:code="9"/>
          <w:pgMar w:top="1418" w:right="1418" w:bottom="1418" w:left="2268" w:header="851" w:footer="851" w:gutter="0"/>
          <w:pgNumType w:fmt="lowerRoman"/>
          <w:cols w:space="720"/>
          <w:docGrid w:linePitch="360"/>
        </w:sectPr>
      </w:pPr>
    </w:p>
    <w:p w:rsidR="00503327" w:rsidRPr="000145D5" w:rsidRDefault="00503327" w:rsidP="00503327">
      <w:pPr>
        <w:jc w:val="center"/>
        <w:rPr>
          <w:rFonts w:asciiTheme="majorBidi" w:hAnsiTheme="majorBidi" w:cstheme="majorBidi"/>
        </w:rPr>
      </w:pPr>
    </w:p>
    <w:p w:rsidR="00503327" w:rsidRPr="000145D5" w:rsidRDefault="00503327" w:rsidP="00503327">
      <w:pPr>
        <w:jc w:val="center"/>
        <w:rPr>
          <w:rFonts w:asciiTheme="majorBidi" w:hAnsiTheme="majorBidi" w:cstheme="majorBidi"/>
        </w:rPr>
      </w:pPr>
    </w:p>
    <w:p w:rsidR="00503327" w:rsidRPr="000145D5" w:rsidRDefault="00503327" w:rsidP="00503327">
      <w:pPr>
        <w:jc w:val="center"/>
        <w:rPr>
          <w:rFonts w:asciiTheme="majorBidi" w:hAnsiTheme="majorBidi" w:cstheme="majorBidi"/>
        </w:rPr>
      </w:pPr>
    </w:p>
    <w:p w:rsidR="00503327" w:rsidRPr="000145D5" w:rsidRDefault="00503327" w:rsidP="00503327">
      <w:pPr>
        <w:pStyle w:val="Heading9"/>
        <w:rPr>
          <w:rFonts w:asciiTheme="majorBidi" w:hAnsiTheme="majorBidi" w:cstheme="majorBidi"/>
        </w:rPr>
      </w:pPr>
      <w:bookmarkStart w:id="2" w:name="_Toc516037095"/>
      <w:bookmarkStart w:id="3" w:name="_Toc28783389"/>
      <w:r w:rsidRPr="000145D5">
        <w:rPr>
          <w:rFonts w:asciiTheme="majorBidi" w:hAnsiTheme="majorBidi" w:cstheme="majorBidi"/>
        </w:rPr>
        <w:t>ACKNOWLEDGEMENTS</w:t>
      </w:r>
      <w:bookmarkEnd w:id="2"/>
      <w:bookmarkEnd w:id="3"/>
    </w:p>
    <w:p w:rsidR="00503327" w:rsidRPr="000145D5" w:rsidRDefault="00503327" w:rsidP="00503327">
      <w:pPr>
        <w:jc w:val="center"/>
        <w:rPr>
          <w:rFonts w:asciiTheme="majorBidi" w:hAnsiTheme="majorBidi" w:cstheme="majorBidi"/>
        </w:rPr>
      </w:pPr>
    </w:p>
    <w:p w:rsidR="00503327" w:rsidRPr="000145D5" w:rsidRDefault="00503327" w:rsidP="00503327">
      <w:pPr>
        <w:jc w:val="center"/>
        <w:rPr>
          <w:rFonts w:asciiTheme="majorBidi" w:hAnsiTheme="majorBidi" w:cstheme="majorBidi"/>
        </w:rPr>
      </w:pPr>
    </w:p>
    <w:p w:rsidR="00503327" w:rsidRPr="000145D5" w:rsidRDefault="00503327" w:rsidP="00503327">
      <w:pPr>
        <w:jc w:val="center"/>
        <w:rPr>
          <w:rFonts w:asciiTheme="majorBidi" w:hAnsiTheme="majorBidi" w:cstheme="majorBidi"/>
        </w:rPr>
      </w:pPr>
    </w:p>
    <w:p w:rsidR="00503327" w:rsidRPr="00D646D4" w:rsidRDefault="00503327" w:rsidP="00503327">
      <w:pPr>
        <w:rPr>
          <w:rFonts w:asciiTheme="majorBidi" w:hAnsiTheme="majorBidi" w:cstheme="majorBidi"/>
        </w:rPr>
      </w:pPr>
      <w:r w:rsidRPr="00D646D4">
        <w:rPr>
          <w:rFonts w:asciiTheme="majorBidi" w:hAnsiTheme="majorBidi" w:cstheme="majorBidi"/>
        </w:rPr>
        <w:t>I would like to thank everyone who had contributed to the successful completion of this project.  I would like to express my/our gratitude to my research supervisor, Mr</w:t>
      </w:r>
      <w:r w:rsidR="00D95BF4">
        <w:rPr>
          <w:rFonts w:asciiTheme="majorBidi" w:hAnsiTheme="majorBidi" w:cstheme="majorBidi"/>
        </w:rPr>
        <w:t xml:space="preserve"> </w:t>
      </w:r>
      <w:proofErr w:type="spellStart"/>
      <w:r w:rsidR="00D95BF4">
        <w:rPr>
          <w:rFonts w:asciiTheme="majorBidi" w:hAnsiTheme="majorBidi" w:cstheme="majorBidi"/>
        </w:rPr>
        <w:t>Taimoor</w:t>
      </w:r>
      <w:proofErr w:type="spellEnd"/>
      <w:r w:rsidR="00D95BF4">
        <w:rPr>
          <w:rFonts w:asciiTheme="majorBidi" w:hAnsiTheme="majorBidi" w:cstheme="majorBidi"/>
        </w:rPr>
        <w:t xml:space="preserve"> </w:t>
      </w:r>
      <w:proofErr w:type="spellStart"/>
      <w:r w:rsidR="00D646D4">
        <w:rPr>
          <w:rFonts w:asciiTheme="majorBidi" w:hAnsiTheme="majorBidi" w:cstheme="majorBidi"/>
        </w:rPr>
        <w:t>Aamer</w:t>
      </w:r>
      <w:proofErr w:type="spellEnd"/>
      <w:r w:rsidRPr="00D646D4">
        <w:rPr>
          <w:rFonts w:asciiTheme="majorBidi" w:hAnsiTheme="majorBidi" w:cstheme="majorBidi"/>
        </w:rPr>
        <w:t xml:space="preserve"> for his invaluable advice, guidance and his enormous patience throughout the development of the research.</w:t>
      </w:r>
    </w:p>
    <w:p w:rsidR="00503327" w:rsidRPr="00D646D4" w:rsidRDefault="00503327" w:rsidP="00503327">
      <w:pPr>
        <w:rPr>
          <w:rFonts w:asciiTheme="majorBidi" w:hAnsiTheme="majorBidi" w:cstheme="majorBidi"/>
        </w:rPr>
      </w:pPr>
    </w:p>
    <w:p w:rsidR="00503327" w:rsidRPr="00D646D4" w:rsidRDefault="00503327" w:rsidP="00503327">
      <w:pPr>
        <w:ind w:firstLine="720"/>
        <w:rPr>
          <w:rFonts w:asciiTheme="majorBidi" w:hAnsiTheme="majorBidi" w:cstheme="majorBidi"/>
        </w:rPr>
      </w:pPr>
      <w:r w:rsidRPr="00D646D4">
        <w:rPr>
          <w:rFonts w:asciiTheme="majorBidi" w:hAnsiTheme="majorBidi" w:cstheme="majorBidi"/>
        </w:rPr>
        <w:t xml:space="preserve">In addition, I would also like to express my gratitude to my loving parent and friends who had helped and given me encouragement. </w:t>
      </w:r>
    </w:p>
    <w:p w:rsidR="00503327" w:rsidRPr="00D646D4" w:rsidRDefault="00503327" w:rsidP="00503327">
      <w:pPr>
        <w:rPr>
          <w:rFonts w:asciiTheme="majorBidi" w:hAnsiTheme="majorBidi" w:cstheme="majorBidi"/>
        </w:rPr>
      </w:pPr>
    </w:p>
    <w:p w:rsidR="00503327" w:rsidRPr="00D646D4" w:rsidRDefault="00503327" w:rsidP="00503327">
      <w:pPr>
        <w:rPr>
          <w:rFonts w:asciiTheme="majorBidi" w:hAnsiTheme="majorBidi" w:cstheme="majorBidi"/>
        </w:rPr>
      </w:pPr>
    </w:p>
    <w:p w:rsidR="00503327" w:rsidRPr="00D646D4" w:rsidRDefault="00503327" w:rsidP="00503327">
      <w:pPr>
        <w:rPr>
          <w:rFonts w:asciiTheme="majorBidi" w:hAnsiTheme="majorBidi" w:cstheme="majorBidi"/>
        </w:rPr>
      </w:pPr>
    </w:p>
    <w:p w:rsidR="00503327" w:rsidRPr="00D646D4" w:rsidRDefault="00D646D4" w:rsidP="00D646D4">
      <w:pPr>
        <w:jc w:val="right"/>
        <w:rPr>
          <w:rFonts w:asciiTheme="majorBidi" w:hAnsiTheme="majorBidi" w:cstheme="majorBidi"/>
        </w:rPr>
      </w:pPr>
      <w:proofErr w:type="spellStart"/>
      <w:r>
        <w:rPr>
          <w:rFonts w:asciiTheme="majorBidi" w:hAnsiTheme="majorBidi" w:cstheme="majorBidi"/>
        </w:rPr>
        <w:t>Taskeen</w:t>
      </w:r>
      <w:proofErr w:type="spellEnd"/>
      <w:r>
        <w:rPr>
          <w:rFonts w:asciiTheme="majorBidi" w:hAnsiTheme="majorBidi" w:cstheme="majorBidi"/>
        </w:rPr>
        <w:t xml:space="preserve"> </w:t>
      </w:r>
      <w:proofErr w:type="spellStart"/>
      <w:r>
        <w:rPr>
          <w:rFonts w:asciiTheme="majorBidi" w:hAnsiTheme="majorBidi" w:cstheme="majorBidi"/>
        </w:rPr>
        <w:t>Altaf</w:t>
      </w:r>
      <w:proofErr w:type="spellEnd"/>
      <w:r>
        <w:rPr>
          <w:rFonts w:asciiTheme="majorBidi" w:hAnsiTheme="majorBidi" w:cstheme="majorBidi"/>
        </w:rPr>
        <w:t xml:space="preserve"> Shah</w:t>
      </w:r>
    </w:p>
    <w:p w:rsidR="00503327" w:rsidRPr="00D646D4" w:rsidRDefault="00503327" w:rsidP="00503327">
      <w:pPr>
        <w:rPr>
          <w:rFonts w:asciiTheme="majorBidi" w:hAnsiTheme="majorBidi" w:cstheme="majorBidi"/>
        </w:rPr>
      </w:pPr>
    </w:p>
    <w:p w:rsidR="00503327" w:rsidRPr="00D646D4" w:rsidRDefault="00503327" w:rsidP="00503327">
      <w:pPr>
        <w:rPr>
          <w:rFonts w:asciiTheme="majorBidi" w:hAnsiTheme="majorBidi" w:cstheme="majorBidi"/>
        </w:rPr>
      </w:pPr>
    </w:p>
    <w:p w:rsidR="00503327" w:rsidRPr="00D646D4" w:rsidRDefault="00503327" w:rsidP="00503327">
      <w:pPr>
        <w:rPr>
          <w:rFonts w:asciiTheme="majorBidi" w:hAnsiTheme="majorBidi" w:cstheme="majorBidi"/>
        </w:rPr>
      </w:pPr>
    </w:p>
    <w:p w:rsidR="00D646D4" w:rsidRDefault="00503327" w:rsidP="00D646D4">
      <w:pPr>
        <w:rPr>
          <w:rFonts w:asciiTheme="majorBidi" w:hAnsiTheme="majorBidi" w:cstheme="majorBidi"/>
        </w:rPr>
      </w:pPr>
      <w:r w:rsidRPr="00D646D4">
        <w:rPr>
          <w:rFonts w:asciiTheme="majorBidi" w:hAnsiTheme="majorBidi" w:cstheme="majorBidi"/>
        </w:rPr>
        <w:tab/>
      </w:r>
    </w:p>
    <w:p w:rsidR="00D646D4" w:rsidRDefault="00D646D4">
      <w:pPr>
        <w:spacing w:line="240" w:lineRule="auto"/>
        <w:jc w:val="left"/>
        <w:rPr>
          <w:rFonts w:asciiTheme="majorBidi" w:hAnsiTheme="majorBidi" w:cstheme="majorBidi"/>
        </w:rPr>
      </w:pPr>
      <w:r>
        <w:rPr>
          <w:rFonts w:asciiTheme="majorBidi" w:hAnsiTheme="majorBidi" w:cstheme="majorBidi"/>
        </w:rPr>
        <w:br w:type="page"/>
      </w:r>
    </w:p>
    <w:p w:rsidR="007D6CAC" w:rsidRPr="000145D5" w:rsidRDefault="007D6CAC" w:rsidP="00D646D4">
      <w:pPr>
        <w:rPr>
          <w:rFonts w:asciiTheme="majorBidi" w:hAnsiTheme="majorBidi" w:cstheme="majorBidi"/>
        </w:rPr>
      </w:pPr>
    </w:p>
    <w:p w:rsidR="000F5CBD" w:rsidRDefault="009424D2" w:rsidP="00406A27">
      <w:pPr>
        <w:rPr>
          <w:rFonts w:asciiTheme="majorBidi" w:hAnsiTheme="majorBidi" w:cstheme="majorBidi"/>
          <w:b/>
        </w:rPr>
      </w:pPr>
      <w:r>
        <w:rPr>
          <w:rFonts w:asciiTheme="majorBidi" w:hAnsiTheme="majorBidi" w:cstheme="majorBidi"/>
          <w:b/>
        </w:rPr>
        <w:t xml:space="preserve">A PROTOTYPE </w:t>
      </w:r>
      <w:r w:rsidR="00B13249">
        <w:rPr>
          <w:rFonts w:asciiTheme="majorBidi" w:hAnsiTheme="majorBidi" w:cstheme="majorBidi"/>
          <w:b/>
        </w:rPr>
        <w:t>BASED ON PERSUASIVE SYSTEM DESIGN OF LEARNING MANAGEMENT SYSTEM</w:t>
      </w:r>
    </w:p>
    <w:p w:rsidR="00A74CD6" w:rsidRPr="000145D5" w:rsidRDefault="00A74CD6" w:rsidP="00406A27">
      <w:pPr>
        <w:rPr>
          <w:rFonts w:asciiTheme="majorBidi" w:hAnsiTheme="majorBidi" w:cstheme="majorBidi"/>
        </w:rPr>
      </w:pPr>
    </w:p>
    <w:p w:rsidR="00FF2365" w:rsidRPr="000145D5" w:rsidRDefault="00FF2365" w:rsidP="007045C1">
      <w:pPr>
        <w:pStyle w:val="Heading9"/>
        <w:ind w:firstLine="3119"/>
        <w:jc w:val="both"/>
        <w:rPr>
          <w:rFonts w:asciiTheme="majorBidi" w:hAnsiTheme="majorBidi" w:cstheme="majorBidi"/>
        </w:rPr>
      </w:pPr>
      <w:bookmarkStart w:id="4" w:name="_Toc28783390"/>
      <w:r w:rsidRPr="000145D5">
        <w:rPr>
          <w:rFonts w:asciiTheme="majorBidi" w:hAnsiTheme="majorBidi" w:cstheme="majorBidi"/>
        </w:rPr>
        <w:t>ABSTRACT</w:t>
      </w:r>
      <w:bookmarkEnd w:id="4"/>
    </w:p>
    <w:p w:rsidR="00FF2365" w:rsidRPr="000145D5" w:rsidRDefault="00FF2365" w:rsidP="00406A27">
      <w:pPr>
        <w:rPr>
          <w:rFonts w:asciiTheme="majorBidi" w:hAnsiTheme="majorBidi" w:cstheme="majorBidi"/>
        </w:rPr>
      </w:pPr>
    </w:p>
    <w:p w:rsidR="004D6BE3" w:rsidRPr="00D42311" w:rsidRDefault="004D6BE3" w:rsidP="00406A27">
      <w:pPr>
        <w:ind w:left="10" w:hanging="10"/>
      </w:pPr>
      <w:r w:rsidRPr="000145D5">
        <w:rPr>
          <w:rFonts w:asciiTheme="majorBidi" w:hAnsiTheme="majorBidi" w:cstheme="majorBidi"/>
        </w:rPr>
        <w:t>The objective of this project is to develop</w:t>
      </w:r>
      <w:r>
        <w:rPr>
          <w:rFonts w:asciiTheme="majorBidi" w:hAnsiTheme="majorBidi" w:cstheme="majorBidi"/>
        </w:rPr>
        <w:t xml:space="preserve"> a prototype based on persuasive system design in learning management system</w:t>
      </w:r>
      <w:r w:rsidRPr="000145D5">
        <w:rPr>
          <w:rFonts w:asciiTheme="majorBidi" w:hAnsiTheme="majorBidi" w:cstheme="majorBidi"/>
        </w:rPr>
        <w:t xml:space="preserve">. </w:t>
      </w:r>
      <w:r w:rsidRPr="00B05D7E">
        <w:rPr>
          <w:rFonts w:eastAsia="Times New Roman"/>
        </w:rPr>
        <w:t>This study deals with distance education system which have become more advanced over time. Learning management system is the main component to facilitate the student learning. Persuasive design is all about tempting the learners like how can you make your learning management system more persuasive where people can get attracted towards online learning system. Having a persuasive design in learning management system enable a user to understand and engage with the application in an effective way. Persuasive system design has identified several key features to be embedded in to a system interface in order to enhance the engagement. While taking account the research done by different researchers and their publications the study has been conducted. The stud</w:t>
      </w:r>
      <w:r w:rsidR="00242CE5">
        <w:rPr>
          <w:rFonts w:eastAsia="Times New Roman"/>
        </w:rPr>
        <w:t xml:space="preserve">y would be measuring </w:t>
      </w:r>
      <w:r w:rsidR="007045C1">
        <w:rPr>
          <w:rFonts w:eastAsia="Times New Roman"/>
        </w:rPr>
        <w:t xml:space="preserve">the </w:t>
      </w:r>
      <w:r w:rsidR="007045C1" w:rsidRPr="00B05D7E">
        <w:rPr>
          <w:rFonts w:eastAsia="Times New Roman"/>
        </w:rPr>
        <w:t>task</w:t>
      </w:r>
      <w:r w:rsidRPr="00B05D7E">
        <w:rPr>
          <w:rFonts w:eastAsia="Times New Roman"/>
        </w:rPr>
        <w:t xml:space="preserve"> </w:t>
      </w:r>
      <w:r w:rsidR="00242CE5">
        <w:rPr>
          <w:rFonts w:eastAsia="Times New Roman"/>
        </w:rPr>
        <w:t xml:space="preserve">System </w:t>
      </w:r>
      <w:r w:rsidRPr="00B05D7E">
        <w:rPr>
          <w:rFonts w:eastAsia="Times New Roman"/>
        </w:rPr>
        <w:t>support feature from persuasive design model in order to recommend improvement in a learning management system.</w:t>
      </w:r>
    </w:p>
    <w:p w:rsidR="00FF2365" w:rsidRPr="000145D5" w:rsidRDefault="00FF2365" w:rsidP="00406A27">
      <w:pPr>
        <w:rPr>
          <w:rFonts w:asciiTheme="majorBidi" w:hAnsiTheme="majorBidi" w:cstheme="majorBidi"/>
        </w:rPr>
      </w:pPr>
    </w:p>
    <w:p w:rsidR="0097625A" w:rsidRDefault="0097625A" w:rsidP="00406A27">
      <w:pPr>
        <w:rPr>
          <w:rFonts w:asciiTheme="majorBidi" w:hAnsiTheme="majorBidi" w:cstheme="majorBidi"/>
        </w:rPr>
      </w:pPr>
    </w:p>
    <w:p w:rsidR="007D6CAC" w:rsidRPr="000145D5" w:rsidRDefault="007D6CAC" w:rsidP="00406A27">
      <w:pPr>
        <w:rPr>
          <w:rFonts w:asciiTheme="majorBidi" w:hAnsiTheme="majorBidi" w:cstheme="majorBidi"/>
        </w:rPr>
      </w:pPr>
    </w:p>
    <w:p w:rsidR="0097625A" w:rsidRPr="000145D5" w:rsidRDefault="0097625A" w:rsidP="00406A27">
      <w:pPr>
        <w:rPr>
          <w:rFonts w:asciiTheme="majorBidi" w:hAnsiTheme="majorBidi" w:cstheme="majorBidi"/>
        </w:rPr>
      </w:pPr>
    </w:p>
    <w:p w:rsidR="00D42311" w:rsidRDefault="00D42311">
      <w:pPr>
        <w:spacing w:line="240" w:lineRule="auto"/>
        <w:jc w:val="left"/>
        <w:rPr>
          <w:b/>
        </w:rPr>
      </w:pPr>
      <w:r>
        <w:br w:type="page"/>
      </w:r>
    </w:p>
    <w:p w:rsidR="00472434" w:rsidRPr="000145D5" w:rsidRDefault="00ED4293" w:rsidP="00406A27">
      <w:pPr>
        <w:pStyle w:val="Heading9"/>
        <w:jc w:val="both"/>
        <w:rPr>
          <w:rFonts w:asciiTheme="majorBidi" w:hAnsiTheme="majorBidi" w:cstheme="majorBidi"/>
        </w:rPr>
      </w:pPr>
      <w:bookmarkStart w:id="5" w:name="_Toc28783391"/>
      <w:r w:rsidRPr="000145D5">
        <w:rPr>
          <w:rFonts w:asciiTheme="majorBidi" w:hAnsiTheme="majorBidi" w:cstheme="majorBidi"/>
        </w:rPr>
        <w:lastRenderedPageBreak/>
        <w:t>TABLE OF CONTENTS</w:t>
      </w:r>
      <w:bookmarkEnd w:id="5"/>
    </w:p>
    <w:p w:rsidR="00472434" w:rsidRPr="000145D5" w:rsidRDefault="00472434" w:rsidP="00406A27">
      <w:pPr>
        <w:rPr>
          <w:rFonts w:asciiTheme="majorBidi" w:hAnsiTheme="majorBidi" w:cstheme="majorBidi"/>
        </w:rPr>
      </w:pPr>
    </w:p>
    <w:p w:rsidR="00472434" w:rsidRPr="000145D5" w:rsidRDefault="00472434" w:rsidP="00406A27">
      <w:pPr>
        <w:rPr>
          <w:rFonts w:asciiTheme="majorBidi" w:hAnsiTheme="majorBidi" w:cstheme="majorBidi"/>
        </w:rPr>
      </w:pPr>
    </w:p>
    <w:p w:rsidR="00472434" w:rsidRPr="000145D5" w:rsidRDefault="00472434" w:rsidP="00406A27">
      <w:pPr>
        <w:rPr>
          <w:rFonts w:asciiTheme="majorBidi" w:hAnsiTheme="majorBidi" w:cstheme="majorBidi"/>
        </w:rPr>
      </w:pPr>
    </w:p>
    <w:p w:rsidR="00685F8A"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28783388" w:history="1">
        <w:r w:rsidR="00685F8A" w:rsidRPr="00754D62">
          <w:rPr>
            <w:rStyle w:val="Hyperlink"/>
            <w:rFonts w:asciiTheme="majorBidi" w:hAnsiTheme="majorBidi" w:cstheme="majorBidi"/>
            <w:noProof/>
          </w:rPr>
          <w:t>DECLARATION</w:t>
        </w:r>
        <w:r w:rsidR="00685F8A">
          <w:rPr>
            <w:noProof/>
            <w:webHidden/>
          </w:rPr>
          <w:tab/>
        </w:r>
        <w:r w:rsidR="00685F8A">
          <w:rPr>
            <w:noProof/>
            <w:webHidden/>
          </w:rPr>
          <w:fldChar w:fldCharType="begin"/>
        </w:r>
        <w:r w:rsidR="00685F8A">
          <w:rPr>
            <w:noProof/>
            <w:webHidden/>
          </w:rPr>
          <w:instrText xml:space="preserve"> PAGEREF _Toc28783388 \h </w:instrText>
        </w:r>
        <w:r w:rsidR="00685F8A">
          <w:rPr>
            <w:noProof/>
            <w:webHidden/>
          </w:rPr>
        </w:r>
        <w:r w:rsidR="00685F8A">
          <w:rPr>
            <w:noProof/>
            <w:webHidden/>
          </w:rPr>
          <w:fldChar w:fldCharType="separate"/>
        </w:r>
        <w:r w:rsidR="007A2AB0">
          <w:rPr>
            <w:noProof/>
            <w:webHidden/>
          </w:rPr>
          <w:t>iii</w:t>
        </w:r>
        <w:r w:rsidR="00685F8A">
          <w:rPr>
            <w:noProof/>
            <w:webHidden/>
          </w:rPr>
          <w:fldChar w:fldCharType="end"/>
        </w:r>
      </w:hyperlink>
    </w:p>
    <w:p w:rsidR="00685F8A" w:rsidRDefault="00E10F18">
      <w:pPr>
        <w:pStyle w:val="TOC9"/>
        <w:rPr>
          <w:rFonts w:asciiTheme="minorHAnsi" w:eastAsiaTheme="minorEastAsia" w:hAnsiTheme="minorHAnsi" w:cstheme="minorBidi"/>
          <w:b w:val="0"/>
          <w:noProof/>
          <w:sz w:val="22"/>
          <w:szCs w:val="22"/>
          <w:lang w:val="en-US" w:eastAsia="en-US"/>
        </w:rPr>
      </w:pPr>
      <w:hyperlink w:anchor="_Toc28783389" w:history="1">
        <w:r w:rsidR="00685F8A" w:rsidRPr="00754D62">
          <w:rPr>
            <w:rStyle w:val="Hyperlink"/>
            <w:rFonts w:asciiTheme="majorBidi" w:hAnsiTheme="majorBidi" w:cstheme="majorBidi"/>
            <w:noProof/>
          </w:rPr>
          <w:t>ACKNOWLEDGEMENTS</w:t>
        </w:r>
        <w:r w:rsidR="00685F8A">
          <w:rPr>
            <w:noProof/>
            <w:webHidden/>
          </w:rPr>
          <w:tab/>
        </w:r>
        <w:r w:rsidR="00685F8A">
          <w:rPr>
            <w:noProof/>
            <w:webHidden/>
          </w:rPr>
          <w:fldChar w:fldCharType="begin"/>
        </w:r>
        <w:r w:rsidR="00685F8A">
          <w:rPr>
            <w:noProof/>
            <w:webHidden/>
          </w:rPr>
          <w:instrText xml:space="preserve"> PAGEREF _Toc28783389 \h </w:instrText>
        </w:r>
        <w:r w:rsidR="00685F8A">
          <w:rPr>
            <w:noProof/>
            <w:webHidden/>
          </w:rPr>
        </w:r>
        <w:r w:rsidR="00685F8A">
          <w:rPr>
            <w:noProof/>
            <w:webHidden/>
          </w:rPr>
          <w:fldChar w:fldCharType="separate"/>
        </w:r>
        <w:r w:rsidR="007A2AB0">
          <w:rPr>
            <w:noProof/>
            <w:webHidden/>
          </w:rPr>
          <w:t>v</w:t>
        </w:r>
        <w:r w:rsidR="00685F8A">
          <w:rPr>
            <w:noProof/>
            <w:webHidden/>
          </w:rPr>
          <w:fldChar w:fldCharType="end"/>
        </w:r>
      </w:hyperlink>
    </w:p>
    <w:p w:rsidR="00685F8A" w:rsidRDefault="00E10F18">
      <w:pPr>
        <w:pStyle w:val="TOC9"/>
        <w:rPr>
          <w:rFonts w:asciiTheme="minorHAnsi" w:eastAsiaTheme="minorEastAsia" w:hAnsiTheme="minorHAnsi" w:cstheme="minorBidi"/>
          <w:b w:val="0"/>
          <w:noProof/>
          <w:sz w:val="22"/>
          <w:szCs w:val="22"/>
          <w:lang w:val="en-US" w:eastAsia="en-US"/>
        </w:rPr>
      </w:pPr>
      <w:hyperlink w:anchor="_Toc28783390" w:history="1">
        <w:r w:rsidR="00685F8A" w:rsidRPr="00754D62">
          <w:rPr>
            <w:rStyle w:val="Hyperlink"/>
            <w:rFonts w:asciiTheme="majorBidi" w:hAnsiTheme="majorBidi" w:cstheme="majorBidi"/>
            <w:noProof/>
          </w:rPr>
          <w:t>ABSTRACT</w:t>
        </w:r>
        <w:r w:rsidR="00685F8A">
          <w:rPr>
            <w:noProof/>
            <w:webHidden/>
          </w:rPr>
          <w:tab/>
        </w:r>
        <w:r w:rsidR="00685F8A">
          <w:rPr>
            <w:noProof/>
            <w:webHidden/>
          </w:rPr>
          <w:fldChar w:fldCharType="begin"/>
        </w:r>
        <w:r w:rsidR="00685F8A">
          <w:rPr>
            <w:noProof/>
            <w:webHidden/>
          </w:rPr>
          <w:instrText xml:space="preserve"> PAGEREF _Toc28783390 \h </w:instrText>
        </w:r>
        <w:r w:rsidR="00685F8A">
          <w:rPr>
            <w:noProof/>
            <w:webHidden/>
          </w:rPr>
        </w:r>
        <w:r w:rsidR="00685F8A">
          <w:rPr>
            <w:noProof/>
            <w:webHidden/>
          </w:rPr>
          <w:fldChar w:fldCharType="separate"/>
        </w:r>
        <w:r w:rsidR="007A2AB0">
          <w:rPr>
            <w:noProof/>
            <w:webHidden/>
          </w:rPr>
          <w:t>vi</w:t>
        </w:r>
        <w:r w:rsidR="00685F8A">
          <w:rPr>
            <w:noProof/>
            <w:webHidden/>
          </w:rPr>
          <w:fldChar w:fldCharType="end"/>
        </w:r>
      </w:hyperlink>
    </w:p>
    <w:p w:rsidR="00685F8A" w:rsidRDefault="00E10F18">
      <w:pPr>
        <w:pStyle w:val="TOC9"/>
        <w:rPr>
          <w:rFonts w:asciiTheme="minorHAnsi" w:eastAsiaTheme="minorEastAsia" w:hAnsiTheme="minorHAnsi" w:cstheme="minorBidi"/>
          <w:b w:val="0"/>
          <w:noProof/>
          <w:sz w:val="22"/>
          <w:szCs w:val="22"/>
          <w:lang w:val="en-US" w:eastAsia="en-US"/>
        </w:rPr>
      </w:pPr>
      <w:hyperlink w:anchor="_Toc28783391" w:history="1">
        <w:r w:rsidR="00685F8A" w:rsidRPr="00754D62">
          <w:rPr>
            <w:rStyle w:val="Hyperlink"/>
            <w:rFonts w:asciiTheme="majorBidi" w:hAnsiTheme="majorBidi" w:cstheme="majorBidi"/>
            <w:noProof/>
          </w:rPr>
          <w:t>TABLE OF CONTENTS</w:t>
        </w:r>
        <w:r w:rsidR="00685F8A">
          <w:rPr>
            <w:noProof/>
            <w:webHidden/>
          </w:rPr>
          <w:tab/>
        </w:r>
        <w:r w:rsidR="00685F8A">
          <w:rPr>
            <w:noProof/>
            <w:webHidden/>
          </w:rPr>
          <w:fldChar w:fldCharType="begin"/>
        </w:r>
        <w:r w:rsidR="00685F8A">
          <w:rPr>
            <w:noProof/>
            <w:webHidden/>
          </w:rPr>
          <w:instrText xml:space="preserve"> PAGEREF _Toc28783391 \h </w:instrText>
        </w:r>
        <w:r w:rsidR="00685F8A">
          <w:rPr>
            <w:noProof/>
            <w:webHidden/>
          </w:rPr>
        </w:r>
        <w:r w:rsidR="00685F8A">
          <w:rPr>
            <w:noProof/>
            <w:webHidden/>
          </w:rPr>
          <w:fldChar w:fldCharType="separate"/>
        </w:r>
        <w:r w:rsidR="007A2AB0">
          <w:rPr>
            <w:noProof/>
            <w:webHidden/>
          </w:rPr>
          <w:t>vii</w:t>
        </w:r>
        <w:r w:rsidR="00685F8A">
          <w:rPr>
            <w:noProof/>
            <w:webHidden/>
          </w:rPr>
          <w:fldChar w:fldCharType="end"/>
        </w:r>
      </w:hyperlink>
    </w:p>
    <w:p w:rsidR="00472434" w:rsidRPr="000145D5" w:rsidRDefault="00726B27" w:rsidP="00406A27">
      <w:pPr>
        <w:rPr>
          <w:rFonts w:asciiTheme="majorBidi" w:hAnsiTheme="majorBidi" w:cstheme="majorBidi"/>
          <w:b/>
        </w:rPr>
      </w:pPr>
      <w:r w:rsidRPr="000145D5">
        <w:rPr>
          <w:rFonts w:asciiTheme="majorBidi" w:hAnsiTheme="majorBidi" w:cstheme="majorBidi"/>
          <w:b/>
        </w:rPr>
        <w:fldChar w:fldCharType="end"/>
      </w:r>
    </w:p>
    <w:p w:rsidR="00F93520" w:rsidRPr="000145D5" w:rsidRDefault="00F93520" w:rsidP="00406A27">
      <w:pPr>
        <w:rPr>
          <w:rFonts w:asciiTheme="majorBidi" w:hAnsiTheme="majorBidi" w:cstheme="majorBidi"/>
          <w:b/>
        </w:rPr>
      </w:pPr>
    </w:p>
    <w:p w:rsidR="00765B1C" w:rsidRPr="000145D5" w:rsidRDefault="00551524" w:rsidP="00406A27">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bookmarkStart w:id="6" w:name="_GoBack"/>
    <w:bookmarkEnd w:id="6"/>
    <w:p w:rsidR="007A2AB0" w:rsidRDefault="00726B2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31205057" w:history="1">
        <w:r w:rsidR="007A2AB0" w:rsidRPr="00A548F2">
          <w:rPr>
            <w:rStyle w:val="Hyperlink"/>
            <w:rFonts w:asciiTheme="majorBidi" w:hAnsiTheme="majorBidi" w:cstheme="majorBidi"/>
            <w:noProof/>
          </w:rPr>
          <w:t>INTRODUCTION</w:t>
        </w:r>
        <w:r w:rsidR="007A2AB0">
          <w:rPr>
            <w:noProof/>
            <w:webHidden/>
          </w:rPr>
          <w:tab/>
        </w:r>
        <w:r w:rsidR="007A2AB0">
          <w:rPr>
            <w:noProof/>
            <w:webHidden/>
          </w:rPr>
          <w:fldChar w:fldCharType="begin"/>
        </w:r>
        <w:r w:rsidR="007A2AB0">
          <w:rPr>
            <w:noProof/>
            <w:webHidden/>
          </w:rPr>
          <w:instrText xml:space="preserve"> PAGEREF _Toc31205057 \h </w:instrText>
        </w:r>
        <w:r w:rsidR="007A2AB0">
          <w:rPr>
            <w:noProof/>
            <w:webHidden/>
          </w:rPr>
        </w:r>
        <w:r w:rsidR="007A2AB0">
          <w:rPr>
            <w:noProof/>
            <w:webHidden/>
          </w:rPr>
          <w:fldChar w:fldCharType="separate"/>
        </w:r>
        <w:r w:rsidR="007A2AB0">
          <w:rPr>
            <w:noProof/>
            <w:webHidden/>
          </w:rPr>
          <w:t>1</w:t>
        </w:r>
        <w:r w:rsidR="007A2AB0">
          <w:rPr>
            <w:noProof/>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058" w:history="1">
        <w:r w:rsidRPr="00A548F2">
          <w:rPr>
            <w:rStyle w:val="Hyperlink"/>
          </w:rPr>
          <w:t>1.1</w:t>
        </w:r>
        <w:r>
          <w:rPr>
            <w:rFonts w:asciiTheme="minorHAnsi" w:eastAsiaTheme="minorEastAsia" w:hAnsiTheme="minorHAnsi" w:cstheme="minorBidi"/>
            <w:sz w:val="22"/>
            <w:szCs w:val="22"/>
            <w:lang w:val="en-US" w:eastAsia="en-US"/>
          </w:rPr>
          <w:tab/>
        </w:r>
        <w:r w:rsidRPr="00A548F2">
          <w:rPr>
            <w:rStyle w:val="Hyperlink"/>
          </w:rPr>
          <w:t>Background</w:t>
        </w:r>
        <w:r>
          <w:rPr>
            <w:webHidden/>
          </w:rPr>
          <w:tab/>
        </w:r>
        <w:r>
          <w:rPr>
            <w:webHidden/>
          </w:rPr>
          <w:fldChar w:fldCharType="begin"/>
        </w:r>
        <w:r>
          <w:rPr>
            <w:webHidden/>
          </w:rPr>
          <w:instrText xml:space="preserve"> PAGEREF _Toc31205058 \h </w:instrText>
        </w:r>
        <w:r>
          <w:rPr>
            <w:webHidden/>
          </w:rPr>
        </w:r>
        <w:r>
          <w:rPr>
            <w:webHidden/>
          </w:rPr>
          <w:fldChar w:fldCharType="separate"/>
        </w:r>
        <w:r>
          <w:rPr>
            <w:webHidden/>
          </w:rPr>
          <w:t>1</w:t>
        </w:r>
        <w:r>
          <w:rPr>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059" w:history="1">
        <w:r w:rsidRPr="00A548F2">
          <w:rPr>
            <w:rStyle w:val="Hyperlink"/>
          </w:rPr>
          <w:t>1.2</w:t>
        </w:r>
        <w:r>
          <w:rPr>
            <w:rFonts w:asciiTheme="minorHAnsi" w:eastAsiaTheme="minorEastAsia" w:hAnsiTheme="minorHAnsi" w:cstheme="minorBidi"/>
            <w:sz w:val="22"/>
            <w:szCs w:val="22"/>
            <w:lang w:val="en-US" w:eastAsia="en-US"/>
          </w:rPr>
          <w:tab/>
        </w:r>
        <w:r w:rsidRPr="00A548F2">
          <w:rPr>
            <w:rStyle w:val="Hyperlink"/>
          </w:rPr>
          <w:t>Problem Statement</w:t>
        </w:r>
        <w:r>
          <w:rPr>
            <w:webHidden/>
          </w:rPr>
          <w:tab/>
        </w:r>
        <w:r>
          <w:rPr>
            <w:webHidden/>
          </w:rPr>
          <w:fldChar w:fldCharType="begin"/>
        </w:r>
        <w:r>
          <w:rPr>
            <w:webHidden/>
          </w:rPr>
          <w:instrText xml:space="preserve"> PAGEREF _Toc31205059 \h </w:instrText>
        </w:r>
        <w:r>
          <w:rPr>
            <w:webHidden/>
          </w:rPr>
        </w:r>
        <w:r>
          <w:rPr>
            <w:webHidden/>
          </w:rPr>
          <w:fldChar w:fldCharType="separate"/>
        </w:r>
        <w:r>
          <w:rPr>
            <w:webHidden/>
          </w:rPr>
          <w:t>2</w:t>
        </w:r>
        <w:r>
          <w:rPr>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060" w:history="1">
        <w:r w:rsidRPr="00A548F2">
          <w:rPr>
            <w:rStyle w:val="Hyperlink"/>
          </w:rPr>
          <w:t>1.3</w:t>
        </w:r>
        <w:r>
          <w:rPr>
            <w:rFonts w:asciiTheme="minorHAnsi" w:eastAsiaTheme="minorEastAsia" w:hAnsiTheme="minorHAnsi" w:cstheme="minorBidi"/>
            <w:sz w:val="22"/>
            <w:szCs w:val="22"/>
            <w:lang w:val="en-US" w:eastAsia="en-US"/>
          </w:rPr>
          <w:tab/>
        </w:r>
        <w:r w:rsidRPr="00A548F2">
          <w:rPr>
            <w:rStyle w:val="Hyperlink"/>
          </w:rPr>
          <w:t>Aims and Objectives</w:t>
        </w:r>
        <w:r>
          <w:rPr>
            <w:webHidden/>
          </w:rPr>
          <w:tab/>
        </w:r>
        <w:r>
          <w:rPr>
            <w:webHidden/>
          </w:rPr>
          <w:fldChar w:fldCharType="begin"/>
        </w:r>
        <w:r>
          <w:rPr>
            <w:webHidden/>
          </w:rPr>
          <w:instrText xml:space="preserve"> PAGEREF _Toc31205060 \h </w:instrText>
        </w:r>
        <w:r>
          <w:rPr>
            <w:webHidden/>
          </w:rPr>
        </w:r>
        <w:r>
          <w:rPr>
            <w:webHidden/>
          </w:rPr>
          <w:fldChar w:fldCharType="separate"/>
        </w:r>
        <w:r>
          <w:rPr>
            <w:webHidden/>
          </w:rPr>
          <w:t>2</w:t>
        </w:r>
        <w:r>
          <w:rPr>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061" w:history="1">
        <w:r w:rsidRPr="00A548F2">
          <w:rPr>
            <w:rStyle w:val="Hyperlink"/>
          </w:rPr>
          <w:t>1.4</w:t>
        </w:r>
        <w:r>
          <w:rPr>
            <w:rFonts w:asciiTheme="minorHAnsi" w:eastAsiaTheme="minorEastAsia" w:hAnsiTheme="minorHAnsi" w:cstheme="minorBidi"/>
            <w:sz w:val="22"/>
            <w:szCs w:val="22"/>
            <w:lang w:val="en-US" w:eastAsia="en-US"/>
          </w:rPr>
          <w:tab/>
        </w:r>
        <w:r w:rsidRPr="00A548F2">
          <w:rPr>
            <w:rStyle w:val="Hyperlink"/>
          </w:rPr>
          <w:t>Scope of Project</w:t>
        </w:r>
        <w:r>
          <w:rPr>
            <w:webHidden/>
          </w:rPr>
          <w:tab/>
        </w:r>
        <w:r>
          <w:rPr>
            <w:webHidden/>
          </w:rPr>
          <w:fldChar w:fldCharType="begin"/>
        </w:r>
        <w:r>
          <w:rPr>
            <w:webHidden/>
          </w:rPr>
          <w:instrText xml:space="preserve"> PAGEREF _Toc31205061 \h </w:instrText>
        </w:r>
        <w:r>
          <w:rPr>
            <w:webHidden/>
          </w:rPr>
        </w:r>
        <w:r>
          <w:rPr>
            <w:webHidden/>
          </w:rPr>
          <w:fldChar w:fldCharType="separate"/>
        </w:r>
        <w:r>
          <w:rPr>
            <w:webHidden/>
          </w:rPr>
          <w:t>3</w:t>
        </w:r>
        <w:r>
          <w:rPr>
            <w:webHidden/>
          </w:rPr>
          <w:fldChar w:fldCharType="end"/>
        </w:r>
      </w:hyperlink>
    </w:p>
    <w:p w:rsidR="007A2AB0" w:rsidRDefault="007A2AB0">
      <w:pPr>
        <w:pStyle w:val="TOC2"/>
        <w:rPr>
          <w:rFonts w:asciiTheme="minorHAnsi" w:eastAsiaTheme="minorEastAsia" w:hAnsiTheme="minorHAnsi" w:cstheme="minorBidi"/>
          <w:b w:val="0"/>
          <w:noProof/>
          <w:sz w:val="22"/>
          <w:szCs w:val="22"/>
          <w:lang w:val="en-US" w:eastAsia="en-US"/>
        </w:rPr>
      </w:pPr>
      <w:hyperlink w:anchor="_Toc31205062" w:history="1">
        <w:r w:rsidRPr="00A548F2">
          <w:rPr>
            <w:rStyle w:val="Hyperlink"/>
            <w:rFonts w:asciiTheme="majorBidi" w:hAnsiTheme="majorBidi" w:cstheme="majorBidi"/>
            <w:noProof/>
          </w:rPr>
          <w:t>LITERATURE REVIEW (and/or SRS)</w:t>
        </w:r>
        <w:r>
          <w:rPr>
            <w:noProof/>
            <w:webHidden/>
          </w:rPr>
          <w:tab/>
        </w:r>
        <w:r>
          <w:rPr>
            <w:noProof/>
            <w:webHidden/>
          </w:rPr>
          <w:fldChar w:fldCharType="begin"/>
        </w:r>
        <w:r>
          <w:rPr>
            <w:noProof/>
            <w:webHidden/>
          </w:rPr>
          <w:instrText xml:space="preserve"> PAGEREF _Toc31205062 \h </w:instrText>
        </w:r>
        <w:r>
          <w:rPr>
            <w:noProof/>
            <w:webHidden/>
          </w:rPr>
        </w:r>
        <w:r>
          <w:rPr>
            <w:noProof/>
            <w:webHidden/>
          </w:rPr>
          <w:fldChar w:fldCharType="separate"/>
        </w:r>
        <w:r>
          <w:rPr>
            <w:noProof/>
            <w:webHidden/>
          </w:rPr>
          <w:t>4</w:t>
        </w:r>
        <w:r>
          <w:rPr>
            <w:noProof/>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063" w:history="1">
        <w:r w:rsidRPr="00A548F2">
          <w:rPr>
            <w:rStyle w:val="Hyperlink"/>
          </w:rPr>
          <w:t>2.1</w:t>
        </w:r>
        <w:r>
          <w:rPr>
            <w:rFonts w:asciiTheme="minorHAnsi" w:eastAsiaTheme="minorEastAsia" w:hAnsiTheme="minorHAnsi" w:cstheme="minorBidi"/>
            <w:sz w:val="22"/>
            <w:szCs w:val="22"/>
            <w:lang w:val="en-US" w:eastAsia="en-US"/>
          </w:rPr>
          <w:tab/>
        </w:r>
        <w:r w:rsidRPr="00A548F2">
          <w:rPr>
            <w:rStyle w:val="Hyperlink"/>
          </w:rPr>
          <w:t>Introduction</w:t>
        </w:r>
        <w:r>
          <w:rPr>
            <w:webHidden/>
          </w:rPr>
          <w:tab/>
        </w:r>
        <w:r>
          <w:rPr>
            <w:webHidden/>
          </w:rPr>
          <w:fldChar w:fldCharType="begin"/>
        </w:r>
        <w:r>
          <w:rPr>
            <w:webHidden/>
          </w:rPr>
          <w:instrText xml:space="preserve"> PAGEREF _Toc31205063 \h </w:instrText>
        </w:r>
        <w:r>
          <w:rPr>
            <w:webHidden/>
          </w:rPr>
        </w:r>
        <w:r>
          <w:rPr>
            <w:webHidden/>
          </w:rPr>
          <w:fldChar w:fldCharType="separate"/>
        </w:r>
        <w:r>
          <w:rPr>
            <w:webHidden/>
          </w:rPr>
          <w:t>4</w:t>
        </w:r>
        <w:r>
          <w:rPr>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064" w:history="1">
        <w:r w:rsidRPr="00A548F2">
          <w:rPr>
            <w:rStyle w:val="Hyperlink"/>
          </w:rPr>
          <w:t>2.2</w:t>
        </w:r>
        <w:r>
          <w:rPr>
            <w:rFonts w:asciiTheme="minorHAnsi" w:eastAsiaTheme="minorEastAsia" w:hAnsiTheme="minorHAnsi" w:cstheme="minorBidi"/>
            <w:sz w:val="22"/>
            <w:szCs w:val="22"/>
            <w:lang w:val="en-US" w:eastAsia="en-US"/>
          </w:rPr>
          <w:tab/>
        </w:r>
        <w:r w:rsidRPr="00A548F2">
          <w:rPr>
            <w:rStyle w:val="Hyperlink"/>
          </w:rPr>
          <w:t>Learning Management System</w:t>
        </w:r>
        <w:r>
          <w:rPr>
            <w:webHidden/>
          </w:rPr>
          <w:tab/>
        </w:r>
        <w:r>
          <w:rPr>
            <w:webHidden/>
          </w:rPr>
          <w:fldChar w:fldCharType="begin"/>
        </w:r>
        <w:r>
          <w:rPr>
            <w:webHidden/>
          </w:rPr>
          <w:instrText xml:space="preserve"> PAGEREF _Toc31205064 \h </w:instrText>
        </w:r>
        <w:r>
          <w:rPr>
            <w:webHidden/>
          </w:rPr>
        </w:r>
        <w:r>
          <w:rPr>
            <w:webHidden/>
          </w:rPr>
          <w:fldChar w:fldCharType="separate"/>
        </w:r>
        <w:r>
          <w:rPr>
            <w:webHidden/>
          </w:rPr>
          <w:t>6</w:t>
        </w:r>
        <w:r>
          <w:rPr>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065" w:history="1">
        <w:r w:rsidRPr="00A548F2">
          <w:rPr>
            <w:rStyle w:val="Hyperlink"/>
            <w:rFonts w:eastAsia="Times New Roman" w:cs="Times New Roman"/>
          </w:rPr>
          <w:t>2.3</w:t>
        </w:r>
        <w:r>
          <w:rPr>
            <w:rFonts w:asciiTheme="minorHAnsi" w:eastAsiaTheme="minorEastAsia" w:hAnsiTheme="minorHAnsi" w:cstheme="minorBidi"/>
            <w:sz w:val="22"/>
            <w:szCs w:val="22"/>
            <w:lang w:val="en-US" w:eastAsia="en-US"/>
          </w:rPr>
          <w:tab/>
        </w:r>
        <w:r w:rsidRPr="00A548F2">
          <w:rPr>
            <w:rStyle w:val="Hyperlink"/>
          </w:rPr>
          <w:t>Need for Learning Management System</w:t>
        </w:r>
        <w:r>
          <w:rPr>
            <w:webHidden/>
          </w:rPr>
          <w:tab/>
        </w:r>
        <w:r>
          <w:rPr>
            <w:webHidden/>
          </w:rPr>
          <w:fldChar w:fldCharType="begin"/>
        </w:r>
        <w:r>
          <w:rPr>
            <w:webHidden/>
          </w:rPr>
          <w:instrText xml:space="preserve"> PAGEREF _Toc31205065 \h </w:instrText>
        </w:r>
        <w:r>
          <w:rPr>
            <w:webHidden/>
          </w:rPr>
        </w:r>
        <w:r>
          <w:rPr>
            <w:webHidden/>
          </w:rPr>
          <w:fldChar w:fldCharType="separate"/>
        </w:r>
        <w:r>
          <w:rPr>
            <w:webHidden/>
          </w:rPr>
          <w:t>8</w:t>
        </w:r>
        <w:r>
          <w:rPr>
            <w:webHidden/>
          </w:rPr>
          <w:fldChar w:fldCharType="end"/>
        </w:r>
      </w:hyperlink>
    </w:p>
    <w:p w:rsidR="007A2AB0" w:rsidRDefault="007A2AB0">
      <w:pPr>
        <w:pStyle w:val="TOC4"/>
        <w:tabs>
          <w:tab w:val="left" w:pos="3543"/>
        </w:tabs>
        <w:rPr>
          <w:rFonts w:asciiTheme="minorHAnsi" w:eastAsiaTheme="minorEastAsia" w:hAnsiTheme="minorHAnsi" w:cstheme="minorBidi"/>
          <w:noProof/>
          <w:sz w:val="22"/>
          <w:szCs w:val="22"/>
          <w:lang w:val="en-US" w:eastAsia="en-US"/>
        </w:rPr>
      </w:pPr>
      <w:hyperlink w:anchor="_Toc31205066" w:history="1">
        <w:r w:rsidRPr="00A548F2">
          <w:rPr>
            <w:rStyle w:val="Hyperlink"/>
            <w:noProof/>
          </w:rPr>
          <w:t>2.3.1</w:t>
        </w:r>
        <w:r>
          <w:rPr>
            <w:rFonts w:asciiTheme="minorHAnsi" w:eastAsiaTheme="minorEastAsia" w:hAnsiTheme="minorHAnsi" w:cstheme="minorBidi"/>
            <w:noProof/>
            <w:sz w:val="22"/>
            <w:szCs w:val="22"/>
            <w:lang w:val="en-US" w:eastAsia="en-US"/>
          </w:rPr>
          <w:tab/>
        </w:r>
        <w:r w:rsidRPr="00A548F2">
          <w:rPr>
            <w:rStyle w:val="Hyperlink"/>
            <w:noProof/>
          </w:rPr>
          <w:t>Community and Collaboration:</w:t>
        </w:r>
        <w:r>
          <w:rPr>
            <w:noProof/>
            <w:webHidden/>
          </w:rPr>
          <w:tab/>
        </w:r>
        <w:r>
          <w:rPr>
            <w:noProof/>
            <w:webHidden/>
          </w:rPr>
          <w:fldChar w:fldCharType="begin"/>
        </w:r>
        <w:r>
          <w:rPr>
            <w:noProof/>
            <w:webHidden/>
          </w:rPr>
          <w:instrText xml:space="preserve"> PAGEREF _Toc31205066 \h </w:instrText>
        </w:r>
        <w:r>
          <w:rPr>
            <w:noProof/>
            <w:webHidden/>
          </w:rPr>
        </w:r>
        <w:r>
          <w:rPr>
            <w:noProof/>
            <w:webHidden/>
          </w:rPr>
          <w:fldChar w:fldCharType="separate"/>
        </w:r>
        <w:r>
          <w:rPr>
            <w:noProof/>
            <w:webHidden/>
          </w:rPr>
          <w:t>8</w:t>
        </w:r>
        <w:r>
          <w:rPr>
            <w:noProof/>
            <w:webHidden/>
          </w:rPr>
          <w:fldChar w:fldCharType="end"/>
        </w:r>
      </w:hyperlink>
    </w:p>
    <w:p w:rsidR="007A2AB0" w:rsidRDefault="007A2AB0">
      <w:pPr>
        <w:pStyle w:val="TOC4"/>
        <w:tabs>
          <w:tab w:val="left" w:pos="3543"/>
        </w:tabs>
        <w:rPr>
          <w:rFonts w:asciiTheme="minorHAnsi" w:eastAsiaTheme="minorEastAsia" w:hAnsiTheme="minorHAnsi" w:cstheme="minorBidi"/>
          <w:noProof/>
          <w:sz w:val="22"/>
          <w:szCs w:val="22"/>
          <w:lang w:val="en-US" w:eastAsia="en-US"/>
        </w:rPr>
      </w:pPr>
      <w:hyperlink w:anchor="_Toc31205067" w:history="1">
        <w:r w:rsidRPr="00A548F2">
          <w:rPr>
            <w:rStyle w:val="Hyperlink"/>
            <w:noProof/>
          </w:rPr>
          <w:t>2.3.2</w:t>
        </w:r>
        <w:r>
          <w:rPr>
            <w:rFonts w:asciiTheme="minorHAnsi" w:eastAsiaTheme="minorEastAsia" w:hAnsiTheme="minorHAnsi" w:cstheme="minorBidi"/>
            <w:noProof/>
            <w:sz w:val="22"/>
            <w:szCs w:val="22"/>
            <w:lang w:val="en-US" w:eastAsia="en-US"/>
          </w:rPr>
          <w:tab/>
        </w:r>
        <w:r w:rsidRPr="00A548F2">
          <w:rPr>
            <w:rStyle w:val="Hyperlink"/>
            <w:noProof/>
          </w:rPr>
          <w:t>Course Authoring Capability</w:t>
        </w:r>
        <w:r>
          <w:rPr>
            <w:noProof/>
            <w:webHidden/>
          </w:rPr>
          <w:tab/>
        </w:r>
        <w:r>
          <w:rPr>
            <w:noProof/>
            <w:webHidden/>
          </w:rPr>
          <w:fldChar w:fldCharType="begin"/>
        </w:r>
        <w:r>
          <w:rPr>
            <w:noProof/>
            <w:webHidden/>
          </w:rPr>
          <w:instrText xml:space="preserve"> PAGEREF _Toc31205067 \h </w:instrText>
        </w:r>
        <w:r>
          <w:rPr>
            <w:noProof/>
            <w:webHidden/>
          </w:rPr>
        </w:r>
        <w:r>
          <w:rPr>
            <w:noProof/>
            <w:webHidden/>
          </w:rPr>
          <w:fldChar w:fldCharType="separate"/>
        </w:r>
        <w:r>
          <w:rPr>
            <w:noProof/>
            <w:webHidden/>
          </w:rPr>
          <w:t>9</w:t>
        </w:r>
        <w:r>
          <w:rPr>
            <w:noProof/>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068" w:history="1">
        <w:r w:rsidRPr="00A548F2">
          <w:rPr>
            <w:rStyle w:val="Hyperlink"/>
          </w:rPr>
          <w:t>2.4</w:t>
        </w:r>
        <w:r>
          <w:rPr>
            <w:rFonts w:asciiTheme="minorHAnsi" w:eastAsiaTheme="minorEastAsia" w:hAnsiTheme="minorHAnsi" w:cstheme="minorBidi"/>
            <w:sz w:val="22"/>
            <w:szCs w:val="22"/>
            <w:lang w:val="en-US" w:eastAsia="en-US"/>
          </w:rPr>
          <w:tab/>
        </w:r>
        <w:r w:rsidRPr="00A548F2">
          <w:rPr>
            <w:rStyle w:val="Hyperlink"/>
          </w:rPr>
          <w:t>Features of Learning Management System:</w:t>
        </w:r>
        <w:r>
          <w:rPr>
            <w:webHidden/>
          </w:rPr>
          <w:tab/>
        </w:r>
        <w:r>
          <w:rPr>
            <w:webHidden/>
          </w:rPr>
          <w:fldChar w:fldCharType="begin"/>
        </w:r>
        <w:r>
          <w:rPr>
            <w:webHidden/>
          </w:rPr>
          <w:instrText xml:space="preserve"> PAGEREF _Toc31205068 \h </w:instrText>
        </w:r>
        <w:r>
          <w:rPr>
            <w:webHidden/>
          </w:rPr>
        </w:r>
        <w:r>
          <w:rPr>
            <w:webHidden/>
          </w:rPr>
          <w:fldChar w:fldCharType="separate"/>
        </w:r>
        <w:r>
          <w:rPr>
            <w:webHidden/>
          </w:rPr>
          <w:t>9</w:t>
        </w:r>
        <w:r>
          <w:rPr>
            <w:webHidden/>
          </w:rPr>
          <w:fldChar w:fldCharType="end"/>
        </w:r>
      </w:hyperlink>
    </w:p>
    <w:p w:rsidR="007A2AB0" w:rsidRDefault="007A2AB0">
      <w:pPr>
        <w:pStyle w:val="TOC4"/>
        <w:rPr>
          <w:rFonts w:asciiTheme="minorHAnsi" w:eastAsiaTheme="minorEastAsia" w:hAnsiTheme="minorHAnsi" w:cstheme="minorBidi"/>
          <w:noProof/>
          <w:sz w:val="22"/>
          <w:szCs w:val="22"/>
          <w:lang w:val="en-US" w:eastAsia="en-US"/>
        </w:rPr>
      </w:pPr>
      <w:hyperlink w:anchor="_Toc31205069" w:history="1">
        <w:r w:rsidRPr="00A548F2">
          <w:rPr>
            <w:rStyle w:val="Hyperlink"/>
            <w:noProof/>
          </w:rPr>
          <w:t>2.4.1</w:t>
        </w:r>
        <w:r>
          <w:rPr>
            <w:rFonts w:asciiTheme="minorHAnsi" w:eastAsiaTheme="minorEastAsia" w:hAnsiTheme="minorHAnsi" w:cstheme="minorBidi"/>
            <w:noProof/>
            <w:sz w:val="22"/>
            <w:szCs w:val="22"/>
            <w:lang w:val="en-US" w:eastAsia="en-US"/>
          </w:rPr>
          <w:tab/>
        </w:r>
        <w:r w:rsidRPr="00A548F2">
          <w:rPr>
            <w:rStyle w:val="Hyperlink"/>
            <w:noProof/>
          </w:rPr>
          <w:t>Overview of Learning Management System and Persuasive System Design</w:t>
        </w:r>
        <w:r>
          <w:rPr>
            <w:noProof/>
            <w:webHidden/>
          </w:rPr>
          <w:tab/>
        </w:r>
        <w:r>
          <w:rPr>
            <w:noProof/>
            <w:webHidden/>
          </w:rPr>
          <w:fldChar w:fldCharType="begin"/>
        </w:r>
        <w:r>
          <w:rPr>
            <w:noProof/>
            <w:webHidden/>
          </w:rPr>
          <w:instrText xml:space="preserve"> PAGEREF _Toc31205069 \h </w:instrText>
        </w:r>
        <w:r>
          <w:rPr>
            <w:noProof/>
            <w:webHidden/>
          </w:rPr>
        </w:r>
        <w:r>
          <w:rPr>
            <w:noProof/>
            <w:webHidden/>
          </w:rPr>
          <w:fldChar w:fldCharType="separate"/>
        </w:r>
        <w:r>
          <w:rPr>
            <w:noProof/>
            <w:webHidden/>
          </w:rPr>
          <w:t>11</w:t>
        </w:r>
        <w:r>
          <w:rPr>
            <w:noProof/>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070" w:history="1">
        <w:r w:rsidRPr="00A548F2">
          <w:rPr>
            <w:rStyle w:val="Hyperlink"/>
          </w:rPr>
          <w:t>2.5</w:t>
        </w:r>
        <w:r>
          <w:rPr>
            <w:rFonts w:asciiTheme="minorHAnsi" w:eastAsiaTheme="minorEastAsia" w:hAnsiTheme="minorHAnsi" w:cstheme="minorBidi"/>
            <w:sz w:val="22"/>
            <w:szCs w:val="22"/>
            <w:lang w:val="en-US" w:eastAsia="en-US"/>
          </w:rPr>
          <w:tab/>
        </w:r>
        <w:r w:rsidRPr="00A548F2">
          <w:rPr>
            <w:rStyle w:val="Hyperlink"/>
          </w:rPr>
          <w:t>Persuasive System Design</w:t>
        </w:r>
        <w:r>
          <w:rPr>
            <w:webHidden/>
          </w:rPr>
          <w:tab/>
        </w:r>
        <w:r>
          <w:rPr>
            <w:webHidden/>
          </w:rPr>
          <w:fldChar w:fldCharType="begin"/>
        </w:r>
        <w:r>
          <w:rPr>
            <w:webHidden/>
          </w:rPr>
          <w:instrText xml:space="preserve"> PAGEREF _Toc31205070 \h </w:instrText>
        </w:r>
        <w:r>
          <w:rPr>
            <w:webHidden/>
          </w:rPr>
        </w:r>
        <w:r>
          <w:rPr>
            <w:webHidden/>
          </w:rPr>
          <w:fldChar w:fldCharType="separate"/>
        </w:r>
        <w:r>
          <w:rPr>
            <w:webHidden/>
          </w:rPr>
          <w:t>12</w:t>
        </w:r>
        <w:r>
          <w:rPr>
            <w:webHidden/>
          </w:rPr>
          <w:fldChar w:fldCharType="end"/>
        </w:r>
      </w:hyperlink>
    </w:p>
    <w:p w:rsidR="007A2AB0" w:rsidRDefault="007A2AB0">
      <w:pPr>
        <w:pStyle w:val="TOC4"/>
        <w:tabs>
          <w:tab w:val="left" w:pos="3543"/>
        </w:tabs>
        <w:rPr>
          <w:rFonts w:asciiTheme="minorHAnsi" w:eastAsiaTheme="minorEastAsia" w:hAnsiTheme="minorHAnsi" w:cstheme="minorBidi"/>
          <w:noProof/>
          <w:sz w:val="22"/>
          <w:szCs w:val="22"/>
          <w:lang w:val="en-US" w:eastAsia="en-US"/>
        </w:rPr>
      </w:pPr>
      <w:hyperlink w:anchor="_Toc31205071" w:history="1">
        <w:r w:rsidRPr="00A548F2">
          <w:rPr>
            <w:rStyle w:val="Hyperlink"/>
            <w:noProof/>
          </w:rPr>
          <w:t>2.5.1</w:t>
        </w:r>
        <w:r>
          <w:rPr>
            <w:rFonts w:asciiTheme="minorHAnsi" w:eastAsiaTheme="minorEastAsia" w:hAnsiTheme="minorHAnsi" w:cstheme="minorBidi"/>
            <w:noProof/>
            <w:sz w:val="22"/>
            <w:szCs w:val="22"/>
            <w:lang w:val="en-US" w:eastAsia="en-US"/>
          </w:rPr>
          <w:tab/>
        </w:r>
        <w:r w:rsidRPr="00A548F2">
          <w:rPr>
            <w:rStyle w:val="Hyperlink"/>
            <w:noProof/>
          </w:rPr>
          <w:t>Parameters of Persuasive System Design</w:t>
        </w:r>
        <w:r>
          <w:rPr>
            <w:noProof/>
            <w:webHidden/>
          </w:rPr>
          <w:tab/>
        </w:r>
        <w:r>
          <w:rPr>
            <w:noProof/>
            <w:webHidden/>
          </w:rPr>
          <w:fldChar w:fldCharType="begin"/>
        </w:r>
        <w:r>
          <w:rPr>
            <w:noProof/>
            <w:webHidden/>
          </w:rPr>
          <w:instrText xml:space="preserve"> PAGEREF _Toc31205071 \h </w:instrText>
        </w:r>
        <w:r>
          <w:rPr>
            <w:noProof/>
            <w:webHidden/>
          </w:rPr>
        </w:r>
        <w:r>
          <w:rPr>
            <w:noProof/>
            <w:webHidden/>
          </w:rPr>
          <w:fldChar w:fldCharType="separate"/>
        </w:r>
        <w:r>
          <w:rPr>
            <w:noProof/>
            <w:webHidden/>
          </w:rPr>
          <w:t>13</w:t>
        </w:r>
        <w:r>
          <w:rPr>
            <w:noProof/>
            <w:webHidden/>
          </w:rPr>
          <w:fldChar w:fldCharType="end"/>
        </w:r>
      </w:hyperlink>
    </w:p>
    <w:p w:rsidR="007A2AB0" w:rsidRDefault="007A2AB0">
      <w:pPr>
        <w:pStyle w:val="TOC4"/>
        <w:rPr>
          <w:rFonts w:asciiTheme="minorHAnsi" w:eastAsiaTheme="minorEastAsia" w:hAnsiTheme="minorHAnsi" w:cstheme="minorBidi"/>
          <w:noProof/>
          <w:sz w:val="22"/>
          <w:szCs w:val="22"/>
          <w:lang w:val="en-US" w:eastAsia="en-US"/>
        </w:rPr>
      </w:pPr>
      <w:hyperlink w:anchor="_Toc31205072" w:history="1">
        <w:r w:rsidRPr="00A548F2">
          <w:rPr>
            <w:rStyle w:val="Hyperlink"/>
            <w:noProof/>
          </w:rPr>
          <w:t>2.5.2</w:t>
        </w:r>
        <w:r>
          <w:rPr>
            <w:rFonts w:asciiTheme="minorHAnsi" w:eastAsiaTheme="minorEastAsia" w:hAnsiTheme="minorHAnsi" w:cstheme="minorBidi"/>
            <w:noProof/>
            <w:sz w:val="22"/>
            <w:szCs w:val="22"/>
            <w:lang w:val="en-US" w:eastAsia="en-US"/>
          </w:rPr>
          <w:tab/>
        </w:r>
        <w:r w:rsidRPr="00A548F2">
          <w:rPr>
            <w:rStyle w:val="Hyperlink"/>
            <w:noProof/>
          </w:rPr>
          <w:t>Overview Persuasive System Design and Learning Management System:</w:t>
        </w:r>
        <w:r>
          <w:rPr>
            <w:noProof/>
            <w:webHidden/>
          </w:rPr>
          <w:tab/>
        </w:r>
        <w:r>
          <w:rPr>
            <w:noProof/>
            <w:webHidden/>
          </w:rPr>
          <w:fldChar w:fldCharType="begin"/>
        </w:r>
        <w:r>
          <w:rPr>
            <w:noProof/>
            <w:webHidden/>
          </w:rPr>
          <w:instrText xml:space="preserve"> PAGEREF _Toc31205072 \h </w:instrText>
        </w:r>
        <w:r>
          <w:rPr>
            <w:noProof/>
            <w:webHidden/>
          </w:rPr>
        </w:r>
        <w:r>
          <w:rPr>
            <w:noProof/>
            <w:webHidden/>
          </w:rPr>
          <w:fldChar w:fldCharType="separate"/>
        </w:r>
        <w:r>
          <w:rPr>
            <w:noProof/>
            <w:webHidden/>
          </w:rPr>
          <w:t>16</w:t>
        </w:r>
        <w:r>
          <w:rPr>
            <w:noProof/>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073" w:history="1">
        <w:r w:rsidRPr="00A548F2">
          <w:rPr>
            <w:rStyle w:val="Hyperlink"/>
          </w:rPr>
          <w:t>2.6</w:t>
        </w:r>
        <w:r>
          <w:rPr>
            <w:rFonts w:asciiTheme="minorHAnsi" w:eastAsiaTheme="minorEastAsia" w:hAnsiTheme="minorHAnsi" w:cstheme="minorBidi"/>
            <w:sz w:val="22"/>
            <w:szCs w:val="22"/>
            <w:lang w:val="en-US" w:eastAsia="en-US"/>
          </w:rPr>
          <w:tab/>
        </w:r>
        <w:r w:rsidRPr="00A548F2">
          <w:rPr>
            <w:rStyle w:val="Hyperlink"/>
          </w:rPr>
          <w:t>Titan Learning Management System</w:t>
        </w:r>
        <w:r>
          <w:rPr>
            <w:webHidden/>
          </w:rPr>
          <w:tab/>
        </w:r>
        <w:r>
          <w:rPr>
            <w:webHidden/>
          </w:rPr>
          <w:fldChar w:fldCharType="begin"/>
        </w:r>
        <w:r>
          <w:rPr>
            <w:webHidden/>
          </w:rPr>
          <w:instrText xml:space="preserve"> PAGEREF _Toc31205073 \h </w:instrText>
        </w:r>
        <w:r>
          <w:rPr>
            <w:webHidden/>
          </w:rPr>
        </w:r>
        <w:r>
          <w:rPr>
            <w:webHidden/>
          </w:rPr>
          <w:fldChar w:fldCharType="separate"/>
        </w:r>
        <w:r>
          <w:rPr>
            <w:webHidden/>
          </w:rPr>
          <w:t>16</w:t>
        </w:r>
        <w:r>
          <w:rPr>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074" w:history="1">
        <w:r w:rsidRPr="00A548F2">
          <w:rPr>
            <w:rStyle w:val="Hyperlink"/>
          </w:rPr>
          <w:t>2.7</w:t>
        </w:r>
        <w:r>
          <w:rPr>
            <w:rFonts w:asciiTheme="minorHAnsi" w:eastAsiaTheme="minorEastAsia" w:hAnsiTheme="minorHAnsi" w:cstheme="minorBidi"/>
            <w:sz w:val="22"/>
            <w:szCs w:val="22"/>
            <w:lang w:val="en-US" w:eastAsia="en-US"/>
          </w:rPr>
          <w:tab/>
        </w:r>
        <w:r w:rsidRPr="00A548F2">
          <w:rPr>
            <w:rStyle w:val="Hyperlink"/>
          </w:rPr>
          <w:t>TOP 5 LEARNING MANAGEMENT SYSTEM SOFTWARE:</w:t>
        </w:r>
        <w:r>
          <w:rPr>
            <w:webHidden/>
          </w:rPr>
          <w:tab/>
        </w:r>
        <w:r>
          <w:rPr>
            <w:webHidden/>
          </w:rPr>
          <w:fldChar w:fldCharType="begin"/>
        </w:r>
        <w:r>
          <w:rPr>
            <w:webHidden/>
          </w:rPr>
          <w:instrText xml:space="preserve"> PAGEREF _Toc31205074 \h </w:instrText>
        </w:r>
        <w:r>
          <w:rPr>
            <w:webHidden/>
          </w:rPr>
        </w:r>
        <w:r>
          <w:rPr>
            <w:webHidden/>
          </w:rPr>
          <w:fldChar w:fldCharType="separate"/>
        </w:r>
        <w:r>
          <w:rPr>
            <w:webHidden/>
          </w:rPr>
          <w:t>17</w:t>
        </w:r>
        <w:r>
          <w:rPr>
            <w:webHidden/>
          </w:rPr>
          <w:fldChar w:fldCharType="end"/>
        </w:r>
      </w:hyperlink>
    </w:p>
    <w:p w:rsidR="007A2AB0" w:rsidRDefault="007A2AB0">
      <w:pPr>
        <w:pStyle w:val="TOC4"/>
        <w:tabs>
          <w:tab w:val="left" w:pos="3543"/>
        </w:tabs>
        <w:rPr>
          <w:rFonts w:asciiTheme="minorHAnsi" w:eastAsiaTheme="minorEastAsia" w:hAnsiTheme="minorHAnsi" w:cstheme="minorBidi"/>
          <w:noProof/>
          <w:sz w:val="22"/>
          <w:szCs w:val="22"/>
          <w:lang w:val="en-US" w:eastAsia="en-US"/>
        </w:rPr>
      </w:pPr>
      <w:hyperlink w:anchor="_Toc31205075" w:history="1">
        <w:r w:rsidRPr="00A548F2">
          <w:rPr>
            <w:rStyle w:val="Hyperlink"/>
            <w:noProof/>
          </w:rPr>
          <w:t>2.7.1</w:t>
        </w:r>
        <w:r>
          <w:rPr>
            <w:rFonts w:asciiTheme="minorHAnsi" w:eastAsiaTheme="minorEastAsia" w:hAnsiTheme="minorHAnsi" w:cstheme="minorBidi"/>
            <w:noProof/>
            <w:sz w:val="22"/>
            <w:szCs w:val="22"/>
            <w:lang w:val="en-US" w:eastAsia="en-US"/>
          </w:rPr>
          <w:tab/>
        </w:r>
        <w:r w:rsidRPr="00A548F2">
          <w:rPr>
            <w:rStyle w:val="Hyperlink"/>
            <w:noProof/>
          </w:rPr>
          <w:t>Titan LMS:</w:t>
        </w:r>
        <w:r>
          <w:rPr>
            <w:noProof/>
            <w:webHidden/>
          </w:rPr>
          <w:tab/>
        </w:r>
        <w:r>
          <w:rPr>
            <w:noProof/>
            <w:webHidden/>
          </w:rPr>
          <w:fldChar w:fldCharType="begin"/>
        </w:r>
        <w:r>
          <w:rPr>
            <w:noProof/>
            <w:webHidden/>
          </w:rPr>
          <w:instrText xml:space="preserve"> PAGEREF _Toc31205075 \h </w:instrText>
        </w:r>
        <w:r>
          <w:rPr>
            <w:noProof/>
            <w:webHidden/>
          </w:rPr>
        </w:r>
        <w:r>
          <w:rPr>
            <w:noProof/>
            <w:webHidden/>
          </w:rPr>
          <w:fldChar w:fldCharType="separate"/>
        </w:r>
        <w:r>
          <w:rPr>
            <w:noProof/>
            <w:webHidden/>
          </w:rPr>
          <w:t>18</w:t>
        </w:r>
        <w:r>
          <w:rPr>
            <w:noProof/>
            <w:webHidden/>
          </w:rPr>
          <w:fldChar w:fldCharType="end"/>
        </w:r>
      </w:hyperlink>
    </w:p>
    <w:p w:rsidR="007A2AB0" w:rsidRDefault="007A2AB0">
      <w:pPr>
        <w:pStyle w:val="TOC4"/>
        <w:tabs>
          <w:tab w:val="left" w:pos="3543"/>
        </w:tabs>
        <w:rPr>
          <w:rFonts w:asciiTheme="minorHAnsi" w:eastAsiaTheme="minorEastAsia" w:hAnsiTheme="minorHAnsi" w:cstheme="minorBidi"/>
          <w:noProof/>
          <w:sz w:val="22"/>
          <w:szCs w:val="22"/>
          <w:lang w:val="en-US" w:eastAsia="en-US"/>
        </w:rPr>
      </w:pPr>
      <w:hyperlink w:anchor="_Toc31205076" w:history="1">
        <w:r w:rsidRPr="00A548F2">
          <w:rPr>
            <w:rStyle w:val="Hyperlink"/>
            <w:noProof/>
          </w:rPr>
          <w:t>2.7.2</w:t>
        </w:r>
        <w:r>
          <w:rPr>
            <w:rFonts w:asciiTheme="minorHAnsi" w:eastAsiaTheme="minorEastAsia" w:hAnsiTheme="minorHAnsi" w:cstheme="minorBidi"/>
            <w:noProof/>
            <w:sz w:val="22"/>
            <w:szCs w:val="22"/>
            <w:lang w:val="en-US" w:eastAsia="en-US"/>
          </w:rPr>
          <w:tab/>
        </w:r>
        <w:r w:rsidRPr="00A548F2">
          <w:rPr>
            <w:rStyle w:val="Hyperlink"/>
            <w:noProof/>
          </w:rPr>
          <w:t>Benefits of Titan LMS:</w:t>
        </w:r>
        <w:r>
          <w:rPr>
            <w:noProof/>
            <w:webHidden/>
          </w:rPr>
          <w:tab/>
        </w:r>
        <w:r>
          <w:rPr>
            <w:noProof/>
            <w:webHidden/>
          </w:rPr>
          <w:fldChar w:fldCharType="begin"/>
        </w:r>
        <w:r>
          <w:rPr>
            <w:noProof/>
            <w:webHidden/>
          </w:rPr>
          <w:instrText xml:space="preserve"> PAGEREF _Toc31205076 \h </w:instrText>
        </w:r>
        <w:r>
          <w:rPr>
            <w:noProof/>
            <w:webHidden/>
          </w:rPr>
        </w:r>
        <w:r>
          <w:rPr>
            <w:noProof/>
            <w:webHidden/>
          </w:rPr>
          <w:fldChar w:fldCharType="separate"/>
        </w:r>
        <w:r>
          <w:rPr>
            <w:noProof/>
            <w:webHidden/>
          </w:rPr>
          <w:t>18</w:t>
        </w:r>
        <w:r>
          <w:rPr>
            <w:noProof/>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077" w:history="1">
        <w:r w:rsidRPr="00A548F2">
          <w:rPr>
            <w:rStyle w:val="Hyperlink"/>
          </w:rPr>
          <w:t>2.8</w:t>
        </w:r>
        <w:r>
          <w:rPr>
            <w:rFonts w:asciiTheme="minorHAnsi" w:eastAsiaTheme="minorEastAsia" w:hAnsiTheme="minorHAnsi" w:cstheme="minorBidi"/>
            <w:sz w:val="22"/>
            <w:szCs w:val="22"/>
            <w:lang w:val="en-US" w:eastAsia="en-US"/>
          </w:rPr>
          <w:tab/>
        </w:r>
        <w:r w:rsidRPr="00A548F2">
          <w:rPr>
            <w:rStyle w:val="Hyperlink"/>
          </w:rPr>
          <w:t>USER INTERFACES</w:t>
        </w:r>
        <w:r>
          <w:rPr>
            <w:webHidden/>
          </w:rPr>
          <w:tab/>
        </w:r>
        <w:r>
          <w:rPr>
            <w:webHidden/>
          </w:rPr>
          <w:fldChar w:fldCharType="begin"/>
        </w:r>
        <w:r>
          <w:rPr>
            <w:webHidden/>
          </w:rPr>
          <w:instrText xml:space="preserve"> PAGEREF _Toc31205077 \h </w:instrText>
        </w:r>
        <w:r>
          <w:rPr>
            <w:webHidden/>
          </w:rPr>
        </w:r>
        <w:r>
          <w:rPr>
            <w:webHidden/>
          </w:rPr>
          <w:fldChar w:fldCharType="separate"/>
        </w:r>
        <w:r>
          <w:rPr>
            <w:webHidden/>
          </w:rPr>
          <w:t>19</w:t>
        </w:r>
        <w:r>
          <w:rPr>
            <w:webHidden/>
          </w:rPr>
          <w:fldChar w:fldCharType="end"/>
        </w:r>
      </w:hyperlink>
    </w:p>
    <w:p w:rsidR="007A2AB0" w:rsidRDefault="007A2AB0">
      <w:pPr>
        <w:pStyle w:val="TOC4"/>
        <w:tabs>
          <w:tab w:val="left" w:pos="3543"/>
        </w:tabs>
        <w:rPr>
          <w:rFonts w:asciiTheme="minorHAnsi" w:eastAsiaTheme="minorEastAsia" w:hAnsiTheme="minorHAnsi" w:cstheme="minorBidi"/>
          <w:noProof/>
          <w:sz w:val="22"/>
          <w:szCs w:val="22"/>
          <w:lang w:val="en-US" w:eastAsia="en-US"/>
        </w:rPr>
      </w:pPr>
      <w:hyperlink w:anchor="_Toc31205078" w:history="1">
        <w:r w:rsidRPr="00A548F2">
          <w:rPr>
            <w:rStyle w:val="Hyperlink"/>
            <w:noProof/>
          </w:rPr>
          <w:t>2.8.1</w:t>
        </w:r>
        <w:r>
          <w:rPr>
            <w:rFonts w:asciiTheme="minorHAnsi" w:eastAsiaTheme="minorEastAsia" w:hAnsiTheme="minorHAnsi" w:cstheme="minorBidi"/>
            <w:noProof/>
            <w:sz w:val="22"/>
            <w:szCs w:val="22"/>
            <w:lang w:val="en-US" w:eastAsia="en-US"/>
          </w:rPr>
          <w:tab/>
        </w:r>
        <w:r w:rsidRPr="00A548F2">
          <w:rPr>
            <w:rStyle w:val="Hyperlink"/>
            <w:noProof/>
          </w:rPr>
          <w:t>Login UI</w:t>
        </w:r>
        <w:r>
          <w:rPr>
            <w:noProof/>
            <w:webHidden/>
          </w:rPr>
          <w:tab/>
        </w:r>
        <w:r>
          <w:rPr>
            <w:noProof/>
            <w:webHidden/>
          </w:rPr>
          <w:fldChar w:fldCharType="begin"/>
        </w:r>
        <w:r>
          <w:rPr>
            <w:noProof/>
            <w:webHidden/>
          </w:rPr>
          <w:instrText xml:space="preserve"> PAGEREF _Toc31205078 \h </w:instrText>
        </w:r>
        <w:r>
          <w:rPr>
            <w:noProof/>
            <w:webHidden/>
          </w:rPr>
        </w:r>
        <w:r>
          <w:rPr>
            <w:noProof/>
            <w:webHidden/>
          </w:rPr>
          <w:fldChar w:fldCharType="separate"/>
        </w:r>
        <w:r>
          <w:rPr>
            <w:noProof/>
            <w:webHidden/>
          </w:rPr>
          <w:t>19</w:t>
        </w:r>
        <w:r>
          <w:rPr>
            <w:noProof/>
            <w:webHidden/>
          </w:rPr>
          <w:fldChar w:fldCharType="end"/>
        </w:r>
      </w:hyperlink>
    </w:p>
    <w:p w:rsidR="007A2AB0" w:rsidRDefault="007A2AB0">
      <w:pPr>
        <w:pStyle w:val="TOC4"/>
        <w:tabs>
          <w:tab w:val="left" w:pos="3543"/>
        </w:tabs>
        <w:rPr>
          <w:rFonts w:asciiTheme="minorHAnsi" w:eastAsiaTheme="minorEastAsia" w:hAnsiTheme="minorHAnsi" w:cstheme="minorBidi"/>
          <w:noProof/>
          <w:sz w:val="22"/>
          <w:szCs w:val="22"/>
          <w:lang w:val="en-US" w:eastAsia="en-US"/>
        </w:rPr>
      </w:pPr>
      <w:hyperlink w:anchor="_Toc31205079" w:history="1">
        <w:r w:rsidRPr="00A548F2">
          <w:rPr>
            <w:rStyle w:val="Hyperlink"/>
            <w:noProof/>
          </w:rPr>
          <w:t>2.8.2</w:t>
        </w:r>
        <w:r>
          <w:rPr>
            <w:rFonts w:asciiTheme="minorHAnsi" w:eastAsiaTheme="minorEastAsia" w:hAnsiTheme="minorHAnsi" w:cstheme="minorBidi"/>
            <w:noProof/>
            <w:sz w:val="22"/>
            <w:szCs w:val="22"/>
            <w:lang w:val="en-US" w:eastAsia="en-US"/>
          </w:rPr>
          <w:tab/>
        </w:r>
        <w:r w:rsidRPr="00A548F2">
          <w:rPr>
            <w:rStyle w:val="Hyperlink"/>
            <w:noProof/>
          </w:rPr>
          <w:t>Home UI</w:t>
        </w:r>
        <w:r>
          <w:rPr>
            <w:noProof/>
            <w:webHidden/>
          </w:rPr>
          <w:tab/>
        </w:r>
        <w:r>
          <w:rPr>
            <w:noProof/>
            <w:webHidden/>
          </w:rPr>
          <w:fldChar w:fldCharType="begin"/>
        </w:r>
        <w:r>
          <w:rPr>
            <w:noProof/>
            <w:webHidden/>
          </w:rPr>
          <w:instrText xml:space="preserve"> PAGEREF _Toc31205079 \h </w:instrText>
        </w:r>
        <w:r>
          <w:rPr>
            <w:noProof/>
            <w:webHidden/>
          </w:rPr>
        </w:r>
        <w:r>
          <w:rPr>
            <w:noProof/>
            <w:webHidden/>
          </w:rPr>
          <w:fldChar w:fldCharType="separate"/>
        </w:r>
        <w:r>
          <w:rPr>
            <w:noProof/>
            <w:webHidden/>
          </w:rPr>
          <w:t>19</w:t>
        </w:r>
        <w:r>
          <w:rPr>
            <w:noProof/>
            <w:webHidden/>
          </w:rPr>
          <w:fldChar w:fldCharType="end"/>
        </w:r>
      </w:hyperlink>
    </w:p>
    <w:p w:rsidR="007A2AB0" w:rsidRDefault="007A2AB0">
      <w:pPr>
        <w:pStyle w:val="TOC4"/>
        <w:tabs>
          <w:tab w:val="left" w:pos="3543"/>
        </w:tabs>
        <w:rPr>
          <w:rFonts w:asciiTheme="minorHAnsi" w:eastAsiaTheme="minorEastAsia" w:hAnsiTheme="minorHAnsi" w:cstheme="minorBidi"/>
          <w:noProof/>
          <w:sz w:val="22"/>
          <w:szCs w:val="22"/>
          <w:lang w:val="en-US" w:eastAsia="en-US"/>
        </w:rPr>
      </w:pPr>
      <w:hyperlink w:anchor="_Toc31205080" w:history="1">
        <w:r w:rsidRPr="00A548F2">
          <w:rPr>
            <w:rStyle w:val="Hyperlink"/>
            <w:noProof/>
          </w:rPr>
          <w:t>2.8.3</w:t>
        </w:r>
        <w:r>
          <w:rPr>
            <w:rFonts w:asciiTheme="minorHAnsi" w:eastAsiaTheme="minorEastAsia" w:hAnsiTheme="minorHAnsi" w:cstheme="minorBidi"/>
            <w:noProof/>
            <w:sz w:val="22"/>
            <w:szCs w:val="22"/>
            <w:lang w:val="en-US" w:eastAsia="en-US"/>
          </w:rPr>
          <w:tab/>
        </w:r>
        <w:r w:rsidRPr="00A548F2">
          <w:rPr>
            <w:rStyle w:val="Hyperlink"/>
            <w:noProof/>
          </w:rPr>
          <w:t>Contact UI</w:t>
        </w:r>
        <w:r>
          <w:rPr>
            <w:noProof/>
            <w:webHidden/>
          </w:rPr>
          <w:tab/>
        </w:r>
        <w:r>
          <w:rPr>
            <w:noProof/>
            <w:webHidden/>
          </w:rPr>
          <w:fldChar w:fldCharType="begin"/>
        </w:r>
        <w:r>
          <w:rPr>
            <w:noProof/>
            <w:webHidden/>
          </w:rPr>
          <w:instrText xml:space="preserve"> PAGEREF _Toc31205080 \h </w:instrText>
        </w:r>
        <w:r>
          <w:rPr>
            <w:noProof/>
            <w:webHidden/>
          </w:rPr>
        </w:r>
        <w:r>
          <w:rPr>
            <w:noProof/>
            <w:webHidden/>
          </w:rPr>
          <w:fldChar w:fldCharType="separate"/>
        </w:r>
        <w:r>
          <w:rPr>
            <w:noProof/>
            <w:webHidden/>
          </w:rPr>
          <w:t>19</w:t>
        </w:r>
        <w:r>
          <w:rPr>
            <w:noProof/>
            <w:webHidden/>
          </w:rPr>
          <w:fldChar w:fldCharType="end"/>
        </w:r>
      </w:hyperlink>
    </w:p>
    <w:p w:rsidR="007A2AB0" w:rsidRDefault="007A2AB0">
      <w:pPr>
        <w:pStyle w:val="TOC4"/>
        <w:tabs>
          <w:tab w:val="left" w:pos="3543"/>
        </w:tabs>
        <w:rPr>
          <w:rFonts w:asciiTheme="minorHAnsi" w:eastAsiaTheme="minorEastAsia" w:hAnsiTheme="minorHAnsi" w:cstheme="minorBidi"/>
          <w:noProof/>
          <w:sz w:val="22"/>
          <w:szCs w:val="22"/>
          <w:lang w:val="en-US" w:eastAsia="en-US"/>
        </w:rPr>
      </w:pPr>
      <w:hyperlink w:anchor="_Toc31205081" w:history="1">
        <w:r w:rsidRPr="00A548F2">
          <w:rPr>
            <w:rStyle w:val="Hyperlink"/>
            <w:noProof/>
          </w:rPr>
          <w:t>2.8.4</w:t>
        </w:r>
        <w:r>
          <w:rPr>
            <w:rFonts w:asciiTheme="minorHAnsi" w:eastAsiaTheme="minorEastAsia" w:hAnsiTheme="minorHAnsi" w:cstheme="minorBidi"/>
            <w:noProof/>
            <w:sz w:val="22"/>
            <w:szCs w:val="22"/>
            <w:lang w:val="en-US" w:eastAsia="en-US"/>
          </w:rPr>
          <w:tab/>
        </w:r>
        <w:r w:rsidRPr="00A548F2">
          <w:rPr>
            <w:rStyle w:val="Hyperlink"/>
            <w:noProof/>
          </w:rPr>
          <w:t>Course UI</w:t>
        </w:r>
        <w:r>
          <w:rPr>
            <w:noProof/>
            <w:webHidden/>
          </w:rPr>
          <w:tab/>
        </w:r>
        <w:r>
          <w:rPr>
            <w:noProof/>
            <w:webHidden/>
          </w:rPr>
          <w:fldChar w:fldCharType="begin"/>
        </w:r>
        <w:r>
          <w:rPr>
            <w:noProof/>
            <w:webHidden/>
          </w:rPr>
          <w:instrText xml:space="preserve"> PAGEREF _Toc31205081 \h </w:instrText>
        </w:r>
        <w:r>
          <w:rPr>
            <w:noProof/>
            <w:webHidden/>
          </w:rPr>
        </w:r>
        <w:r>
          <w:rPr>
            <w:noProof/>
            <w:webHidden/>
          </w:rPr>
          <w:fldChar w:fldCharType="separate"/>
        </w:r>
        <w:r>
          <w:rPr>
            <w:noProof/>
            <w:webHidden/>
          </w:rPr>
          <w:t>19</w:t>
        </w:r>
        <w:r>
          <w:rPr>
            <w:noProof/>
            <w:webHidden/>
          </w:rPr>
          <w:fldChar w:fldCharType="end"/>
        </w:r>
      </w:hyperlink>
    </w:p>
    <w:p w:rsidR="007A2AB0" w:rsidRDefault="007A2AB0">
      <w:pPr>
        <w:pStyle w:val="TOC4"/>
        <w:tabs>
          <w:tab w:val="left" w:pos="3543"/>
        </w:tabs>
        <w:rPr>
          <w:rFonts w:asciiTheme="minorHAnsi" w:eastAsiaTheme="minorEastAsia" w:hAnsiTheme="minorHAnsi" w:cstheme="minorBidi"/>
          <w:noProof/>
          <w:sz w:val="22"/>
          <w:szCs w:val="22"/>
          <w:lang w:val="en-US" w:eastAsia="en-US"/>
        </w:rPr>
      </w:pPr>
      <w:hyperlink w:anchor="_Toc31205082" w:history="1">
        <w:r w:rsidRPr="00A548F2">
          <w:rPr>
            <w:rStyle w:val="Hyperlink"/>
            <w:noProof/>
          </w:rPr>
          <w:t>2.8.5</w:t>
        </w:r>
        <w:r>
          <w:rPr>
            <w:rFonts w:asciiTheme="minorHAnsi" w:eastAsiaTheme="minorEastAsia" w:hAnsiTheme="minorHAnsi" w:cstheme="minorBidi"/>
            <w:noProof/>
            <w:sz w:val="22"/>
            <w:szCs w:val="22"/>
            <w:lang w:val="en-US" w:eastAsia="en-US"/>
          </w:rPr>
          <w:tab/>
        </w:r>
        <w:r w:rsidRPr="00A548F2">
          <w:rPr>
            <w:rStyle w:val="Hyperlink"/>
            <w:noProof/>
          </w:rPr>
          <w:t>System Task Support UI</w:t>
        </w:r>
        <w:r>
          <w:rPr>
            <w:noProof/>
            <w:webHidden/>
          </w:rPr>
          <w:tab/>
        </w:r>
        <w:r>
          <w:rPr>
            <w:noProof/>
            <w:webHidden/>
          </w:rPr>
          <w:fldChar w:fldCharType="begin"/>
        </w:r>
        <w:r>
          <w:rPr>
            <w:noProof/>
            <w:webHidden/>
          </w:rPr>
          <w:instrText xml:space="preserve"> PAGEREF _Toc31205082 \h </w:instrText>
        </w:r>
        <w:r>
          <w:rPr>
            <w:noProof/>
            <w:webHidden/>
          </w:rPr>
        </w:r>
        <w:r>
          <w:rPr>
            <w:noProof/>
            <w:webHidden/>
          </w:rPr>
          <w:fldChar w:fldCharType="separate"/>
        </w:r>
        <w:r>
          <w:rPr>
            <w:noProof/>
            <w:webHidden/>
          </w:rPr>
          <w:t>20</w:t>
        </w:r>
        <w:r>
          <w:rPr>
            <w:noProof/>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083" w:history="1">
        <w:r w:rsidRPr="00A548F2">
          <w:rPr>
            <w:rStyle w:val="Hyperlink"/>
          </w:rPr>
          <w:t>2.9</w:t>
        </w:r>
        <w:r>
          <w:rPr>
            <w:rFonts w:asciiTheme="minorHAnsi" w:eastAsiaTheme="minorEastAsia" w:hAnsiTheme="minorHAnsi" w:cstheme="minorBidi"/>
            <w:sz w:val="22"/>
            <w:szCs w:val="22"/>
            <w:lang w:val="en-US" w:eastAsia="en-US"/>
          </w:rPr>
          <w:tab/>
        </w:r>
        <w:r w:rsidRPr="00A548F2">
          <w:rPr>
            <w:rStyle w:val="Hyperlink"/>
          </w:rPr>
          <w:t>User Classes and Characteristics</w:t>
        </w:r>
        <w:r>
          <w:rPr>
            <w:webHidden/>
          </w:rPr>
          <w:tab/>
        </w:r>
        <w:r>
          <w:rPr>
            <w:webHidden/>
          </w:rPr>
          <w:fldChar w:fldCharType="begin"/>
        </w:r>
        <w:r>
          <w:rPr>
            <w:webHidden/>
          </w:rPr>
          <w:instrText xml:space="preserve"> PAGEREF _Toc31205083 \h </w:instrText>
        </w:r>
        <w:r>
          <w:rPr>
            <w:webHidden/>
          </w:rPr>
        </w:r>
        <w:r>
          <w:rPr>
            <w:webHidden/>
          </w:rPr>
          <w:fldChar w:fldCharType="separate"/>
        </w:r>
        <w:r>
          <w:rPr>
            <w:webHidden/>
          </w:rPr>
          <w:t>20</w:t>
        </w:r>
        <w:r>
          <w:rPr>
            <w:webHidden/>
          </w:rPr>
          <w:fldChar w:fldCharType="end"/>
        </w:r>
      </w:hyperlink>
    </w:p>
    <w:p w:rsidR="007A2AB0" w:rsidRDefault="007A2AB0">
      <w:pPr>
        <w:pStyle w:val="TOC4"/>
        <w:tabs>
          <w:tab w:val="left" w:pos="3543"/>
        </w:tabs>
        <w:rPr>
          <w:rFonts w:asciiTheme="minorHAnsi" w:eastAsiaTheme="minorEastAsia" w:hAnsiTheme="minorHAnsi" w:cstheme="minorBidi"/>
          <w:noProof/>
          <w:sz w:val="22"/>
          <w:szCs w:val="22"/>
          <w:lang w:val="en-US" w:eastAsia="en-US"/>
        </w:rPr>
      </w:pPr>
      <w:hyperlink w:anchor="_Toc31205084" w:history="1">
        <w:r w:rsidRPr="00A548F2">
          <w:rPr>
            <w:rStyle w:val="Hyperlink"/>
            <w:noProof/>
          </w:rPr>
          <w:t>2.9.1</w:t>
        </w:r>
        <w:r>
          <w:rPr>
            <w:rFonts w:asciiTheme="minorHAnsi" w:eastAsiaTheme="minorEastAsia" w:hAnsiTheme="minorHAnsi" w:cstheme="minorBidi"/>
            <w:noProof/>
            <w:sz w:val="22"/>
            <w:szCs w:val="22"/>
            <w:lang w:val="en-US" w:eastAsia="en-US"/>
          </w:rPr>
          <w:tab/>
        </w:r>
        <w:r w:rsidRPr="00A548F2">
          <w:rPr>
            <w:rStyle w:val="Hyperlink"/>
            <w:noProof/>
          </w:rPr>
          <w:t>Entity Classes</w:t>
        </w:r>
        <w:r>
          <w:rPr>
            <w:noProof/>
            <w:webHidden/>
          </w:rPr>
          <w:tab/>
        </w:r>
        <w:r>
          <w:rPr>
            <w:noProof/>
            <w:webHidden/>
          </w:rPr>
          <w:fldChar w:fldCharType="begin"/>
        </w:r>
        <w:r>
          <w:rPr>
            <w:noProof/>
            <w:webHidden/>
          </w:rPr>
          <w:instrText xml:space="preserve"> PAGEREF _Toc31205084 \h </w:instrText>
        </w:r>
        <w:r>
          <w:rPr>
            <w:noProof/>
            <w:webHidden/>
          </w:rPr>
        </w:r>
        <w:r>
          <w:rPr>
            <w:noProof/>
            <w:webHidden/>
          </w:rPr>
          <w:fldChar w:fldCharType="separate"/>
        </w:r>
        <w:r>
          <w:rPr>
            <w:noProof/>
            <w:webHidden/>
          </w:rPr>
          <w:t>20</w:t>
        </w:r>
        <w:r>
          <w:rPr>
            <w:noProof/>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085" w:history="1">
        <w:r w:rsidRPr="00A548F2">
          <w:rPr>
            <w:rStyle w:val="Hyperlink"/>
          </w:rPr>
          <w:t>2.10</w:t>
        </w:r>
        <w:r>
          <w:rPr>
            <w:rFonts w:asciiTheme="minorHAnsi" w:eastAsiaTheme="minorEastAsia" w:hAnsiTheme="minorHAnsi" w:cstheme="minorBidi"/>
            <w:sz w:val="22"/>
            <w:szCs w:val="22"/>
            <w:lang w:val="en-US" w:eastAsia="en-US"/>
          </w:rPr>
          <w:tab/>
        </w:r>
        <w:r w:rsidRPr="00A548F2">
          <w:rPr>
            <w:rStyle w:val="Hyperlink"/>
          </w:rPr>
          <w:t>Controller Classes</w:t>
        </w:r>
        <w:r>
          <w:rPr>
            <w:webHidden/>
          </w:rPr>
          <w:tab/>
        </w:r>
        <w:r>
          <w:rPr>
            <w:webHidden/>
          </w:rPr>
          <w:fldChar w:fldCharType="begin"/>
        </w:r>
        <w:r>
          <w:rPr>
            <w:webHidden/>
          </w:rPr>
          <w:instrText xml:space="preserve"> PAGEREF _Toc31205085 \h </w:instrText>
        </w:r>
        <w:r>
          <w:rPr>
            <w:webHidden/>
          </w:rPr>
        </w:r>
        <w:r>
          <w:rPr>
            <w:webHidden/>
          </w:rPr>
          <w:fldChar w:fldCharType="separate"/>
        </w:r>
        <w:r>
          <w:rPr>
            <w:webHidden/>
          </w:rPr>
          <w:t>22</w:t>
        </w:r>
        <w:r>
          <w:rPr>
            <w:webHidden/>
          </w:rPr>
          <w:fldChar w:fldCharType="end"/>
        </w:r>
      </w:hyperlink>
    </w:p>
    <w:p w:rsidR="007A2AB0" w:rsidRDefault="007A2AB0">
      <w:pPr>
        <w:pStyle w:val="TOC4"/>
        <w:rPr>
          <w:rFonts w:asciiTheme="minorHAnsi" w:eastAsiaTheme="minorEastAsia" w:hAnsiTheme="minorHAnsi" w:cstheme="minorBidi"/>
          <w:noProof/>
          <w:sz w:val="22"/>
          <w:szCs w:val="22"/>
          <w:lang w:val="en-US" w:eastAsia="en-US"/>
        </w:rPr>
      </w:pPr>
      <w:hyperlink w:anchor="_Toc31205086" w:history="1">
        <w:r w:rsidRPr="00A548F2">
          <w:rPr>
            <w:rStyle w:val="Hyperlink"/>
            <w:noProof/>
          </w:rPr>
          <w:t>Login</w:t>
        </w:r>
        <w:r>
          <w:rPr>
            <w:noProof/>
            <w:webHidden/>
          </w:rPr>
          <w:tab/>
        </w:r>
        <w:r>
          <w:rPr>
            <w:noProof/>
            <w:webHidden/>
          </w:rPr>
          <w:fldChar w:fldCharType="begin"/>
        </w:r>
        <w:r>
          <w:rPr>
            <w:noProof/>
            <w:webHidden/>
          </w:rPr>
          <w:instrText xml:space="preserve"> PAGEREF _Toc31205086 \h </w:instrText>
        </w:r>
        <w:r>
          <w:rPr>
            <w:noProof/>
            <w:webHidden/>
          </w:rPr>
        </w:r>
        <w:r>
          <w:rPr>
            <w:noProof/>
            <w:webHidden/>
          </w:rPr>
          <w:fldChar w:fldCharType="separate"/>
        </w:r>
        <w:r>
          <w:rPr>
            <w:noProof/>
            <w:webHidden/>
          </w:rPr>
          <w:t>22</w:t>
        </w:r>
        <w:r>
          <w:rPr>
            <w:noProof/>
            <w:webHidden/>
          </w:rPr>
          <w:fldChar w:fldCharType="end"/>
        </w:r>
      </w:hyperlink>
    </w:p>
    <w:p w:rsidR="007A2AB0" w:rsidRDefault="007A2AB0">
      <w:pPr>
        <w:pStyle w:val="TOC4"/>
        <w:rPr>
          <w:rFonts w:asciiTheme="minorHAnsi" w:eastAsiaTheme="minorEastAsia" w:hAnsiTheme="minorHAnsi" w:cstheme="minorBidi"/>
          <w:noProof/>
          <w:sz w:val="22"/>
          <w:szCs w:val="22"/>
          <w:lang w:val="en-US" w:eastAsia="en-US"/>
        </w:rPr>
      </w:pPr>
      <w:hyperlink w:anchor="_Toc31205087" w:history="1">
        <w:r w:rsidRPr="00A548F2">
          <w:rPr>
            <w:rStyle w:val="Hyperlink"/>
            <w:noProof/>
          </w:rPr>
          <w:t>Register</w:t>
        </w:r>
        <w:r>
          <w:rPr>
            <w:noProof/>
            <w:webHidden/>
          </w:rPr>
          <w:tab/>
        </w:r>
        <w:r>
          <w:rPr>
            <w:noProof/>
            <w:webHidden/>
          </w:rPr>
          <w:fldChar w:fldCharType="begin"/>
        </w:r>
        <w:r>
          <w:rPr>
            <w:noProof/>
            <w:webHidden/>
          </w:rPr>
          <w:instrText xml:space="preserve"> PAGEREF _Toc31205087 \h </w:instrText>
        </w:r>
        <w:r>
          <w:rPr>
            <w:noProof/>
            <w:webHidden/>
          </w:rPr>
        </w:r>
        <w:r>
          <w:rPr>
            <w:noProof/>
            <w:webHidden/>
          </w:rPr>
          <w:fldChar w:fldCharType="separate"/>
        </w:r>
        <w:r>
          <w:rPr>
            <w:noProof/>
            <w:webHidden/>
          </w:rPr>
          <w:t>22</w:t>
        </w:r>
        <w:r>
          <w:rPr>
            <w:noProof/>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088" w:history="1">
        <w:r w:rsidRPr="00A548F2">
          <w:rPr>
            <w:rStyle w:val="Hyperlink"/>
          </w:rPr>
          <w:t>2.11</w:t>
        </w:r>
        <w:r>
          <w:rPr>
            <w:rFonts w:asciiTheme="minorHAnsi" w:eastAsiaTheme="minorEastAsia" w:hAnsiTheme="minorHAnsi" w:cstheme="minorBidi"/>
            <w:sz w:val="22"/>
            <w:szCs w:val="22"/>
            <w:lang w:val="en-US" w:eastAsia="en-US"/>
          </w:rPr>
          <w:tab/>
        </w:r>
        <w:r w:rsidRPr="00A548F2">
          <w:rPr>
            <w:rStyle w:val="Hyperlink"/>
          </w:rPr>
          <w:t>Design and Implementation Constraints</w:t>
        </w:r>
        <w:r>
          <w:rPr>
            <w:webHidden/>
          </w:rPr>
          <w:tab/>
        </w:r>
        <w:r>
          <w:rPr>
            <w:webHidden/>
          </w:rPr>
          <w:fldChar w:fldCharType="begin"/>
        </w:r>
        <w:r>
          <w:rPr>
            <w:webHidden/>
          </w:rPr>
          <w:instrText xml:space="preserve"> PAGEREF _Toc31205088 \h </w:instrText>
        </w:r>
        <w:r>
          <w:rPr>
            <w:webHidden/>
          </w:rPr>
        </w:r>
        <w:r>
          <w:rPr>
            <w:webHidden/>
          </w:rPr>
          <w:fldChar w:fldCharType="separate"/>
        </w:r>
        <w:r>
          <w:rPr>
            <w:webHidden/>
          </w:rPr>
          <w:t>24</w:t>
        </w:r>
        <w:r>
          <w:rPr>
            <w:webHidden/>
          </w:rPr>
          <w:fldChar w:fldCharType="end"/>
        </w:r>
      </w:hyperlink>
    </w:p>
    <w:p w:rsidR="007A2AB0" w:rsidRDefault="007A2AB0">
      <w:pPr>
        <w:pStyle w:val="TOC4"/>
        <w:rPr>
          <w:rFonts w:asciiTheme="minorHAnsi" w:eastAsiaTheme="minorEastAsia" w:hAnsiTheme="minorHAnsi" w:cstheme="minorBidi"/>
          <w:noProof/>
          <w:sz w:val="22"/>
          <w:szCs w:val="22"/>
          <w:lang w:val="en-US" w:eastAsia="en-US"/>
        </w:rPr>
      </w:pPr>
      <w:hyperlink w:anchor="_Toc31205089" w:history="1">
        <w:r w:rsidRPr="00A548F2">
          <w:rPr>
            <w:rStyle w:val="Hyperlink"/>
            <w:rFonts w:ascii="Symbol" w:eastAsia="Arial" w:hAnsi="Symbol"/>
            <w:noProof/>
          </w:rPr>
          <w:t></w:t>
        </w:r>
        <w:r>
          <w:rPr>
            <w:rFonts w:asciiTheme="minorHAnsi" w:eastAsiaTheme="minorEastAsia" w:hAnsiTheme="minorHAnsi" w:cstheme="minorBidi"/>
            <w:noProof/>
            <w:sz w:val="22"/>
            <w:szCs w:val="22"/>
            <w:lang w:val="en-US" w:eastAsia="en-US"/>
          </w:rPr>
          <w:tab/>
        </w:r>
        <w:r w:rsidRPr="00A548F2">
          <w:rPr>
            <w:rStyle w:val="Hyperlink"/>
            <w:rFonts w:eastAsia="Arial"/>
            <w:noProof/>
          </w:rPr>
          <w:t>Good internet connection speed for uninterrupted services.</w:t>
        </w:r>
        <w:r>
          <w:rPr>
            <w:noProof/>
            <w:webHidden/>
          </w:rPr>
          <w:tab/>
        </w:r>
        <w:r>
          <w:rPr>
            <w:noProof/>
            <w:webHidden/>
          </w:rPr>
          <w:fldChar w:fldCharType="begin"/>
        </w:r>
        <w:r>
          <w:rPr>
            <w:noProof/>
            <w:webHidden/>
          </w:rPr>
          <w:instrText xml:space="preserve"> PAGEREF _Toc31205089 \h </w:instrText>
        </w:r>
        <w:r>
          <w:rPr>
            <w:noProof/>
            <w:webHidden/>
          </w:rPr>
        </w:r>
        <w:r>
          <w:rPr>
            <w:noProof/>
            <w:webHidden/>
          </w:rPr>
          <w:fldChar w:fldCharType="separate"/>
        </w:r>
        <w:r>
          <w:rPr>
            <w:noProof/>
            <w:webHidden/>
          </w:rPr>
          <w:t>24</w:t>
        </w:r>
        <w:r>
          <w:rPr>
            <w:noProof/>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090" w:history="1">
        <w:r w:rsidRPr="00A548F2">
          <w:rPr>
            <w:rStyle w:val="Hyperlink"/>
          </w:rPr>
          <w:t>2.12</w:t>
        </w:r>
        <w:r>
          <w:rPr>
            <w:rFonts w:asciiTheme="minorHAnsi" w:eastAsiaTheme="minorEastAsia" w:hAnsiTheme="minorHAnsi" w:cstheme="minorBidi"/>
            <w:sz w:val="22"/>
            <w:szCs w:val="22"/>
            <w:lang w:val="en-US" w:eastAsia="en-US"/>
          </w:rPr>
          <w:tab/>
        </w:r>
        <w:r w:rsidRPr="00A548F2">
          <w:rPr>
            <w:rStyle w:val="Hyperlink"/>
          </w:rPr>
          <w:t>Assumptions and Dependencies</w:t>
        </w:r>
        <w:r>
          <w:rPr>
            <w:webHidden/>
          </w:rPr>
          <w:tab/>
        </w:r>
        <w:r>
          <w:rPr>
            <w:webHidden/>
          </w:rPr>
          <w:fldChar w:fldCharType="begin"/>
        </w:r>
        <w:r>
          <w:rPr>
            <w:webHidden/>
          </w:rPr>
          <w:instrText xml:space="preserve"> PAGEREF _Toc31205090 \h </w:instrText>
        </w:r>
        <w:r>
          <w:rPr>
            <w:webHidden/>
          </w:rPr>
        </w:r>
        <w:r>
          <w:rPr>
            <w:webHidden/>
          </w:rPr>
          <w:fldChar w:fldCharType="separate"/>
        </w:r>
        <w:r>
          <w:rPr>
            <w:webHidden/>
          </w:rPr>
          <w:t>24</w:t>
        </w:r>
        <w:r>
          <w:rPr>
            <w:webHidden/>
          </w:rPr>
          <w:fldChar w:fldCharType="end"/>
        </w:r>
      </w:hyperlink>
    </w:p>
    <w:p w:rsidR="007A2AB0" w:rsidRDefault="007A2AB0">
      <w:pPr>
        <w:pStyle w:val="TOC2"/>
        <w:rPr>
          <w:rFonts w:asciiTheme="minorHAnsi" w:eastAsiaTheme="minorEastAsia" w:hAnsiTheme="minorHAnsi" w:cstheme="minorBidi"/>
          <w:b w:val="0"/>
          <w:noProof/>
          <w:sz w:val="22"/>
          <w:szCs w:val="22"/>
          <w:lang w:val="en-US" w:eastAsia="en-US"/>
        </w:rPr>
      </w:pPr>
      <w:hyperlink w:anchor="_Toc31205091" w:history="1">
        <w:r w:rsidRPr="00A548F2">
          <w:rPr>
            <w:rStyle w:val="Hyperlink"/>
            <w:rFonts w:asciiTheme="majorBidi" w:hAnsiTheme="majorBidi" w:cstheme="majorBidi"/>
            <w:noProof/>
          </w:rPr>
          <w:t>3</w:t>
        </w:r>
        <w:r>
          <w:rPr>
            <w:rFonts w:asciiTheme="minorHAnsi" w:eastAsiaTheme="minorEastAsia" w:hAnsiTheme="minorHAnsi" w:cstheme="minorBidi"/>
            <w:b w:val="0"/>
            <w:noProof/>
            <w:sz w:val="22"/>
            <w:szCs w:val="22"/>
            <w:lang w:val="en-US" w:eastAsia="en-US"/>
          </w:rPr>
          <w:tab/>
        </w:r>
        <w:r w:rsidRPr="00A548F2">
          <w:rPr>
            <w:rStyle w:val="Hyperlink"/>
            <w:rFonts w:asciiTheme="majorBidi" w:hAnsiTheme="majorBidi" w:cstheme="majorBidi"/>
            <w:noProof/>
          </w:rPr>
          <w:t>DESIGN AND METHODOLOGY</w:t>
        </w:r>
        <w:r>
          <w:rPr>
            <w:noProof/>
            <w:webHidden/>
          </w:rPr>
          <w:tab/>
        </w:r>
        <w:r>
          <w:rPr>
            <w:noProof/>
            <w:webHidden/>
          </w:rPr>
          <w:fldChar w:fldCharType="begin"/>
        </w:r>
        <w:r>
          <w:rPr>
            <w:noProof/>
            <w:webHidden/>
          </w:rPr>
          <w:instrText xml:space="preserve"> PAGEREF _Toc31205091 \h </w:instrText>
        </w:r>
        <w:r>
          <w:rPr>
            <w:noProof/>
            <w:webHidden/>
          </w:rPr>
        </w:r>
        <w:r>
          <w:rPr>
            <w:noProof/>
            <w:webHidden/>
          </w:rPr>
          <w:fldChar w:fldCharType="separate"/>
        </w:r>
        <w:r>
          <w:rPr>
            <w:noProof/>
            <w:webHidden/>
          </w:rPr>
          <w:t>25</w:t>
        </w:r>
        <w:r>
          <w:rPr>
            <w:noProof/>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092" w:history="1">
        <w:r w:rsidRPr="00A548F2">
          <w:rPr>
            <w:rStyle w:val="Hyperlink"/>
          </w:rPr>
          <w:t>3.1</w:t>
        </w:r>
        <w:r>
          <w:rPr>
            <w:rFonts w:asciiTheme="minorHAnsi" w:eastAsiaTheme="minorEastAsia" w:hAnsiTheme="minorHAnsi" w:cstheme="minorBidi"/>
            <w:sz w:val="22"/>
            <w:szCs w:val="22"/>
            <w:lang w:val="en-US" w:eastAsia="en-US"/>
          </w:rPr>
          <w:tab/>
        </w:r>
        <w:r w:rsidRPr="00A548F2">
          <w:rPr>
            <w:rStyle w:val="Hyperlink"/>
          </w:rPr>
          <w:t>Domain model</w:t>
        </w:r>
        <w:r>
          <w:rPr>
            <w:webHidden/>
          </w:rPr>
          <w:tab/>
        </w:r>
        <w:r>
          <w:rPr>
            <w:webHidden/>
          </w:rPr>
          <w:fldChar w:fldCharType="begin"/>
        </w:r>
        <w:r>
          <w:rPr>
            <w:webHidden/>
          </w:rPr>
          <w:instrText xml:space="preserve"> PAGEREF _Toc31205092 \h </w:instrText>
        </w:r>
        <w:r>
          <w:rPr>
            <w:webHidden/>
          </w:rPr>
        </w:r>
        <w:r>
          <w:rPr>
            <w:webHidden/>
          </w:rPr>
          <w:fldChar w:fldCharType="separate"/>
        </w:r>
        <w:r>
          <w:rPr>
            <w:webHidden/>
          </w:rPr>
          <w:t>25</w:t>
        </w:r>
        <w:r>
          <w:rPr>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093" w:history="1">
        <w:r w:rsidRPr="00A548F2">
          <w:rPr>
            <w:rStyle w:val="Hyperlink"/>
          </w:rPr>
          <w:t>3.2</w:t>
        </w:r>
        <w:r>
          <w:rPr>
            <w:rFonts w:asciiTheme="minorHAnsi" w:eastAsiaTheme="minorEastAsia" w:hAnsiTheme="minorHAnsi" w:cstheme="minorBidi"/>
            <w:sz w:val="22"/>
            <w:szCs w:val="22"/>
            <w:lang w:val="en-US" w:eastAsia="en-US"/>
          </w:rPr>
          <w:tab/>
        </w:r>
        <w:r w:rsidRPr="00A548F2">
          <w:rPr>
            <w:rStyle w:val="Hyperlink"/>
          </w:rPr>
          <w:t>Sequence Diagram</w:t>
        </w:r>
        <w:r>
          <w:rPr>
            <w:webHidden/>
          </w:rPr>
          <w:tab/>
        </w:r>
        <w:r>
          <w:rPr>
            <w:webHidden/>
          </w:rPr>
          <w:fldChar w:fldCharType="begin"/>
        </w:r>
        <w:r>
          <w:rPr>
            <w:webHidden/>
          </w:rPr>
          <w:instrText xml:space="preserve"> PAGEREF _Toc31205093 \h </w:instrText>
        </w:r>
        <w:r>
          <w:rPr>
            <w:webHidden/>
          </w:rPr>
        </w:r>
        <w:r>
          <w:rPr>
            <w:webHidden/>
          </w:rPr>
          <w:fldChar w:fldCharType="separate"/>
        </w:r>
        <w:r>
          <w:rPr>
            <w:webHidden/>
          </w:rPr>
          <w:t>26</w:t>
        </w:r>
        <w:r>
          <w:rPr>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094" w:history="1">
        <w:r w:rsidRPr="00A548F2">
          <w:rPr>
            <w:rStyle w:val="Hyperlink"/>
          </w:rPr>
          <w:t>Login</w:t>
        </w:r>
        <w:r>
          <w:rPr>
            <w:webHidden/>
          </w:rPr>
          <w:tab/>
        </w:r>
        <w:r>
          <w:rPr>
            <w:webHidden/>
          </w:rPr>
          <w:fldChar w:fldCharType="begin"/>
        </w:r>
        <w:r>
          <w:rPr>
            <w:webHidden/>
          </w:rPr>
          <w:instrText xml:space="preserve"> PAGEREF _Toc31205094 \h </w:instrText>
        </w:r>
        <w:r>
          <w:rPr>
            <w:webHidden/>
          </w:rPr>
        </w:r>
        <w:r>
          <w:rPr>
            <w:webHidden/>
          </w:rPr>
          <w:fldChar w:fldCharType="separate"/>
        </w:r>
        <w:r>
          <w:rPr>
            <w:webHidden/>
          </w:rPr>
          <w:t>26</w:t>
        </w:r>
        <w:r>
          <w:rPr>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095" w:history="1">
        <w:r w:rsidRPr="00A548F2">
          <w:rPr>
            <w:rStyle w:val="Hyperlink"/>
          </w:rPr>
          <w:t>3.3</w:t>
        </w:r>
        <w:r>
          <w:rPr>
            <w:rFonts w:asciiTheme="minorHAnsi" w:eastAsiaTheme="minorEastAsia" w:hAnsiTheme="minorHAnsi" w:cstheme="minorBidi"/>
            <w:sz w:val="22"/>
            <w:szCs w:val="22"/>
            <w:lang w:val="en-US" w:eastAsia="en-US"/>
          </w:rPr>
          <w:tab/>
        </w:r>
        <w:r w:rsidRPr="00A548F2">
          <w:rPr>
            <w:rStyle w:val="Hyperlink"/>
          </w:rPr>
          <w:t>System Use cases</w:t>
        </w:r>
        <w:r>
          <w:rPr>
            <w:webHidden/>
          </w:rPr>
          <w:tab/>
        </w:r>
        <w:r>
          <w:rPr>
            <w:webHidden/>
          </w:rPr>
          <w:fldChar w:fldCharType="begin"/>
        </w:r>
        <w:r>
          <w:rPr>
            <w:webHidden/>
          </w:rPr>
          <w:instrText xml:space="preserve"> PAGEREF _Toc31205095 \h </w:instrText>
        </w:r>
        <w:r>
          <w:rPr>
            <w:webHidden/>
          </w:rPr>
        </w:r>
        <w:r>
          <w:rPr>
            <w:webHidden/>
          </w:rPr>
          <w:fldChar w:fldCharType="separate"/>
        </w:r>
        <w:r>
          <w:rPr>
            <w:webHidden/>
          </w:rPr>
          <w:t>28</w:t>
        </w:r>
        <w:r>
          <w:rPr>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096" w:history="1">
        <w:r w:rsidRPr="00A548F2">
          <w:rPr>
            <w:rStyle w:val="Hyperlink"/>
          </w:rPr>
          <w:t>3.1</w:t>
        </w:r>
        <w:r>
          <w:rPr>
            <w:rFonts w:asciiTheme="minorHAnsi" w:eastAsiaTheme="minorEastAsia" w:hAnsiTheme="minorHAnsi" w:cstheme="minorBidi"/>
            <w:sz w:val="22"/>
            <w:szCs w:val="22"/>
            <w:lang w:val="en-US" w:eastAsia="en-US"/>
          </w:rPr>
          <w:tab/>
        </w:r>
        <w:r w:rsidRPr="00A548F2">
          <w:rPr>
            <w:rStyle w:val="Hyperlink"/>
          </w:rPr>
          <w:t>Use case diagram</w:t>
        </w:r>
        <w:r>
          <w:rPr>
            <w:webHidden/>
          </w:rPr>
          <w:tab/>
        </w:r>
        <w:r>
          <w:rPr>
            <w:webHidden/>
          </w:rPr>
          <w:fldChar w:fldCharType="begin"/>
        </w:r>
        <w:r>
          <w:rPr>
            <w:webHidden/>
          </w:rPr>
          <w:instrText xml:space="preserve"> PAGEREF _Toc31205096 \h </w:instrText>
        </w:r>
        <w:r>
          <w:rPr>
            <w:webHidden/>
          </w:rPr>
        </w:r>
        <w:r>
          <w:rPr>
            <w:webHidden/>
          </w:rPr>
          <w:fldChar w:fldCharType="separate"/>
        </w:r>
        <w:r>
          <w:rPr>
            <w:webHidden/>
          </w:rPr>
          <w:t>28</w:t>
        </w:r>
        <w:r>
          <w:rPr>
            <w:webHidden/>
          </w:rPr>
          <w:fldChar w:fldCharType="end"/>
        </w:r>
      </w:hyperlink>
    </w:p>
    <w:p w:rsidR="007A2AB0" w:rsidRDefault="007A2AB0">
      <w:pPr>
        <w:pStyle w:val="TOC4"/>
        <w:tabs>
          <w:tab w:val="left" w:pos="3543"/>
        </w:tabs>
        <w:rPr>
          <w:rFonts w:asciiTheme="minorHAnsi" w:eastAsiaTheme="minorEastAsia" w:hAnsiTheme="minorHAnsi" w:cstheme="minorBidi"/>
          <w:noProof/>
          <w:sz w:val="22"/>
          <w:szCs w:val="22"/>
          <w:lang w:val="en-US" w:eastAsia="en-US"/>
        </w:rPr>
      </w:pPr>
      <w:hyperlink w:anchor="_Toc31205097" w:history="1">
        <w:r w:rsidRPr="00A548F2">
          <w:rPr>
            <w:rStyle w:val="Hyperlink"/>
            <w:noProof/>
          </w:rPr>
          <w:t>3.1.1</w:t>
        </w:r>
        <w:r>
          <w:rPr>
            <w:rFonts w:asciiTheme="minorHAnsi" w:eastAsiaTheme="minorEastAsia" w:hAnsiTheme="minorHAnsi" w:cstheme="minorBidi"/>
            <w:noProof/>
            <w:sz w:val="22"/>
            <w:szCs w:val="22"/>
            <w:lang w:val="en-US" w:eastAsia="en-US"/>
          </w:rPr>
          <w:tab/>
        </w:r>
        <w:r w:rsidRPr="00A548F2">
          <w:rPr>
            <w:rStyle w:val="Hyperlink"/>
            <w:noProof/>
          </w:rPr>
          <w:t>Register Use Case (U1)</w:t>
        </w:r>
        <w:r>
          <w:rPr>
            <w:noProof/>
            <w:webHidden/>
          </w:rPr>
          <w:tab/>
        </w:r>
        <w:r>
          <w:rPr>
            <w:noProof/>
            <w:webHidden/>
          </w:rPr>
          <w:fldChar w:fldCharType="begin"/>
        </w:r>
        <w:r>
          <w:rPr>
            <w:noProof/>
            <w:webHidden/>
          </w:rPr>
          <w:instrText xml:space="preserve"> PAGEREF _Toc31205097 \h </w:instrText>
        </w:r>
        <w:r>
          <w:rPr>
            <w:noProof/>
            <w:webHidden/>
          </w:rPr>
        </w:r>
        <w:r>
          <w:rPr>
            <w:noProof/>
            <w:webHidden/>
          </w:rPr>
          <w:fldChar w:fldCharType="separate"/>
        </w:r>
        <w:r>
          <w:rPr>
            <w:noProof/>
            <w:webHidden/>
          </w:rPr>
          <w:t>28</w:t>
        </w:r>
        <w:r>
          <w:rPr>
            <w:noProof/>
            <w:webHidden/>
          </w:rPr>
          <w:fldChar w:fldCharType="end"/>
        </w:r>
      </w:hyperlink>
    </w:p>
    <w:p w:rsidR="007A2AB0" w:rsidRDefault="007A2AB0">
      <w:pPr>
        <w:pStyle w:val="TOC4"/>
        <w:tabs>
          <w:tab w:val="left" w:pos="3543"/>
        </w:tabs>
        <w:rPr>
          <w:rFonts w:asciiTheme="minorHAnsi" w:eastAsiaTheme="minorEastAsia" w:hAnsiTheme="minorHAnsi" w:cstheme="minorBidi"/>
          <w:noProof/>
          <w:sz w:val="22"/>
          <w:szCs w:val="22"/>
          <w:lang w:val="en-US" w:eastAsia="en-US"/>
        </w:rPr>
      </w:pPr>
      <w:hyperlink w:anchor="_Toc31205098" w:history="1">
        <w:r w:rsidRPr="00A548F2">
          <w:rPr>
            <w:rStyle w:val="Hyperlink"/>
            <w:noProof/>
            <w:lang w:val="en-US" w:eastAsia="en-US"/>
          </w:rPr>
          <w:t>3.1.2</w:t>
        </w:r>
        <w:r>
          <w:rPr>
            <w:rFonts w:asciiTheme="minorHAnsi" w:eastAsiaTheme="minorEastAsia" w:hAnsiTheme="minorHAnsi" w:cstheme="minorBidi"/>
            <w:noProof/>
            <w:sz w:val="22"/>
            <w:szCs w:val="22"/>
            <w:lang w:val="en-US" w:eastAsia="en-US"/>
          </w:rPr>
          <w:tab/>
        </w:r>
        <w:r w:rsidRPr="00A548F2">
          <w:rPr>
            <w:rStyle w:val="Hyperlink"/>
            <w:noProof/>
          </w:rPr>
          <w:t>Sign In User</w:t>
        </w:r>
        <w:r w:rsidRPr="00A548F2">
          <w:rPr>
            <w:rStyle w:val="Hyperlink"/>
            <w:noProof/>
            <w:spacing w:val="-4"/>
          </w:rPr>
          <w:t xml:space="preserve"> </w:t>
        </w:r>
        <w:r w:rsidRPr="00A548F2">
          <w:rPr>
            <w:rStyle w:val="Hyperlink"/>
            <w:noProof/>
          </w:rPr>
          <w:t>(U2)</w:t>
        </w:r>
        <w:r>
          <w:rPr>
            <w:noProof/>
            <w:webHidden/>
          </w:rPr>
          <w:tab/>
        </w:r>
        <w:r>
          <w:rPr>
            <w:noProof/>
            <w:webHidden/>
          </w:rPr>
          <w:fldChar w:fldCharType="begin"/>
        </w:r>
        <w:r>
          <w:rPr>
            <w:noProof/>
            <w:webHidden/>
          </w:rPr>
          <w:instrText xml:space="preserve"> PAGEREF _Toc31205098 \h </w:instrText>
        </w:r>
        <w:r>
          <w:rPr>
            <w:noProof/>
            <w:webHidden/>
          </w:rPr>
        </w:r>
        <w:r>
          <w:rPr>
            <w:noProof/>
            <w:webHidden/>
          </w:rPr>
          <w:fldChar w:fldCharType="separate"/>
        </w:r>
        <w:r>
          <w:rPr>
            <w:noProof/>
            <w:webHidden/>
          </w:rPr>
          <w:t>29</w:t>
        </w:r>
        <w:r>
          <w:rPr>
            <w:noProof/>
            <w:webHidden/>
          </w:rPr>
          <w:fldChar w:fldCharType="end"/>
        </w:r>
      </w:hyperlink>
    </w:p>
    <w:p w:rsidR="007A2AB0" w:rsidRDefault="007A2AB0">
      <w:pPr>
        <w:pStyle w:val="TOC4"/>
        <w:tabs>
          <w:tab w:val="left" w:pos="3543"/>
        </w:tabs>
        <w:rPr>
          <w:rFonts w:asciiTheme="minorHAnsi" w:eastAsiaTheme="minorEastAsia" w:hAnsiTheme="minorHAnsi" w:cstheme="minorBidi"/>
          <w:noProof/>
          <w:sz w:val="22"/>
          <w:szCs w:val="22"/>
          <w:lang w:val="en-US" w:eastAsia="en-US"/>
        </w:rPr>
      </w:pPr>
      <w:hyperlink w:anchor="_Toc31205099" w:history="1">
        <w:r w:rsidRPr="00A548F2">
          <w:rPr>
            <w:rStyle w:val="Hyperlink"/>
            <w:noProof/>
          </w:rPr>
          <w:t>3.1.3</w:t>
        </w:r>
        <w:r>
          <w:rPr>
            <w:rFonts w:asciiTheme="minorHAnsi" w:eastAsiaTheme="minorEastAsia" w:hAnsiTheme="minorHAnsi" w:cstheme="minorBidi"/>
            <w:noProof/>
            <w:sz w:val="22"/>
            <w:szCs w:val="22"/>
            <w:lang w:val="en-US" w:eastAsia="en-US"/>
          </w:rPr>
          <w:tab/>
        </w:r>
        <w:r w:rsidRPr="00A548F2">
          <w:rPr>
            <w:rStyle w:val="Hyperlink"/>
            <w:noProof/>
          </w:rPr>
          <w:t>Create Group/Class</w:t>
        </w:r>
        <w:r w:rsidRPr="00A548F2">
          <w:rPr>
            <w:rStyle w:val="Hyperlink"/>
            <w:noProof/>
            <w:spacing w:val="-2"/>
          </w:rPr>
          <w:t xml:space="preserve"> </w:t>
        </w:r>
        <w:r w:rsidRPr="00A548F2">
          <w:rPr>
            <w:rStyle w:val="Hyperlink"/>
            <w:noProof/>
          </w:rPr>
          <w:t>(U6)</w:t>
        </w:r>
        <w:r>
          <w:rPr>
            <w:noProof/>
            <w:webHidden/>
          </w:rPr>
          <w:tab/>
        </w:r>
        <w:r>
          <w:rPr>
            <w:noProof/>
            <w:webHidden/>
          </w:rPr>
          <w:fldChar w:fldCharType="begin"/>
        </w:r>
        <w:r>
          <w:rPr>
            <w:noProof/>
            <w:webHidden/>
          </w:rPr>
          <w:instrText xml:space="preserve"> PAGEREF _Toc31205099 \h </w:instrText>
        </w:r>
        <w:r>
          <w:rPr>
            <w:noProof/>
            <w:webHidden/>
          </w:rPr>
        </w:r>
        <w:r>
          <w:rPr>
            <w:noProof/>
            <w:webHidden/>
          </w:rPr>
          <w:fldChar w:fldCharType="separate"/>
        </w:r>
        <w:r>
          <w:rPr>
            <w:noProof/>
            <w:webHidden/>
          </w:rPr>
          <w:t>30</w:t>
        </w:r>
        <w:r>
          <w:rPr>
            <w:noProof/>
            <w:webHidden/>
          </w:rPr>
          <w:fldChar w:fldCharType="end"/>
        </w:r>
      </w:hyperlink>
    </w:p>
    <w:p w:rsidR="007A2AB0" w:rsidRDefault="007A2AB0">
      <w:pPr>
        <w:pStyle w:val="TOC4"/>
        <w:tabs>
          <w:tab w:val="left" w:pos="3543"/>
        </w:tabs>
        <w:rPr>
          <w:rFonts w:asciiTheme="minorHAnsi" w:eastAsiaTheme="minorEastAsia" w:hAnsiTheme="minorHAnsi" w:cstheme="minorBidi"/>
          <w:noProof/>
          <w:sz w:val="22"/>
          <w:szCs w:val="22"/>
          <w:lang w:val="en-US" w:eastAsia="en-US"/>
        </w:rPr>
      </w:pPr>
      <w:hyperlink w:anchor="_Toc31205100" w:history="1">
        <w:r w:rsidRPr="00A548F2">
          <w:rPr>
            <w:rStyle w:val="Hyperlink"/>
            <w:noProof/>
          </w:rPr>
          <w:t>3.1.4</w:t>
        </w:r>
        <w:r>
          <w:rPr>
            <w:rFonts w:asciiTheme="minorHAnsi" w:eastAsiaTheme="minorEastAsia" w:hAnsiTheme="minorHAnsi" w:cstheme="minorBidi"/>
            <w:noProof/>
            <w:sz w:val="22"/>
            <w:szCs w:val="22"/>
            <w:lang w:val="en-US" w:eastAsia="en-US"/>
          </w:rPr>
          <w:tab/>
        </w:r>
        <w:r w:rsidRPr="00A548F2">
          <w:rPr>
            <w:rStyle w:val="Hyperlink"/>
            <w:noProof/>
          </w:rPr>
          <w:t>Approve/Reject Request to Join Class/Group</w:t>
        </w:r>
        <w:r w:rsidRPr="00A548F2">
          <w:rPr>
            <w:rStyle w:val="Hyperlink"/>
            <w:noProof/>
            <w:spacing w:val="-2"/>
          </w:rPr>
          <w:t xml:space="preserve"> </w:t>
        </w:r>
        <w:r w:rsidRPr="00A548F2">
          <w:rPr>
            <w:rStyle w:val="Hyperlink"/>
            <w:noProof/>
          </w:rPr>
          <w:t>(U15)</w:t>
        </w:r>
        <w:r>
          <w:rPr>
            <w:noProof/>
            <w:webHidden/>
          </w:rPr>
          <w:tab/>
        </w:r>
        <w:r>
          <w:rPr>
            <w:noProof/>
            <w:webHidden/>
          </w:rPr>
          <w:fldChar w:fldCharType="begin"/>
        </w:r>
        <w:r>
          <w:rPr>
            <w:noProof/>
            <w:webHidden/>
          </w:rPr>
          <w:instrText xml:space="preserve"> PAGEREF _Toc31205100 \h </w:instrText>
        </w:r>
        <w:r>
          <w:rPr>
            <w:noProof/>
            <w:webHidden/>
          </w:rPr>
        </w:r>
        <w:r>
          <w:rPr>
            <w:noProof/>
            <w:webHidden/>
          </w:rPr>
          <w:fldChar w:fldCharType="separate"/>
        </w:r>
        <w:r>
          <w:rPr>
            <w:noProof/>
            <w:webHidden/>
          </w:rPr>
          <w:t>31</w:t>
        </w:r>
        <w:r>
          <w:rPr>
            <w:noProof/>
            <w:webHidden/>
          </w:rPr>
          <w:fldChar w:fldCharType="end"/>
        </w:r>
      </w:hyperlink>
    </w:p>
    <w:p w:rsidR="007A2AB0" w:rsidRDefault="007A2AB0">
      <w:pPr>
        <w:pStyle w:val="TOC4"/>
        <w:tabs>
          <w:tab w:val="left" w:pos="3543"/>
        </w:tabs>
        <w:rPr>
          <w:rFonts w:asciiTheme="minorHAnsi" w:eastAsiaTheme="minorEastAsia" w:hAnsiTheme="minorHAnsi" w:cstheme="minorBidi"/>
          <w:noProof/>
          <w:sz w:val="22"/>
          <w:szCs w:val="22"/>
          <w:lang w:val="en-US" w:eastAsia="en-US"/>
        </w:rPr>
      </w:pPr>
      <w:hyperlink w:anchor="_Toc31205101" w:history="1">
        <w:r w:rsidRPr="00A548F2">
          <w:rPr>
            <w:rStyle w:val="Hyperlink"/>
            <w:rFonts w:eastAsia="Times New Roman"/>
            <w:noProof/>
          </w:rPr>
          <w:t>3.1.5</w:t>
        </w:r>
        <w:r>
          <w:rPr>
            <w:rFonts w:asciiTheme="minorHAnsi" w:eastAsiaTheme="minorEastAsia" w:hAnsiTheme="minorHAnsi" w:cstheme="minorBidi"/>
            <w:noProof/>
            <w:sz w:val="22"/>
            <w:szCs w:val="22"/>
            <w:lang w:val="en-US" w:eastAsia="en-US"/>
          </w:rPr>
          <w:tab/>
        </w:r>
        <w:r w:rsidRPr="00A548F2">
          <w:rPr>
            <w:rStyle w:val="Hyperlink"/>
            <w:noProof/>
          </w:rPr>
          <w:t>Upload Assignment/Task</w:t>
        </w:r>
        <w:r w:rsidRPr="00A548F2">
          <w:rPr>
            <w:rStyle w:val="Hyperlink"/>
            <w:noProof/>
            <w:spacing w:val="-5"/>
          </w:rPr>
          <w:t xml:space="preserve"> </w:t>
        </w:r>
        <w:r w:rsidRPr="00A548F2">
          <w:rPr>
            <w:rStyle w:val="Hyperlink"/>
            <w:noProof/>
          </w:rPr>
          <w:t>(U3)</w:t>
        </w:r>
        <w:r>
          <w:rPr>
            <w:noProof/>
            <w:webHidden/>
          </w:rPr>
          <w:tab/>
        </w:r>
        <w:r>
          <w:rPr>
            <w:noProof/>
            <w:webHidden/>
          </w:rPr>
          <w:fldChar w:fldCharType="begin"/>
        </w:r>
        <w:r>
          <w:rPr>
            <w:noProof/>
            <w:webHidden/>
          </w:rPr>
          <w:instrText xml:space="preserve"> PAGEREF _Toc31205101 \h </w:instrText>
        </w:r>
        <w:r>
          <w:rPr>
            <w:noProof/>
            <w:webHidden/>
          </w:rPr>
        </w:r>
        <w:r>
          <w:rPr>
            <w:noProof/>
            <w:webHidden/>
          </w:rPr>
          <w:fldChar w:fldCharType="separate"/>
        </w:r>
        <w:r>
          <w:rPr>
            <w:noProof/>
            <w:webHidden/>
          </w:rPr>
          <w:t>32</w:t>
        </w:r>
        <w:r>
          <w:rPr>
            <w:noProof/>
            <w:webHidden/>
          </w:rPr>
          <w:fldChar w:fldCharType="end"/>
        </w:r>
      </w:hyperlink>
    </w:p>
    <w:p w:rsidR="007A2AB0" w:rsidRDefault="007A2AB0">
      <w:pPr>
        <w:pStyle w:val="TOC4"/>
        <w:tabs>
          <w:tab w:val="left" w:pos="3543"/>
        </w:tabs>
        <w:rPr>
          <w:rFonts w:asciiTheme="minorHAnsi" w:eastAsiaTheme="minorEastAsia" w:hAnsiTheme="minorHAnsi" w:cstheme="minorBidi"/>
          <w:noProof/>
          <w:sz w:val="22"/>
          <w:szCs w:val="22"/>
          <w:lang w:val="en-US" w:eastAsia="en-US"/>
        </w:rPr>
      </w:pPr>
      <w:hyperlink w:anchor="_Toc31205102" w:history="1">
        <w:r w:rsidRPr="00A548F2">
          <w:rPr>
            <w:rStyle w:val="Hyperlink"/>
            <w:noProof/>
          </w:rPr>
          <w:t>3.1.6</w:t>
        </w:r>
        <w:r>
          <w:rPr>
            <w:rFonts w:asciiTheme="minorHAnsi" w:eastAsiaTheme="minorEastAsia" w:hAnsiTheme="minorHAnsi" w:cstheme="minorBidi"/>
            <w:noProof/>
            <w:sz w:val="22"/>
            <w:szCs w:val="22"/>
            <w:lang w:val="en-US" w:eastAsia="en-US"/>
          </w:rPr>
          <w:tab/>
        </w:r>
        <w:r w:rsidRPr="00A548F2">
          <w:rPr>
            <w:rStyle w:val="Hyperlink"/>
            <w:noProof/>
          </w:rPr>
          <w:t>View Assignment/Task/file</w:t>
        </w:r>
        <w:r w:rsidRPr="00A548F2">
          <w:rPr>
            <w:rStyle w:val="Hyperlink"/>
            <w:noProof/>
            <w:spacing w:val="2"/>
          </w:rPr>
          <w:t xml:space="preserve"> </w:t>
        </w:r>
        <w:r w:rsidRPr="00A548F2">
          <w:rPr>
            <w:rStyle w:val="Hyperlink"/>
            <w:noProof/>
          </w:rPr>
          <w:t>(U5)</w:t>
        </w:r>
        <w:r>
          <w:rPr>
            <w:noProof/>
            <w:webHidden/>
          </w:rPr>
          <w:tab/>
        </w:r>
        <w:r>
          <w:rPr>
            <w:noProof/>
            <w:webHidden/>
          </w:rPr>
          <w:fldChar w:fldCharType="begin"/>
        </w:r>
        <w:r>
          <w:rPr>
            <w:noProof/>
            <w:webHidden/>
          </w:rPr>
          <w:instrText xml:space="preserve"> PAGEREF _Toc31205102 \h </w:instrText>
        </w:r>
        <w:r>
          <w:rPr>
            <w:noProof/>
            <w:webHidden/>
          </w:rPr>
        </w:r>
        <w:r>
          <w:rPr>
            <w:noProof/>
            <w:webHidden/>
          </w:rPr>
          <w:fldChar w:fldCharType="separate"/>
        </w:r>
        <w:r>
          <w:rPr>
            <w:noProof/>
            <w:webHidden/>
          </w:rPr>
          <w:t>33</w:t>
        </w:r>
        <w:r>
          <w:rPr>
            <w:noProof/>
            <w:webHidden/>
          </w:rPr>
          <w:fldChar w:fldCharType="end"/>
        </w:r>
      </w:hyperlink>
    </w:p>
    <w:p w:rsidR="007A2AB0" w:rsidRDefault="007A2AB0">
      <w:pPr>
        <w:pStyle w:val="TOC4"/>
        <w:tabs>
          <w:tab w:val="left" w:pos="3543"/>
        </w:tabs>
        <w:rPr>
          <w:rFonts w:asciiTheme="minorHAnsi" w:eastAsiaTheme="minorEastAsia" w:hAnsiTheme="minorHAnsi" w:cstheme="minorBidi"/>
          <w:noProof/>
          <w:sz w:val="22"/>
          <w:szCs w:val="22"/>
          <w:lang w:val="en-US" w:eastAsia="en-US"/>
        </w:rPr>
      </w:pPr>
      <w:hyperlink w:anchor="_Toc31205103" w:history="1">
        <w:r w:rsidRPr="00A548F2">
          <w:rPr>
            <w:rStyle w:val="Hyperlink"/>
            <w:noProof/>
          </w:rPr>
          <w:t>3.1.7</w:t>
        </w:r>
        <w:r>
          <w:rPr>
            <w:rFonts w:asciiTheme="minorHAnsi" w:eastAsiaTheme="minorEastAsia" w:hAnsiTheme="minorHAnsi" w:cstheme="minorBidi"/>
            <w:noProof/>
            <w:sz w:val="22"/>
            <w:szCs w:val="22"/>
            <w:lang w:val="en-US" w:eastAsia="en-US"/>
          </w:rPr>
          <w:tab/>
        </w:r>
        <w:r w:rsidRPr="00A548F2">
          <w:rPr>
            <w:rStyle w:val="Hyperlink"/>
            <w:noProof/>
          </w:rPr>
          <w:t>Submit Assignment (U13)</w:t>
        </w:r>
        <w:r>
          <w:rPr>
            <w:noProof/>
            <w:webHidden/>
          </w:rPr>
          <w:tab/>
        </w:r>
        <w:r>
          <w:rPr>
            <w:noProof/>
            <w:webHidden/>
          </w:rPr>
          <w:fldChar w:fldCharType="begin"/>
        </w:r>
        <w:r>
          <w:rPr>
            <w:noProof/>
            <w:webHidden/>
          </w:rPr>
          <w:instrText xml:space="preserve"> PAGEREF _Toc31205103 \h </w:instrText>
        </w:r>
        <w:r>
          <w:rPr>
            <w:noProof/>
            <w:webHidden/>
          </w:rPr>
        </w:r>
        <w:r>
          <w:rPr>
            <w:noProof/>
            <w:webHidden/>
          </w:rPr>
          <w:fldChar w:fldCharType="separate"/>
        </w:r>
        <w:r>
          <w:rPr>
            <w:noProof/>
            <w:webHidden/>
          </w:rPr>
          <w:t>34</w:t>
        </w:r>
        <w:r>
          <w:rPr>
            <w:noProof/>
            <w:webHidden/>
          </w:rPr>
          <w:fldChar w:fldCharType="end"/>
        </w:r>
      </w:hyperlink>
    </w:p>
    <w:p w:rsidR="007A2AB0" w:rsidRDefault="007A2AB0">
      <w:pPr>
        <w:pStyle w:val="TOC4"/>
        <w:tabs>
          <w:tab w:val="left" w:pos="3543"/>
        </w:tabs>
        <w:rPr>
          <w:rFonts w:asciiTheme="minorHAnsi" w:eastAsiaTheme="minorEastAsia" w:hAnsiTheme="minorHAnsi" w:cstheme="minorBidi"/>
          <w:noProof/>
          <w:sz w:val="22"/>
          <w:szCs w:val="22"/>
          <w:lang w:val="en-US" w:eastAsia="en-US"/>
        </w:rPr>
      </w:pPr>
      <w:hyperlink w:anchor="_Toc31205104" w:history="1">
        <w:r w:rsidRPr="00A548F2">
          <w:rPr>
            <w:rStyle w:val="Hyperlink"/>
            <w:noProof/>
          </w:rPr>
          <w:t>3.1.8</w:t>
        </w:r>
        <w:r>
          <w:rPr>
            <w:rFonts w:asciiTheme="minorHAnsi" w:eastAsiaTheme="minorEastAsia" w:hAnsiTheme="minorHAnsi" w:cstheme="minorBidi"/>
            <w:noProof/>
            <w:sz w:val="22"/>
            <w:szCs w:val="22"/>
            <w:lang w:val="en-US" w:eastAsia="en-US"/>
          </w:rPr>
          <w:tab/>
        </w:r>
        <w:r w:rsidRPr="00A548F2">
          <w:rPr>
            <w:rStyle w:val="Hyperlink"/>
            <w:noProof/>
          </w:rPr>
          <w:t>Practice Work</w:t>
        </w:r>
        <w:r w:rsidRPr="00A548F2">
          <w:rPr>
            <w:rStyle w:val="Hyperlink"/>
            <w:noProof/>
            <w:spacing w:val="-5"/>
          </w:rPr>
          <w:t xml:space="preserve"> </w:t>
        </w:r>
        <w:r w:rsidRPr="00A548F2">
          <w:rPr>
            <w:rStyle w:val="Hyperlink"/>
            <w:noProof/>
          </w:rPr>
          <w:t>(U16)</w:t>
        </w:r>
        <w:r>
          <w:rPr>
            <w:noProof/>
            <w:webHidden/>
          </w:rPr>
          <w:tab/>
        </w:r>
        <w:r>
          <w:rPr>
            <w:noProof/>
            <w:webHidden/>
          </w:rPr>
          <w:fldChar w:fldCharType="begin"/>
        </w:r>
        <w:r>
          <w:rPr>
            <w:noProof/>
            <w:webHidden/>
          </w:rPr>
          <w:instrText xml:space="preserve"> PAGEREF _Toc31205104 \h </w:instrText>
        </w:r>
        <w:r>
          <w:rPr>
            <w:noProof/>
            <w:webHidden/>
          </w:rPr>
        </w:r>
        <w:r>
          <w:rPr>
            <w:noProof/>
            <w:webHidden/>
          </w:rPr>
          <w:fldChar w:fldCharType="separate"/>
        </w:r>
        <w:r>
          <w:rPr>
            <w:noProof/>
            <w:webHidden/>
          </w:rPr>
          <w:t>34</w:t>
        </w:r>
        <w:r>
          <w:rPr>
            <w:noProof/>
            <w:webHidden/>
          </w:rPr>
          <w:fldChar w:fldCharType="end"/>
        </w:r>
      </w:hyperlink>
    </w:p>
    <w:p w:rsidR="007A2AB0" w:rsidRDefault="007A2AB0">
      <w:pPr>
        <w:pStyle w:val="TOC4"/>
        <w:tabs>
          <w:tab w:val="left" w:pos="3543"/>
        </w:tabs>
        <w:rPr>
          <w:rFonts w:asciiTheme="minorHAnsi" w:eastAsiaTheme="minorEastAsia" w:hAnsiTheme="minorHAnsi" w:cstheme="minorBidi"/>
          <w:noProof/>
          <w:sz w:val="22"/>
          <w:szCs w:val="22"/>
          <w:lang w:val="en-US" w:eastAsia="en-US"/>
        </w:rPr>
      </w:pPr>
      <w:hyperlink w:anchor="_Toc31205105" w:history="1">
        <w:r w:rsidRPr="00A548F2">
          <w:rPr>
            <w:rStyle w:val="Hyperlink"/>
            <w:noProof/>
          </w:rPr>
          <w:t>3.1.9</w:t>
        </w:r>
        <w:r>
          <w:rPr>
            <w:rFonts w:asciiTheme="minorHAnsi" w:eastAsiaTheme="minorEastAsia" w:hAnsiTheme="minorHAnsi" w:cstheme="minorBidi"/>
            <w:noProof/>
            <w:sz w:val="22"/>
            <w:szCs w:val="22"/>
            <w:lang w:val="en-US" w:eastAsia="en-US"/>
          </w:rPr>
          <w:tab/>
        </w:r>
        <w:r w:rsidRPr="00A548F2">
          <w:rPr>
            <w:rStyle w:val="Hyperlink"/>
            <w:noProof/>
          </w:rPr>
          <w:t>Upload Progress Report (U10)</w:t>
        </w:r>
        <w:r>
          <w:rPr>
            <w:noProof/>
            <w:webHidden/>
          </w:rPr>
          <w:tab/>
        </w:r>
        <w:r>
          <w:rPr>
            <w:noProof/>
            <w:webHidden/>
          </w:rPr>
          <w:fldChar w:fldCharType="begin"/>
        </w:r>
        <w:r>
          <w:rPr>
            <w:noProof/>
            <w:webHidden/>
          </w:rPr>
          <w:instrText xml:space="preserve"> PAGEREF _Toc31205105 \h </w:instrText>
        </w:r>
        <w:r>
          <w:rPr>
            <w:noProof/>
            <w:webHidden/>
          </w:rPr>
        </w:r>
        <w:r>
          <w:rPr>
            <w:noProof/>
            <w:webHidden/>
          </w:rPr>
          <w:fldChar w:fldCharType="separate"/>
        </w:r>
        <w:r>
          <w:rPr>
            <w:noProof/>
            <w:webHidden/>
          </w:rPr>
          <w:t>35</w:t>
        </w:r>
        <w:r>
          <w:rPr>
            <w:noProof/>
            <w:webHidden/>
          </w:rPr>
          <w:fldChar w:fldCharType="end"/>
        </w:r>
      </w:hyperlink>
    </w:p>
    <w:p w:rsidR="007A2AB0" w:rsidRDefault="007A2AB0">
      <w:pPr>
        <w:pStyle w:val="TOC4"/>
        <w:tabs>
          <w:tab w:val="left" w:pos="3663"/>
        </w:tabs>
        <w:rPr>
          <w:rFonts w:asciiTheme="minorHAnsi" w:eastAsiaTheme="minorEastAsia" w:hAnsiTheme="minorHAnsi" w:cstheme="minorBidi"/>
          <w:noProof/>
          <w:sz w:val="22"/>
          <w:szCs w:val="22"/>
          <w:lang w:val="en-US" w:eastAsia="en-US"/>
        </w:rPr>
      </w:pPr>
      <w:hyperlink w:anchor="_Toc31205106" w:history="1">
        <w:r w:rsidRPr="00A548F2">
          <w:rPr>
            <w:rStyle w:val="Hyperlink"/>
            <w:noProof/>
          </w:rPr>
          <w:t>3.1.10</w:t>
        </w:r>
        <w:r>
          <w:rPr>
            <w:rFonts w:asciiTheme="minorHAnsi" w:eastAsiaTheme="minorEastAsia" w:hAnsiTheme="minorHAnsi" w:cstheme="minorBidi"/>
            <w:noProof/>
            <w:sz w:val="22"/>
            <w:szCs w:val="22"/>
            <w:lang w:val="en-US" w:eastAsia="en-US"/>
          </w:rPr>
          <w:tab/>
        </w:r>
        <w:r w:rsidRPr="00A548F2">
          <w:rPr>
            <w:rStyle w:val="Hyperlink"/>
            <w:noProof/>
          </w:rPr>
          <w:t>Add members in class (U07)</w:t>
        </w:r>
        <w:r>
          <w:rPr>
            <w:noProof/>
            <w:webHidden/>
          </w:rPr>
          <w:tab/>
        </w:r>
        <w:r>
          <w:rPr>
            <w:noProof/>
            <w:webHidden/>
          </w:rPr>
          <w:fldChar w:fldCharType="begin"/>
        </w:r>
        <w:r>
          <w:rPr>
            <w:noProof/>
            <w:webHidden/>
          </w:rPr>
          <w:instrText xml:space="preserve"> PAGEREF _Toc31205106 \h </w:instrText>
        </w:r>
        <w:r>
          <w:rPr>
            <w:noProof/>
            <w:webHidden/>
          </w:rPr>
        </w:r>
        <w:r>
          <w:rPr>
            <w:noProof/>
            <w:webHidden/>
          </w:rPr>
          <w:fldChar w:fldCharType="separate"/>
        </w:r>
        <w:r>
          <w:rPr>
            <w:noProof/>
            <w:webHidden/>
          </w:rPr>
          <w:t>36</w:t>
        </w:r>
        <w:r>
          <w:rPr>
            <w:noProof/>
            <w:webHidden/>
          </w:rPr>
          <w:fldChar w:fldCharType="end"/>
        </w:r>
      </w:hyperlink>
    </w:p>
    <w:p w:rsidR="007A2AB0" w:rsidRDefault="007A2AB0">
      <w:pPr>
        <w:pStyle w:val="TOC4"/>
        <w:tabs>
          <w:tab w:val="left" w:pos="3663"/>
        </w:tabs>
        <w:rPr>
          <w:rFonts w:asciiTheme="minorHAnsi" w:eastAsiaTheme="minorEastAsia" w:hAnsiTheme="minorHAnsi" w:cstheme="minorBidi"/>
          <w:noProof/>
          <w:sz w:val="22"/>
          <w:szCs w:val="22"/>
          <w:lang w:val="en-US" w:eastAsia="en-US"/>
        </w:rPr>
      </w:pPr>
      <w:hyperlink w:anchor="_Toc31205107" w:history="1">
        <w:r w:rsidRPr="00A548F2">
          <w:rPr>
            <w:rStyle w:val="Hyperlink"/>
            <w:noProof/>
          </w:rPr>
          <w:t>3.1.11</w:t>
        </w:r>
        <w:r>
          <w:rPr>
            <w:rFonts w:asciiTheme="minorHAnsi" w:eastAsiaTheme="minorEastAsia" w:hAnsiTheme="minorHAnsi" w:cstheme="minorBidi"/>
            <w:noProof/>
            <w:sz w:val="22"/>
            <w:szCs w:val="22"/>
            <w:lang w:val="en-US" w:eastAsia="en-US"/>
          </w:rPr>
          <w:tab/>
        </w:r>
        <w:r w:rsidRPr="00A548F2">
          <w:rPr>
            <w:rStyle w:val="Hyperlink"/>
            <w:noProof/>
          </w:rPr>
          <w:t>Grade Task/Assignment</w:t>
        </w:r>
        <w:r w:rsidRPr="00A548F2">
          <w:rPr>
            <w:rStyle w:val="Hyperlink"/>
            <w:noProof/>
            <w:spacing w:val="-1"/>
          </w:rPr>
          <w:t xml:space="preserve"> </w:t>
        </w:r>
        <w:r w:rsidRPr="00A548F2">
          <w:rPr>
            <w:rStyle w:val="Hyperlink"/>
            <w:noProof/>
          </w:rPr>
          <w:t>(U09)</w:t>
        </w:r>
        <w:r>
          <w:rPr>
            <w:noProof/>
            <w:webHidden/>
          </w:rPr>
          <w:tab/>
        </w:r>
        <w:r>
          <w:rPr>
            <w:noProof/>
            <w:webHidden/>
          </w:rPr>
          <w:fldChar w:fldCharType="begin"/>
        </w:r>
        <w:r>
          <w:rPr>
            <w:noProof/>
            <w:webHidden/>
          </w:rPr>
          <w:instrText xml:space="preserve"> PAGEREF _Toc31205107 \h </w:instrText>
        </w:r>
        <w:r>
          <w:rPr>
            <w:noProof/>
            <w:webHidden/>
          </w:rPr>
        </w:r>
        <w:r>
          <w:rPr>
            <w:noProof/>
            <w:webHidden/>
          </w:rPr>
          <w:fldChar w:fldCharType="separate"/>
        </w:r>
        <w:r>
          <w:rPr>
            <w:noProof/>
            <w:webHidden/>
          </w:rPr>
          <w:t>37</w:t>
        </w:r>
        <w:r>
          <w:rPr>
            <w:noProof/>
            <w:webHidden/>
          </w:rPr>
          <w:fldChar w:fldCharType="end"/>
        </w:r>
      </w:hyperlink>
    </w:p>
    <w:p w:rsidR="007A2AB0" w:rsidRDefault="007A2AB0">
      <w:pPr>
        <w:pStyle w:val="TOC4"/>
        <w:tabs>
          <w:tab w:val="left" w:pos="3663"/>
        </w:tabs>
        <w:rPr>
          <w:rFonts w:asciiTheme="minorHAnsi" w:eastAsiaTheme="minorEastAsia" w:hAnsiTheme="minorHAnsi" w:cstheme="minorBidi"/>
          <w:noProof/>
          <w:sz w:val="22"/>
          <w:szCs w:val="22"/>
          <w:lang w:val="en-US" w:eastAsia="en-US"/>
        </w:rPr>
      </w:pPr>
      <w:hyperlink w:anchor="_Toc31205108" w:history="1">
        <w:r w:rsidRPr="00A548F2">
          <w:rPr>
            <w:rStyle w:val="Hyperlink"/>
            <w:noProof/>
          </w:rPr>
          <w:t>3.1.12</w:t>
        </w:r>
        <w:r>
          <w:rPr>
            <w:rFonts w:asciiTheme="minorHAnsi" w:eastAsiaTheme="minorEastAsia" w:hAnsiTheme="minorHAnsi" w:cstheme="minorBidi"/>
            <w:noProof/>
            <w:sz w:val="22"/>
            <w:szCs w:val="22"/>
            <w:lang w:val="en-US" w:eastAsia="en-US"/>
          </w:rPr>
          <w:tab/>
        </w:r>
        <w:r w:rsidRPr="00A548F2">
          <w:rPr>
            <w:rStyle w:val="Hyperlink"/>
            <w:noProof/>
          </w:rPr>
          <w:t>Take Quizzes (U17)</w:t>
        </w:r>
        <w:r>
          <w:rPr>
            <w:noProof/>
            <w:webHidden/>
          </w:rPr>
          <w:tab/>
        </w:r>
        <w:r>
          <w:rPr>
            <w:noProof/>
            <w:webHidden/>
          </w:rPr>
          <w:fldChar w:fldCharType="begin"/>
        </w:r>
        <w:r>
          <w:rPr>
            <w:noProof/>
            <w:webHidden/>
          </w:rPr>
          <w:instrText xml:space="preserve"> PAGEREF _Toc31205108 \h </w:instrText>
        </w:r>
        <w:r>
          <w:rPr>
            <w:noProof/>
            <w:webHidden/>
          </w:rPr>
        </w:r>
        <w:r>
          <w:rPr>
            <w:noProof/>
            <w:webHidden/>
          </w:rPr>
          <w:fldChar w:fldCharType="separate"/>
        </w:r>
        <w:r>
          <w:rPr>
            <w:noProof/>
            <w:webHidden/>
          </w:rPr>
          <w:t>38</w:t>
        </w:r>
        <w:r>
          <w:rPr>
            <w:noProof/>
            <w:webHidden/>
          </w:rPr>
          <w:fldChar w:fldCharType="end"/>
        </w:r>
      </w:hyperlink>
    </w:p>
    <w:p w:rsidR="007A2AB0" w:rsidRDefault="007A2AB0">
      <w:pPr>
        <w:pStyle w:val="TOC4"/>
        <w:tabs>
          <w:tab w:val="left" w:pos="3663"/>
        </w:tabs>
        <w:rPr>
          <w:rFonts w:asciiTheme="minorHAnsi" w:eastAsiaTheme="minorEastAsia" w:hAnsiTheme="minorHAnsi" w:cstheme="minorBidi"/>
          <w:noProof/>
          <w:sz w:val="22"/>
          <w:szCs w:val="22"/>
          <w:lang w:val="en-US" w:eastAsia="en-US"/>
        </w:rPr>
      </w:pPr>
      <w:hyperlink w:anchor="_Toc31205109" w:history="1">
        <w:r w:rsidRPr="00A548F2">
          <w:rPr>
            <w:rStyle w:val="Hyperlink"/>
            <w:noProof/>
          </w:rPr>
          <w:t>3.1.13</w:t>
        </w:r>
        <w:r>
          <w:rPr>
            <w:rFonts w:asciiTheme="minorHAnsi" w:eastAsiaTheme="minorEastAsia" w:hAnsiTheme="minorHAnsi" w:cstheme="minorBidi"/>
            <w:noProof/>
            <w:sz w:val="22"/>
            <w:szCs w:val="22"/>
            <w:lang w:val="en-US" w:eastAsia="en-US"/>
          </w:rPr>
          <w:tab/>
        </w:r>
        <w:r w:rsidRPr="00A548F2">
          <w:rPr>
            <w:rStyle w:val="Hyperlink"/>
            <w:noProof/>
          </w:rPr>
          <w:t>View Progress Report</w:t>
        </w:r>
        <w:r w:rsidRPr="00A548F2">
          <w:rPr>
            <w:rStyle w:val="Hyperlink"/>
            <w:noProof/>
            <w:spacing w:val="4"/>
          </w:rPr>
          <w:t xml:space="preserve"> </w:t>
        </w:r>
        <w:r w:rsidRPr="00A548F2">
          <w:rPr>
            <w:rStyle w:val="Hyperlink"/>
            <w:noProof/>
          </w:rPr>
          <w:t>(U11)</w:t>
        </w:r>
        <w:r>
          <w:rPr>
            <w:noProof/>
            <w:webHidden/>
          </w:rPr>
          <w:tab/>
        </w:r>
        <w:r>
          <w:rPr>
            <w:noProof/>
            <w:webHidden/>
          </w:rPr>
          <w:fldChar w:fldCharType="begin"/>
        </w:r>
        <w:r>
          <w:rPr>
            <w:noProof/>
            <w:webHidden/>
          </w:rPr>
          <w:instrText xml:space="preserve"> PAGEREF _Toc31205109 \h </w:instrText>
        </w:r>
        <w:r>
          <w:rPr>
            <w:noProof/>
            <w:webHidden/>
          </w:rPr>
        </w:r>
        <w:r>
          <w:rPr>
            <w:noProof/>
            <w:webHidden/>
          </w:rPr>
          <w:fldChar w:fldCharType="separate"/>
        </w:r>
        <w:r>
          <w:rPr>
            <w:noProof/>
            <w:webHidden/>
          </w:rPr>
          <w:t>38</w:t>
        </w:r>
        <w:r>
          <w:rPr>
            <w:noProof/>
            <w:webHidden/>
          </w:rPr>
          <w:fldChar w:fldCharType="end"/>
        </w:r>
      </w:hyperlink>
    </w:p>
    <w:p w:rsidR="007A2AB0" w:rsidRDefault="007A2AB0">
      <w:pPr>
        <w:pStyle w:val="TOC4"/>
        <w:tabs>
          <w:tab w:val="left" w:pos="3663"/>
        </w:tabs>
        <w:rPr>
          <w:rFonts w:asciiTheme="minorHAnsi" w:eastAsiaTheme="minorEastAsia" w:hAnsiTheme="minorHAnsi" w:cstheme="minorBidi"/>
          <w:noProof/>
          <w:sz w:val="22"/>
          <w:szCs w:val="22"/>
          <w:lang w:val="en-US" w:eastAsia="en-US"/>
        </w:rPr>
      </w:pPr>
      <w:hyperlink w:anchor="_Toc31205110" w:history="1">
        <w:r w:rsidRPr="00A548F2">
          <w:rPr>
            <w:rStyle w:val="Hyperlink"/>
            <w:noProof/>
          </w:rPr>
          <w:t>3.1.14</w:t>
        </w:r>
        <w:r>
          <w:rPr>
            <w:rFonts w:asciiTheme="minorHAnsi" w:eastAsiaTheme="minorEastAsia" w:hAnsiTheme="minorHAnsi" w:cstheme="minorBidi"/>
            <w:noProof/>
            <w:sz w:val="22"/>
            <w:szCs w:val="22"/>
            <w:lang w:val="en-US" w:eastAsia="en-US"/>
          </w:rPr>
          <w:tab/>
        </w:r>
        <w:r w:rsidRPr="00A548F2">
          <w:rPr>
            <w:rStyle w:val="Hyperlink"/>
            <w:noProof/>
          </w:rPr>
          <w:t>Verify Credentials (U18)</w:t>
        </w:r>
        <w:r>
          <w:rPr>
            <w:noProof/>
            <w:webHidden/>
          </w:rPr>
          <w:tab/>
        </w:r>
        <w:r>
          <w:rPr>
            <w:noProof/>
            <w:webHidden/>
          </w:rPr>
          <w:fldChar w:fldCharType="begin"/>
        </w:r>
        <w:r>
          <w:rPr>
            <w:noProof/>
            <w:webHidden/>
          </w:rPr>
          <w:instrText xml:space="preserve"> PAGEREF _Toc31205110 \h </w:instrText>
        </w:r>
        <w:r>
          <w:rPr>
            <w:noProof/>
            <w:webHidden/>
          </w:rPr>
        </w:r>
        <w:r>
          <w:rPr>
            <w:noProof/>
            <w:webHidden/>
          </w:rPr>
          <w:fldChar w:fldCharType="separate"/>
        </w:r>
        <w:r>
          <w:rPr>
            <w:noProof/>
            <w:webHidden/>
          </w:rPr>
          <w:t>39</w:t>
        </w:r>
        <w:r>
          <w:rPr>
            <w:noProof/>
            <w:webHidden/>
          </w:rPr>
          <w:fldChar w:fldCharType="end"/>
        </w:r>
      </w:hyperlink>
    </w:p>
    <w:p w:rsidR="007A2AB0" w:rsidRDefault="007A2AB0">
      <w:pPr>
        <w:pStyle w:val="TOC4"/>
        <w:tabs>
          <w:tab w:val="left" w:pos="3663"/>
        </w:tabs>
        <w:rPr>
          <w:rFonts w:asciiTheme="minorHAnsi" w:eastAsiaTheme="minorEastAsia" w:hAnsiTheme="minorHAnsi" w:cstheme="minorBidi"/>
          <w:noProof/>
          <w:sz w:val="22"/>
          <w:szCs w:val="22"/>
          <w:lang w:val="en-US" w:eastAsia="en-US"/>
        </w:rPr>
      </w:pPr>
      <w:hyperlink w:anchor="_Toc31205111" w:history="1">
        <w:r w:rsidRPr="00A548F2">
          <w:rPr>
            <w:rStyle w:val="Hyperlink"/>
            <w:noProof/>
          </w:rPr>
          <w:t>3.1.15</w:t>
        </w:r>
        <w:r>
          <w:rPr>
            <w:rFonts w:asciiTheme="minorHAnsi" w:eastAsiaTheme="minorEastAsia" w:hAnsiTheme="minorHAnsi" w:cstheme="minorBidi"/>
            <w:noProof/>
            <w:sz w:val="22"/>
            <w:szCs w:val="22"/>
            <w:lang w:val="en-US" w:eastAsia="en-US"/>
          </w:rPr>
          <w:tab/>
        </w:r>
        <w:r w:rsidRPr="00A548F2">
          <w:rPr>
            <w:rStyle w:val="Hyperlink"/>
            <w:noProof/>
          </w:rPr>
          <w:t>Confirm Registration</w:t>
        </w:r>
        <w:r w:rsidRPr="00A548F2">
          <w:rPr>
            <w:rStyle w:val="Hyperlink"/>
            <w:noProof/>
            <w:spacing w:val="-5"/>
          </w:rPr>
          <w:t xml:space="preserve"> </w:t>
        </w:r>
        <w:r w:rsidRPr="00A548F2">
          <w:rPr>
            <w:rStyle w:val="Hyperlink"/>
            <w:noProof/>
          </w:rPr>
          <w:t>(U19)</w:t>
        </w:r>
        <w:r>
          <w:rPr>
            <w:noProof/>
            <w:webHidden/>
          </w:rPr>
          <w:tab/>
        </w:r>
        <w:r>
          <w:rPr>
            <w:noProof/>
            <w:webHidden/>
          </w:rPr>
          <w:fldChar w:fldCharType="begin"/>
        </w:r>
        <w:r>
          <w:rPr>
            <w:noProof/>
            <w:webHidden/>
          </w:rPr>
          <w:instrText xml:space="preserve"> PAGEREF _Toc31205111 \h </w:instrText>
        </w:r>
        <w:r>
          <w:rPr>
            <w:noProof/>
            <w:webHidden/>
          </w:rPr>
        </w:r>
        <w:r>
          <w:rPr>
            <w:noProof/>
            <w:webHidden/>
          </w:rPr>
          <w:fldChar w:fldCharType="separate"/>
        </w:r>
        <w:r>
          <w:rPr>
            <w:noProof/>
            <w:webHidden/>
          </w:rPr>
          <w:t>40</w:t>
        </w:r>
        <w:r>
          <w:rPr>
            <w:noProof/>
            <w:webHidden/>
          </w:rPr>
          <w:fldChar w:fldCharType="end"/>
        </w:r>
      </w:hyperlink>
    </w:p>
    <w:p w:rsidR="007A2AB0" w:rsidRDefault="007A2AB0">
      <w:pPr>
        <w:pStyle w:val="TOC4"/>
        <w:tabs>
          <w:tab w:val="left" w:pos="3663"/>
        </w:tabs>
        <w:rPr>
          <w:rFonts w:asciiTheme="minorHAnsi" w:eastAsiaTheme="minorEastAsia" w:hAnsiTheme="minorHAnsi" w:cstheme="minorBidi"/>
          <w:noProof/>
          <w:sz w:val="22"/>
          <w:szCs w:val="22"/>
          <w:lang w:val="en-US" w:eastAsia="en-US"/>
        </w:rPr>
      </w:pPr>
      <w:hyperlink w:anchor="_Toc31205112" w:history="1">
        <w:r w:rsidRPr="00A548F2">
          <w:rPr>
            <w:rStyle w:val="Hyperlink"/>
            <w:noProof/>
          </w:rPr>
          <w:t>3.1.16</w:t>
        </w:r>
        <w:r>
          <w:rPr>
            <w:rFonts w:asciiTheme="minorHAnsi" w:eastAsiaTheme="minorEastAsia" w:hAnsiTheme="minorHAnsi" w:cstheme="minorBidi"/>
            <w:noProof/>
            <w:sz w:val="22"/>
            <w:szCs w:val="22"/>
            <w:lang w:val="en-US" w:eastAsia="en-US"/>
          </w:rPr>
          <w:tab/>
        </w:r>
        <w:r w:rsidRPr="00A548F2">
          <w:rPr>
            <w:rStyle w:val="Hyperlink"/>
            <w:noProof/>
          </w:rPr>
          <w:t>Reject Registration</w:t>
        </w:r>
        <w:r w:rsidRPr="00A548F2">
          <w:rPr>
            <w:rStyle w:val="Hyperlink"/>
            <w:noProof/>
            <w:spacing w:val="-5"/>
          </w:rPr>
          <w:t xml:space="preserve"> </w:t>
        </w:r>
        <w:r w:rsidRPr="00A548F2">
          <w:rPr>
            <w:rStyle w:val="Hyperlink"/>
            <w:noProof/>
          </w:rPr>
          <w:t>(U20)</w:t>
        </w:r>
        <w:r>
          <w:rPr>
            <w:noProof/>
            <w:webHidden/>
          </w:rPr>
          <w:tab/>
        </w:r>
        <w:r>
          <w:rPr>
            <w:noProof/>
            <w:webHidden/>
          </w:rPr>
          <w:fldChar w:fldCharType="begin"/>
        </w:r>
        <w:r>
          <w:rPr>
            <w:noProof/>
            <w:webHidden/>
          </w:rPr>
          <w:instrText xml:space="preserve"> PAGEREF _Toc31205112 \h </w:instrText>
        </w:r>
        <w:r>
          <w:rPr>
            <w:noProof/>
            <w:webHidden/>
          </w:rPr>
        </w:r>
        <w:r>
          <w:rPr>
            <w:noProof/>
            <w:webHidden/>
          </w:rPr>
          <w:fldChar w:fldCharType="separate"/>
        </w:r>
        <w:r>
          <w:rPr>
            <w:noProof/>
            <w:webHidden/>
          </w:rPr>
          <w:t>40</w:t>
        </w:r>
        <w:r>
          <w:rPr>
            <w:noProof/>
            <w:webHidden/>
          </w:rPr>
          <w:fldChar w:fldCharType="end"/>
        </w:r>
      </w:hyperlink>
    </w:p>
    <w:p w:rsidR="007A2AB0" w:rsidRDefault="007A2AB0">
      <w:pPr>
        <w:pStyle w:val="TOC4"/>
        <w:tabs>
          <w:tab w:val="left" w:pos="3663"/>
        </w:tabs>
        <w:rPr>
          <w:rFonts w:asciiTheme="minorHAnsi" w:eastAsiaTheme="minorEastAsia" w:hAnsiTheme="minorHAnsi" w:cstheme="minorBidi"/>
          <w:noProof/>
          <w:sz w:val="22"/>
          <w:szCs w:val="22"/>
          <w:lang w:val="en-US" w:eastAsia="en-US"/>
        </w:rPr>
      </w:pPr>
      <w:hyperlink w:anchor="_Toc31205113" w:history="1">
        <w:r w:rsidRPr="00A548F2">
          <w:rPr>
            <w:rStyle w:val="Hyperlink"/>
            <w:noProof/>
          </w:rPr>
          <w:t>3.1.17</w:t>
        </w:r>
        <w:r>
          <w:rPr>
            <w:rFonts w:asciiTheme="minorHAnsi" w:eastAsiaTheme="minorEastAsia" w:hAnsiTheme="minorHAnsi" w:cstheme="minorBidi"/>
            <w:noProof/>
            <w:sz w:val="22"/>
            <w:szCs w:val="22"/>
            <w:lang w:val="en-US" w:eastAsia="en-US"/>
          </w:rPr>
          <w:tab/>
        </w:r>
        <w:r w:rsidRPr="00A548F2">
          <w:rPr>
            <w:rStyle w:val="Hyperlink"/>
            <w:noProof/>
          </w:rPr>
          <w:t>Upload media (U04)</w:t>
        </w:r>
        <w:r>
          <w:rPr>
            <w:noProof/>
            <w:webHidden/>
          </w:rPr>
          <w:tab/>
        </w:r>
        <w:r>
          <w:rPr>
            <w:noProof/>
            <w:webHidden/>
          </w:rPr>
          <w:fldChar w:fldCharType="begin"/>
        </w:r>
        <w:r>
          <w:rPr>
            <w:noProof/>
            <w:webHidden/>
          </w:rPr>
          <w:instrText xml:space="preserve"> PAGEREF _Toc31205113 \h </w:instrText>
        </w:r>
        <w:r>
          <w:rPr>
            <w:noProof/>
            <w:webHidden/>
          </w:rPr>
        </w:r>
        <w:r>
          <w:rPr>
            <w:noProof/>
            <w:webHidden/>
          </w:rPr>
          <w:fldChar w:fldCharType="separate"/>
        </w:r>
        <w:r>
          <w:rPr>
            <w:noProof/>
            <w:webHidden/>
          </w:rPr>
          <w:t>41</w:t>
        </w:r>
        <w:r>
          <w:rPr>
            <w:noProof/>
            <w:webHidden/>
          </w:rPr>
          <w:fldChar w:fldCharType="end"/>
        </w:r>
      </w:hyperlink>
    </w:p>
    <w:p w:rsidR="007A2AB0" w:rsidRDefault="007A2AB0">
      <w:pPr>
        <w:pStyle w:val="TOC4"/>
        <w:tabs>
          <w:tab w:val="left" w:pos="3663"/>
        </w:tabs>
        <w:rPr>
          <w:rFonts w:asciiTheme="minorHAnsi" w:eastAsiaTheme="minorEastAsia" w:hAnsiTheme="minorHAnsi" w:cstheme="minorBidi"/>
          <w:noProof/>
          <w:sz w:val="22"/>
          <w:szCs w:val="22"/>
          <w:lang w:val="en-US" w:eastAsia="en-US"/>
        </w:rPr>
      </w:pPr>
      <w:hyperlink w:anchor="_Toc31205114" w:history="1">
        <w:r w:rsidRPr="00A548F2">
          <w:rPr>
            <w:rStyle w:val="Hyperlink"/>
            <w:noProof/>
          </w:rPr>
          <w:t>3.1.18</w:t>
        </w:r>
        <w:r>
          <w:rPr>
            <w:rFonts w:asciiTheme="minorHAnsi" w:eastAsiaTheme="minorEastAsia" w:hAnsiTheme="minorHAnsi" w:cstheme="minorBidi"/>
            <w:noProof/>
            <w:sz w:val="22"/>
            <w:szCs w:val="22"/>
            <w:lang w:val="en-US" w:eastAsia="en-US"/>
          </w:rPr>
          <w:tab/>
        </w:r>
        <w:r w:rsidRPr="00A548F2">
          <w:rPr>
            <w:rStyle w:val="Hyperlink"/>
            <w:noProof/>
          </w:rPr>
          <w:t>Contact Faculty</w:t>
        </w:r>
        <w:r w:rsidRPr="00A548F2">
          <w:rPr>
            <w:rStyle w:val="Hyperlink"/>
            <w:noProof/>
            <w:spacing w:val="1"/>
          </w:rPr>
          <w:t xml:space="preserve"> </w:t>
        </w:r>
        <w:r w:rsidRPr="00A548F2">
          <w:rPr>
            <w:rStyle w:val="Hyperlink"/>
            <w:noProof/>
          </w:rPr>
          <w:t>(U12)</w:t>
        </w:r>
        <w:r>
          <w:rPr>
            <w:noProof/>
            <w:webHidden/>
          </w:rPr>
          <w:tab/>
        </w:r>
        <w:r>
          <w:rPr>
            <w:noProof/>
            <w:webHidden/>
          </w:rPr>
          <w:fldChar w:fldCharType="begin"/>
        </w:r>
        <w:r>
          <w:rPr>
            <w:noProof/>
            <w:webHidden/>
          </w:rPr>
          <w:instrText xml:space="preserve"> PAGEREF _Toc31205114 \h </w:instrText>
        </w:r>
        <w:r>
          <w:rPr>
            <w:noProof/>
            <w:webHidden/>
          </w:rPr>
        </w:r>
        <w:r>
          <w:rPr>
            <w:noProof/>
            <w:webHidden/>
          </w:rPr>
          <w:fldChar w:fldCharType="separate"/>
        </w:r>
        <w:r>
          <w:rPr>
            <w:noProof/>
            <w:webHidden/>
          </w:rPr>
          <w:t>42</w:t>
        </w:r>
        <w:r>
          <w:rPr>
            <w:noProof/>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115" w:history="1">
        <w:r w:rsidRPr="00A548F2">
          <w:rPr>
            <w:rStyle w:val="Hyperlink"/>
          </w:rPr>
          <w:t>3.2</w:t>
        </w:r>
        <w:r>
          <w:rPr>
            <w:rFonts w:asciiTheme="minorHAnsi" w:eastAsiaTheme="minorEastAsia" w:hAnsiTheme="minorHAnsi" w:cstheme="minorBidi"/>
            <w:sz w:val="22"/>
            <w:szCs w:val="22"/>
            <w:lang w:val="en-US" w:eastAsia="en-US"/>
          </w:rPr>
          <w:tab/>
        </w:r>
        <w:r w:rsidRPr="00A548F2">
          <w:rPr>
            <w:rStyle w:val="Hyperlink"/>
          </w:rPr>
          <w:t>System Requirements Chart</w:t>
        </w:r>
        <w:r>
          <w:rPr>
            <w:webHidden/>
          </w:rPr>
          <w:tab/>
        </w:r>
        <w:r>
          <w:rPr>
            <w:webHidden/>
          </w:rPr>
          <w:fldChar w:fldCharType="begin"/>
        </w:r>
        <w:r>
          <w:rPr>
            <w:webHidden/>
          </w:rPr>
          <w:instrText xml:space="preserve"> PAGEREF _Toc31205115 \h </w:instrText>
        </w:r>
        <w:r>
          <w:rPr>
            <w:webHidden/>
          </w:rPr>
        </w:r>
        <w:r>
          <w:rPr>
            <w:webHidden/>
          </w:rPr>
          <w:fldChar w:fldCharType="separate"/>
        </w:r>
        <w:r>
          <w:rPr>
            <w:webHidden/>
          </w:rPr>
          <w:t>42</w:t>
        </w:r>
        <w:r>
          <w:rPr>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116" w:history="1">
        <w:r w:rsidRPr="00A548F2">
          <w:rPr>
            <w:rStyle w:val="Hyperlink"/>
          </w:rPr>
          <w:t>3.3</w:t>
        </w:r>
        <w:r>
          <w:rPr>
            <w:rFonts w:asciiTheme="minorHAnsi" w:eastAsiaTheme="minorEastAsia" w:hAnsiTheme="minorHAnsi" w:cstheme="minorBidi"/>
            <w:sz w:val="22"/>
            <w:szCs w:val="22"/>
            <w:lang w:val="en-US" w:eastAsia="en-US"/>
          </w:rPr>
          <w:tab/>
        </w:r>
        <w:r w:rsidRPr="00A548F2">
          <w:rPr>
            <w:rStyle w:val="Hyperlink"/>
          </w:rPr>
          <w:t>Design and Prototype of Titan LMS</w:t>
        </w:r>
        <w:r>
          <w:rPr>
            <w:webHidden/>
          </w:rPr>
          <w:tab/>
        </w:r>
        <w:r>
          <w:rPr>
            <w:webHidden/>
          </w:rPr>
          <w:fldChar w:fldCharType="begin"/>
        </w:r>
        <w:r>
          <w:rPr>
            <w:webHidden/>
          </w:rPr>
          <w:instrText xml:space="preserve"> PAGEREF _Toc31205116 \h </w:instrText>
        </w:r>
        <w:r>
          <w:rPr>
            <w:webHidden/>
          </w:rPr>
        </w:r>
        <w:r>
          <w:rPr>
            <w:webHidden/>
          </w:rPr>
          <w:fldChar w:fldCharType="separate"/>
        </w:r>
        <w:r>
          <w:rPr>
            <w:webHidden/>
          </w:rPr>
          <w:t>46</w:t>
        </w:r>
        <w:r>
          <w:rPr>
            <w:webHidden/>
          </w:rPr>
          <w:fldChar w:fldCharType="end"/>
        </w:r>
      </w:hyperlink>
    </w:p>
    <w:p w:rsidR="007A2AB0" w:rsidRDefault="007A2AB0">
      <w:pPr>
        <w:pStyle w:val="TOC4"/>
        <w:tabs>
          <w:tab w:val="left" w:pos="3543"/>
        </w:tabs>
        <w:rPr>
          <w:rFonts w:asciiTheme="minorHAnsi" w:eastAsiaTheme="minorEastAsia" w:hAnsiTheme="minorHAnsi" w:cstheme="minorBidi"/>
          <w:noProof/>
          <w:sz w:val="22"/>
          <w:szCs w:val="22"/>
          <w:lang w:val="en-US" w:eastAsia="en-US"/>
        </w:rPr>
      </w:pPr>
      <w:hyperlink w:anchor="_Toc31205117" w:history="1">
        <w:r w:rsidRPr="00A548F2">
          <w:rPr>
            <w:rStyle w:val="Hyperlink"/>
            <w:noProof/>
          </w:rPr>
          <w:t>3.3.1</w:t>
        </w:r>
        <w:r>
          <w:rPr>
            <w:rFonts w:asciiTheme="minorHAnsi" w:eastAsiaTheme="minorEastAsia" w:hAnsiTheme="minorHAnsi" w:cstheme="minorBidi"/>
            <w:noProof/>
            <w:sz w:val="22"/>
            <w:szCs w:val="22"/>
            <w:lang w:val="en-US" w:eastAsia="en-US"/>
          </w:rPr>
          <w:tab/>
        </w:r>
        <w:r w:rsidRPr="00A548F2">
          <w:rPr>
            <w:rStyle w:val="Hyperlink"/>
            <w:noProof/>
          </w:rPr>
          <w:t>About us page</w:t>
        </w:r>
        <w:r>
          <w:rPr>
            <w:noProof/>
            <w:webHidden/>
          </w:rPr>
          <w:tab/>
        </w:r>
        <w:r>
          <w:rPr>
            <w:noProof/>
            <w:webHidden/>
          </w:rPr>
          <w:fldChar w:fldCharType="begin"/>
        </w:r>
        <w:r>
          <w:rPr>
            <w:noProof/>
            <w:webHidden/>
          </w:rPr>
          <w:instrText xml:space="preserve"> PAGEREF _Toc31205117 \h </w:instrText>
        </w:r>
        <w:r>
          <w:rPr>
            <w:noProof/>
            <w:webHidden/>
          </w:rPr>
        </w:r>
        <w:r>
          <w:rPr>
            <w:noProof/>
            <w:webHidden/>
          </w:rPr>
          <w:fldChar w:fldCharType="separate"/>
        </w:r>
        <w:r>
          <w:rPr>
            <w:noProof/>
            <w:webHidden/>
          </w:rPr>
          <w:t>49</w:t>
        </w:r>
        <w:r>
          <w:rPr>
            <w:noProof/>
            <w:webHidden/>
          </w:rPr>
          <w:fldChar w:fldCharType="end"/>
        </w:r>
      </w:hyperlink>
    </w:p>
    <w:p w:rsidR="007A2AB0" w:rsidRDefault="007A2AB0">
      <w:pPr>
        <w:pStyle w:val="TOC4"/>
        <w:tabs>
          <w:tab w:val="left" w:pos="3543"/>
        </w:tabs>
        <w:rPr>
          <w:rFonts w:asciiTheme="minorHAnsi" w:eastAsiaTheme="minorEastAsia" w:hAnsiTheme="minorHAnsi" w:cstheme="minorBidi"/>
          <w:noProof/>
          <w:sz w:val="22"/>
          <w:szCs w:val="22"/>
          <w:lang w:val="en-US" w:eastAsia="en-US"/>
        </w:rPr>
      </w:pPr>
      <w:hyperlink w:anchor="_Toc31205118" w:history="1">
        <w:r w:rsidRPr="00A548F2">
          <w:rPr>
            <w:rStyle w:val="Hyperlink"/>
            <w:noProof/>
          </w:rPr>
          <w:t>3.3.2</w:t>
        </w:r>
        <w:r>
          <w:rPr>
            <w:rFonts w:asciiTheme="minorHAnsi" w:eastAsiaTheme="minorEastAsia" w:hAnsiTheme="minorHAnsi" w:cstheme="minorBidi"/>
            <w:noProof/>
            <w:sz w:val="22"/>
            <w:szCs w:val="22"/>
            <w:lang w:val="en-US" w:eastAsia="en-US"/>
          </w:rPr>
          <w:tab/>
        </w:r>
        <w:r w:rsidRPr="00A548F2">
          <w:rPr>
            <w:rStyle w:val="Hyperlink"/>
            <w:noProof/>
          </w:rPr>
          <w:t>Contact Us</w:t>
        </w:r>
        <w:r>
          <w:rPr>
            <w:noProof/>
            <w:webHidden/>
          </w:rPr>
          <w:tab/>
        </w:r>
        <w:r>
          <w:rPr>
            <w:noProof/>
            <w:webHidden/>
          </w:rPr>
          <w:fldChar w:fldCharType="begin"/>
        </w:r>
        <w:r>
          <w:rPr>
            <w:noProof/>
            <w:webHidden/>
          </w:rPr>
          <w:instrText xml:space="preserve"> PAGEREF _Toc31205118 \h </w:instrText>
        </w:r>
        <w:r>
          <w:rPr>
            <w:noProof/>
            <w:webHidden/>
          </w:rPr>
        </w:r>
        <w:r>
          <w:rPr>
            <w:noProof/>
            <w:webHidden/>
          </w:rPr>
          <w:fldChar w:fldCharType="separate"/>
        </w:r>
        <w:r>
          <w:rPr>
            <w:noProof/>
            <w:webHidden/>
          </w:rPr>
          <w:t>49</w:t>
        </w:r>
        <w:r>
          <w:rPr>
            <w:noProof/>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119" w:history="1">
        <w:r w:rsidRPr="00A548F2">
          <w:rPr>
            <w:rStyle w:val="Hyperlink"/>
            <w:lang w:val="en-US" w:eastAsia="en-US"/>
          </w:rPr>
          <w:t>3.4</w:t>
        </w:r>
        <w:r>
          <w:rPr>
            <w:rFonts w:asciiTheme="minorHAnsi" w:eastAsiaTheme="minorEastAsia" w:hAnsiTheme="minorHAnsi" w:cstheme="minorBidi"/>
            <w:sz w:val="22"/>
            <w:szCs w:val="22"/>
            <w:lang w:val="en-US" w:eastAsia="en-US"/>
          </w:rPr>
          <w:tab/>
        </w:r>
        <w:r w:rsidRPr="00A548F2">
          <w:rPr>
            <w:rStyle w:val="Hyperlink"/>
          </w:rPr>
          <w:t>Methodology</w:t>
        </w:r>
        <w:r>
          <w:rPr>
            <w:webHidden/>
          </w:rPr>
          <w:tab/>
        </w:r>
        <w:r>
          <w:rPr>
            <w:webHidden/>
          </w:rPr>
          <w:fldChar w:fldCharType="begin"/>
        </w:r>
        <w:r>
          <w:rPr>
            <w:webHidden/>
          </w:rPr>
          <w:instrText xml:space="preserve"> PAGEREF _Toc31205119 \h </w:instrText>
        </w:r>
        <w:r>
          <w:rPr>
            <w:webHidden/>
          </w:rPr>
        </w:r>
        <w:r>
          <w:rPr>
            <w:webHidden/>
          </w:rPr>
          <w:fldChar w:fldCharType="separate"/>
        </w:r>
        <w:r>
          <w:rPr>
            <w:webHidden/>
          </w:rPr>
          <w:t>50</w:t>
        </w:r>
        <w:r>
          <w:rPr>
            <w:webHidden/>
          </w:rPr>
          <w:fldChar w:fldCharType="end"/>
        </w:r>
      </w:hyperlink>
    </w:p>
    <w:p w:rsidR="007A2AB0" w:rsidRDefault="007A2AB0">
      <w:pPr>
        <w:pStyle w:val="TOC4"/>
        <w:tabs>
          <w:tab w:val="left" w:pos="3543"/>
        </w:tabs>
        <w:rPr>
          <w:rFonts w:asciiTheme="minorHAnsi" w:eastAsiaTheme="minorEastAsia" w:hAnsiTheme="minorHAnsi" w:cstheme="minorBidi"/>
          <w:noProof/>
          <w:sz w:val="22"/>
          <w:szCs w:val="22"/>
          <w:lang w:val="en-US" w:eastAsia="en-US"/>
        </w:rPr>
      </w:pPr>
      <w:hyperlink w:anchor="_Toc31205120" w:history="1">
        <w:r w:rsidRPr="00A548F2">
          <w:rPr>
            <w:rStyle w:val="Hyperlink"/>
            <w:noProof/>
          </w:rPr>
          <w:t>3.4.1</w:t>
        </w:r>
        <w:r>
          <w:rPr>
            <w:rFonts w:asciiTheme="minorHAnsi" w:eastAsiaTheme="minorEastAsia" w:hAnsiTheme="minorHAnsi" w:cstheme="minorBidi"/>
            <w:noProof/>
            <w:sz w:val="22"/>
            <w:szCs w:val="22"/>
            <w:lang w:val="en-US" w:eastAsia="en-US"/>
          </w:rPr>
          <w:tab/>
        </w:r>
        <w:r w:rsidRPr="00A548F2">
          <w:rPr>
            <w:rStyle w:val="Hyperlink"/>
            <w:noProof/>
          </w:rPr>
          <w:t>3.4.1 User-driven Development (UDD)</w:t>
        </w:r>
        <w:r>
          <w:rPr>
            <w:noProof/>
            <w:webHidden/>
          </w:rPr>
          <w:tab/>
        </w:r>
        <w:r>
          <w:rPr>
            <w:noProof/>
            <w:webHidden/>
          </w:rPr>
          <w:fldChar w:fldCharType="begin"/>
        </w:r>
        <w:r>
          <w:rPr>
            <w:noProof/>
            <w:webHidden/>
          </w:rPr>
          <w:instrText xml:space="preserve"> PAGEREF _Toc31205120 \h </w:instrText>
        </w:r>
        <w:r>
          <w:rPr>
            <w:noProof/>
            <w:webHidden/>
          </w:rPr>
        </w:r>
        <w:r>
          <w:rPr>
            <w:noProof/>
            <w:webHidden/>
          </w:rPr>
          <w:fldChar w:fldCharType="separate"/>
        </w:r>
        <w:r>
          <w:rPr>
            <w:noProof/>
            <w:webHidden/>
          </w:rPr>
          <w:t>50</w:t>
        </w:r>
        <w:r>
          <w:rPr>
            <w:noProof/>
            <w:webHidden/>
          </w:rPr>
          <w:fldChar w:fldCharType="end"/>
        </w:r>
      </w:hyperlink>
    </w:p>
    <w:p w:rsidR="007A2AB0" w:rsidRDefault="007A2AB0">
      <w:pPr>
        <w:pStyle w:val="TOC4"/>
        <w:tabs>
          <w:tab w:val="left" w:pos="3543"/>
        </w:tabs>
        <w:rPr>
          <w:rFonts w:asciiTheme="minorHAnsi" w:eastAsiaTheme="minorEastAsia" w:hAnsiTheme="minorHAnsi" w:cstheme="minorBidi"/>
          <w:noProof/>
          <w:sz w:val="22"/>
          <w:szCs w:val="22"/>
          <w:lang w:val="en-US" w:eastAsia="en-US"/>
        </w:rPr>
      </w:pPr>
      <w:hyperlink w:anchor="_Toc31205121" w:history="1">
        <w:r w:rsidRPr="00A548F2">
          <w:rPr>
            <w:rStyle w:val="Hyperlink"/>
            <w:noProof/>
          </w:rPr>
          <w:t>3.4.2</w:t>
        </w:r>
        <w:r>
          <w:rPr>
            <w:rFonts w:asciiTheme="minorHAnsi" w:eastAsiaTheme="minorEastAsia" w:hAnsiTheme="minorHAnsi" w:cstheme="minorBidi"/>
            <w:noProof/>
            <w:sz w:val="22"/>
            <w:szCs w:val="22"/>
            <w:lang w:val="en-US" w:eastAsia="en-US"/>
          </w:rPr>
          <w:tab/>
        </w:r>
        <w:r w:rsidRPr="00A548F2">
          <w:rPr>
            <w:rStyle w:val="Hyperlink"/>
            <w:noProof/>
          </w:rPr>
          <w:t>Qualitative research</w:t>
        </w:r>
        <w:r>
          <w:rPr>
            <w:noProof/>
            <w:webHidden/>
          </w:rPr>
          <w:tab/>
        </w:r>
        <w:r>
          <w:rPr>
            <w:noProof/>
            <w:webHidden/>
          </w:rPr>
          <w:fldChar w:fldCharType="begin"/>
        </w:r>
        <w:r>
          <w:rPr>
            <w:noProof/>
            <w:webHidden/>
          </w:rPr>
          <w:instrText xml:space="preserve"> PAGEREF _Toc31205121 \h </w:instrText>
        </w:r>
        <w:r>
          <w:rPr>
            <w:noProof/>
            <w:webHidden/>
          </w:rPr>
        </w:r>
        <w:r>
          <w:rPr>
            <w:noProof/>
            <w:webHidden/>
          </w:rPr>
          <w:fldChar w:fldCharType="separate"/>
        </w:r>
        <w:r>
          <w:rPr>
            <w:noProof/>
            <w:webHidden/>
          </w:rPr>
          <w:t>50</w:t>
        </w:r>
        <w:r>
          <w:rPr>
            <w:noProof/>
            <w:webHidden/>
          </w:rPr>
          <w:fldChar w:fldCharType="end"/>
        </w:r>
      </w:hyperlink>
    </w:p>
    <w:p w:rsidR="007A2AB0" w:rsidRDefault="007A2AB0">
      <w:pPr>
        <w:pStyle w:val="TOC4"/>
        <w:tabs>
          <w:tab w:val="left" w:pos="3543"/>
        </w:tabs>
        <w:rPr>
          <w:rFonts w:asciiTheme="minorHAnsi" w:eastAsiaTheme="minorEastAsia" w:hAnsiTheme="minorHAnsi" w:cstheme="minorBidi"/>
          <w:noProof/>
          <w:sz w:val="22"/>
          <w:szCs w:val="22"/>
          <w:lang w:val="en-US" w:eastAsia="en-US"/>
        </w:rPr>
      </w:pPr>
      <w:hyperlink w:anchor="_Toc31205122" w:history="1">
        <w:r w:rsidRPr="00A548F2">
          <w:rPr>
            <w:rStyle w:val="Hyperlink"/>
            <w:noProof/>
          </w:rPr>
          <w:t>3.4.3</w:t>
        </w:r>
        <w:r>
          <w:rPr>
            <w:rFonts w:asciiTheme="minorHAnsi" w:eastAsiaTheme="minorEastAsia" w:hAnsiTheme="minorHAnsi" w:cstheme="minorBidi"/>
            <w:noProof/>
            <w:sz w:val="22"/>
            <w:szCs w:val="22"/>
            <w:lang w:val="en-US" w:eastAsia="en-US"/>
          </w:rPr>
          <w:tab/>
        </w:r>
        <w:r w:rsidRPr="00A548F2">
          <w:rPr>
            <w:rStyle w:val="Hyperlink"/>
            <w:noProof/>
          </w:rPr>
          <w:t>Design Thinking</w:t>
        </w:r>
        <w:r>
          <w:rPr>
            <w:noProof/>
            <w:webHidden/>
          </w:rPr>
          <w:tab/>
        </w:r>
        <w:r>
          <w:rPr>
            <w:noProof/>
            <w:webHidden/>
          </w:rPr>
          <w:fldChar w:fldCharType="begin"/>
        </w:r>
        <w:r>
          <w:rPr>
            <w:noProof/>
            <w:webHidden/>
          </w:rPr>
          <w:instrText xml:space="preserve"> PAGEREF _Toc31205122 \h </w:instrText>
        </w:r>
        <w:r>
          <w:rPr>
            <w:noProof/>
            <w:webHidden/>
          </w:rPr>
        </w:r>
        <w:r>
          <w:rPr>
            <w:noProof/>
            <w:webHidden/>
          </w:rPr>
          <w:fldChar w:fldCharType="separate"/>
        </w:r>
        <w:r>
          <w:rPr>
            <w:noProof/>
            <w:webHidden/>
          </w:rPr>
          <w:t>51</w:t>
        </w:r>
        <w:r>
          <w:rPr>
            <w:noProof/>
            <w:webHidden/>
          </w:rPr>
          <w:fldChar w:fldCharType="end"/>
        </w:r>
      </w:hyperlink>
    </w:p>
    <w:p w:rsidR="007A2AB0" w:rsidRDefault="007A2AB0">
      <w:pPr>
        <w:pStyle w:val="TOC2"/>
        <w:rPr>
          <w:rFonts w:asciiTheme="minorHAnsi" w:eastAsiaTheme="minorEastAsia" w:hAnsiTheme="minorHAnsi" w:cstheme="minorBidi"/>
          <w:b w:val="0"/>
          <w:noProof/>
          <w:sz w:val="22"/>
          <w:szCs w:val="22"/>
          <w:lang w:val="en-US" w:eastAsia="en-US"/>
        </w:rPr>
      </w:pPr>
      <w:hyperlink w:anchor="_Toc31205123" w:history="1">
        <w:r w:rsidRPr="00A548F2">
          <w:rPr>
            <w:rStyle w:val="Hyperlink"/>
            <w:rFonts w:asciiTheme="majorBidi" w:hAnsiTheme="majorBidi" w:cstheme="majorBidi"/>
            <w:noProof/>
          </w:rPr>
          <w:t>4</w:t>
        </w:r>
        <w:r>
          <w:rPr>
            <w:rFonts w:asciiTheme="minorHAnsi" w:eastAsiaTheme="minorEastAsia" w:hAnsiTheme="minorHAnsi" w:cstheme="minorBidi"/>
            <w:b w:val="0"/>
            <w:noProof/>
            <w:sz w:val="22"/>
            <w:szCs w:val="22"/>
            <w:lang w:val="en-US" w:eastAsia="en-US"/>
          </w:rPr>
          <w:tab/>
        </w:r>
        <w:r w:rsidRPr="00A548F2">
          <w:rPr>
            <w:rStyle w:val="Hyperlink"/>
            <w:rFonts w:asciiTheme="majorBidi" w:hAnsiTheme="majorBidi" w:cstheme="majorBidi"/>
            <w:noProof/>
          </w:rPr>
          <w:t>DATA AND EXPERIMENTS (and/or IMPLMENTATION)</w:t>
        </w:r>
        <w:r>
          <w:rPr>
            <w:noProof/>
            <w:webHidden/>
          </w:rPr>
          <w:tab/>
        </w:r>
        <w:r>
          <w:rPr>
            <w:noProof/>
            <w:webHidden/>
          </w:rPr>
          <w:fldChar w:fldCharType="begin"/>
        </w:r>
        <w:r>
          <w:rPr>
            <w:noProof/>
            <w:webHidden/>
          </w:rPr>
          <w:instrText xml:space="preserve"> PAGEREF _Toc31205123 \h </w:instrText>
        </w:r>
        <w:r>
          <w:rPr>
            <w:noProof/>
            <w:webHidden/>
          </w:rPr>
        </w:r>
        <w:r>
          <w:rPr>
            <w:noProof/>
            <w:webHidden/>
          </w:rPr>
          <w:fldChar w:fldCharType="separate"/>
        </w:r>
        <w:r>
          <w:rPr>
            <w:noProof/>
            <w:webHidden/>
          </w:rPr>
          <w:t>52</w:t>
        </w:r>
        <w:r>
          <w:rPr>
            <w:noProof/>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124" w:history="1">
        <w:r w:rsidRPr="00A548F2">
          <w:rPr>
            <w:rStyle w:val="Hyperlink"/>
          </w:rPr>
          <w:t>4.1</w:t>
        </w:r>
        <w:r>
          <w:rPr>
            <w:rFonts w:asciiTheme="minorHAnsi" w:eastAsiaTheme="minorEastAsia" w:hAnsiTheme="minorHAnsi" w:cstheme="minorBidi"/>
            <w:sz w:val="22"/>
            <w:szCs w:val="22"/>
            <w:lang w:val="en-US" w:eastAsia="en-US"/>
          </w:rPr>
          <w:tab/>
        </w:r>
        <w:r w:rsidRPr="00A548F2">
          <w:rPr>
            <w:rStyle w:val="Hyperlink"/>
          </w:rPr>
          <w:t>Overview</w:t>
        </w:r>
        <w:r>
          <w:rPr>
            <w:webHidden/>
          </w:rPr>
          <w:tab/>
        </w:r>
        <w:r>
          <w:rPr>
            <w:webHidden/>
          </w:rPr>
          <w:fldChar w:fldCharType="begin"/>
        </w:r>
        <w:r>
          <w:rPr>
            <w:webHidden/>
          </w:rPr>
          <w:instrText xml:space="preserve"> PAGEREF _Toc31205124 \h </w:instrText>
        </w:r>
        <w:r>
          <w:rPr>
            <w:webHidden/>
          </w:rPr>
        </w:r>
        <w:r>
          <w:rPr>
            <w:webHidden/>
          </w:rPr>
          <w:fldChar w:fldCharType="separate"/>
        </w:r>
        <w:r>
          <w:rPr>
            <w:webHidden/>
          </w:rPr>
          <w:t>52</w:t>
        </w:r>
        <w:r>
          <w:rPr>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125" w:history="1">
        <w:r w:rsidRPr="00A548F2">
          <w:rPr>
            <w:rStyle w:val="Hyperlink"/>
          </w:rPr>
          <w:t>4.2</w:t>
        </w:r>
        <w:r>
          <w:rPr>
            <w:rFonts w:asciiTheme="minorHAnsi" w:eastAsiaTheme="minorEastAsia" w:hAnsiTheme="minorHAnsi" w:cstheme="minorBidi"/>
            <w:sz w:val="22"/>
            <w:szCs w:val="22"/>
            <w:lang w:val="en-US" w:eastAsia="en-US"/>
          </w:rPr>
          <w:tab/>
        </w:r>
        <w:r w:rsidRPr="00A548F2">
          <w:rPr>
            <w:rStyle w:val="Hyperlink"/>
          </w:rPr>
          <w:t>Software Development Methodology</w:t>
        </w:r>
        <w:r>
          <w:rPr>
            <w:webHidden/>
          </w:rPr>
          <w:tab/>
        </w:r>
        <w:r>
          <w:rPr>
            <w:webHidden/>
          </w:rPr>
          <w:fldChar w:fldCharType="begin"/>
        </w:r>
        <w:r>
          <w:rPr>
            <w:webHidden/>
          </w:rPr>
          <w:instrText xml:space="preserve"> PAGEREF _Toc31205125 \h </w:instrText>
        </w:r>
        <w:r>
          <w:rPr>
            <w:webHidden/>
          </w:rPr>
        </w:r>
        <w:r>
          <w:rPr>
            <w:webHidden/>
          </w:rPr>
          <w:fldChar w:fldCharType="separate"/>
        </w:r>
        <w:r>
          <w:rPr>
            <w:webHidden/>
          </w:rPr>
          <w:t>52</w:t>
        </w:r>
        <w:r>
          <w:rPr>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126" w:history="1">
        <w:r w:rsidRPr="00A548F2">
          <w:rPr>
            <w:rStyle w:val="Hyperlink"/>
          </w:rPr>
          <w:t>Software Tools</w:t>
        </w:r>
        <w:r>
          <w:rPr>
            <w:webHidden/>
          </w:rPr>
          <w:tab/>
        </w:r>
        <w:r>
          <w:rPr>
            <w:webHidden/>
          </w:rPr>
          <w:fldChar w:fldCharType="begin"/>
        </w:r>
        <w:r>
          <w:rPr>
            <w:webHidden/>
          </w:rPr>
          <w:instrText xml:space="preserve"> PAGEREF _Toc31205126 \h </w:instrText>
        </w:r>
        <w:r>
          <w:rPr>
            <w:webHidden/>
          </w:rPr>
        </w:r>
        <w:r>
          <w:rPr>
            <w:webHidden/>
          </w:rPr>
          <w:fldChar w:fldCharType="separate"/>
        </w:r>
        <w:r>
          <w:rPr>
            <w:webHidden/>
          </w:rPr>
          <w:t>52</w:t>
        </w:r>
        <w:r>
          <w:rPr>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127" w:history="1">
        <w:r w:rsidRPr="00A548F2">
          <w:rPr>
            <w:rStyle w:val="Hyperlink"/>
          </w:rPr>
          <w:t>Brackets</w:t>
        </w:r>
        <w:r>
          <w:rPr>
            <w:webHidden/>
          </w:rPr>
          <w:tab/>
        </w:r>
        <w:r>
          <w:rPr>
            <w:webHidden/>
          </w:rPr>
          <w:fldChar w:fldCharType="begin"/>
        </w:r>
        <w:r>
          <w:rPr>
            <w:webHidden/>
          </w:rPr>
          <w:instrText xml:space="preserve"> PAGEREF _Toc31205127 \h </w:instrText>
        </w:r>
        <w:r>
          <w:rPr>
            <w:webHidden/>
          </w:rPr>
        </w:r>
        <w:r>
          <w:rPr>
            <w:webHidden/>
          </w:rPr>
          <w:fldChar w:fldCharType="separate"/>
        </w:r>
        <w:r>
          <w:rPr>
            <w:webHidden/>
          </w:rPr>
          <w:t>52</w:t>
        </w:r>
        <w:r>
          <w:rPr>
            <w:webHidden/>
          </w:rPr>
          <w:fldChar w:fldCharType="end"/>
        </w:r>
      </w:hyperlink>
    </w:p>
    <w:p w:rsidR="007A2AB0" w:rsidRDefault="007A2AB0">
      <w:pPr>
        <w:pStyle w:val="TOC4"/>
        <w:tabs>
          <w:tab w:val="left" w:pos="3543"/>
        </w:tabs>
        <w:rPr>
          <w:rFonts w:asciiTheme="minorHAnsi" w:eastAsiaTheme="minorEastAsia" w:hAnsiTheme="minorHAnsi" w:cstheme="minorBidi"/>
          <w:noProof/>
          <w:sz w:val="22"/>
          <w:szCs w:val="22"/>
          <w:lang w:val="en-US" w:eastAsia="en-US"/>
        </w:rPr>
      </w:pPr>
      <w:hyperlink w:anchor="_Toc31205128" w:history="1">
        <w:r w:rsidRPr="00A548F2">
          <w:rPr>
            <w:rStyle w:val="Hyperlink"/>
            <w:noProof/>
          </w:rPr>
          <w:t>4.2.1</w:t>
        </w:r>
        <w:r>
          <w:rPr>
            <w:rFonts w:asciiTheme="minorHAnsi" w:eastAsiaTheme="minorEastAsia" w:hAnsiTheme="minorHAnsi" w:cstheme="minorBidi"/>
            <w:noProof/>
            <w:sz w:val="22"/>
            <w:szCs w:val="22"/>
            <w:lang w:val="en-US" w:eastAsia="en-US"/>
          </w:rPr>
          <w:tab/>
        </w:r>
        <w:r w:rsidRPr="00A548F2">
          <w:rPr>
            <w:rStyle w:val="Hyperlink"/>
            <w:noProof/>
          </w:rPr>
          <w:t>Visual Paradigm for UML Community Edition</w:t>
        </w:r>
        <w:r>
          <w:rPr>
            <w:noProof/>
            <w:webHidden/>
          </w:rPr>
          <w:tab/>
        </w:r>
        <w:r>
          <w:rPr>
            <w:noProof/>
            <w:webHidden/>
          </w:rPr>
          <w:fldChar w:fldCharType="begin"/>
        </w:r>
        <w:r>
          <w:rPr>
            <w:noProof/>
            <w:webHidden/>
          </w:rPr>
          <w:instrText xml:space="preserve"> PAGEREF _Toc31205128 \h </w:instrText>
        </w:r>
        <w:r>
          <w:rPr>
            <w:noProof/>
            <w:webHidden/>
          </w:rPr>
        </w:r>
        <w:r>
          <w:rPr>
            <w:noProof/>
            <w:webHidden/>
          </w:rPr>
          <w:fldChar w:fldCharType="separate"/>
        </w:r>
        <w:r>
          <w:rPr>
            <w:noProof/>
            <w:webHidden/>
          </w:rPr>
          <w:t>53</w:t>
        </w:r>
        <w:r>
          <w:rPr>
            <w:noProof/>
            <w:webHidden/>
          </w:rPr>
          <w:fldChar w:fldCharType="end"/>
        </w:r>
      </w:hyperlink>
    </w:p>
    <w:p w:rsidR="007A2AB0" w:rsidRDefault="007A2AB0">
      <w:pPr>
        <w:pStyle w:val="TOC4"/>
        <w:tabs>
          <w:tab w:val="left" w:pos="3543"/>
        </w:tabs>
        <w:rPr>
          <w:rFonts w:asciiTheme="minorHAnsi" w:eastAsiaTheme="minorEastAsia" w:hAnsiTheme="minorHAnsi" w:cstheme="minorBidi"/>
          <w:noProof/>
          <w:sz w:val="22"/>
          <w:szCs w:val="22"/>
          <w:lang w:val="en-US" w:eastAsia="en-US"/>
        </w:rPr>
      </w:pPr>
      <w:hyperlink w:anchor="_Toc31205129" w:history="1">
        <w:r w:rsidRPr="00A548F2">
          <w:rPr>
            <w:rStyle w:val="Hyperlink"/>
            <w:noProof/>
            <w:lang w:val="en-US" w:eastAsia="en-US"/>
          </w:rPr>
          <w:t>4.2.2</w:t>
        </w:r>
        <w:r>
          <w:rPr>
            <w:rFonts w:asciiTheme="minorHAnsi" w:eastAsiaTheme="minorEastAsia" w:hAnsiTheme="minorHAnsi" w:cstheme="minorBidi"/>
            <w:noProof/>
            <w:sz w:val="22"/>
            <w:szCs w:val="22"/>
            <w:lang w:val="en-US" w:eastAsia="en-US"/>
          </w:rPr>
          <w:tab/>
        </w:r>
        <w:r w:rsidRPr="00A548F2">
          <w:rPr>
            <w:rStyle w:val="Hyperlink"/>
            <w:noProof/>
            <w:lang w:val="en-US" w:eastAsia="en-US"/>
          </w:rPr>
          <w:t>Adobe Photoshop CS6</w:t>
        </w:r>
        <w:r>
          <w:rPr>
            <w:noProof/>
            <w:webHidden/>
          </w:rPr>
          <w:tab/>
        </w:r>
        <w:r>
          <w:rPr>
            <w:noProof/>
            <w:webHidden/>
          </w:rPr>
          <w:fldChar w:fldCharType="begin"/>
        </w:r>
        <w:r>
          <w:rPr>
            <w:noProof/>
            <w:webHidden/>
          </w:rPr>
          <w:instrText xml:space="preserve"> PAGEREF _Toc31205129 \h </w:instrText>
        </w:r>
        <w:r>
          <w:rPr>
            <w:noProof/>
            <w:webHidden/>
          </w:rPr>
        </w:r>
        <w:r>
          <w:rPr>
            <w:noProof/>
            <w:webHidden/>
          </w:rPr>
          <w:fldChar w:fldCharType="separate"/>
        </w:r>
        <w:r>
          <w:rPr>
            <w:noProof/>
            <w:webHidden/>
          </w:rPr>
          <w:t>53</w:t>
        </w:r>
        <w:r>
          <w:rPr>
            <w:noProof/>
            <w:webHidden/>
          </w:rPr>
          <w:fldChar w:fldCharType="end"/>
        </w:r>
      </w:hyperlink>
    </w:p>
    <w:p w:rsidR="007A2AB0" w:rsidRDefault="007A2AB0">
      <w:pPr>
        <w:pStyle w:val="TOC2"/>
        <w:rPr>
          <w:rFonts w:asciiTheme="minorHAnsi" w:eastAsiaTheme="minorEastAsia" w:hAnsiTheme="minorHAnsi" w:cstheme="minorBidi"/>
          <w:b w:val="0"/>
          <w:noProof/>
          <w:sz w:val="22"/>
          <w:szCs w:val="22"/>
          <w:lang w:val="en-US" w:eastAsia="en-US"/>
        </w:rPr>
      </w:pPr>
      <w:hyperlink w:anchor="_Toc31205130" w:history="1">
        <w:r w:rsidRPr="00A548F2">
          <w:rPr>
            <w:rStyle w:val="Hyperlink"/>
            <w:rFonts w:asciiTheme="majorBidi" w:hAnsiTheme="majorBidi" w:cstheme="majorBidi"/>
            <w:noProof/>
          </w:rPr>
          <w:t>5</w:t>
        </w:r>
        <w:r>
          <w:rPr>
            <w:rFonts w:asciiTheme="minorHAnsi" w:eastAsiaTheme="minorEastAsia" w:hAnsiTheme="minorHAnsi" w:cstheme="minorBidi"/>
            <w:b w:val="0"/>
            <w:noProof/>
            <w:sz w:val="22"/>
            <w:szCs w:val="22"/>
            <w:lang w:val="en-US" w:eastAsia="en-US"/>
          </w:rPr>
          <w:tab/>
        </w:r>
        <w:r w:rsidRPr="00A548F2">
          <w:rPr>
            <w:rStyle w:val="Hyperlink"/>
            <w:rFonts w:asciiTheme="majorBidi" w:hAnsiTheme="majorBidi" w:cstheme="majorBidi"/>
            <w:noProof/>
          </w:rPr>
          <w:t>RESULTS AND DISCUSSIONS</w:t>
        </w:r>
        <w:r>
          <w:rPr>
            <w:noProof/>
            <w:webHidden/>
          </w:rPr>
          <w:tab/>
        </w:r>
        <w:r>
          <w:rPr>
            <w:noProof/>
            <w:webHidden/>
          </w:rPr>
          <w:fldChar w:fldCharType="begin"/>
        </w:r>
        <w:r>
          <w:rPr>
            <w:noProof/>
            <w:webHidden/>
          </w:rPr>
          <w:instrText xml:space="preserve"> PAGEREF _Toc31205130 \h </w:instrText>
        </w:r>
        <w:r>
          <w:rPr>
            <w:noProof/>
            <w:webHidden/>
          </w:rPr>
        </w:r>
        <w:r>
          <w:rPr>
            <w:noProof/>
            <w:webHidden/>
          </w:rPr>
          <w:fldChar w:fldCharType="separate"/>
        </w:r>
        <w:r>
          <w:rPr>
            <w:noProof/>
            <w:webHidden/>
          </w:rPr>
          <w:t>54</w:t>
        </w:r>
        <w:r>
          <w:rPr>
            <w:noProof/>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131" w:history="1">
        <w:r w:rsidRPr="00A548F2">
          <w:rPr>
            <w:rStyle w:val="Hyperlink"/>
          </w:rPr>
          <w:t>5.1</w:t>
        </w:r>
        <w:r>
          <w:rPr>
            <w:rFonts w:asciiTheme="minorHAnsi" w:eastAsiaTheme="minorEastAsia" w:hAnsiTheme="minorHAnsi" w:cstheme="minorBidi"/>
            <w:sz w:val="22"/>
            <w:szCs w:val="22"/>
            <w:lang w:val="en-US" w:eastAsia="en-US"/>
          </w:rPr>
          <w:tab/>
        </w:r>
        <w:r w:rsidRPr="00A548F2">
          <w:rPr>
            <w:rStyle w:val="Hyperlink"/>
          </w:rPr>
          <w:t>Learning Management System</w:t>
        </w:r>
        <w:r>
          <w:rPr>
            <w:webHidden/>
          </w:rPr>
          <w:tab/>
        </w:r>
        <w:r>
          <w:rPr>
            <w:webHidden/>
          </w:rPr>
          <w:fldChar w:fldCharType="begin"/>
        </w:r>
        <w:r>
          <w:rPr>
            <w:webHidden/>
          </w:rPr>
          <w:instrText xml:space="preserve"> PAGEREF _Toc31205131 \h </w:instrText>
        </w:r>
        <w:r>
          <w:rPr>
            <w:webHidden/>
          </w:rPr>
        </w:r>
        <w:r>
          <w:rPr>
            <w:webHidden/>
          </w:rPr>
          <w:fldChar w:fldCharType="separate"/>
        </w:r>
        <w:r>
          <w:rPr>
            <w:webHidden/>
          </w:rPr>
          <w:t>54</w:t>
        </w:r>
        <w:r>
          <w:rPr>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132" w:history="1">
        <w:r w:rsidRPr="00A548F2">
          <w:rPr>
            <w:rStyle w:val="Hyperlink"/>
          </w:rPr>
          <w:t>5.2</w:t>
        </w:r>
        <w:r>
          <w:rPr>
            <w:rFonts w:asciiTheme="minorHAnsi" w:eastAsiaTheme="minorEastAsia" w:hAnsiTheme="minorHAnsi" w:cstheme="minorBidi"/>
            <w:sz w:val="22"/>
            <w:szCs w:val="22"/>
            <w:lang w:val="en-US" w:eastAsia="en-US"/>
          </w:rPr>
          <w:tab/>
        </w:r>
        <w:r w:rsidRPr="00A548F2">
          <w:rPr>
            <w:rStyle w:val="Hyperlink"/>
          </w:rPr>
          <w:t>Organization of the User Manual</w:t>
        </w:r>
        <w:r>
          <w:rPr>
            <w:webHidden/>
          </w:rPr>
          <w:tab/>
        </w:r>
        <w:r>
          <w:rPr>
            <w:webHidden/>
          </w:rPr>
          <w:fldChar w:fldCharType="begin"/>
        </w:r>
        <w:r>
          <w:rPr>
            <w:webHidden/>
          </w:rPr>
          <w:instrText xml:space="preserve"> PAGEREF _Toc31205132 \h </w:instrText>
        </w:r>
        <w:r>
          <w:rPr>
            <w:webHidden/>
          </w:rPr>
        </w:r>
        <w:r>
          <w:rPr>
            <w:webHidden/>
          </w:rPr>
          <w:fldChar w:fldCharType="separate"/>
        </w:r>
        <w:r>
          <w:rPr>
            <w:webHidden/>
          </w:rPr>
          <w:t>54</w:t>
        </w:r>
        <w:r>
          <w:rPr>
            <w:webHidden/>
          </w:rPr>
          <w:fldChar w:fldCharType="end"/>
        </w:r>
      </w:hyperlink>
    </w:p>
    <w:p w:rsidR="007A2AB0" w:rsidRDefault="007A2AB0">
      <w:pPr>
        <w:pStyle w:val="TOC4"/>
        <w:tabs>
          <w:tab w:val="left" w:pos="3543"/>
        </w:tabs>
        <w:rPr>
          <w:rFonts w:asciiTheme="minorHAnsi" w:eastAsiaTheme="minorEastAsia" w:hAnsiTheme="minorHAnsi" w:cstheme="minorBidi"/>
          <w:noProof/>
          <w:sz w:val="22"/>
          <w:szCs w:val="22"/>
          <w:lang w:val="en-US" w:eastAsia="en-US"/>
        </w:rPr>
      </w:pPr>
      <w:hyperlink w:anchor="_Toc31205133" w:history="1">
        <w:r w:rsidRPr="00A548F2">
          <w:rPr>
            <w:rStyle w:val="Hyperlink"/>
            <w:noProof/>
          </w:rPr>
          <w:t>5.2.1</w:t>
        </w:r>
        <w:r>
          <w:rPr>
            <w:rFonts w:asciiTheme="minorHAnsi" w:eastAsiaTheme="minorEastAsia" w:hAnsiTheme="minorHAnsi" w:cstheme="minorBidi"/>
            <w:noProof/>
            <w:sz w:val="22"/>
            <w:szCs w:val="22"/>
            <w:lang w:val="en-US" w:eastAsia="en-US"/>
          </w:rPr>
          <w:tab/>
        </w:r>
        <w:r w:rsidRPr="00A548F2">
          <w:rPr>
            <w:rStyle w:val="Hyperlink"/>
            <w:noProof/>
          </w:rPr>
          <w:t>Home page of Titan LMS</w:t>
        </w:r>
        <w:r>
          <w:rPr>
            <w:noProof/>
            <w:webHidden/>
          </w:rPr>
          <w:tab/>
        </w:r>
        <w:r>
          <w:rPr>
            <w:noProof/>
            <w:webHidden/>
          </w:rPr>
          <w:fldChar w:fldCharType="begin"/>
        </w:r>
        <w:r>
          <w:rPr>
            <w:noProof/>
            <w:webHidden/>
          </w:rPr>
          <w:instrText xml:space="preserve"> PAGEREF _Toc31205133 \h </w:instrText>
        </w:r>
        <w:r>
          <w:rPr>
            <w:noProof/>
            <w:webHidden/>
          </w:rPr>
        </w:r>
        <w:r>
          <w:rPr>
            <w:noProof/>
            <w:webHidden/>
          </w:rPr>
          <w:fldChar w:fldCharType="separate"/>
        </w:r>
        <w:r>
          <w:rPr>
            <w:noProof/>
            <w:webHidden/>
          </w:rPr>
          <w:t>54</w:t>
        </w:r>
        <w:r>
          <w:rPr>
            <w:noProof/>
            <w:webHidden/>
          </w:rPr>
          <w:fldChar w:fldCharType="end"/>
        </w:r>
      </w:hyperlink>
    </w:p>
    <w:p w:rsidR="007A2AB0" w:rsidRDefault="007A2AB0">
      <w:pPr>
        <w:pStyle w:val="TOC4"/>
        <w:tabs>
          <w:tab w:val="left" w:pos="3543"/>
        </w:tabs>
        <w:rPr>
          <w:rFonts w:asciiTheme="minorHAnsi" w:eastAsiaTheme="minorEastAsia" w:hAnsiTheme="minorHAnsi" w:cstheme="minorBidi"/>
          <w:noProof/>
          <w:sz w:val="22"/>
          <w:szCs w:val="22"/>
          <w:lang w:val="en-US" w:eastAsia="en-US"/>
        </w:rPr>
      </w:pPr>
      <w:hyperlink w:anchor="_Toc31205134" w:history="1">
        <w:r w:rsidRPr="00A548F2">
          <w:rPr>
            <w:rStyle w:val="Hyperlink"/>
            <w:noProof/>
          </w:rPr>
          <w:t>5.2.2</w:t>
        </w:r>
        <w:r>
          <w:rPr>
            <w:rFonts w:asciiTheme="minorHAnsi" w:eastAsiaTheme="minorEastAsia" w:hAnsiTheme="minorHAnsi" w:cstheme="minorBidi"/>
            <w:noProof/>
            <w:sz w:val="22"/>
            <w:szCs w:val="22"/>
            <w:lang w:val="en-US" w:eastAsia="en-US"/>
          </w:rPr>
          <w:tab/>
        </w:r>
        <w:r w:rsidRPr="00A548F2">
          <w:rPr>
            <w:rStyle w:val="Hyperlink"/>
            <w:noProof/>
          </w:rPr>
          <w:t>About Us Page</w:t>
        </w:r>
        <w:r>
          <w:rPr>
            <w:noProof/>
            <w:webHidden/>
          </w:rPr>
          <w:tab/>
        </w:r>
        <w:r>
          <w:rPr>
            <w:noProof/>
            <w:webHidden/>
          </w:rPr>
          <w:fldChar w:fldCharType="begin"/>
        </w:r>
        <w:r>
          <w:rPr>
            <w:noProof/>
            <w:webHidden/>
          </w:rPr>
          <w:instrText xml:space="preserve"> PAGEREF _Toc31205134 \h </w:instrText>
        </w:r>
        <w:r>
          <w:rPr>
            <w:noProof/>
            <w:webHidden/>
          </w:rPr>
        </w:r>
        <w:r>
          <w:rPr>
            <w:noProof/>
            <w:webHidden/>
          </w:rPr>
          <w:fldChar w:fldCharType="separate"/>
        </w:r>
        <w:r>
          <w:rPr>
            <w:noProof/>
            <w:webHidden/>
          </w:rPr>
          <w:t>56</w:t>
        </w:r>
        <w:r>
          <w:rPr>
            <w:noProof/>
            <w:webHidden/>
          </w:rPr>
          <w:fldChar w:fldCharType="end"/>
        </w:r>
      </w:hyperlink>
    </w:p>
    <w:p w:rsidR="007A2AB0" w:rsidRDefault="007A2AB0">
      <w:pPr>
        <w:pStyle w:val="TOC4"/>
        <w:tabs>
          <w:tab w:val="left" w:pos="3543"/>
        </w:tabs>
        <w:rPr>
          <w:rFonts w:asciiTheme="minorHAnsi" w:eastAsiaTheme="minorEastAsia" w:hAnsiTheme="minorHAnsi" w:cstheme="minorBidi"/>
          <w:noProof/>
          <w:sz w:val="22"/>
          <w:szCs w:val="22"/>
          <w:lang w:val="en-US" w:eastAsia="en-US"/>
        </w:rPr>
      </w:pPr>
      <w:hyperlink w:anchor="_Toc31205135" w:history="1">
        <w:r w:rsidRPr="00A548F2">
          <w:rPr>
            <w:rStyle w:val="Hyperlink"/>
            <w:noProof/>
          </w:rPr>
          <w:t>5.2.3</w:t>
        </w:r>
        <w:r>
          <w:rPr>
            <w:rFonts w:asciiTheme="minorHAnsi" w:eastAsiaTheme="minorEastAsia" w:hAnsiTheme="minorHAnsi" w:cstheme="minorBidi"/>
            <w:noProof/>
            <w:sz w:val="22"/>
            <w:szCs w:val="22"/>
            <w:lang w:val="en-US" w:eastAsia="en-US"/>
          </w:rPr>
          <w:tab/>
        </w:r>
        <w:r w:rsidRPr="00A548F2">
          <w:rPr>
            <w:rStyle w:val="Hyperlink"/>
            <w:noProof/>
          </w:rPr>
          <w:t>Contact Us</w:t>
        </w:r>
        <w:r>
          <w:rPr>
            <w:noProof/>
            <w:webHidden/>
          </w:rPr>
          <w:tab/>
        </w:r>
        <w:r>
          <w:rPr>
            <w:noProof/>
            <w:webHidden/>
          </w:rPr>
          <w:fldChar w:fldCharType="begin"/>
        </w:r>
        <w:r>
          <w:rPr>
            <w:noProof/>
            <w:webHidden/>
          </w:rPr>
          <w:instrText xml:space="preserve"> PAGEREF _Toc31205135 \h </w:instrText>
        </w:r>
        <w:r>
          <w:rPr>
            <w:noProof/>
            <w:webHidden/>
          </w:rPr>
        </w:r>
        <w:r>
          <w:rPr>
            <w:noProof/>
            <w:webHidden/>
          </w:rPr>
          <w:fldChar w:fldCharType="separate"/>
        </w:r>
        <w:r>
          <w:rPr>
            <w:noProof/>
            <w:webHidden/>
          </w:rPr>
          <w:t>57</w:t>
        </w:r>
        <w:r>
          <w:rPr>
            <w:noProof/>
            <w:webHidden/>
          </w:rPr>
          <w:fldChar w:fldCharType="end"/>
        </w:r>
      </w:hyperlink>
    </w:p>
    <w:p w:rsidR="007A2AB0" w:rsidRDefault="007A2AB0">
      <w:pPr>
        <w:pStyle w:val="TOC4"/>
        <w:tabs>
          <w:tab w:val="left" w:pos="3543"/>
        </w:tabs>
        <w:rPr>
          <w:rFonts w:asciiTheme="minorHAnsi" w:eastAsiaTheme="minorEastAsia" w:hAnsiTheme="minorHAnsi" w:cstheme="minorBidi"/>
          <w:noProof/>
          <w:sz w:val="22"/>
          <w:szCs w:val="22"/>
          <w:lang w:val="en-US" w:eastAsia="en-US"/>
        </w:rPr>
      </w:pPr>
      <w:hyperlink w:anchor="_Toc31205136" w:history="1">
        <w:r w:rsidRPr="00A548F2">
          <w:rPr>
            <w:rStyle w:val="Hyperlink"/>
            <w:rFonts w:asciiTheme="majorBidi" w:hAnsiTheme="majorBidi" w:cstheme="majorBidi"/>
            <w:noProof/>
          </w:rPr>
          <w:t>5.2.4</w:t>
        </w:r>
        <w:r>
          <w:rPr>
            <w:rFonts w:asciiTheme="minorHAnsi" w:eastAsiaTheme="minorEastAsia" w:hAnsiTheme="minorHAnsi" w:cstheme="minorBidi"/>
            <w:noProof/>
            <w:sz w:val="22"/>
            <w:szCs w:val="22"/>
            <w:lang w:val="en-US" w:eastAsia="en-US"/>
          </w:rPr>
          <w:tab/>
        </w:r>
        <w:r w:rsidRPr="00A548F2">
          <w:rPr>
            <w:rStyle w:val="Hyperlink"/>
            <w:rFonts w:asciiTheme="majorBidi" w:hAnsiTheme="majorBidi" w:cstheme="majorBidi"/>
            <w:noProof/>
          </w:rPr>
          <w:t>Improved Form of Titan LMS:</w:t>
        </w:r>
        <w:r>
          <w:rPr>
            <w:noProof/>
            <w:webHidden/>
          </w:rPr>
          <w:tab/>
        </w:r>
        <w:r>
          <w:rPr>
            <w:noProof/>
            <w:webHidden/>
          </w:rPr>
          <w:fldChar w:fldCharType="begin"/>
        </w:r>
        <w:r>
          <w:rPr>
            <w:noProof/>
            <w:webHidden/>
          </w:rPr>
          <w:instrText xml:space="preserve"> PAGEREF _Toc31205136 \h </w:instrText>
        </w:r>
        <w:r>
          <w:rPr>
            <w:noProof/>
            <w:webHidden/>
          </w:rPr>
        </w:r>
        <w:r>
          <w:rPr>
            <w:noProof/>
            <w:webHidden/>
          </w:rPr>
          <w:fldChar w:fldCharType="separate"/>
        </w:r>
        <w:r>
          <w:rPr>
            <w:noProof/>
            <w:webHidden/>
          </w:rPr>
          <w:t>58</w:t>
        </w:r>
        <w:r>
          <w:rPr>
            <w:noProof/>
            <w:webHidden/>
          </w:rPr>
          <w:fldChar w:fldCharType="end"/>
        </w:r>
      </w:hyperlink>
    </w:p>
    <w:p w:rsidR="007A2AB0" w:rsidRDefault="007A2AB0">
      <w:pPr>
        <w:pStyle w:val="TOC2"/>
        <w:rPr>
          <w:rFonts w:asciiTheme="minorHAnsi" w:eastAsiaTheme="minorEastAsia" w:hAnsiTheme="minorHAnsi" w:cstheme="minorBidi"/>
          <w:b w:val="0"/>
          <w:noProof/>
          <w:sz w:val="22"/>
          <w:szCs w:val="22"/>
          <w:lang w:val="en-US" w:eastAsia="en-US"/>
        </w:rPr>
      </w:pPr>
      <w:hyperlink w:anchor="_Toc31205137" w:history="1">
        <w:r w:rsidRPr="00A548F2">
          <w:rPr>
            <w:rStyle w:val="Hyperlink"/>
            <w:rFonts w:asciiTheme="majorBidi" w:hAnsiTheme="majorBidi" w:cstheme="majorBidi"/>
            <w:noProof/>
          </w:rPr>
          <w:t>6</w:t>
        </w:r>
        <w:r>
          <w:rPr>
            <w:rFonts w:asciiTheme="minorHAnsi" w:eastAsiaTheme="minorEastAsia" w:hAnsiTheme="minorHAnsi" w:cstheme="minorBidi"/>
            <w:b w:val="0"/>
            <w:noProof/>
            <w:sz w:val="22"/>
            <w:szCs w:val="22"/>
            <w:lang w:val="en-US" w:eastAsia="en-US"/>
          </w:rPr>
          <w:tab/>
        </w:r>
        <w:r w:rsidRPr="00A548F2">
          <w:rPr>
            <w:rStyle w:val="Hyperlink"/>
            <w:rFonts w:asciiTheme="majorBidi" w:hAnsiTheme="majorBidi" w:cstheme="majorBidi"/>
            <w:noProof/>
          </w:rPr>
          <w:t>CONCLUSION AND RECOMMENDATIONS</w:t>
        </w:r>
        <w:r>
          <w:rPr>
            <w:noProof/>
            <w:webHidden/>
          </w:rPr>
          <w:tab/>
        </w:r>
        <w:r>
          <w:rPr>
            <w:noProof/>
            <w:webHidden/>
          </w:rPr>
          <w:fldChar w:fldCharType="begin"/>
        </w:r>
        <w:r>
          <w:rPr>
            <w:noProof/>
            <w:webHidden/>
          </w:rPr>
          <w:instrText xml:space="preserve"> PAGEREF _Toc31205137 \h </w:instrText>
        </w:r>
        <w:r>
          <w:rPr>
            <w:noProof/>
            <w:webHidden/>
          </w:rPr>
        </w:r>
        <w:r>
          <w:rPr>
            <w:noProof/>
            <w:webHidden/>
          </w:rPr>
          <w:fldChar w:fldCharType="separate"/>
        </w:r>
        <w:r>
          <w:rPr>
            <w:noProof/>
            <w:webHidden/>
          </w:rPr>
          <w:t>60</w:t>
        </w:r>
        <w:r>
          <w:rPr>
            <w:noProof/>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138" w:history="1">
        <w:r w:rsidRPr="00A548F2">
          <w:rPr>
            <w:rStyle w:val="Hyperlink"/>
          </w:rPr>
          <w:t>6.1</w:t>
        </w:r>
        <w:r>
          <w:rPr>
            <w:rFonts w:asciiTheme="minorHAnsi" w:eastAsiaTheme="minorEastAsia" w:hAnsiTheme="minorHAnsi" w:cstheme="minorBidi"/>
            <w:sz w:val="22"/>
            <w:szCs w:val="22"/>
            <w:lang w:val="en-US" w:eastAsia="en-US"/>
          </w:rPr>
          <w:tab/>
        </w:r>
        <w:r w:rsidRPr="00A548F2">
          <w:rPr>
            <w:rStyle w:val="Hyperlink"/>
          </w:rPr>
          <w:t>Conclusion</w:t>
        </w:r>
        <w:r>
          <w:rPr>
            <w:webHidden/>
          </w:rPr>
          <w:tab/>
        </w:r>
        <w:r>
          <w:rPr>
            <w:webHidden/>
          </w:rPr>
          <w:fldChar w:fldCharType="begin"/>
        </w:r>
        <w:r>
          <w:rPr>
            <w:webHidden/>
          </w:rPr>
          <w:instrText xml:space="preserve"> PAGEREF _Toc31205138 \h </w:instrText>
        </w:r>
        <w:r>
          <w:rPr>
            <w:webHidden/>
          </w:rPr>
        </w:r>
        <w:r>
          <w:rPr>
            <w:webHidden/>
          </w:rPr>
          <w:fldChar w:fldCharType="separate"/>
        </w:r>
        <w:r>
          <w:rPr>
            <w:webHidden/>
          </w:rPr>
          <w:t>60</w:t>
        </w:r>
        <w:r>
          <w:rPr>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139" w:history="1">
        <w:r w:rsidRPr="00A548F2">
          <w:rPr>
            <w:rStyle w:val="Hyperlink"/>
          </w:rPr>
          <w:t>6.2</w:t>
        </w:r>
        <w:r>
          <w:rPr>
            <w:rFonts w:asciiTheme="minorHAnsi" w:eastAsiaTheme="minorEastAsia" w:hAnsiTheme="minorHAnsi" w:cstheme="minorBidi"/>
            <w:sz w:val="22"/>
            <w:szCs w:val="22"/>
            <w:lang w:val="en-US" w:eastAsia="en-US"/>
          </w:rPr>
          <w:tab/>
        </w:r>
        <w:r w:rsidRPr="00A548F2">
          <w:rPr>
            <w:rStyle w:val="Hyperlink"/>
          </w:rPr>
          <w:t>Recommendations</w:t>
        </w:r>
        <w:r>
          <w:rPr>
            <w:webHidden/>
          </w:rPr>
          <w:tab/>
        </w:r>
        <w:r>
          <w:rPr>
            <w:webHidden/>
          </w:rPr>
          <w:fldChar w:fldCharType="begin"/>
        </w:r>
        <w:r>
          <w:rPr>
            <w:webHidden/>
          </w:rPr>
          <w:instrText xml:space="preserve"> PAGEREF _Toc31205139 \h </w:instrText>
        </w:r>
        <w:r>
          <w:rPr>
            <w:webHidden/>
          </w:rPr>
        </w:r>
        <w:r>
          <w:rPr>
            <w:webHidden/>
          </w:rPr>
          <w:fldChar w:fldCharType="separate"/>
        </w:r>
        <w:r>
          <w:rPr>
            <w:webHidden/>
          </w:rPr>
          <w:t>60</w:t>
        </w:r>
        <w:r>
          <w:rPr>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140" w:history="1">
        <w:r w:rsidRPr="00A548F2">
          <w:rPr>
            <w:rStyle w:val="Hyperlink"/>
          </w:rPr>
          <w:t>6.3</w:t>
        </w:r>
        <w:r>
          <w:rPr>
            <w:rFonts w:asciiTheme="minorHAnsi" w:eastAsiaTheme="minorEastAsia" w:hAnsiTheme="minorHAnsi" w:cstheme="minorBidi"/>
            <w:sz w:val="22"/>
            <w:szCs w:val="22"/>
            <w:lang w:val="en-US" w:eastAsia="en-US"/>
          </w:rPr>
          <w:tab/>
        </w:r>
        <w:r w:rsidRPr="00A548F2">
          <w:rPr>
            <w:rStyle w:val="Hyperlink"/>
          </w:rPr>
          <w:t>Future work</w:t>
        </w:r>
        <w:r>
          <w:rPr>
            <w:webHidden/>
          </w:rPr>
          <w:tab/>
        </w:r>
        <w:r>
          <w:rPr>
            <w:webHidden/>
          </w:rPr>
          <w:fldChar w:fldCharType="begin"/>
        </w:r>
        <w:r>
          <w:rPr>
            <w:webHidden/>
          </w:rPr>
          <w:instrText xml:space="preserve"> PAGEREF _Toc31205140 \h </w:instrText>
        </w:r>
        <w:r>
          <w:rPr>
            <w:webHidden/>
          </w:rPr>
        </w:r>
        <w:r>
          <w:rPr>
            <w:webHidden/>
          </w:rPr>
          <w:fldChar w:fldCharType="separate"/>
        </w:r>
        <w:r>
          <w:rPr>
            <w:webHidden/>
          </w:rPr>
          <w:t>61</w:t>
        </w:r>
        <w:r>
          <w:rPr>
            <w:webHidden/>
          </w:rPr>
          <w:fldChar w:fldCharType="end"/>
        </w:r>
      </w:hyperlink>
    </w:p>
    <w:p w:rsidR="007A2AB0" w:rsidRDefault="007A2AB0">
      <w:pPr>
        <w:pStyle w:val="TOC2"/>
        <w:rPr>
          <w:rFonts w:asciiTheme="minorHAnsi" w:eastAsiaTheme="minorEastAsia" w:hAnsiTheme="minorHAnsi" w:cstheme="minorBidi"/>
          <w:b w:val="0"/>
          <w:noProof/>
          <w:sz w:val="22"/>
          <w:szCs w:val="22"/>
          <w:lang w:val="en-US" w:eastAsia="en-US"/>
        </w:rPr>
      </w:pPr>
      <w:hyperlink w:anchor="_Toc31205141" w:history="1">
        <w:r w:rsidRPr="00A548F2">
          <w:rPr>
            <w:rStyle w:val="Hyperlink"/>
            <w:rFonts w:asciiTheme="majorBidi" w:hAnsiTheme="majorBidi" w:cstheme="majorBidi"/>
            <w:noProof/>
          </w:rPr>
          <w:t>REFERENCES</w:t>
        </w:r>
        <w:r>
          <w:rPr>
            <w:noProof/>
            <w:webHidden/>
          </w:rPr>
          <w:tab/>
        </w:r>
        <w:r>
          <w:rPr>
            <w:noProof/>
            <w:webHidden/>
          </w:rPr>
          <w:fldChar w:fldCharType="begin"/>
        </w:r>
        <w:r>
          <w:rPr>
            <w:noProof/>
            <w:webHidden/>
          </w:rPr>
          <w:instrText xml:space="preserve"> PAGEREF _Toc31205141 \h </w:instrText>
        </w:r>
        <w:r>
          <w:rPr>
            <w:noProof/>
            <w:webHidden/>
          </w:rPr>
        </w:r>
        <w:r>
          <w:rPr>
            <w:noProof/>
            <w:webHidden/>
          </w:rPr>
          <w:fldChar w:fldCharType="separate"/>
        </w:r>
        <w:r>
          <w:rPr>
            <w:noProof/>
            <w:webHidden/>
          </w:rPr>
          <w:t>62</w:t>
        </w:r>
        <w:r>
          <w:rPr>
            <w:noProof/>
            <w:webHidden/>
          </w:rPr>
          <w:fldChar w:fldCharType="end"/>
        </w:r>
      </w:hyperlink>
    </w:p>
    <w:p w:rsidR="007A2AB0" w:rsidRDefault="007A2AB0">
      <w:pPr>
        <w:pStyle w:val="TOC4"/>
        <w:rPr>
          <w:rFonts w:asciiTheme="minorHAnsi" w:eastAsiaTheme="minorEastAsia" w:hAnsiTheme="minorHAnsi" w:cstheme="minorBidi"/>
          <w:noProof/>
          <w:sz w:val="22"/>
          <w:szCs w:val="22"/>
          <w:lang w:val="en-US" w:eastAsia="en-US"/>
        </w:rPr>
      </w:pPr>
      <w:hyperlink w:anchor="_Toc31205142" w:history="1">
        <w:r w:rsidRPr="00A548F2">
          <w:rPr>
            <w:rStyle w:val="Hyperlink"/>
            <w:rFonts w:asciiTheme="majorBidi" w:hAnsiTheme="majorBidi" w:cstheme="majorBidi"/>
            <w:noProof/>
          </w:rPr>
          <w:t>Usability Questionnaire</w:t>
        </w:r>
        <w:r>
          <w:rPr>
            <w:noProof/>
            <w:webHidden/>
          </w:rPr>
          <w:tab/>
        </w:r>
        <w:r>
          <w:rPr>
            <w:noProof/>
            <w:webHidden/>
          </w:rPr>
          <w:fldChar w:fldCharType="begin"/>
        </w:r>
        <w:r>
          <w:rPr>
            <w:noProof/>
            <w:webHidden/>
          </w:rPr>
          <w:instrText xml:space="preserve"> PAGEREF _Toc31205142 \h </w:instrText>
        </w:r>
        <w:r>
          <w:rPr>
            <w:noProof/>
            <w:webHidden/>
          </w:rPr>
        </w:r>
        <w:r>
          <w:rPr>
            <w:noProof/>
            <w:webHidden/>
          </w:rPr>
          <w:fldChar w:fldCharType="separate"/>
        </w:r>
        <w:r>
          <w:rPr>
            <w:noProof/>
            <w:webHidden/>
          </w:rPr>
          <w:t>64</w:t>
        </w:r>
        <w:r>
          <w:rPr>
            <w:noProof/>
            <w:webHidden/>
          </w:rPr>
          <w:fldChar w:fldCharType="end"/>
        </w:r>
      </w:hyperlink>
    </w:p>
    <w:p w:rsidR="007A2AB0" w:rsidRDefault="007A2AB0">
      <w:pPr>
        <w:pStyle w:val="TOC2"/>
        <w:rPr>
          <w:rFonts w:asciiTheme="minorHAnsi" w:eastAsiaTheme="minorEastAsia" w:hAnsiTheme="minorHAnsi" w:cstheme="minorBidi"/>
          <w:b w:val="0"/>
          <w:noProof/>
          <w:sz w:val="22"/>
          <w:szCs w:val="22"/>
          <w:lang w:val="en-US" w:eastAsia="en-US"/>
        </w:rPr>
      </w:pPr>
      <w:hyperlink w:anchor="_Toc31205143" w:history="1">
        <w:r w:rsidRPr="00A548F2">
          <w:rPr>
            <w:rStyle w:val="Hyperlink"/>
            <w:rFonts w:asciiTheme="majorBidi" w:hAnsiTheme="majorBidi" w:cstheme="majorBidi"/>
            <w:noProof/>
          </w:rPr>
          <w:t>APPENDICES</w:t>
        </w:r>
        <w:r>
          <w:rPr>
            <w:noProof/>
            <w:webHidden/>
          </w:rPr>
          <w:tab/>
        </w:r>
        <w:r>
          <w:rPr>
            <w:noProof/>
            <w:webHidden/>
          </w:rPr>
          <w:fldChar w:fldCharType="begin"/>
        </w:r>
        <w:r>
          <w:rPr>
            <w:noProof/>
            <w:webHidden/>
          </w:rPr>
          <w:instrText xml:space="preserve"> PAGEREF _Toc31205143 \h </w:instrText>
        </w:r>
        <w:r>
          <w:rPr>
            <w:noProof/>
            <w:webHidden/>
          </w:rPr>
        </w:r>
        <w:r>
          <w:rPr>
            <w:noProof/>
            <w:webHidden/>
          </w:rPr>
          <w:fldChar w:fldCharType="separate"/>
        </w:r>
        <w:r>
          <w:rPr>
            <w:noProof/>
            <w:webHidden/>
          </w:rPr>
          <w:t>69</w:t>
        </w:r>
        <w:r>
          <w:rPr>
            <w:noProof/>
            <w:webHidden/>
          </w:rPr>
          <w:fldChar w:fldCharType="end"/>
        </w:r>
      </w:hyperlink>
    </w:p>
    <w:p w:rsidR="007A2AB0" w:rsidRDefault="007A2AB0">
      <w:pPr>
        <w:pStyle w:val="TOC2"/>
        <w:rPr>
          <w:rFonts w:asciiTheme="minorHAnsi" w:eastAsiaTheme="minorEastAsia" w:hAnsiTheme="minorHAnsi" w:cstheme="minorBidi"/>
          <w:b w:val="0"/>
          <w:noProof/>
          <w:sz w:val="22"/>
          <w:szCs w:val="22"/>
          <w:lang w:val="en-US" w:eastAsia="en-US"/>
        </w:rPr>
      </w:pPr>
      <w:hyperlink w:anchor="_Toc31205144" w:history="1">
        <w:r w:rsidRPr="00A548F2">
          <w:rPr>
            <w:rStyle w:val="Hyperlink"/>
            <w:noProof/>
          </w:rPr>
          <w:t>User Registration</w:t>
        </w:r>
        <w:r>
          <w:rPr>
            <w:noProof/>
            <w:webHidden/>
          </w:rPr>
          <w:tab/>
        </w:r>
        <w:r>
          <w:rPr>
            <w:noProof/>
            <w:webHidden/>
          </w:rPr>
          <w:fldChar w:fldCharType="begin"/>
        </w:r>
        <w:r>
          <w:rPr>
            <w:noProof/>
            <w:webHidden/>
          </w:rPr>
          <w:instrText xml:space="preserve"> PAGEREF _Toc31205144 \h </w:instrText>
        </w:r>
        <w:r>
          <w:rPr>
            <w:noProof/>
            <w:webHidden/>
          </w:rPr>
        </w:r>
        <w:r>
          <w:rPr>
            <w:noProof/>
            <w:webHidden/>
          </w:rPr>
          <w:fldChar w:fldCharType="separate"/>
        </w:r>
        <w:r>
          <w:rPr>
            <w:noProof/>
            <w:webHidden/>
          </w:rPr>
          <w:t>69</w:t>
        </w:r>
        <w:r>
          <w:rPr>
            <w:noProof/>
            <w:webHidden/>
          </w:rPr>
          <w:fldChar w:fldCharType="end"/>
        </w:r>
      </w:hyperlink>
    </w:p>
    <w:p w:rsidR="007A2AB0" w:rsidRDefault="007A2AB0">
      <w:pPr>
        <w:pStyle w:val="TOC2"/>
        <w:rPr>
          <w:rFonts w:asciiTheme="minorHAnsi" w:eastAsiaTheme="minorEastAsia" w:hAnsiTheme="minorHAnsi" w:cstheme="minorBidi"/>
          <w:b w:val="0"/>
          <w:noProof/>
          <w:sz w:val="22"/>
          <w:szCs w:val="22"/>
          <w:lang w:val="en-US" w:eastAsia="en-US"/>
        </w:rPr>
      </w:pPr>
      <w:hyperlink w:anchor="_Toc31205145" w:history="1">
        <w:r w:rsidRPr="00A548F2">
          <w:rPr>
            <w:rStyle w:val="Hyperlink"/>
            <w:noProof/>
          </w:rPr>
          <w:t>Activity Options</w:t>
        </w:r>
        <w:r>
          <w:rPr>
            <w:noProof/>
            <w:webHidden/>
          </w:rPr>
          <w:tab/>
        </w:r>
        <w:r>
          <w:rPr>
            <w:noProof/>
            <w:webHidden/>
          </w:rPr>
          <w:fldChar w:fldCharType="begin"/>
        </w:r>
        <w:r>
          <w:rPr>
            <w:noProof/>
            <w:webHidden/>
          </w:rPr>
          <w:instrText xml:space="preserve"> PAGEREF _Toc31205145 \h </w:instrText>
        </w:r>
        <w:r>
          <w:rPr>
            <w:noProof/>
            <w:webHidden/>
          </w:rPr>
        </w:r>
        <w:r>
          <w:rPr>
            <w:noProof/>
            <w:webHidden/>
          </w:rPr>
          <w:fldChar w:fldCharType="separate"/>
        </w:r>
        <w:r>
          <w:rPr>
            <w:noProof/>
            <w:webHidden/>
          </w:rPr>
          <w:t>70</w:t>
        </w:r>
        <w:r>
          <w:rPr>
            <w:noProof/>
            <w:webHidden/>
          </w:rPr>
          <w:fldChar w:fldCharType="end"/>
        </w:r>
      </w:hyperlink>
    </w:p>
    <w:p w:rsidR="007A2AB0" w:rsidRDefault="007A2AB0">
      <w:pPr>
        <w:pStyle w:val="TOC3"/>
        <w:rPr>
          <w:rFonts w:asciiTheme="minorHAnsi" w:eastAsiaTheme="minorEastAsia" w:hAnsiTheme="minorHAnsi" w:cstheme="minorBidi"/>
          <w:sz w:val="22"/>
          <w:szCs w:val="22"/>
          <w:lang w:val="en-US" w:eastAsia="en-US"/>
        </w:rPr>
      </w:pPr>
      <w:hyperlink w:anchor="_Toc31205146" w:history="1">
        <w:r w:rsidRPr="00A548F2">
          <w:rPr>
            <w:rStyle w:val="Hyperlink"/>
          </w:rPr>
          <w:t>III-TITAN LMS</w:t>
        </w:r>
        <w:r>
          <w:rPr>
            <w:webHidden/>
          </w:rPr>
          <w:tab/>
        </w:r>
        <w:r>
          <w:rPr>
            <w:webHidden/>
          </w:rPr>
          <w:fldChar w:fldCharType="begin"/>
        </w:r>
        <w:r>
          <w:rPr>
            <w:webHidden/>
          </w:rPr>
          <w:instrText xml:space="preserve"> PAGEREF _Toc31205146 \h </w:instrText>
        </w:r>
        <w:r>
          <w:rPr>
            <w:webHidden/>
          </w:rPr>
        </w:r>
        <w:r>
          <w:rPr>
            <w:webHidden/>
          </w:rPr>
          <w:fldChar w:fldCharType="separate"/>
        </w:r>
        <w:r>
          <w:rPr>
            <w:webHidden/>
          </w:rPr>
          <w:t>75</w:t>
        </w:r>
        <w:r>
          <w:rPr>
            <w:webHidden/>
          </w:rPr>
          <w:fldChar w:fldCharType="end"/>
        </w:r>
      </w:hyperlink>
    </w:p>
    <w:p w:rsidR="00966DCC" w:rsidRDefault="00726B27" w:rsidP="00406A27">
      <w:pPr>
        <w:rPr>
          <w:rFonts w:asciiTheme="majorBidi" w:hAnsiTheme="majorBidi" w:cstheme="majorBidi"/>
        </w:rPr>
        <w:sectPr w:rsidR="00966DCC" w:rsidSect="00966DCC">
          <w:headerReference w:type="default" r:id="rId10"/>
          <w:pgSz w:w="11909" w:h="16834" w:code="9"/>
          <w:pgMar w:top="1418" w:right="1418" w:bottom="1418" w:left="2268" w:header="851" w:footer="851" w:gutter="0"/>
          <w:pgNumType w:fmt="lowerRoman"/>
          <w:cols w:space="720"/>
          <w:docGrid w:linePitch="360"/>
        </w:sectPr>
      </w:pPr>
      <w:r w:rsidRPr="000145D5">
        <w:rPr>
          <w:rFonts w:asciiTheme="majorBidi" w:hAnsiTheme="majorBidi" w:cstheme="majorBidi"/>
        </w:rPr>
        <w:fldChar w:fldCharType="end"/>
      </w:r>
    </w:p>
    <w:p w:rsidR="00871F7E" w:rsidRDefault="00871F7E" w:rsidP="0055516C">
      <w:pPr>
        <w:rPr>
          <w:rFonts w:asciiTheme="majorBidi" w:hAnsiTheme="majorBidi" w:cstheme="majorBidi"/>
        </w:rPr>
      </w:pPr>
    </w:p>
    <w:p w:rsidR="00871F7E" w:rsidRDefault="00871F7E" w:rsidP="0055516C">
      <w:pPr>
        <w:rPr>
          <w:rFonts w:asciiTheme="majorBidi" w:hAnsiTheme="majorBidi" w:cstheme="majorBidi"/>
        </w:rPr>
      </w:pPr>
    </w:p>
    <w:p w:rsidR="00871F7E" w:rsidRPr="000145D5" w:rsidRDefault="00871F7E" w:rsidP="00871F7E">
      <w:pPr>
        <w:pStyle w:val="Heading9"/>
        <w:rPr>
          <w:rFonts w:asciiTheme="majorBidi" w:hAnsiTheme="majorBidi" w:cstheme="majorBidi"/>
        </w:rPr>
      </w:pPr>
      <w:bookmarkStart w:id="7" w:name="_Toc516037099"/>
      <w:r w:rsidRPr="000145D5">
        <w:rPr>
          <w:rFonts w:asciiTheme="majorBidi" w:hAnsiTheme="majorBidi" w:cstheme="majorBidi"/>
        </w:rPr>
        <w:t>LIST OF FIGURES</w:t>
      </w:r>
      <w:bookmarkEnd w:id="7"/>
    </w:p>
    <w:p w:rsidR="00871F7E" w:rsidRPr="000145D5" w:rsidRDefault="00871F7E" w:rsidP="00871F7E">
      <w:pPr>
        <w:tabs>
          <w:tab w:val="left" w:pos="1515"/>
        </w:tabs>
        <w:rPr>
          <w:rFonts w:asciiTheme="majorBidi" w:hAnsiTheme="majorBidi" w:cstheme="majorBidi"/>
        </w:rPr>
      </w:pPr>
      <w:r>
        <w:rPr>
          <w:rFonts w:asciiTheme="majorBidi" w:hAnsiTheme="majorBidi" w:cstheme="majorBidi"/>
        </w:rPr>
        <w:tab/>
      </w:r>
    </w:p>
    <w:p w:rsidR="00871F7E" w:rsidRPr="000145D5" w:rsidRDefault="00871F7E" w:rsidP="00871F7E">
      <w:pPr>
        <w:rPr>
          <w:rFonts w:asciiTheme="majorBidi" w:hAnsiTheme="majorBidi" w:cstheme="majorBidi"/>
        </w:rPr>
      </w:pPr>
    </w:p>
    <w:p w:rsidR="00871F7E" w:rsidRPr="000145D5" w:rsidRDefault="00871F7E" w:rsidP="00871F7E">
      <w:pPr>
        <w:rPr>
          <w:rFonts w:asciiTheme="majorBidi" w:hAnsiTheme="majorBidi" w:cstheme="majorBidi"/>
        </w:rPr>
      </w:pPr>
    </w:p>
    <w:p w:rsidR="00871F7E" w:rsidRPr="000145D5" w:rsidRDefault="00871F7E" w:rsidP="00871F7E">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rsidR="00871F7E" w:rsidRPr="000145D5" w:rsidRDefault="00871F7E" w:rsidP="00871F7E">
      <w:pPr>
        <w:rPr>
          <w:rFonts w:asciiTheme="majorBidi" w:hAnsiTheme="majorBidi" w:cstheme="majorBidi"/>
        </w:rPr>
      </w:pPr>
    </w:p>
    <w:p w:rsidR="00871F7E" w:rsidRPr="000145D5" w:rsidRDefault="00871F7E" w:rsidP="00871F7E">
      <w:pPr>
        <w:rPr>
          <w:rFonts w:asciiTheme="majorBidi" w:hAnsiTheme="majorBidi" w:cstheme="majorBidi"/>
        </w:rPr>
      </w:pPr>
    </w:p>
    <w:p w:rsidR="004A7F54" w:rsidRPr="00C14961" w:rsidRDefault="004A7F54">
      <w:pPr>
        <w:pStyle w:val="TableofFigures"/>
        <w:tabs>
          <w:tab w:val="right" w:pos="8213"/>
        </w:tabs>
        <w:rPr>
          <w:rFonts w:eastAsiaTheme="minorEastAsia" w:cs="Times New Roman"/>
          <w:smallCaps w:val="0"/>
          <w:noProof/>
          <w:sz w:val="22"/>
          <w:szCs w:val="22"/>
          <w:lang w:val="en-US" w:eastAsia="en-US"/>
        </w:rPr>
      </w:pPr>
      <w:r w:rsidRPr="00C14961">
        <w:rPr>
          <w:rFonts w:cs="Times New Roman"/>
          <w:smallCaps w:val="0"/>
        </w:rPr>
        <w:fldChar w:fldCharType="begin"/>
      </w:r>
      <w:r w:rsidRPr="00C14961">
        <w:rPr>
          <w:rFonts w:cs="Times New Roman"/>
          <w:smallCaps w:val="0"/>
        </w:rPr>
        <w:instrText xml:space="preserve"> TOC \h \z \c "Figure 1 Learning Management System" </w:instrText>
      </w:r>
      <w:r w:rsidRPr="00C14961">
        <w:rPr>
          <w:rFonts w:cs="Times New Roman"/>
          <w:smallCaps w:val="0"/>
        </w:rPr>
        <w:fldChar w:fldCharType="separate"/>
      </w:r>
      <w:hyperlink w:anchor="_Toc30936319" w:history="1">
        <w:r w:rsidRPr="00C14961">
          <w:rPr>
            <w:rStyle w:val="Hyperlink"/>
            <w:rFonts w:cs="Times New Roman"/>
            <w:smallCaps w:val="0"/>
            <w:noProof/>
          </w:rPr>
          <w:t>Figure 1: Learning Management System 1</w:t>
        </w:r>
        <w:r w:rsidRPr="00C14961">
          <w:rPr>
            <w:rFonts w:cs="Times New Roman"/>
            <w:smallCaps w:val="0"/>
            <w:noProof/>
            <w:webHidden/>
          </w:rPr>
          <w:tab/>
        </w:r>
        <w:r w:rsidRPr="00C14961">
          <w:rPr>
            <w:rFonts w:cs="Times New Roman"/>
            <w:smallCaps w:val="0"/>
            <w:noProof/>
            <w:webHidden/>
          </w:rPr>
          <w:fldChar w:fldCharType="begin"/>
        </w:r>
        <w:r w:rsidRPr="00C14961">
          <w:rPr>
            <w:rFonts w:cs="Times New Roman"/>
            <w:smallCaps w:val="0"/>
            <w:noProof/>
            <w:webHidden/>
          </w:rPr>
          <w:instrText xml:space="preserve"> PAGEREF _Toc30936319 \h </w:instrText>
        </w:r>
        <w:r w:rsidRPr="00C14961">
          <w:rPr>
            <w:rFonts w:cs="Times New Roman"/>
            <w:smallCaps w:val="0"/>
            <w:noProof/>
            <w:webHidden/>
          </w:rPr>
        </w:r>
        <w:r w:rsidRPr="00C14961">
          <w:rPr>
            <w:rFonts w:cs="Times New Roman"/>
            <w:smallCaps w:val="0"/>
            <w:noProof/>
            <w:webHidden/>
          </w:rPr>
          <w:fldChar w:fldCharType="separate"/>
        </w:r>
        <w:r w:rsidR="007A2AB0">
          <w:rPr>
            <w:rFonts w:cs="Times New Roman"/>
            <w:smallCaps w:val="0"/>
            <w:noProof/>
            <w:webHidden/>
          </w:rPr>
          <w:t>7</w:t>
        </w:r>
        <w:r w:rsidRPr="00C14961">
          <w:rPr>
            <w:rFonts w:cs="Times New Roman"/>
            <w:smallCaps w:val="0"/>
            <w:noProof/>
            <w:webHidden/>
          </w:rPr>
          <w:fldChar w:fldCharType="end"/>
        </w:r>
      </w:hyperlink>
    </w:p>
    <w:p w:rsidR="004A7F54" w:rsidRPr="00C14961" w:rsidRDefault="004A7F54" w:rsidP="004A7F54">
      <w:pPr>
        <w:jc w:val="center"/>
        <w:rPr>
          <w:noProof/>
        </w:rPr>
      </w:pPr>
      <w:r w:rsidRPr="00C14961">
        <w:rPr>
          <w:szCs w:val="20"/>
        </w:rPr>
        <w:fldChar w:fldCharType="end"/>
      </w:r>
      <w:r w:rsidRPr="00C14961">
        <w:fldChar w:fldCharType="begin"/>
      </w:r>
      <w:r w:rsidRPr="00C14961">
        <w:instrText xml:space="preserve"> TOC \h \z \c "Figure 2: Domain Model of Titan Lms" </w:instrText>
      </w:r>
      <w:r w:rsidRPr="00C14961">
        <w:fldChar w:fldCharType="separate"/>
      </w:r>
    </w:p>
    <w:p w:rsidR="004A7F54" w:rsidRPr="00C14961" w:rsidRDefault="00E10F18">
      <w:pPr>
        <w:pStyle w:val="TableofFigures"/>
        <w:tabs>
          <w:tab w:val="right" w:pos="8213"/>
        </w:tabs>
        <w:rPr>
          <w:rFonts w:eastAsiaTheme="minorEastAsia" w:cs="Times New Roman"/>
          <w:smallCaps w:val="0"/>
          <w:noProof/>
          <w:sz w:val="22"/>
          <w:szCs w:val="22"/>
          <w:lang w:val="en-US" w:eastAsia="en-US"/>
        </w:rPr>
      </w:pPr>
      <w:hyperlink w:anchor="_Toc30936335" w:history="1">
        <w:r w:rsidR="004A7F54" w:rsidRPr="00C14961">
          <w:rPr>
            <w:rStyle w:val="Hyperlink"/>
            <w:rFonts w:cs="Times New Roman"/>
            <w:smallCaps w:val="0"/>
            <w:noProof/>
          </w:rPr>
          <w:t>Figure 2: Domain Model of Titan Elms 1</w:t>
        </w:r>
        <w:r w:rsidR="004A7F54" w:rsidRPr="00C14961">
          <w:rPr>
            <w:rFonts w:cs="Times New Roman"/>
            <w:smallCaps w:val="0"/>
            <w:noProof/>
            <w:webHidden/>
          </w:rPr>
          <w:tab/>
        </w:r>
        <w:r w:rsidR="004A7F54" w:rsidRPr="00C14961">
          <w:rPr>
            <w:rFonts w:cs="Times New Roman"/>
            <w:smallCaps w:val="0"/>
            <w:noProof/>
            <w:webHidden/>
          </w:rPr>
          <w:fldChar w:fldCharType="begin"/>
        </w:r>
        <w:r w:rsidR="004A7F54" w:rsidRPr="00C14961">
          <w:rPr>
            <w:rFonts w:cs="Times New Roman"/>
            <w:smallCaps w:val="0"/>
            <w:noProof/>
            <w:webHidden/>
          </w:rPr>
          <w:instrText xml:space="preserve"> PAGEREF _Toc30936335 \h </w:instrText>
        </w:r>
        <w:r w:rsidR="004A7F54" w:rsidRPr="00C14961">
          <w:rPr>
            <w:rFonts w:cs="Times New Roman"/>
            <w:smallCaps w:val="0"/>
            <w:noProof/>
            <w:webHidden/>
          </w:rPr>
        </w:r>
        <w:r w:rsidR="004A7F54" w:rsidRPr="00C14961">
          <w:rPr>
            <w:rFonts w:cs="Times New Roman"/>
            <w:smallCaps w:val="0"/>
            <w:noProof/>
            <w:webHidden/>
          </w:rPr>
          <w:fldChar w:fldCharType="separate"/>
        </w:r>
        <w:r w:rsidR="007A2AB0">
          <w:rPr>
            <w:rFonts w:cs="Times New Roman"/>
            <w:smallCaps w:val="0"/>
            <w:noProof/>
            <w:webHidden/>
          </w:rPr>
          <w:t>25</w:t>
        </w:r>
        <w:r w:rsidR="004A7F54" w:rsidRPr="00C14961">
          <w:rPr>
            <w:rFonts w:cs="Times New Roman"/>
            <w:smallCaps w:val="0"/>
            <w:noProof/>
            <w:webHidden/>
          </w:rPr>
          <w:fldChar w:fldCharType="end"/>
        </w:r>
      </w:hyperlink>
    </w:p>
    <w:p w:rsidR="004A7F54" w:rsidRPr="00C14961" w:rsidRDefault="004A7F54" w:rsidP="004A7F54">
      <w:pPr>
        <w:jc w:val="center"/>
        <w:rPr>
          <w:noProof/>
        </w:rPr>
      </w:pPr>
      <w:r w:rsidRPr="00C14961">
        <w:fldChar w:fldCharType="end"/>
      </w:r>
      <w:r w:rsidRPr="00C14961">
        <w:fldChar w:fldCharType="begin"/>
      </w:r>
      <w:r w:rsidRPr="00C14961">
        <w:instrText xml:space="preserve"> TOC \h \z \c "Figure 3: Sequence diagram of Login" </w:instrText>
      </w:r>
      <w:r w:rsidRPr="00C14961">
        <w:fldChar w:fldCharType="separate"/>
      </w:r>
    </w:p>
    <w:p w:rsidR="004A7F54" w:rsidRPr="00C14961" w:rsidRDefault="00E10F18">
      <w:pPr>
        <w:pStyle w:val="TableofFigures"/>
        <w:tabs>
          <w:tab w:val="right" w:pos="8213"/>
        </w:tabs>
        <w:rPr>
          <w:rFonts w:eastAsiaTheme="minorEastAsia" w:cs="Times New Roman"/>
          <w:smallCaps w:val="0"/>
          <w:noProof/>
          <w:sz w:val="22"/>
          <w:szCs w:val="22"/>
          <w:lang w:val="en-US" w:eastAsia="en-US"/>
        </w:rPr>
      </w:pPr>
      <w:hyperlink w:anchor="_Toc30936385" w:history="1">
        <w:r w:rsidR="004A7F54" w:rsidRPr="00C14961">
          <w:rPr>
            <w:rStyle w:val="Hyperlink"/>
            <w:rFonts w:cs="Times New Roman"/>
            <w:smallCaps w:val="0"/>
            <w:noProof/>
          </w:rPr>
          <w:t>Figure 3: Sequence diagram of Login 1</w:t>
        </w:r>
        <w:r w:rsidR="004A7F54" w:rsidRPr="00C14961">
          <w:rPr>
            <w:rFonts w:cs="Times New Roman"/>
            <w:smallCaps w:val="0"/>
            <w:noProof/>
            <w:webHidden/>
          </w:rPr>
          <w:tab/>
        </w:r>
        <w:r w:rsidR="004A7F54" w:rsidRPr="00C14961">
          <w:rPr>
            <w:rFonts w:cs="Times New Roman"/>
            <w:smallCaps w:val="0"/>
            <w:noProof/>
            <w:webHidden/>
          </w:rPr>
          <w:fldChar w:fldCharType="begin"/>
        </w:r>
        <w:r w:rsidR="004A7F54" w:rsidRPr="00C14961">
          <w:rPr>
            <w:rFonts w:cs="Times New Roman"/>
            <w:smallCaps w:val="0"/>
            <w:noProof/>
            <w:webHidden/>
          </w:rPr>
          <w:instrText xml:space="preserve"> PAGEREF _Toc30936385 \h </w:instrText>
        </w:r>
        <w:r w:rsidR="004A7F54" w:rsidRPr="00C14961">
          <w:rPr>
            <w:rFonts w:cs="Times New Roman"/>
            <w:smallCaps w:val="0"/>
            <w:noProof/>
            <w:webHidden/>
          </w:rPr>
        </w:r>
        <w:r w:rsidR="004A7F54" w:rsidRPr="00C14961">
          <w:rPr>
            <w:rFonts w:cs="Times New Roman"/>
            <w:smallCaps w:val="0"/>
            <w:noProof/>
            <w:webHidden/>
          </w:rPr>
          <w:fldChar w:fldCharType="separate"/>
        </w:r>
        <w:r w:rsidR="007A2AB0">
          <w:rPr>
            <w:rFonts w:cs="Times New Roman"/>
            <w:smallCaps w:val="0"/>
            <w:noProof/>
            <w:webHidden/>
          </w:rPr>
          <w:t>26</w:t>
        </w:r>
        <w:r w:rsidR="004A7F54" w:rsidRPr="00C14961">
          <w:rPr>
            <w:rFonts w:cs="Times New Roman"/>
            <w:smallCaps w:val="0"/>
            <w:noProof/>
            <w:webHidden/>
          </w:rPr>
          <w:fldChar w:fldCharType="end"/>
        </w:r>
      </w:hyperlink>
    </w:p>
    <w:p w:rsidR="004A7F54" w:rsidRPr="00C14961" w:rsidRDefault="004A7F54" w:rsidP="004A7F54">
      <w:pPr>
        <w:jc w:val="center"/>
        <w:rPr>
          <w:noProof/>
        </w:rPr>
      </w:pPr>
      <w:r w:rsidRPr="00C14961">
        <w:fldChar w:fldCharType="end"/>
      </w:r>
      <w:r w:rsidRPr="00C14961">
        <w:t xml:space="preserve"> </w:t>
      </w:r>
      <w:r w:rsidRPr="00C14961">
        <w:fldChar w:fldCharType="begin"/>
      </w:r>
      <w:r w:rsidRPr="00C14961">
        <w:instrText xml:space="preserve"> TOC \h \z \c "Figure 3.2: User Grade of Titan Lms" </w:instrText>
      </w:r>
      <w:r w:rsidRPr="00C14961">
        <w:fldChar w:fldCharType="separate"/>
      </w:r>
    </w:p>
    <w:p w:rsidR="004A7F54" w:rsidRPr="00C14961" w:rsidRDefault="00E10F18">
      <w:pPr>
        <w:pStyle w:val="TableofFigures"/>
        <w:tabs>
          <w:tab w:val="right" w:pos="8213"/>
        </w:tabs>
        <w:rPr>
          <w:rFonts w:eastAsiaTheme="minorEastAsia" w:cs="Times New Roman"/>
          <w:smallCaps w:val="0"/>
          <w:noProof/>
          <w:sz w:val="22"/>
          <w:szCs w:val="22"/>
          <w:lang w:val="en-US" w:eastAsia="en-US"/>
        </w:rPr>
      </w:pPr>
      <w:hyperlink w:anchor="_Toc30936405" w:history="1">
        <w:r w:rsidR="004A7F54" w:rsidRPr="00C14961">
          <w:rPr>
            <w:rStyle w:val="Hyperlink"/>
            <w:rFonts w:cs="Times New Roman"/>
            <w:smallCaps w:val="0"/>
            <w:noProof/>
          </w:rPr>
          <w:t>Figure 3.2: User Grade of Titan Lms 1</w:t>
        </w:r>
        <w:r w:rsidR="004A7F54" w:rsidRPr="00C14961">
          <w:rPr>
            <w:rFonts w:cs="Times New Roman"/>
            <w:smallCaps w:val="0"/>
            <w:noProof/>
            <w:webHidden/>
          </w:rPr>
          <w:tab/>
        </w:r>
        <w:r w:rsidR="004A7F54" w:rsidRPr="00C14961">
          <w:rPr>
            <w:rFonts w:cs="Times New Roman"/>
            <w:smallCaps w:val="0"/>
            <w:noProof/>
            <w:webHidden/>
          </w:rPr>
          <w:fldChar w:fldCharType="begin"/>
        </w:r>
        <w:r w:rsidR="004A7F54" w:rsidRPr="00C14961">
          <w:rPr>
            <w:rFonts w:cs="Times New Roman"/>
            <w:smallCaps w:val="0"/>
            <w:noProof/>
            <w:webHidden/>
          </w:rPr>
          <w:instrText xml:space="preserve"> PAGEREF _Toc30936405 \h </w:instrText>
        </w:r>
        <w:r w:rsidR="004A7F54" w:rsidRPr="00C14961">
          <w:rPr>
            <w:rFonts w:cs="Times New Roman"/>
            <w:smallCaps w:val="0"/>
            <w:noProof/>
            <w:webHidden/>
          </w:rPr>
        </w:r>
        <w:r w:rsidR="004A7F54" w:rsidRPr="00C14961">
          <w:rPr>
            <w:rFonts w:cs="Times New Roman"/>
            <w:smallCaps w:val="0"/>
            <w:noProof/>
            <w:webHidden/>
          </w:rPr>
          <w:fldChar w:fldCharType="separate"/>
        </w:r>
        <w:r w:rsidR="007A2AB0">
          <w:rPr>
            <w:rFonts w:cs="Times New Roman"/>
            <w:smallCaps w:val="0"/>
            <w:noProof/>
            <w:webHidden/>
          </w:rPr>
          <w:t>26</w:t>
        </w:r>
        <w:r w:rsidR="004A7F54" w:rsidRPr="00C14961">
          <w:rPr>
            <w:rFonts w:cs="Times New Roman"/>
            <w:smallCaps w:val="0"/>
            <w:noProof/>
            <w:webHidden/>
          </w:rPr>
          <w:fldChar w:fldCharType="end"/>
        </w:r>
      </w:hyperlink>
    </w:p>
    <w:p w:rsidR="004A7F54" w:rsidRPr="00C14961" w:rsidRDefault="004A7F54" w:rsidP="004A7F54">
      <w:pPr>
        <w:jc w:val="center"/>
        <w:rPr>
          <w:noProof/>
        </w:rPr>
      </w:pPr>
      <w:r w:rsidRPr="00C14961">
        <w:fldChar w:fldCharType="end"/>
      </w:r>
      <w:r w:rsidRPr="00C14961">
        <w:fldChar w:fldCharType="begin"/>
      </w:r>
      <w:r w:rsidRPr="00C14961">
        <w:instrText xml:space="preserve"> TOC \h \z \c "Figure 3.3: Sequence Diagram User logout" </w:instrText>
      </w:r>
      <w:r w:rsidRPr="00C14961">
        <w:fldChar w:fldCharType="separate"/>
      </w:r>
    </w:p>
    <w:p w:rsidR="004A7F54" w:rsidRPr="00C14961" w:rsidRDefault="00E10F18">
      <w:pPr>
        <w:pStyle w:val="TableofFigures"/>
        <w:tabs>
          <w:tab w:val="right" w:pos="8213"/>
        </w:tabs>
        <w:rPr>
          <w:rFonts w:eastAsiaTheme="minorEastAsia" w:cs="Times New Roman"/>
          <w:smallCaps w:val="0"/>
          <w:noProof/>
          <w:sz w:val="22"/>
          <w:szCs w:val="22"/>
          <w:lang w:val="en-US" w:eastAsia="en-US"/>
        </w:rPr>
      </w:pPr>
      <w:hyperlink w:anchor="_Toc30936426" w:history="1">
        <w:r w:rsidR="004A7F54" w:rsidRPr="00C14961">
          <w:rPr>
            <w:rStyle w:val="Hyperlink"/>
            <w:rFonts w:cs="Times New Roman"/>
            <w:smallCaps w:val="0"/>
            <w:noProof/>
          </w:rPr>
          <w:t>Figure 3.3: Sequence Diagram User logout 1</w:t>
        </w:r>
        <w:r w:rsidR="004A7F54" w:rsidRPr="00C14961">
          <w:rPr>
            <w:rFonts w:cs="Times New Roman"/>
            <w:smallCaps w:val="0"/>
            <w:noProof/>
            <w:webHidden/>
          </w:rPr>
          <w:tab/>
        </w:r>
        <w:r w:rsidR="004A7F54" w:rsidRPr="00C14961">
          <w:rPr>
            <w:rFonts w:cs="Times New Roman"/>
            <w:smallCaps w:val="0"/>
            <w:noProof/>
            <w:webHidden/>
          </w:rPr>
          <w:fldChar w:fldCharType="begin"/>
        </w:r>
        <w:r w:rsidR="004A7F54" w:rsidRPr="00C14961">
          <w:rPr>
            <w:rFonts w:cs="Times New Roman"/>
            <w:smallCaps w:val="0"/>
            <w:noProof/>
            <w:webHidden/>
          </w:rPr>
          <w:instrText xml:space="preserve"> PAGEREF _Toc30936426 \h </w:instrText>
        </w:r>
        <w:r w:rsidR="004A7F54" w:rsidRPr="00C14961">
          <w:rPr>
            <w:rFonts w:cs="Times New Roman"/>
            <w:smallCaps w:val="0"/>
            <w:noProof/>
            <w:webHidden/>
          </w:rPr>
        </w:r>
        <w:r w:rsidR="004A7F54" w:rsidRPr="00C14961">
          <w:rPr>
            <w:rFonts w:cs="Times New Roman"/>
            <w:smallCaps w:val="0"/>
            <w:noProof/>
            <w:webHidden/>
          </w:rPr>
          <w:fldChar w:fldCharType="separate"/>
        </w:r>
        <w:r w:rsidR="007A2AB0">
          <w:rPr>
            <w:rFonts w:cs="Times New Roman"/>
            <w:smallCaps w:val="0"/>
            <w:noProof/>
            <w:webHidden/>
          </w:rPr>
          <w:t>27</w:t>
        </w:r>
        <w:r w:rsidR="004A7F54" w:rsidRPr="00C14961">
          <w:rPr>
            <w:rFonts w:cs="Times New Roman"/>
            <w:smallCaps w:val="0"/>
            <w:noProof/>
            <w:webHidden/>
          </w:rPr>
          <w:fldChar w:fldCharType="end"/>
        </w:r>
      </w:hyperlink>
    </w:p>
    <w:p w:rsidR="00871F7E" w:rsidRPr="00C14961" w:rsidRDefault="004A7F54" w:rsidP="004A7F54">
      <w:pPr>
        <w:rPr>
          <w:noProof/>
        </w:rPr>
      </w:pPr>
      <w:r w:rsidRPr="00C14961">
        <w:fldChar w:fldCharType="end"/>
      </w:r>
      <w:r w:rsidR="000438A5" w:rsidRPr="00C14961">
        <w:rPr>
          <w:rFonts w:asciiTheme="majorBidi" w:hAnsiTheme="majorBidi" w:cstheme="majorBidi"/>
        </w:rPr>
        <w:t xml:space="preserve"> </w:t>
      </w:r>
    </w:p>
    <w:p w:rsidR="00F02C10" w:rsidRPr="00C14961" w:rsidRDefault="00F02C10" w:rsidP="00406A27">
      <w:pPr>
        <w:rPr>
          <w:rFonts w:asciiTheme="majorBidi" w:hAnsiTheme="majorBidi" w:cstheme="majorBidi"/>
        </w:rPr>
        <w:sectPr w:rsidR="00F02C10" w:rsidRPr="00C14961" w:rsidSect="00225288">
          <w:pgSz w:w="11909" w:h="16834" w:code="9"/>
          <w:pgMar w:top="1418" w:right="1418" w:bottom="1418" w:left="2268" w:header="851" w:footer="851" w:gutter="0"/>
          <w:pgNumType w:fmt="lowerRoman"/>
          <w:cols w:space="720"/>
          <w:docGrid w:linePitch="360"/>
        </w:sectPr>
      </w:pPr>
    </w:p>
    <w:p w:rsidR="002C7EFD" w:rsidRPr="000145D5" w:rsidRDefault="002C7EFD" w:rsidP="00406A27">
      <w:pPr>
        <w:rPr>
          <w:rFonts w:asciiTheme="majorBidi" w:hAnsiTheme="majorBidi" w:cstheme="majorBidi"/>
        </w:rPr>
      </w:pPr>
    </w:p>
    <w:p w:rsidR="002C7EFD" w:rsidRPr="000145D5" w:rsidRDefault="002C7EFD" w:rsidP="00406A27">
      <w:pPr>
        <w:rPr>
          <w:rFonts w:asciiTheme="majorBidi" w:hAnsiTheme="majorBidi" w:cstheme="majorBidi"/>
        </w:rPr>
      </w:pPr>
    </w:p>
    <w:p w:rsidR="002C7EFD" w:rsidRPr="000145D5" w:rsidRDefault="002C7EFD" w:rsidP="00406A27">
      <w:pPr>
        <w:rPr>
          <w:rFonts w:asciiTheme="majorBidi" w:hAnsiTheme="majorBidi" w:cstheme="majorBidi"/>
        </w:rPr>
      </w:pPr>
    </w:p>
    <w:p w:rsidR="00655E19" w:rsidRPr="000145D5" w:rsidRDefault="00655E19" w:rsidP="007045C1">
      <w:pPr>
        <w:pStyle w:val="Heading1"/>
        <w:ind w:left="709"/>
        <w:jc w:val="both"/>
        <w:rPr>
          <w:rFonts w:asciiTheme="majorBidi" w:hAnsiTheme="majorBidi" w:cstheme="majorBidi"/>
        </w:rPr>
      </w:pPr>
    </w:p>
    <w:p w:rsidR="00655E19" w:rsidRPr="000145D5" w:rsidRDefault="00655E19" w:rsidP="00406A27">
      <w:pPr>
        <w:rPr>
          <w:rFonts w:asciiTheme="majorBidi" w:hAnsiTheme="majorBidi" w:cstheme="majorBidi"/>
        </w:rPr>
      </w:pPr>
    </w:p>
    <w:p w:rsidR="00655E19" w:rsidRPr="000145D5" w:rsidRDefault="00655E19" w:rsidP="00406A27">
      <w:pPr>
        <w:rPr>
          <w:rFonts w:asciiTheme="majorBidi" w:hAnsiTheme="majorBidi" w:cstheme="majorBidi"/>
        </w:rPr>
      </w:pPr>
    </w:p>
    <w:p w:rsidR="00655E19" w:rsidRPr="000145D5" w:rsidRDefault="00655E19" w:rsidP="00406A27">
      <w:pPr>
        <w:rPr>
          <w:rFonts w:asciiTheme="majorBidi" w:hAnsiTheme="majorBidi" w:cstheme="majorBidi"/>
        </w:rPr>
      </w:pPr>
    </w:p>
    <w:p w:rsidR="002C7EFD" w:rsidRPr="000145D5" w:rsidRDefault="00B36FC5" w:rsidP="00B36FC5">
      <w:pPr>
        <w:pStyle w:val="Heading2"/>
        <w:numPr>
          <w:ilvl w:val="0"/>
          <w:numId w:val="0"/>
        </w:numPr>
        <w:tabs>
          <w:tab w:val="clear" w:pos="130"/>
          <w:tab w:val="left" w:pos="0"/>
        </w:tabs>
        <w:jc w:val="both"/>
        <w:rPr>
          <w:rFonts w:asciiTheme="majorBidi" w:hAnsiTheme="majorBidi" w:cstheme="majorBidi"/>
        </w:rPr>
      </w:pPr>
      <w:r>
        <w:rPr>
          <w:rFonts w:asciiTheme="majorBidi" w:hAnsiTheme="majorBidi" w:cstheme="majorBidi"/>
        </w:rPr>
        <w:t xml:space="preserve">           </w:t>
      </w:r>
      <w:bookmarkStart w:id="8" w:name="_Toc31205057"/>
      <w:r w:rsidR="002C7EFD" w:rsidRPr="000145D5">
        <w:rPr>
          <w:rFonts w:asciiTheme="majorBidi" w:hAnsiTheme="majorBidi" w:cstheme="majorBidi"/>
        </w:rPr>
        <w:t>INTRODUCTION</w:t>
      </w:r>
      <w:bookmarkEnd w:id="8"/>
    </w:p>
    <w:p w:rsidR="0097625A" w:rsidRPr="000145D5" w:rsidRDefault="0097625A" w:rsidP="00406A27">
      <w:pPr>
        <w:rPr>
          <w:rFonts w:asciiTheme="majorBidi" w:hAnsiTheme="majorBidi" w:cstheme="majorBidi"/>
        </w:rPr>
      </w:pPr>
    </w:p>
    <w:p w:rsidR="00A372F4" w:rsidRPr="000145D5" w:rsidRDefault="00A372F4" w:rsidP="00406A27">
      <w:pPr>
        <w:rPr>
          <w:rFonts w:asciiTheme="majorBidi" w:hAnsiTheme="majorBidi" w:cstheme="majorBidi"/>
        </w:rPr>
      </w:pPr>
    </w:p>
    <w:p w:rsidR="00A372F4" w:rsidRPr="000145D5" w:rsidRDefault="00A372F4" w:rsidP="00406A27">
      <w:pPr>
        <w:rPr>
          <w:rFonts w:asciiTheme="majorBidi" w:hAnsiTheme="majorBidi" w:cstheme="majorBidi"/>
        </w:rPr>
      </w:pPr>
    </w:p>
    <w:p w:rsidR="00472434" w:rsidRPr="001757EB" w:rsidRDefault="00A372F4" w:rsidP="00406A27">
      <w:pPr>
        <w:pStyle w:val="Heading3"/>
      </w:pPr>
      <w:bookmarkStart w:id="9" w:name="_Toc216161117"/>
      <w:bookmarkStart w:id="10" w:name="_Toc31205058"/>
      <w:r w:rsidRPr="001757EB">
        <w:t>Background</w:t>
      </w:r>
      <w:bookmarkEnd w:id="9"/>
      <w:bookmarkEnd w:id="10"/>
    </w:p>
    <w:p w:rsidR="00A372F4" w:rsidRPr="000145D5" w:rsidRDefault="00A372F4" w:rsidP="00406A27">
      <w:pPr>
        <w:rPr>
          <w:rFonts w:asciiTheme="majorBidi" w:hAnsiTheme="majorBidi" w:cstheme="majorBidi"/>
        </w:rPr>
      </w:pPr>
    </w:p>
    <w:p w:rsidR="004D6BE3" w:rsidRPr="00FD2074" w:rsidRDefault="004D6BE3" w:rsidP="00406A27">
      <w:pPr>
        <w:rPr>
          <w:b/>
        </w:rPr>
      </w:pPr>
      <w:r>
        <w:t xml:space="preserve">              </w:t>
      </w:r>
      <w:r w:rsidRPr="00461753">
        <w:t>Learning management system is where individuals can facilitate their trouble while learning in school, home and anyplace. It empowers us for self-learning and diminishes the expense of preparing like it very well may be access by anypla</w:t>
      </w:r>
      <w:r>
        <w:t xml:space="preserve">ce at </w:t>
      </w:r>
      <w:r w:rsidR="006C7FDB">
        <w:t>any time</w:t>
      </w:r>
      <w:r w:rsidRPr="00461753">
        <w:t>. In the consistently developing propelled tech-world, there is in every case a type of need of individuals, which should be managed, utilizing trend setting innovation. They require a type of a stage to facilitate their trouble while learning at school or at home. Such a stage can be a learning management system (LMS) which is based on the requirements of these individuals, people everywhere throughout the world are getting advantage particularly those with extra</w:t>
      </w:r>
      <w:r>
        <w:t>ordinary necessities, Persuasive system design</w:t>
      </w:r>
      <w:r w:rsidRPr="00461753">
        <w:t xml:space="preserve"> empower a client to draw in w</w:t>
      </w:r>
      <w:r>
        <w:t xml:space="preserve">ith application in </w:t>
      </w:r>
      <w:r w:rsidR="006C7FDB">
        <w:t>an</w:t>
      </w:r>
      <w:r>
        <w:t xml:space="preserve"> effective </w:t>
      </w:r>
      <w:r w:rsidRPr="00461753">
        <w:t>manner. So one other explanation for this task is to illuminate individuals here in Pakistan t</w:t>
      </w:r>
      <w:r>
        <w:t>hat learning management system</w:t>
      </w:r>
      <w:r w:rsidRPr="00461753">
        <w:t xml:space="preserve"> is a s</w:t>
      </w:r>
      <w:r>
        <w:t>tage which gives the collaboration</w:t>
      </w:r>
      <w:r w:rsidRPr="00461753">
        <w:t xml:space="preserve"> and joint effort among understudies and staff. It isn't just comprehend the understudy adapting yet it additionally comprehend the understudy conduct. </w:t>
      </w:r>
      <w:r w:rsidRPr="00FD2074">
        <w:t>Persuasive system design enables to the students to make moving, persuasive internet learning for the intended interest group.  The main opportunity for students to collaborate is a significant component specifically for the students who may be learning at a distance. Tasks should be addressed to a group rather than an individual, and proper means of communication should be established so that student could be able to learn properly. Collaboration is the main part whic</w:t>
      </w:r>
      <w:r w:rsidR="001757EB">
        <w:t xml:space="preserve">h should be encouraged through </w:t>
      </w:r>
      <w:r w:rsidRPr="00FD2074">
        <w:t>tasks and communication technology.</w:t>
      </w:r>
    </w:p>
    <w:p w:rsidR="004D6BE3" w:rsidRDefault="004D6BE3" w:rsidP="00406A27">
      <w:pPr>
        <w:pStyle w:val="ListParagraph"/>
        <w:spacing w:before="480" w:after="120" w:line="360" w:lineRule="auto"/>
        <w:ind w:left="360"/>
        <w:jc w:val="both"/>
        <w:rPr>
          <w:rFonts w:ascii="Times New Roman" w:eastAsia="Times New Roman" w:hAnsi="Times New Roman" w:cs="Times New Roman"/>
          <w:sz w:val="24"/>
          <w:szCs w:val="24"/>
        </w:rPr>
      </w:pPr>
    </w:p>
    <w:p w:rsidR="00A372F4" w:rsidRPr="000145D5" w:rsidRDefault="00A372F4" w:rsidP="00406A27">
      <w:pPr>
        <w:rPr>
          <w:rFonts w:asciiTheme="majorBidi" w:hAnsiTheme="majorBidi" w:cstheme="majorBidi"/>
        </w:rPr>
      </w:pPr>
    </w:p>
    <w:p w:rsidR="00A372F4" w:rsidRPr="000145D5" w:rsidRDefault="00A372F4" w:rsidP="00406A27">
      <w:pPr>
        <w:rPr>
          <w:rFonts w:asciiTheme="majorBidi" w:hAnsiTheme="majorBidi" w:cstheme="majorBidi"/>
        </w:rPr>
      </w:pPr>
    </w:p>
    <w:p w:rsidR="00FF0C03" w:rsidRDefault="002A613C" w:rsidP="00406A27">
      <w:pPr>
        <w:pStyle w:val="Heading3"/>
        <w:tabs>
          <w:tab w:val="num" w:pos="850"/>
          <w:tab w:val="num" w:pos="1067"/>
        </w:tabs>
        <w:ind w:hanging="1067"/>
        <w:rPr>
          <w:rFonts w:asciiTheme="majorBidi" w:hAnsiTheme="majorBidi" w:cstheme="majorBidi"/>
        </w:rPr>
      </w:pPr>
      <w:bookmarkStart w:id="11" w:name="_Toc31205059"/>
      <w:r w:rsidRPr="000145D5">
        <w:rPr>
          <w:rFonts w:asciiTheme="majorBidi" w:hAnsiTheme="majorBidi" w:cstheme="majorBidi"/>
        </w:rPr>
        <w:t>Problem Statement</w:t>
      </w:r>
      <w:bookmarkEnd w:id="11"/>
    </w:p>
    <w:p w:rsidR="004D6BE3" w:rsidRPr="004D6BE3" w:rsidRDefault="004D6BE3" w:rsidP="00406A27"/>
    <w:p w:rsidR="00D82F00" w:rsidRDefault="00D82F00" w:rsidP="00406A27">
      <w:r>
        <w:t xml:space="preserve">    </w:t>
      </w:r>
    </w:p>
    <w:p w:rsidR="004D6BE3" w:rsidRPr="00B05D7E" w:rsidRDefault="004D6BE3" w:rsidP="00406A27">
      <w:r>
        <w:t>The problem statement of this project is to design a prototype which is based on persuasive system design in learning management system. We need to identify the importance of persuasive system design in learning management system. To identify the appropriate design/model of persuasive system design in learning management system.</w:t>
      </w:r>
      <w:r w:rsidRPr="008D6C19">
        <w:t xml:space="preserve"> </w:t>
      </w:r>
      <w:r>
        <w:t>O</w:t>
      </w:r>
      <w:r w:rsidRPr="00B05D7E">
        <w:t>nline learning is basically the distance education by any organization like Open University where s</w:t>
      </w:r>
      <w:r>
        <w:t>tudents can interact with teachers</w:t>
      </w:r>
      <w:r w:rsidRPr="00B05D7E">
        <w:t xml:space="preserve"> and leaners ind</w:t>
      </w:r>
      <w:r>
        <w:t>irectly without visiting campus.</w:t>
      </w:r>
    </w:p>
    <w:p w:rsidR="004D6BE3" w:rsidRPr="0010575C" w:rsidRDefault="004D6BE3" w:rsidP="00406A27">
      <w:pPr>
        <w:ind w:firstLine="720"/>
      </w:pPr>
    </w:p>
    <w:p w:rsidR="004D6BE3" w:rsidRPr="004D6BE3" w:rsidRDefault="004D6BE3" w:rsidP="00406A27">
      <w:r>
        <w:t xml:space="preserve"> </w:t>
      </w:r>
    </w:p>
    <w:p w:rsidR="00FF0C03" w:rsidRPr="000145D5" w:rsidRDefault="00FF0C03" w:rsidP="00406A27">
      <w:pPr>
        <w:rPr>
          <w:rFonts w:asciiTheme="majorBidi" w:hAnsiTheme="majorBidi" w:cstheme="majorBidi"/>
        </w:rPr>
      </w:pPr>
    </w:p>
    <w:p w:rsidR="002A613C" w:rsidRPr="000145D5" w:rsidRDefault="002A613C" w:rsidP="00406A27">
      <w:pPr>
        <w:pStyle w:val="Heading3"/>
        <w:ind w:hanging="864"/>
        <w:rPr>
          <w:rFonts w:asciiTheme="majorBidi" w:hAnsiTheme="majorBidi" w:cstheme="majorBidi"/>
        </w:rPr>
      </w:pPr>
      <w:bookmarkStart w:id="12" w:name="_Toc31205060"/>
      <w:r w:rsidRPr="000145D5">
        <w:rPr>
          <w:rFonts w:asciiTheme="majorBidi" w:hAnsiTheme="majorBidi" w:cstheme="majorBidi"/>
        </w:rPr>
        <w:t>Aims and Objectives</w:t>
      </w:r>
      <w:bookmarkEnd w:id="12"/>
    </w:p>
    <w:p w:rsidR="002A613C" w:rsidRPr="000145D5" w:rsidRDefault="002A613C" w:rsidP="00406A27">
      <w:pPr>
        <w:rPr>
          <w:rFonts w:asciiTheme="majorBidi" w:hAnsiTheme="majorBidi" w:cstheme="majorBidi"/>
        </w:rPr>
      </w:pPr>
    </w:p>
    <w:p w:rsidR="004D6BE3" w:rsidRPr="000145D5" w:rsidRDefault="004D6BE3" w:rsidP="00406A27">
      <w:pPr>
        <w:rPr>
          <w:rFonts w:asciiTheme="majorBidi" w:hAnsiTheme="majorBidi" w:cstheme="majorBidi"/>
          <w:b/>
        </w:rPr>
      </w:pPr>
      <w:r w:rsidRPr="000145D5">
        <w:rPr>
          <w:rFonts w:asciiTheme="majorBidi" w:hAnsiTheme="majorBidi" w:cstheme="majorBidi"/>
        </w:rPr>
        <w:t>The objectives of the thesis are shown as following:</w:t>
      </w:r>
    </w:p>
    <w:p w:rsidR="004D6BE3" w:rsidRPr="000145D5" w:rsidRDefault="004D6BE3" w:rsidP="00406A27">
      <w:pPr>
        <w:numPr>
          <w:ilvl w:val="0"/>
          <w:numId w:val="3"/>
        </w:numPr>
        <w:rPr>
          <w:rFonts w:asciiTheme="majorBidi" w:hAnsiTheme="majorBidi" w:cstheme="majorBidi"/>
        </w:rPr>
      </w:pPr>
      <w:r>
        <w:rPr>
          <w:rFonts w:asciiTheme="majorBidi" w:hAnsiTheme="majorBidi" w:cstheme="majorBidi"/>
        </w:rPr>
        <w:t>To gather the basic knowledge associated with persuasive system design.</w:t>
      </w:r>
    </w:p>
    <w:p w:rsidR="004D6BE3" w:rsidRPr="000145D5" w:rsidRDefault="004D6BE3" w:rsidP="00406A27">
      <w:pPr>
        <w:numPr>
          <w:ilvl w:val="0"/>
          <w:numId w:val="3"/>
        </w:numPr>
        <w:rPr>
          <w:rFonts w:asciiTheme="majorBidi" w:hAnsiTheme="majorBidi" w:cstheme="majorBidi"/>
        </w:rPr>
      </w:pPr>
      <w:r>
        <w:rPr>
          <w:rFonts w:asciiTheme="majorBidi" w:hAnsiTheme="majorBidi" w:cstheme="majorBidi"/>
        </w:rPr>
        <w:t xml:space="preserve">To identify the importance of persuasive system design in learning management system. </w:t>
      </w:r>
    </w:p>
    <w:p w:rsidR="004D6BE3" w:rsidRDefault="004D6BE3" w:rsidP="00406A27">
      <w:pPr>
        <w:numPr>
          <w:ilvl w:val="0"/>
          <w:numId w:val="3"/>
        </w:numPr>
        <w:rPr>
          <w:rFonts w:asciiTheme="majorBidi" w:hAnsiTheme="majorBidi" w:cstheme="majorBidi"/>
        </w:rPr>
      </w:pPr>
      <w:r>
        <w:rPr>
          <w:rFonts w:asciiTheme="majorBidi" w:hAnsiTheme="majorBidi" w:cstheme="majorBidi"/>
        </w:rPr>
        <w:t>To identify the appropriate method/model to measure the persuasive system design model in learning management system.</w:t>
      </w:r>
    </w:p>
    <w:p w:rsidR="004D6BE3" w:rsidRDefault="004D6BE3" w:rsidP="00406A27">
      <w:pPr>
        <w:numPr>
          <w:ilvl w:val="0"/>
          <w:numId w:val="3"/>
        </w:numPr>
        <w:rPr>
          <w:rFonts w:asciiTheme="majorBidi" w:hAnsiTheme="majorBidi" w:cstheme="majorBidi"/>
        </w:rPr>
      </w:pPr>
      <w:r>
        <w:rPr>
          <w:rFonts w:asciiTheme="majorBidi" w:hAnsiTheme="majorBidi" w:cstheme="majorBidi"/>
        </w:rPr>
        <w:t>To recommend improvement in persuasive system model in learning management system</w:t>
      </w:r>
      <w:r w:rsidRPr="000145D5">
        <w:rPr>
          <w:rFonts w:asciiTheme="majorBidi" w:hAnsiTheme="majorBidi" w:cstheme="majorBidi"/>
        </w:rPr>
        <w:t>.</w:t>
      </w:r>
    </w:p>
    <w:p w:rsidR="004D6BE3" w:rsidRDefault="004D6BE3" w:rsidP="00406A27">
      <w:pPr>
        <w:rPr>
          <w:rFonts w:asciiTheme="majorBidi" w:hAnsiTheme="majorBidi" w:cstheme="majorBidi"/>
        </w:rPr>
      </w:pPr>
    </w:p>
    <w:p w:rsidR="004D6BE3" w:rsidRDefault="004D6BE3" w:rsidP="00406A27">
      <w:pPr>
        <w:rPr>
          <w:rFonts w:asciiTheme="majorBidi" w:hAnsiTheme="majorBidi" w:cstheme="majorBidi"/>
        </w:rPr>
      </w:pPr>
    </w:p>
    <w:p w:rsidR="004D6BE3" w:rsidRDefault="004D6BE3" w:rsidP="00406A27">
      <w:pPr>
        <w:rPr>
          <w:rFonts w:asciiTheme="majorBidi" w:hAnsiTheme="majorBidi" w:cstheme="majorBidi"/>
        </w:rPr>
      </w:pPr>
    </w:p>
    <w:p w:rsidR="004D6BE3" w:rsidRDefault="004D6BE3" w:rsidP="00406A27">
      <w:pPr>
        <w:rPr>
          <w:rFonts w:asciiTheme="majorBidi" w:hAnsiTheme="majorBidi" w:cstheme="majorBidi"/>
        </w:rPr>
      </w:pPr>
    </w:p>
    <w:p w:rsidR="00CD433E" w:rsidRDefault="00CD433E" w:rsidP="00406A27">
      <w:pPr>
        <w:rPr>
          <w:rFonts w:asciiTheme="majorBidi" w:hAnsiTheme="majorBidi" w:cstheme="majorBidi"/>
        </w:rPr>
      </w:pPr>
    </w:p>
    <w:p w:rsidR="00CD433E" w:rsidRPr="000145D5" w:rsidRDefault="00CD433E" w:rsidP="00406A27">
      <w:pPr>
        <w:rPr>
          <w:rFonts w:asciiTheme="majorBidi" w:hAnsiTheme="majorBidi" w:cstheme="majorBidi"/>
        </w:rPr>
      </w:pPr>
    </w:p>
    <w:p w:rsidR="002A613C" w:rsidRPr="000145D5" w:rsidRDefault="002A613C" w:rsidP="00406A27">
      <w:pPr>
        <w:ind w:left="284"/>
        <w:rPr>
          <w:rFonts w:asciiTheme="majorBidi" w:hAnsiTheme="majorBidi" w:cstheme="majorBidi"/>
        </w:rPr>
      </w:pPr>
    </w:p>
    <w:p w:rsidR="00A81AD0" w:rsidRPr="000145D5" w:rsidRDefault="00A81AD0" w:rsidP="00406A27">
      <w:pPr>
        <w:pStyle w:val="Heading3"/>
        <w:ind w:hanging="864"/>
        <w:rPr>
          <w:rFonts w:asciiTheme="majorBidi" w:hAnsiTheme="majorBidi" w:cstheme="majorBidi"/>
        </w:rPr>
      </w:pPr>
      <w:bookmarkStart w:id="13" w:name="_Toc31205061"/>
      <w:r w:rsidRPr="000145D5">
        <w:rPr>
          <w:rFonts w:asciiTheme="majorBidi" w:hAnsiTheme="majorBidi" w:cstheme="majorBidi"/>
        </w:rPr>
        <w:lastRenderedPageBreak/>
        <w:t>Scope of Project</w:t>
      </w:r>
      <w:bookmarkEnd w:id="13"/>
    </w:p>
    <w:p w:rsidR="00A81AD0" w:rsidRPr="000145D5" w:rsidRDefault="00A81AD0" w:rsidP="00406A27">
      <w:pPr>
        <w:rPr>
          <w:rFonts w:asciiTheme="majorBidi" w:hAnsiTheme="majorBidi" w:cstheme="majorBidi"/>
        </w:rPr>
      </w:pPr>
    </w:p>
    <w:p w:rsidR="004D6BE3" w:rsidRDefault="004D6BE3" w:rsidP="00406A27">
      <w:pPr>
        <w:rPr>
          <w:rFonts w:asciiTheme="majorBidi" w:hAnsiTheme="majorBidi" w:cstheme="majorBidi"/>
        </w:rPr>
      </w:pPr>
      <w:r>
        <w:rPr>
          <w:rFonts w:asciiTheme="majorBidi" w:hAnsiTheme="majorBidi" w:cstheme="majorBidi"/>
        </w:rPr>
        <w:t xml:space="preserve">The scope of this project is to improve the student engagement in learning management system. Persuasive system design in learning management system plays vital role like we need to know how it could be effective for the people who wants to study through online learning system. It is an environment in which learners interact with learning material (reading, assignments and exercises) and instructions are mediated through advance information technology. Through enhancement in user interface by adopting persuasive design model. Need to recommend areas of research and improvement in User Interface for learning management system. </w:t>
      </w:r>
      <w:r>
        <w:rPr>
          <w:bCs/>
          <w:shd w:val="clear" w:color="auto" w:fill="FFFFFF" w:themeFill="background1"/>
        </w:rPr>
        <w:t xml:space="preserve">Having persuasive system design </w:t>
      </w:r>
      <w:r w:rsidRPr="005F1EBE">
        <w:rPr>
          <w:bCs/>
          <w:shd w:val="clear" w:color="auto" w:fill="FFFFFF" w:themeFill="background1"/>
        </w:rPr>
        <w:t xml:space="preserve">in learning </w:t>
      </w:r>
      <w:r>
        <w:rPr>
          <w:bCs/>
          <w:shd w:val="clear" w:color="auto" w:fill="FFFFFF" w:themeFill="background1"/>
        </w:rPr>
        <w:t xml:space="preserve">management system </w:t>
      </w:r>
      <w:r w:rsidRPr="005F1EBE">
        <w:rPr>
          <w:bCs/>
          <w:shd w:val="clear" w:color="auto" w:fill="FFFFFF" w:themeFill="background1"/>
        </w:rPr>
        <w:t>empower a client to draw in with the application in a successfu</w:t>
      </w:r>
      <w:r>
        <w:rPr>
          <w:bCs/>
          <w:shd w:val="clear" w:color="auto" w:fill="FFFFFF" w:themeFill="background1"/>
        </w:rPr>
        <w:t>l manner.</w:t>
      </w:r>
    </w:p>
    <w:p w:rsidR="004D6BE3" w:rsidRDefault="004D6BE3" w:rsidP="00406A27">
      <w:pPr>
        <w:rPr>
          <w:rFonts w:asciiTheme="majorBidi" w:hAnsiTheme="majorBidi" w:cstheme="majorBidi"/>
        </w:rPr>
      </w:pPr>
    </w:p>
    <w:p w:rsidR="004D6BE3" w:rsidRDefault="004D6BE3" w:rsidP="00406A27">
      <w:pPr>
        <w:rPr>
          <w:rFonts w:asciiTheme="majorBidi" w:hAnsiTheme="majorBidi" w:cstheme="majorBidi"/>
        </w:rPr>
      </w:pPr>
    </w:p>
    <w:p w:rsidR="00F02C10" w:rsidRDefault="00F02C10" w:rsidP="00406A27">
      <w:pPr>
        <w:rPr>
          <w:rFonts w:asciiTheme="majorBidi" w:hAnsiTheme="majorBidi" w:cstheme="majorBidi"/>
        </w:rPr>
      </w:pPr>
    </w:p>
    <w:p w:rsidR="00F02C10" w:rsidRDefault="00F02C10" w:rsidP="00406A27">
      <w:pPr>
        <w:rPr>
          <w:rFonts w:asciiTheme="majorBidi" w:hAnsiTheme="majorBidi" w:cstheme="majorBidi"/>
        </w:rPr>
        <w:sectPr w:rsidR="00F02C10" w:rsidSect="00966DCC">
          <w:pgSz w:w="11909" w:h="16834" w:code="9"/>
          <w:pgMar w:top="1418" w:right="1418" w:bottom="1418" w:left="2268" w:header="851" w:footer="851" w:gutter="0"/>
          <w:pgNumType w:start="1"/>
          <w:cols w:space="720"/>
          <w:docGrid w:linePitch="360"/>
        </w:sectPr>
      </w:pPr>
    </w:p>
    <w:p w:rsidR="002A613C" w:rsidRPr="000145D5" w:rsidRDefault="002A613C" w:rsidP="00406A27">
      <w:pPr>
        <w:rPr>
          <w:rFonts w:asciiTheme="majorBidi" w:hAnsiTheme="majorBidi" w:cstheme="majorBidi"/>
        </w:rPr>
      </w:pPr>
    </w:p>
    <w:p w:rsidR="002A613C" w:rsidRPr="000145D5" w:rsidRDefault="002A613C" w:rsidP="00406A27">
      <w:pPr>
        <w:rPr>
          <w:rFonts w:asciiTheme="majorBidi" w:hAnsiTheme="majorBidi" w:cstheme="majorBidi"/>
        </w:rPr>
      </w:pPr>
    </w:p>
    <w:p w:rsidR="002A613C" w:rsidRPr="000145D5" w:rsidRDefault="002A613C" w:rsidP="00406A27">
      <w:pPr>
        <w:rPr>
          <w:rFonts w:asciiTheme="majorBidi" w:hAnsiTheme="majorBidi" w:cstheme="majorBidi"/>
        </w:rPr>
      </w:pPr>
    </w:p>
    <w:p w:rsidR="00236390" w:rsidRPr="00CC0833" w:rsidRDefault="00B36FC5" w:rsidP="00CC0833">
      <w:pPr>
        <w:pStyle w:val="Heading1"/>
        <w:ind w:left="3969"/>
        <w:jc w:val="both"/>
        <w:rPr>
          <w:rFonts w:asciiTheme="majorBidi" w:hAnsiTheme="majorBidi" w:cstheme="majorBidi"/>
        </w:rPr>
      </w:pPr>
      <w:r>
        <w:rPr>
          <w:rFonts w:asciiTheme="majorBidi" w:hAnsiTheme="majorBidi" w:cstheme="majorBidi"/>
        </w:rPr>
        <w:t xml:space="preserve"> </w:t>
      </w:r>
    </w:p>
    <w:p w:rsidR="002A613C" w:rsidRPr="000145D5" w:rsidRDefault="00236390" w:rsidP="00236390">
      <w:pPr>
        <w:pStyle w:val="Heading2"/>
        <w:numPr>
          <w:ilvl w:val="0"/>
          <w:numId w:val="0"/>
        </w:numPr>
        <w:tabs>
          <w:tab w:val="clear" w:pos="130"/>
          <w:tab w:val="left" w:pos="426"/>
        </w:tabs>
        <w:ind w:left="142"/>
        <w:jc w:val="both"/>
        <w:rPr>
          <w:rFonts w:asciiTheme="majorBidi" w:hAnsiTheme="majorBidi" w:cstheme="majorBidi"/>
        </w:rPr>
      </w:pPr>
      <w:r>
        <w:rPr>
          <w:rFonts w:asciiTheme="majorBidi" w:hAnsiTheme="majorBidi" w:cstheme="majorBidi"/>
        </w:rPr>
        <w:t xml:space="preserve">                                              </w:t>
      </w:r>
      <w:bookmarkStart w:id="14" w:name="_Toc31205062"/>
      <w:r w:rsidR="002A613C" w:rsidRPr="000145D5">
        <w:rPr>
          <w:rFonts w:asciiTheme="majorBidi" w:hAnsiTheme="majorBidi" w:cstheme="majorBidi"/>
        </w:rPr>
        <w:t>LITERATURE REVIEW</w:t>
      </w:r>
      <w:r w:rsidR="002F40DD" w:rsidRPr="000145D5">
        <w:rPr>
          <w:rFonts w:asciiTheme="majorBidi" w:hAnsiTheme="majorBidi" w:cstheme="majorBidi"/>
        </w:rPr>
        <w:t xml:space="preserve"> </w:t>
      </w:r>
      <w:r w:rsidR="004377AC" w:rsidRPr="000145D5">
        <w:rPr>
          <w:rFonts w:asciiTheme="majorBidi" w:hAnsiTheme="majorBidi" w:cstheme="majorBidi"/>
        </w:rPr>
        <w:t>(</w:t>
      </w:r>
      <w:r w:rsidR="005B6AF5" w:rsidRPr="000145D5">
        <w:rPr>
          <w:rFonts w:asciiTheme="majorBidi" w:hAnsiTheme="majorBidi" w:cstheme="majorBidi"/>
        </w:rPr>
        <w:t>and/</w:t>
      </w:r>
      <w:r w:rsidR="00F01CC9" w:rsidRPr="000145D5">
        <w:rPr>
          <w:rFonts w:asciiTheme="majorBidi" w:hAnsiTheme="majorBidi" w:cstheme="majorBidi"/>
        </w:rPr>
        <w:t>or</w:t>
      </w:r>
      <w:r w:rsidR="002F40DD" w:rsidRPr="000145D5">
        <w:rPr>
          <w:rFonts w:asciiTheme="majorBidi" w:hAnsiTheme="majorBidi" w:cstheme="majorBidi"/>
        </w:rPr>
        <w:t xml:space="preserve"> </w:t>
      </w:r>
      <w:r w:rsidR="004377AC" w:rsidRPr="000145D5">
        <w:rPr>
          <w:rFonts w:asciiTheme="majorBidi" w:hAnsiTheme="majorBidi" w:cstheme="majorBidi"/>
        </w:rPr>
        <w:t>SRS)</w:t>
      </w:r>
      <w:bookmarkEnd w:id="14"/>
    </w:p>
    <w:p w:rsidR="002A613C" w:rsidRPr="000145D5" w:rsidRDefault="002A613C" w:rsidP="00406A27">
      <w:pPr>
        <w:rPr>
          <w:rFonts w:asciiTheme="majorBidi" w:hAnsiTheme="majorBidi" w:cstheme="majorBidi"/>
        </w:rPr>
      </w:pPr>
    </w:p>
    <w:p w:rsidR="002A613C" w:rsidRPr="000145D5" w:rsidRDefault="002A613C" w:rsidP="00406A27">
      <w:pPr>
        <w:rPr>
          <w:rFonts w:asciiTheme="majorBidi" w:hAnsiTheme="majorBidi" w:cstheme="majorBidi"/>
        </w:rPr>
      </w:pPr>
    </w:p>
    <w:p w:rsidR="002A613C" w:rsidRPr="000145D5" w:rsidRDefault="004D6BE3" w:rsidP="00406A27">
      <w:pPr>
        <w:pStyle w:val="Heading3"/>
        <w:ind w:hanging="864"/>
        <w:rPr>
          <w:rFonts w:asciiTheme="majorBidi" w:hAnsiTheme="majorBidi" w:cstheme="majorBidi"/>
        </w:rPr>
      </w:pPr>
      <w:bookmarkStart w:id="15" w:name="_Toc31205063"/>
      <w:r>
        <w:rPr>
          <w:rFonts w:asciiTheme="majorBidi" w:hAnsiTheme="majorBidi" w:cstheme="majorBidi"/>
        </w:rPr>
        <w:t>Introduction</w:t>
      </w:r>
      <w:bookmarkEnd w:id="15"/>
    </w:p>
    <w:p w:rsidR="00FF754B" w:rsidRDefault="00FF754B" w:rsidP="009424D2">
      <w:pPr>
        <w:pStyle w:val="ListParagraph"/>
        <w:spacing w:before="480" w:after="120" w:line="360" w:lineRule="auto"/>
        <w:ind w:left="993" w:right="517"/>
        <w:jc w:val="both"/>
        <w:rPr>
          <w:rFonts w:ascii="Times New Roman" w:eastAsia="Times New Roman" w:hAnsi="Times New Roman" w:cs="Times New Roman"/>
          <w:sz w:val="24"/>
          <w:szCs w:val="24"/>
        </w:rPr>
      </w:pPr>
      <w:r w:rsidRPr="004F626A">
        <w:rPr>
          <w:rFonts w:ascii="Times New Roman" w:hAnsi="Times New Roman" w:cs="Times New Roman"/>
          <w:sz w:val="24"/>
          <w:szCs w:val="24"/>
        </w:rPr>
        <w:t>This project is intended to give a complete overview on   “A prototype base</w:t>
      </w:r>
      <w:r w:rsidR="00BA4DA1">
        <w:rPr>
          <w:rFonts w:ascii="Times New Roman" w:hAnsi="Times New Roman" w:cs="Times New Roman"/>
          <w:sz w:val="24"/>
          <w:szCs w:val="24"/>
        </w:rPr>
        <w:t>d on persuasive system design of</w:t>
      </w:r>
      <w:r w:rsidRPr="004F626A">
        <w:rPr>
          <w:rFonts w:ascii="Times New Roman" w:hAnsi="Times New Roman" w:cs="Times New Roman"/>
          <w:sz w:val="24"/>
          <w:szCs w:val="24"/>
        </w:rPr>
        <w:t xml:space="preserve"> learning management system</w:t>
      </w:r>
      <w:r w:rsidRPr="00B05D7E">
        <w:t>”</w:t>
      </w:r>
      <w:r>
        <w:t xml:space="preserve">. </w:t>
      </w:r>
      <w:r w:rsidRPr="00C54CE1">
        <w:rPr>
          <w:rFonts w:ascii="Times New Roman" w:hAnsi="Times New Roman" w:cs="Times New Roman"/>
          <w:sz w:val="24"/>
          <w:szCs w:val="24"/>
        </w:rPr>
        <w:t xml:space="preserve">In start, the evolution of learning management system was quite swift. There are many companies who want to invest in educational institution. It is a new learning technology. Evaluation of learning management is complex and demanding process which requires a lot of knowledge, time and effort. </w:t>
      </w:r>
      <w:r w:rsidRPr="00C54CE1">
        <w:rPr>
          <w:rFonts w:ascii="Times New Roman" w:hAnsi="Times New Roman" w:cs="Times New Roman"/>
          <w:sz w:val="24"/>
          <w:szCs w:val="24"/>
          <w:shd w:val="clear" w:color="auto" w:fill="FFFFFF"/>
        </w:rPr>
        <w:t>Distance learning systems is not limited to classroom instruction only, teaching through different channels to measure the needs of student.</w:t>
      </w:r>
      <w:r w:rsidRPr="00C54CE1">
        <w:rPr>
          <w:rFonts w:ascii="Times New Roman" w:hAnsi="Times New Roman" w:cs="Times New Roman"/>
          <w:sz w:val="24"/>
          <w:szCs w:val="24"/>
        </w:rPr>
        <w:t xml:space="preserve"> </w:t>
      </w:r>
      <w:r w:rsidRPr="00C54CE1">
        <w:rPr>
          <w:rFonts w:ascii="Times New Roman" w:eastAsia="Times New Roman" w:hAnsi="Times New Roman" w:cs="Times New Roman"/>
          <w:sz w:val="24"/>
          <w:szCs w:val="24"/>
        </w:rPr>
        <w:t xml:space="preserve">Learning management system is a platform where people can ease their difficulty whilst learning in school, home and anywhere. It enables us for self-learning and reduces the cost of training like it can be access by anywhere, anytime. In the ever evolving advanced tech-world, there is always some sort of need of human beings, which needs to be dealt with, using advanced technology. They require some sort of a platform to ease their difficulty whilst learning at school or at home. Such a platform can be a learning management system (LMS) which is built on the needs of these people, humans all over the world are getting benefit especially those with special needs, </w:t>
      </w:r>
      <w:r w:rsidRPr="00C54CE1">
        <w:rPr>
          <w:rFonts w:ascii="Times New Roman" w:hAnsi="Times New Roman" w:cs="Times New Roman"/>
          <w:sz w:val="24"/>
          <w:szCs w:val="24"/>
        </w:rPr>
        <w:t xml:space="preserve">persuasive system design enable a user to engage with application in an effective way. </w:t>
      </w:r>
      <w:r w:rsidRPr="00C54CE1">
        <w:rPr>
          <w:rFonts w:ascii="Times New Roman" w:eastAsia="Times New Roman" w:hAnsi="Times New Roman" w:cs="Times New Roman"/>
          <w:sz w:val="24"/>
          <w:szCs w:val="24"/>
        </w:rPr>
        <w:t>So one other reason behind this project is to enlighten people here in Pakistan that learning management system is a platform which provides the interaction and collaboration between students and staff. It is not only understand the student learning but it also understand the student behavior. Persuasive system design gives the ability to the student to create inspiring, motivational online learning for the target audience.</w:t>
      </w:r>
    </w:p>
    <w:p w:rsidR="00F75740" w:rsidRDefault="00F75740" w:rsidP="00406A27">
      <w:pPr>
        <w:pStyle w:val="ListParagraph"/>
        <w:spacing w:before="480" w:after="120" w:line="360" w:lineRule="auto"/>
        <w:ind w:left="993" w:right="517" w:hanging="142"/>
        <w:jc w:val="both"/>
        <w:rPr>
          <w:rFonts w:ascii="Times New Roman" w:eastAsia="Times New Roman" w:hAnsi="Times New Roman" w:cs="Times New Roman"/>
          <w:sz w:val="24"/>
          <w:szCs w:val="24"/>
        </w:rPr>
      </w:pPr>
    </w:p>
    <w:p w:rsidR="00F75740" w:rsidRPr="00C54CE1" w:rsidRDefault="00F75740" w:rsidP="00406A27">
      <w:pPr>
        <w:pStyle w:val="ListParagraph"/>
        <w:spacing w:before="480" w:after="120" w:line="360" w:lineRule="auto"/>
        <w:ind w:left="993" w:right="517" w:hanging="142"/>
        <w:jc w:val="both"/>
        <w:rPr>
          <w:rFonts w:ascii="Times New Roman" w:hAnsi="Times New Roman" w:cs="Times New Roman"/>
          <w:b/>
          <w:sz w:val="24"/>
          <w:szCs w:val="24"/>
        </w:rPr>
      </w:pPr>
    </w:p>
    <w:p w:rsidR="00FF754B" w:rsidRPr="00B05D7E" w:rsidRDefault="00FF754B" w:rsidP="00406A27">
      <w:pPr>
        <w:pStyle w:val="ListParagraph"/>
        <w:spacing w:before="480" w:after="120" w:line="360" w:lineRule="auto"/>
        <w:ind w:left="851" w:right="517"/>
        <w:jc w:val="both"/>
        <w:rPr>
          <w:rFonts w:ascii="Times New Roman" w:hAnsi="Times New Roman" w:cs="Times New Roman"/>
          <w:b/>
          <w:bCs/>
          <w:sz w:val="24"/>
          <w:szCs w:val="24"/>
        </w:rPr>
      </w:pPr>
    </w:p>
    <w:p w:rsidR="00FF754B" w:rsidRPr="004F626A" w:rsidRDefault="00FF754B" w:rsidP="00406A27"/>
    <w:p w:rsidR="00FF754B" w:rsidRPr="007C7FC2" w:rsidRDefault="00FF754B" w:rsidP="00406A27">
      <w:pPr>
        <w:widowControl w:val="0"/>
        <w:autoSpaceDE w:val="0"/>
        <w:autoSpaceDN w:val="0"/>
        <w:adjustRightInd w:val="0"/>
        <w:ind w:left="851" w:right="659"/>
        <w:rPr>
          <w:rFonts w:eastAsia="Times New Roman"/>
        </w:rPr>
      </w:pPr>
      <w:r w:rsidRPr="00B05D7E">
        <w:rPr>
          <w:rFonts w:eastAsia="Times New Roman"/>
        </w:rPr>
        <w:lastRenderedPageBreak/>
        <w:t xml:space="preserve">Learning management system </w:t>
      </w:r>
      <w:r w:rsidRPr="005066B1">
        <w:rPr>
          <w:rFonts w:eastAsia="Times New Roman"/>
        </w:rPr>
        <w:t>is where individuals can facilitate their trouble while learning in school, home and anyplace. It empowers us for self-learning and diminishes the expense of preparing like it very well may</w:t>
      </w:r>
      <w:r>
        <w:rPr>
          <w:rFonts w:eastAsia="Times New Roman"/>
        </w:rPr>
        <w:t xml:space="preserve"> be access by anyplace, anytime</w:t>
      </w:r>
      <w:r w:rsidRPr="005066B1">
        <w:rPr>
          <w:rFonts w:eastAsia="Times New Roman"/>
        </w:rPr>
        <w:t>. In the consistently developing propelled tech-world, there is in every case a type of need of individuals, which should be managed, utilizing trend setting innovation. They require a type of a stage to facilitate their trouble while learning at school or at home. Such a stage can b</w:t>
      </w:r>
      <w:r>
        <w:rPr>
          <w:rFonts w:eastAsia="Times New Roman"/>
        </w:rPr>
        <w:t>e a learning management system</w:t>
      </w:r>
      <w:r w:rsidRPr="005066B1">
        <w:rPr>
          <w:rFonts w:eastAsia="Times New Roman"/>
        </w:rPr>
        <w:t xml:space="preserve"> (LMS) which is based on the requirements of these individuals, people everywhere throughout the world are getting advantage particularly those with extraordinary nec</w:t>
      </w:r>
      <w:r>
        <w:rPr>
          <w:rFonts w:eastAsia="Times New Roman"/>
        </w:rPr>
        <w:t xml:space="preserve">essities, Persuasive system design </w:t>
      </w:r>
      <w:r w:rsidRPr="005066B1">
        <w:rPr>
          <w:rFonts w:eastAsia="Times New Roman"/>
        </w:rPr>
        <w:t>empower a client to draw in with application in a compelling manner.</w:t>
      </w:r>
      <w:r>
        <w:rPr>
          <w:rFonts w:eastAsia="Times New Roman"/>
        </w:rPr>
        <w:fldChar w:fldCharType="begin" w:fldLock="1"/>
      </w:r>
      <w:r>
        <w:rPr>
          <w:rFonts w:eastAsia="Times New Roman"/>
        </w:rPr>
        <w:instrText>ADDIN CSL_CITATION { "citationItems" : [ { "id" : "ITEM-1", "itemData" : { "abstract" : "With many learners failing to engage with didactic and outmoded instructional methods, and unwilling to use technology that simply replicates the one-way transfer of information from teacher to student, authentic learning designs have the potential to improve student engagement and educational outcomes. This paper argues that online technologies afford the design and creation of truly innovative authentic learning environments. The theoretical foundations of this approach are strong, and they are also explored, together with discussion of the importance of tasks as the focus of authentic activities. Finally, the case is made for a more comprehensive approach to investigating the effectiveness of authentic learning environments through design-based research. Authentic", "author" : [ { "dropping-particle" : "", "family" : "Herrington", "given" : "Jan", "non-dropping-particle" : "", "parse-names" : false, "suffix" : "" } ], "container-title" : "World Conference on E-Learning in Corporate, Government, Healthcare, and Higher Education", "id" : "ITEM-1", "issue" : "October", "issued" : { "date-parts" : [ [ "2006" ] ] }, "page" : "13-17", "title" : "Authentic e-learning in higher education : Design principles for authentic learning environments and tasks", "type" : "article-journal" }, "uris" : [ "http://www.mendeley.com/documents/?uuid=7731d012-b14c-48ff-ab63-4984ad594350" ] } ], "mendeley" : { "formattedCitation" : "[1]", "plainTextFormattedCitation" : "[1]", "previouslyFormattedCitation" : "[1]" }, "properties" : {  }, "schema" : "https://github.com/citation-style-language/schema/raw/master/csl-citation.json" }</w:instrText>
      </w:r>
      <w:r>
        <w:rPr>
          <w:rFonts w:eastAsia="Times New Roman"/>
        </w:rPr>
        <w:fldChar w:fldCharType="separate"/>
      </w:r>
      <w:r w:rsidRPr="00135BA0">
        <w:rPr>
          <w:rFonts w:eastAsia="Times New Roman"/>
          <w:noProof/>
        </w:rPr>
        <w:t>[1]</w:t>
      </w:r>
      <w:r>
        <w:rPr>
          <w:rFonts w:eastAsia="Times New Roman"/>
        </w:rPr>
        <w:fldChar w:fldCharType="end"/>
      </w:r>
      <w:r w:rsidRPr="005066B1">
        <w:rPr>
          <w:rFonts w:eastAsia="Times New Roman"/>
        </w:rPr>
        <w:t xml:space="preserve"> So one other explanation for this task is to illuminate individuals here in Pakistan th</w:t>
      </w:r>
      <w:r>
        <w:rPr>
          <w:rFonts w:eastAsia="Times New Roman"/>
        </w:rPr>
        <w:t>at learning management system is a platform which gives the collaboration</w:t>
      </w:r>
      <w:r w:rsidRPr="005066B1">
        <w:rPr>
          <w:rFonts w:eastAsia="Times New Roman"/>
        </w:rPr>
        <w:t xml:space="preserve"> and</w:t>
      </w:r>
      <w:r>
        <w:rPr>
          <w:rFonts w:eastAsia="Times New Roman"/>
        </w:rPr>
        <w:t xml:space="preserve"> joint effort among students</w:t>
      </w:r>
      <w:r w:rsidRPr="005066B1">
        <w:rPr>
          <w:rFonts w:eastAsia="Times New Roman"/>
        </w:rPr>
        <w:t xml:space="preserve"> and staff. It isn't just comprehend the understudy adapting yet it additionally comprehend the understudy conduct</w:t>
      </w:r>
      <w:r>
        <w:rPr>
          <w:rFonts w:eastAsia="Times New Roman"/>
        </w:rPr>
        <w:t xml:space="preserve">. </w:t>
      </w:r>
    </w:p>
    <w:p w:rsidR="002A613C" w:rsidRDefault="00FF754B" w:rsidP="00406A27">
      <w:pPr>
        <w:widowControl w:val="0"/>
        <w:autoSpaceDE w:val="0"/>
        <w:autoSpaceDN w:val="0"/>
        <w:adjustRightInd w:val="0"/>
        <w:ind w:left="851" w:right="659"/>
        <w:rPr>
          <w:rFonts w:eastAsia="Times New Roman"/>
        </w:rPr>
      </w:pPr>
      <w:r>
        <w:rPr>
          <w:rFonts w:eastAsia="Times New Roman"/>
        </w:rPr>
        <w:t>Persuasive system design enables to the student</w:t>
      </w:r>
      <w:r w:rsidRPr="007C7FC2">
        <w:rPr>
          <w:rFonts w:eastAsia="Times New Roman"/>
        </w:rPr>
        <w:t xml:space="preserve"> to make moving, persuasive internet learning </w:t>
      </w:r>
      <w:r>
        <w:rPr>
          <w:rFonts w:eastAsia="Times New Roman"/>
        </w:rPr>
        <w:t>for the intended interest group. The opportunity</w:t>
      </w:r>
      <w:r w:rsidRPr="00C002ED">
        <w:rPr>
          <w:rFonts w:eastAsia="Times New Roman"/>
        </w:rPr>
        <w:t xml:space="preserve"> for clients to work tog</w:t>
      </w:r>
      <w:r>
        <w:rPr>
          <w:rFonts w:eastAsia="Times New Roman"/>
        </w:rPr>
        <w:t>ether is a significant design</w:t>
      </w:r>
      <w:r w:rsidRPr="00C002ED">
        <w:rPr>
          <w:rFonts w:eastAsia="Times New Roman"/>
        </w:rPr>
        <w:t xml:space="preserve"> compon</w:t>
      </w:r>
      <w:r>
        <w:rPr>
          <w:rFonts w:eastAsia="Times New Roman"/>
        </w:rPr>
        <w:t>ent, especially for students</w:t>
      </w:r>
      <w:r w:rsidRPr="00C002ED">
        <w:rPr>
          <w:rFonts w:eastAsia="Times New Roman"/>
        </w:rPr>
        <w:t xml:space="preserve"> who m</w:t>
      </w:r>
      <w:r>
        <w:rPr>
          <w:rFonts w:eastAsia="Times New Roman"/>
        </w:rPr>
        <w:t xml:space="preserve">ight be learning at a distance. Subsequently, tasks should be addressed to a group rather </w:t>
      </w:r>
      <w:r w:rsidRPr="00C002ED">
        <w:rPr>
          <w:rFonts w:eastAsia="Times New Roman"/>
        </w:rPr>
        <w:t xml:space="preserve">an individual, and suitable methods for </w:t>
      </w:r>
      <w:r>
        <w:rPr>
          <w:rFonts w:eastAsia="Times New Roman"/>
        </w:rPr>
        <w:t>communication should be built up. Collaboration</w:t>
      </w:r>
      <w:r w:rsidRPr="00C002ED">
        <w:rPr>
          <w:rFonts w:eastAsia="Times New Roman"/>
        </w:rPr>
        <w:t xml:space="preserve"> </w:t>
      </w:r>
      <w:r>
        <w:rPr>
          <w:rFonts w:eastAsia="Times New Roman"/>
        </w:rPr>
        <w:t xml:space="preserve">should be encouraged through  suitable </w:t>
      </w:r>
      <w:r w:rsidRPr="00C002ED">
        <w:rPr>
          <w:rFonts w:eastAsia="Times New Roman"/>
        </w:rPr>
        <w:t>assignments and correspondence innovation.</w:t>
      </w:r>
      <w:r>
        <w:rPr>
          <w:rFonts w:eastAsia="Times New Roman"/>
        </w:rPr>
        <w:fldChar w:fldCharType="begin" w:fldLock="1"/>
      </w:r>
      <w:r>
        <w:rPr>
          <w:rFonts w:eastAsia="Times New Roman"/>
        </w:rPr>
        <w:instrText>ADDIN CSL_CITATION { "citationItems" : [ { "id" : "ITEM-1", "itemData" : { "ISBN" : "8756-7555", "ISSN" : "1492-3831", "abstract" : "Presents several approaches for effective electronic learning and utilization of educational technologies. Use of project-based activities instead of lectures; Ways to improve communication among students; Need to individualized courses to minimize the number of dropouts.", "author" : [ { "dropping-particle" : "", "family" : "Howell", "given" : "D", "non-dropping-particle" : "", "parse-names" : false, "suffix" : "" } ], "container-title" : "College Teaching", "id" : "ITEM-1", "issue" : "3", "issued" : { "date-parts" : [ [ "2001" ] ] }, "page" : "p87, 4p", "title" : "Elements of effective E-Learning", "type" : "article-journal", "volume" : "49" }, "uris" : [ "http://www.mendeley.com/documents/?uuid=720ef713-fd26-47a3-8bba-876fbb3db344" ] } ], "mendeley" : { "formattedCitation" : "[2]", "plainTextFormattedCitation" : "[2]", "previouslyFormattedCitation" : "[2]" }, "properties" : {  }, "schema" : "https://github.com/citation-style-language/schema/raw/master/csl-citation.json" }</w:instrText>
      </w:r>
      <w:r>
        <w:rPr>
          <w:rFonts w:eastAsia="Times New Roman"/>
        </w:rPr>
        <w:fldChar w:fldCharType="separate"/>
      </w:r>
      <w:r w:rsidRPr="009A5D2F">
        <w:rPr>
          <w:rFonts w:eastAsia="Times New Roman"/>
          <w:noProof/>
        </w:rPr>
        <w:t>[2]</w:t>
      </w:r>
      <w:r>
        <w:rPr>
          <w:rFonts w:eastAsia="Times New Roman"/>
        </w:rPr>
        <w:fldChar w:fldCharType="end"/>
      </w:r>
    </w:p>
    <w:p w:rsidR="00555A7C" w:rsidRDefault="00555A7C" w:rsidP="00406A27">
      <w:pPr>
        <w:widowControl w:val="0"/>
        <w:autoSpaceDE w:val="0"/>
        <w:autoSpaceDN w:val="0"/>
        <w:adjustRightInd w:val="0"/>
        <w:ind w:left="851" w:right="659"/>
        <w:rPr>
          <w:rFonts w:eastAsia="Times New Roman"/>
        </w:rPr>
      </w:pPr>
      <w:r>
        <w:rPr>
          <w:rFonts w:eastAsia="Times New Roman"/>
        </w:rPr>
        <w:tab/>
      </w:r>
    </w:p>
    <w:p w:rsidR="00555A7C" w:rsidRPr="004750D5" w:rsidRDefault="00555A7C" w:rsidP="0055516C">
      <w:pPr>
        <w:spacing w:line="240" w:lineRule="auto"/>
        <w:jc w:val="left"/>
        <w:rPr>
          <w:rFonts w:eastAsia="Times New Roman"/>
        </w:rPr>
      </w:pPr>
      <w:r>
        <w:rPr>
          <w:rFonts w:eastAsia="Times New Roman"/>
        </w:rPr>
        <w:br w:type="page"/>
      </w:r>
    </w:p>
    <w:p w:rsidR="002A613C" w:rsidRPr="000145D5" w:rsidRDefault="002A613C" w:rsidP="00406A27">
      <w:pPr>
        <w:rPr>
          <w:rFonts w:asciiTheme="majorBidi" w:hAnsiTheme="majorBidi" w:cstheme="majorBidi"/>
        </w:rPr>
      </w:pPr>
    </w:p>
    <w:p w:rsidR="002A613C" w:rsidRDefault="00CD5062" w:rsidP="00CD5062">
      <w:pPr>
        <w:pStyle w:val="Heading3"/>
        <w:tabs>
          <w:tab w:val="left" w:pos="993"/>
        </w:tabs>
        <w:ind w:firstLine="202"/>
        <w:rPr>
          <w:rFonts w:asciiTheme="majorBidi" w:hAnsiTheme="majorBidi" w:cstheme="majorBidi"/>
        </w:rPr>
      </w:pPr>
      <w:r>
        <w:rPr>
          <w:rFonts w:asciiTheme="majorBidi" w:hAnsiTheme="majorBidi" w:cstheme="majorBidi"/>
        </w:rPr>
        <w:t xml:space="preserve"> </w:t>
      </w:r>
      <w:bookmarkStart w:id="16" w:name="_Toc31205064"/>
      <w:r w:rsidR="008B051E">
        <w:rPr>
          <w:rFonts w:asciiTheme="majorBidi" w:hAnsiTheme="majorBidi" w:cstheme="majorBidi"/>
        </w:rPr>
        <w:t xml:space="preserve">Learning </w:t>
      </w:r>
      <w:r>
        <w:rPr>
          <w:rFonts w:asciiTheme="majorBidi" w:hAnsiTheme="majorBidi" w:cstheme="majorBidi"/>
        </w:rPr>
        <w:t>Management S</w:t>
      </w:r>
      <w:r w:rsidR="0092524C">
        <w:rPr>
          <w:rFonts w:asciiTheme="majorBidi" w:hAnsiTheme="majorBidi" w:cstheme="majorBidi"/>
        </w:rPr>
        <w:t>ystem</w:t>
      </w:r>
      <w:bookmarkEnd w:id="16"/>
    </w:p>
    <w:p w:rsidR="00C36582" w:rsidRPr="00C36582" w:rsidRDefault="00C36582" w:rsidP="00C36582"/>
    <w:p w:rsidR="00FF754B" w:rsidRPr="0066170B" w:rsidRDefault="00FF754B" w:rsidP="00C36582">
      <w:pPr>
        <w:pStyle w:val="template"/>
        <w:spacing w:line="360" w:lineRule="auto"/>
        <w:ind w:left="993" w:right="517" w:firstLine="60"/>
        <w:jc w:val="both"/>
        <w:rPr>
          <w:rFonts w:ascii="Times New Roman" w:hAnsi="Times New Roman"/>
          <w:i w:val="0"/>
          <w:sz w:val="24"/>
          <w:szCs w:val="24"/>
        </w:rPr>
      </w:pPr>
      <w:r w:rsidRPr="00B05D7E">
        <w:rPr>
          <w:rFonts w:ascii="Times New Roman" w:hAnsi="Times New Roman"/>
          <w:i w:val="0"/>
          <w:sz w:val="24"/>
          <w:szCs w:val="24"/>
        </w:rPr>
        <w:t xml:space="preserve">Learning management system </w:t>
      </w:r>
      <w:r w:rsidRPr="0066170B">
        <w:rPr>
          <w:rFonts w:ascii="Times New Roman" w:hAnsi="Times New Roman"/>
          <w:i w:val="0"/>
          <w:sz w:val="24"/>
          <w:szCs w:val="24"/>
        </w:rPr>
        <w:t xml:space="preserve">is about tests, assignments and undertakings and it is a web based learning framework which is </w:t>
      </w:r>
      <w:r>
        <w:rPr>
          <w:rFonts w:ascii="Times New Roman" w:hAnsi="Times New Roman"/>
          <w:i w:val="0"/>
          <w:sz w:val="24"/>
          <w:szCs w:val="24"/>
        </w:rPr>
        <w:t>utilized to encourage student</w:t>
      </w:r>
      <w:r w:rsidRPr="0066170B">
        <w:rPr>
          <w:rFonts w:ascii="Times New Roman" w:hAnsi="Times New Roman"/>
          <w:i w:val="0"/>
          <w:sz w:val="24"/>
          <w:szCs w:val="24"/>
        </w:rPr>
        <w:t xml:space="preserve"> learning. Through internet learning </w:t>
      </w:r>
      <w:r>
        <w:rPr>
          <w:rFonts w:ascii="Times New Roman" w:hAnsi="Times New Roman"/>
          <w:i w:val="0"/>
          <w:sz w:val="24"/>
          <w:szCs w:val="24"/>
        </w:rPr>
        <w:t xml:space="preserve">management system </w:t>
      </w:r>
      <w:r w:rsidRPr="0066170B">
        <w:rPr>
          <w:rFonts w:ascii="Times New Roman" w:hAnsi="Times New Roman"/>
          <w:i w:val="0"/>
          <w:sz w:val="24"/>
          <w:szCs w:val="24"/>
        </w:rPr>
        <w:t>anybody can prepare anything from 5 to 50,000 understudies. L</w:t>
      </w:r>
      <w:r>
        <w:rPr>
          <w:rFonts w:ascii="Times New Roman" w:hAnsi="Times New Roman"/>
          <w:i w:val="0"/>
          <w:sz w:val="24"/>
          <w:szCs w:val="24"/>
        </w:rPr>
        <w:t>earning management system</w:t>
      </w:r>
      <w:r w:rsidRPr="0066170B">
        <w:rPr>
          <w:rFonts w:ascii="Times New Roman" w:hAnsi="Times New Roman"/>
          <w:i w:val="0"/>
          <w:sz w:val="24"/>
          <w:szCs w:val="24"/>
        </w:rPr>
        <w:t xml:space="preserve"> is a product and online innovation which gives the educator/instructor an approach to convey substance and screen understudy cooperation and gets to the understudy execution.</w:t>
      </w:r>
      <w:r w:rsidR="00DB16FA">
        <w:rPr>
          <w:rFonts w:ascii="Times New Roman" w:hAnsi="Times New Roman"/>
          <w:i w:val="0"/>
          <w:sz w:val="24"/>
          <w:szCs w:val="24"/>
        </w:rPr>
        <w:fldChar w:fldCharType="begin" w:fldLock="1"/>
      </w:r>
      <w:r w:rsidR="00DB16FA">
        <w:rPr>
          <w:rFonts w:ascii="Times New Roman" w:hAnsi="Times New Roman"/>
          <w:i w:val="0"/>
          <w:sz w:val="24"/>
          <w:szCs w:val="24"/>
        </w:rPr>
        <w:instrText>ADDIN CSL_CITATION { "citationItems" : [ { "id" : "ITEM-1", "itemData" : { "DOI" : "10.1109/ICIMIA.2017.7975562", "ISBN" : "9781509059607", "abstract" : "Learning management systems are becoming widespread technology adopted at educational systems. Moodle system is used to record the user experience in e-learning environment. In Moodle system, the user experience is recorded and must be studied and analyzed to provide the optimal solution to meet pedagogical requirements of both students and teachers in all areas. In Moodle Learning management systems can offer a large variety of workspaces to smooth the progress of information sharing and communication among participants in e-learning courses. This study evaluates an open source Moodle learning management system to help academicians create effective online learning communities using data mining techniques.", "author" : [ { "dropping-particle" : "", "family" : "Sheshasaayee", "given" : "Ananthi", "non-dropping-particle" : "", "parse-names" : false, "suffix" : "" }, { "dropping-particle" : "", "family" : "Bee", "given" : "M. Nazreen", "non-dropping-particle" : "", "parse-names" : false, "suffix" : "" } ], "container-title" : "IEEE International Conference on Innovative Mechanisms for Industry Applications, ICIMIA 2017 - Proceedings", "id" : "ITEM-1", "issue" : "Icimia", "issued" : { "date-parts" : [ [ "2017" ] ] }, "page" : "735-738", "publisher" : "IEEE", "title" : "Evaluating user experience in moodle learning management systems", "type" : "article-journal" }, "uris" : [ "http://www.mendeley.com/documents/?uuid=05077a50-c2bf-4785-a89f-1eb4d22621a4" ] } ], "mendeley" : { "formattedCitation" : "[3]", "plainTextFormattedCitation" : "[3]", "previouslyFormattedCitation" : "[3]" }, "properties" : {  }, "schema" : "https://github.com/citation-style-language/schema/raw/master/csl-citation.json" }</w:instrText>
      </w:r>
      <w:r w:rsidR="00DB16FA">
        <w:rPr>
          <w:rFonts w:ascii="Times New Roman" w:hAnsi="Times New Roman"/>
          <w:i w:val="0"/>
          <w:sz w:val="24"/>
          <w:szCs w:val="24"/>
        </w:rPr>
        <w:fldChar w:fldCharType="separate"/>
      </w:r>
      <w:r w:rsidR="00DB16FA" w:rsidRPr="00DB16FA">
        <w:rPr>
          <w:rFonts w:ascii="Times New Roman" w:hAnsi="Times New Roman"/>
          <w:i w:val="0"/>
          <w:noProof/>
          <w:sz w:val="24"/>
          <w:szCs w:val="24"/>
        </w:rPr>
        <w:t>[3]</w:t>
      </w:r>
      <w:r w:rsidR="00DB16FA">
        <w:rPr>
          <w:rFonts w:ascii="Times New Roman" w:hAnsi="Times New Roman"/>
          <w:i w:val="0"/>
          <w:sz w:val="24"/>
          <w:szCs w:val="24"/>
        </w:rPr>
        <w:fldChar w:fldCharType="end"/>
      </w:r>
      <w:r w:rsidRPr="0066170B">
        <w:rPr>
          <w:rFonts w:ascii="Times New Roman" w:hAnsi="Times New Roman"/>
          <w:i w:val="0"/>
          <w:sz w:val="24"/>
          <w:szCs w:val="24"/>
        </w:rPr>
        <w:t xml:space="preserve"> Learning </w:t>
      </w:r>
      <w:r>
        <w:rPr>
          <w:rFonts w:ascii="Times New Roman" w:hAnsi="Times New Roman"/>
          <w:i w:val="0"/>
          <w:sz w:val="24"/>
          <w:szCs w:val="24"/>
        </w:rPr>
        <w:t xml:space="preserve">management system </w:t>
      </w:r>
      <w:r w:rsidRPr="0066170B">
        <w:rPr>
          <w:rFonts w:ascii="Times New Roman" w:hAnsi="Times New Roman"/>
          <w:i w:val="0"/>
          <w:sz w:val="24"/>
          <w:szCs w:val="24"/>
        </w:rPr>
        <w:t>is progressively compelling for the general population who needs to proceed with their training while at the same time working in normal job.it can make business fruitfu</w:t>
      </w:r>
      <w:r>
        <w:rPr>
          <w:rFonts w:ascii="Times New Roman" w:hAnsi="Times New Roman"/>
          <w:i w:val="0"/>
          <w:sz w:val="24"/>
          <w:szCs w:val="24"/>
        </w:rPr>
        <w:t>l. Online can be more effective</w:t>
      </w:r>
      <w:r w:rsidRPr="0066170B">
        <w:rPr>
          <w:rFonts w:ascii="Times New Roman" w:hAnsi="Times New Roman"/>
          <w:i w:val="0"/>
          <w:sz w:val="24"/>
          <w:szCs w:val="24"/>
        </w:rPr>
        <w:t xml:space="preserve"> than customary homerooms. Having a Pe</w:t>
      </w:r>
      <w:r>
        <w:rPr>
          <w:rFonts w:ascii="Times New Roman" w:hAnsi="Times New Roman"/>
          <w:i w:val="0"/>
          <w:sz w:val="24"/>
          <w:szCs w:val="24"/>
        </w:rPr>
        <w:t>rsuasive system design in learning management system</w:t>
      </w:r>
      <w:r w:rsidRPr="0066170B">
        <w:rPr>
          <w:rFonts w:ascii="Times New Roman" w:hAnsi="Times New Roman"/>
          <w:i w:val="0"/>
          <w:sz w:val="24"/>
          <w:szCs w:val="24"/>
        </w:rPr>
        <w:t xml:space="preserve"> empower a client to comprehend and connect with the application in a viable manner. </w:t>
      </w:r>
      <w:r>
        <w:rPr>
          <w:rFonts w:ascii="Times New Roman" w:hAnsi="Times New Roman"/>
          <w:i w:val="0"/>
          <w:sz w:val="24"/>
          <w:szCs w:val="24"/>
        </w:rPr>
        <w:t>per</w:t>
      </w:r>
      <w:r>
        <w:rPr>
          <w:rFonts w:ascii="Times New Roman" w:hAnsi="Times New Roman"/>
          <w:i w:val="0"/>
          <w:sz w:val="24"/>
          <w:szCs w:val="24"/>
        </w:rPr>
        <w:fldChar w:fldCharType="begin" w:fldLock="1"/>
      </w:r>
      <w:r>
        <w:rPr>
          <w:rFonts w:ascii="Times New Roman" w:hAnsi="Times New Roman"/>
          <w:i w:val="0"/>
          <w:sz w:val="24"/>
          <w:szCs w:val="24"/>
        </w:rPr>
        <w:instrText>ADDIN CSL_CITATION { "citationItems" : [ { "id" : "ITEM-1", "itemData" : { "abstract" : "With many learners failing to engage with didactic and outmoded instructional methods, and unwilling to use technology that simply replicates the one-way transfer of information from teacher to student, authentic learning designs have the potential to improve student engagement and educational outcomes. This paper argues that online technologies afford the design and creation of truly innovative authentic learning environments. The theoretical foundations of this approach are strong, and they are also explored, together with discussion of the importance of tasks as the focus of authentic activities. Finally, the case is made for a more comprehensive approach to investigating the effectiveness of authentic learning environments through design-based research. Authentic", "author" : [ { "dropping-particle" : "", "family" : "Herrington", "given" : "Jan", "non-dropping-particle" : "", "parse-names" : false, "suffix" : "" } ], "container-title" : "World Conference on E-Learning in Corporate, Government, Healthcare, and Higher Education", "id" : "ITEM-1", "issue" : "October", "issued" : { "date-parts" : [ [ "2006" ] ] }, "page" : "13-17", "title" : "Authentic e-learning in higher education : Design principles for authentic learning environments and tasks", "type" : "article-journal" }, "uris" : [ "http://www.mendeley.com/documents/?uuid=8fd6ec0b-22a8-4e21-85bb-c6d5a0d9e96c" ] } ], "mendeley" : { "formattedCitation" : "[1]", "plainTextFormattedCitation" : "[1]", "previouslyFormattedCitation" : "[1]" }, "properties" : {  }, "schema" : "https://github.com/citation-style-language/schema/raw/master/csl-citation.json" }</w:instrText>
      </w:r>
      <w:r>
        <w:rPr>
          <w:rFonts w:ascii="Times New Roman" w:hAnsi="Times New Roman"/>
          <w:i w:val="0"/>
          <w:sz w:val="24"/>
          <w:szCs w:val="24"/>
        </w:rPr>
        <w:fldChar w:fldCharType="separate"/>
      </w:r>
      <w:r w:rsidRPr="004F7835">
        <w:rPr>
          <w:rFonts w:ascii="Times New Roman" w:hAnsi="Times New Roman"/>
          <w:i w:val="0"/>
          <w:noProof/>
          <w:sz w:val="24"/>
          <w:szCs w:val="24"/>
        </w:rPr>
        <w:t>[1]</w:t>
      </w:r>
      <w:r>
        <w:rPr>
          <w:rFonts w:ascii="Times New Roman" w:hAnsi="Times New Roman"/>
          <w:i w:val="0"/>
          <w:sz w:val="24"/>
          <w:szCs w:val="24"/>
        </w:rPr>
        <w:fldChar w:fldCharType="end"/>
      </w:r>
      <w:r w:rsidRPr="00D37CA6">
        <w:rPr>
          <w:rFonts w:ascii="Times New Roman" w:hAnsi="Times New Roman"/>
          <w:i w:val="0"/>
          <w:sz w:val="24"/>
          <w:szCs w:val="24"/>
        </w:rPr>
        <w:t xml:space="preserve">The opportunity for clients to work together is a significant design component, especially for students who might be learning at a distance. Subsequently, tasks should be addressed to a group rather an individual, and suitable methods for communication should be built up. Collaboration </w:t>
      </w:r>
      <w:r>
        <w:rPr>
          <w:rFonts w:ascii="Times New Roman" w:hAnsi="Times New Roman"/>
          <w:i w:val="0"/>
          <w:sz w:val="24"/>
          <w:szCs w:val="24"/>
        </w:rPr>
        <w:t xml:space="preserve">should be encouraged through </w:t>
      </w:r>
      <w:r w:rsidRPr="00D37CA6">
        <w:rPr>
          <w:rFonts w:ascii="Times New Roman" w:hAnsi="Times New Roman"/>
          <w:i w:val="0"/>
          <w:sz w:val="24"/>
          <w:szCs w:val="24"/>
        </w:rPr>
        <w:t>suitable assignments and correspon</w:t>
      </w:r>
      <w:r>
        <w:rPr>
          <w:rFonts w:ascii="Times New Roman" w:hAnsi="Times New Roman"/>
          <w:i w:val="0"/>
          <w:sz w:val="24"/>
          <w:szCs w:val="24"/>
        </w:rPr>
        <w:t>dence innovation.</w:t>
      </w:r>
    </w:p>
    <w:p w:rsidR="00FF754B" w:rsidRPr="00B05D7E" w:rsidRDefault="00FF754B" w:rsidP="00C36582">
      <w:pPr>
        <w:pStyle w:val="template"/>
        <w:spacing w:line="360" w:lineRule="auto"/>
        <w:ind w:left="993" w:right="517"/>
        <w:jc w:val="both"/>
        <w:rPr>
          <w:rFonts w:ascii="Times New Roman" w:hAnsi="Times New Roman"/>
          <w:sz w:val="24"/>
          <w:szCs w:val="24"/>
        </w:rPr>
      </w:pPr>
      <w:r w:rsidRPr="0066170B">
        <w:rPr>
          <w:rFonts w:ascii="Times New Roman" w:hAnsi="Times New Roman"/>
          <w:i w:val="0"/>
          <w:sz w:val="24"/>
          <w:szCs w:val="24"/>
        </w:rPr>
        <w:t>In begin, the utiliz</w:t>
      </w:r>
      <w:r>
        <w:rPr>
          <w:rFonts w:ascii="Times New Roman" w:hAnsi="Times New Roman"/>
          <w:i w:val="0"/>
          <w:sz w:val="24"/>
          <w:szCs w:val="24"/>
        </w:rPr>
        <w:t>ation of learning management</w:t>
      </w:r>
      <w:r w:rsidRPr="0066170B">
        <w:rPr>
          <w:rFonts w:ascii="Times New Roman" w:hAnsi="Times New Roman"/>
          <w:i w:val="0"/>
          <w:sz w:val="24"/>
          <w:szCs w:val="24"/>
        </w:rPr>
        <w:t xml:space="preserve"> was very qu</w:t>
      </w:r>
      <w:r>
        <w:rPr>
          <w:rFonts w:ascii="Times New Roman" w:hAnsi="Times New Roman"/>
          <w:i w:val="0"/>
          <w:sz w:val="24"/>
          <w:szCs w:val="24"/>
        </w:rPr>
        <w:t>ick. It makes learning</w:t>
      </w:r>
      <w:r w:rsidRPr="0066170B">
        <w:rPr>
          <w:rFonts w:ascii="Times New Roman" w:hAnsi="Times New Roman"/>
          <w:i w:val="0"/>
          <w:sz w:val="24"/>
          <w:szCs w:val="24"/>
        </w:rPr>
        <w:t xml:space="preserve"> progressively sensible for individuals who needs to proceed with their investigation while working in workplaces. Internet</w:t>
      </w:r>
      <w:r>
        <w:rPr>
          <w:rFonts w:ascii="Times New Roman" w:hAnsi="Times New Roman"/>
          <w:i w:val="0"/>
          <w:sz w:val="24"/>
          <w:szCs w:val="24"/>
        </w:rPr>
        <w:t xml:space="preserve"> learning can be more effective</w:t>
      </w:r>
      <w:r w:rsidRPr="0066170B">
        <w:rPr>
          <w:rFonts w:ascii="Times New Roman" w:hAnsi="Times New Roman"/>
          <w:i w:val="0"/>
          <w:sz w:val="24"/>
          <w:szCs w:val="24"/>
        </w:rPr>
        <w:t xml:space="preserve"> than conventional homerooms. Through online framework anybody can prepare anything from 5 to 50,000 understudies or workers all with minimal effort.</w:t>
      </w:r>
      <w:r>
        <w:rPr>
          <w:rFonts w:ascii="Times New Roman" w:hAnsi="Times New Roman"/>
          <w:i w:val="0"/>
          <w:sz w:val="24"/>
          <w:szCs w:val="24"/>
        </w:rPr>
        <w:fldChar w:fldCharType="begin" w:fldLock="1"/>
      </w:r>
      <w:r>
        <w:rPr>
          <w:rFonts w:ascii="Times New Roman" w:hAnsi="Times New Roman"/>
          <w:i w:val="0"/>
          <w:sz w:val="24"/>
          <w:szCs w:val="24"/>
        </w:rPr>
        <w:instrText>ADDIN CSL_CITATION { "citationItems" : [ { "id" : "ITEM-1", "itemData" : { "abstract" : "With many learners failing to engage with didactic and outmoded instructional methods, and unwilling to use technology that simply replicates the one-way transfer of information from teacher to student, authentic learning designs have the potential to improve student engagement and educational outcomes. This paper argues that online technologies afford the design and creation of truly innovative authentic learning environments. The theoretical foundations of this approach are strong, and they are also explored, together with discussion of the importance of tasks as the focus of authentic activities. Finally, the case is made for a more comprehensive approach to investigating the effectiveness of authentic learning environments through design-based research. Authentic", "author" : [ { "dropping-particle" : "", "family" : "Herrington", "given" : "Jan", "non-dropping-particle" : "", "parse-names" : false, "suffix" : "" } ], "container-title" : "World Conference on E-Learning in Corporate, Government, Healthcare, and Higher Education", "id" : "ITEM-1", "issue" : "October", "issued" : { "date-parts" : [ [ "2006" ] ] }, "page" : "13-17", "title" : "Authentic e-learning in higher education : Design principles for authentic learning environments and tasks", "type" : "article-journal" }, "uris" : [ "http://www.mendeley.com/documents/?uuid=7731d012-b14c-48ff-ab63-4984ad594350" ] } ], "mendeley" : { "formattedCitation" : "[1]", "plainTextFormattedCitation" : "[1]", "previouslyFormattedCitation" : "[1]" }, "properties" : {  }, "schema" : "https://github.com/citation-style-language/schema/raw/master/csl-citation.json" }</w:instrText>
      </w:r>
      <w:r>
        <w:rPr>
          <w:rFonts w:ascii="Times New Roman" w:hAnsi="Times New Roman"/>
          <w:i w:val="0"/>
          <w:sz w:val="24"/>
          <w:szCs w:val="24"/>
        </w:rPr>
        <w:fldChar w:fldCharType="separate"/>
      </w:r>
      <w:r w:rsidRPr="00800195">
        <w:rPr>
          <w:rFonts w:ascii="Times New Roman" w:hAnsi="Times New Roman"/>
          <w:i w:val="0"/>
          <w:noProof/>
          <w:sz w:val="24"/>
          <w:szCs w:val="24"/>
        </w:rPr>
        <w:t>[1]</w:t>
      </w:r>
      <w:r>
        <w:rPr>
          <w:rFonts w:ascii="Times New Roman" w:hAnsi="Times New Roman"/>
          <w:i w:val="0"/>
          <w:sz w:val="24"/>
          <w:szCs w:val="24"/>
        </w:rPr>
        <w:fldChar w:fldCharType="end"/>
      </w:r>
      <w:r w:rsidRPr="0066170B">
        <w:rPr>
          <w:rFonts w:ascii="Times New Roman" w:hAnsi="Times New Roman"/>
          <w:i w:val="0"/>
          <w:sz w:val="24"/>
          <w:szCs w:val="24"/>
        </w:rPr>
        <w:t xml:space="preserve"> Learning </w:t>
      </w:r>
      <w:r>
        <w:rPr>
          <w:rFonts w:ascii="Times New Roman" w:hAnsi="Times New Roman"/>
          <w:i w:val="0"/>
          <w:sz w:val="24"/>
          <w:szCs w:val="24"/>
        </w:rPr>
        <w:t xml:space="preserve">management system </w:t>
      </w:r>
      <w:r w:rsidRPr="0066170B">
        <w:rPr>
          <w:rFonts w:ascii="Times New Roman" w:hAnsi="Times New Roman"/>
          <w:i w:val="0"/>
          <w:sz w:val="24"/>
          <w:szCs w:val="24"/>
        </w:rPr>
        <w:t>ought to have concentrate and robotize organization. Like an understudy is joined up with a specific course an</w:t>
      </w:r>
      <w:r>
        <w:rPr>
          <w:rFonts w:ascii="Times New Roman" w:hAnsi="Times New Roman"/>
          <w:i w:val="0"/>
          <w:sz w:val="24"/>
          <w:szCs w:val="24"/>
        </w:rPr>
        <w:t>1</w:t>
      </w:r>
      <w:r w:rsidRPr="0066170B">
        <w:rPr>
          <w:rFonts w:ascii="Times New Roman" w:hAnsi="Times New Roman"/>
          <w:i w:val="0"/>
          <w:sz w:val="24"/>
          <w:szCs w:val="24"/>
        </w:rPr>
        <w:t>d I may allot that understudy to a specific course and confine that to access to that course. This understudy will almost certainly get to that course for the time of 30 days. Following 30 days he won't almost certainly get to that course since understudy access would be incapacitated and vanished.</w:t>
      </w:r>
    </w:p>
    <w:p w:rsidR="00A67886" w:rsidRDefault="00FF754B" w:rsidP="00A67886">
      <w:pPr>
        <w:keepNext/>
        <w:spacing w:after="132"/>
        <w:ind w:left="-5" w:hanging="10"/>
      </w:pPr>
      <w:r w:rsidRPr="00B05D7E">
        <w:rPr>
          <w:rFonts w:eastAsia="Times New Roman"/>
          <w:noProof/>
          <w:lang w:val="en-US" w:eastAsia="en-US"/>
        </w:rPr>
        <w:lastRenderedPageBreak/>
        <w:drawing>
          <wp:inline distT="0" distB="0" distL="0" distR="0" wp14:anchorId="169FA8B0" wp14:editId="06173052">
            <wp:extent cx="6315075" cy="4517110"/>
            <wp:effectExtent l="0" t="0" r="0" b="0"/>
            <wp:docPr id="20" name="Picture 20" descr="C:\Users\Syed Talha\Desktop\lm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yed Talha\Desktop\lms.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331105" cy="4528576"/>
                    </a:xfrm>
                    <a:prstGeom prst="rect">
                      <a:avLst/>
                    </a:prstGeom>
                    <a:noFill/>
                    <a:ln>
                      <a:noFill/>
                    </a:ln>
                  </pic:spPr>
                </pic:pic>
              </a:graphicData>
            </a:graphic>
          </wp:inline>
        </w:drawing>
      </w:r>
    </w:p>
    <w:p w:rsidR="00E633A2" w:rsidRDefault="00F82BEC" w:rsidP="00D36B64">
      <w:pPr>
        <w:pStyle w:val="Caption"/>
        <w:ind w:left="1560"/>
      </w:pPr>
      <w:bookmarkStart w:id="17" w:name="_Toc30931913"/>
      <w:bookmarkStart w:id="18" w:name="_Toc30936319"/>
      <w:r>
        <w:t xml:space="preserve">Figure 1: Learning Management System </w:t>
      </w:r>
      <w:r>
        <w:fldChar w:fldCharType="begin"/>
      </w:r>
      <w:r>
        <w:instrText xml:space="preserve"> SEQ Figure_1_Learning_Management_System \* ARABIC </w:instrText>
      </w:r>
      <w:r>
        <w:fldChar w:fldCharType="separate"/>
      </w:r>
      <w:r w:rsidR="007A2AB0">
        <w:rPr>
          <w:noProof/>
        </w:rPr>
        <w:t>1</w:t>
      </w:r>
      <w:bookmarkEnd w:id="17"/>
      <w:bookmarkEnd w:id="18"/>
      <w:r>
        <w:fldChar w:fldCharType="end"/>
      </w:r>
    </w:p>
    <w:p w:rsidR="00900069" w:rsidRDefault="00900069" w:rsidP="00E633A2">
      <w:pPr>
        <w:pStyle w:val="Caption"/>
      </w:pPr>
    </w:p>
    <w:p w:rsidR="00FF754B" w:rsidRPr="00900069" w:rsidRDefault="00FF754B" w:rsidP="000E54D2">
      <w:pPr>
        <w:pStyle w:val="Caption"/>
      </w:pPr>
    </w:p>
    <w:p w:rsidR="00FF754B" w:rsidRPr="001F29E4" w:rsidRDefault="00FF754B" w:rsidP="00406A27"/>
    <w:p w:rsidR="00C36582" w:rsidRDefault="00FF754B" w:rsidP="00406A27">
      <w:pPr>
        <w:spacing w:after="132"/>
        <w:ind w:left="851" w:right="659"/>
        <w:rPr>
          <w:rFonts w:eastAsia="Times New Roman"/>
        </w:rPr>
      </w:pPr>
      <w:r w:rsidRPr="0066170B">
        <w:rPr>
          <w:rFonts w:eastAsia="Times New Roman"/>
        </w:rPr>
        <w:t>Students cooperate with learning materials like tests, assignments and so forth online courses could be conveyed through sound, video and movements. Much of th</w:t>
      </w:r>
      <w:r>
        <w:rPr>
          <w:rFonts w:eastAsia="Times New Roman"/>
        </w:rPr>
        <w:t>e time, grade school students</w:t>
      </w:r>
      <w:r w:rsidRPr="0066170B">
        <w:rPr>
          <w:rFonts w:eastAsia="Times New Roman"/>
        </w:rPr>
        <w:t xml:space="preserve"> are not having the option to comprehend the content or slides. So they like to envision the pic or enlivened thing which could be increasingly reasonable for them. For instance, kid's shows or</w:t>
      </w:r>
      <w:r>
        <w:rPr>
          <w:rFonts w:eastAsia="Times New Roman"/>
        </w:rPr>
        <w:t xml:space="preserve"> pics are best case for persuasive</w:t>
      </w:r>
      <w:r w:rsidRPr="0066170B">
        <w:rPr>
          <w:rFonts w:eastAsia="Times New Roman"/>
        </w:rPr>
        <w:t xml:space="preserve"> structure they can improve data with respect to th</w:t>
      </w:r>
      <w:r>
        <w:rPr>
          <w:rFonts w:eastAsia="Times New Roman"/>
        </w:rPr>
        <w:t>is. Learning management system</w:t>
      </w:r>
      <w:r w:rsidRPr="0066170B">
        <w:rPr>
          <w:rFonts w:eastAsia="Times New Roman"/>
        </w:rPr>
        <w:t xml:space="preserve"> is practical it will assist you with saving cash that you would have spent on transportation and printing. </w:t>
      </w:r>
      <w:r>
        <w:rPr>
          <w:rFonts w:eastAsia="Times New Roman"/>
        </w:rPr>
        <w:t>It is</w:t>
      </w:r>
      <w:r w:rsidRPr="0066170B">
        <w:rPr>
          <w:rFonts w:eastAsia="Times New Roman"/>
        </w:rPr>
        <w:t xml:space="preserve"> easy to use where student can get to information or learning material through cell phones, and tablets, workstations. </w:t>
      </w:r>
      <w:r>
        <w:rPr>
          <w:rFonts w:eastAsia="Times New Roman"/>
        </w:rPr>
        <w:fldChar w:fldCharType="begin" w:fldLock="1"/>
      </w:r>
      <w:r>
        <w:rPr>
          <w:rFonts w:eastAsia="Times New Roman"/>
        </w:rPr>
        <w:instrText>ADDIN CSL_CITATION { "citationItems" : [ { "id" : "ITEM-1", "itemData" : { "ISBN" : "8756-7555", "ISSN" : "1492-3831", "abstract" : "Presents several approaches for effective electronic learning and utilization of educational technologies. Use of project-based activities instead of lectures; Ways to improve communication among students; Need to individualized courses to minimize the number of dropouts.", "author" : [ { "dropping-particle" : "", "family" : "Howell", "given" : "D", "non-dropping-particle" : "", "parse-names" : false, "suffix" : "" } ], "container-title" : "College Teaching", "id" : "ITEM-1", "issue" : "3", "issued" : { "date-parts" : [ [ "2001" ] ] }, "page" : "p87, 4p", "title" : "Elements of effective E-Learning", "type" : "article-journal", "volume" : "49" }, "uris" : [ "http://www.mendeley.com/documents/?uuid=720ef713-fd26-47a3-8bba-876fbb3db344" ] } ], "mendeley" : { "formattedCitation" : "[2]", "plainTextFormattedCitation" : "[2]", "previouslyFormattedCitation" : "[2]" }, "properties" : {  }, "schema" : "https://github.com/citation-style-language/schema/raw/master/csl-citation.json" }</w:instrText>
      </w:r>
      <w:r>
        <w:rPr>
          <w:rFonts w:eastAsia="Times New Roman"/>
        </w:rPr>
        <w:fldChar w:fldCharType="separate"/>
      </w:r>
      <w:r w:rsidRPr="00D37CA6">
        <w:rPr>
          <w:rFonts w:eastAsia="Times New Roman"/>
          <w:noProof/>
        </w:rPr>
        <w:t>[2]</w:t>
      </w:r>
      <w:r>
        <w:rPr>
          <w:rFonts w:eastAsia="Times New Roman"/>
        </w:rPr>
        <w:fldChar w:fldCharType="end"/>
      </w:r>
      <w:r>
        <w:rPr>
          <w:rFonts w:eastAsia="Times New Roman"/>
        </w:rPr>
        <w:t xml:space="preserve"> </w:t>
      </w:r>
      <w:r w:rsidRPr="0066170B">
        <w:rPr>
          <w:rFonts w:eastAsia="Times New Roman"/>
        </w:rPr>
        <w:t>It keeps every one of the information put away in one area so the student won't get confounded over discovering material where it is found. At the point when any understudy get confirmation</w:t>
      </w:r>
      <w:r>
        <w:rPr>
          <w:rFonts w:eastAsia="Times New Roman"/>
        </w:rPr>
        <w:t xml:space="preserve"> in any college. He get </w:t>
      </w:r>
      <w:r w:rsidR="008C6397">
        <w:rPr>
          <w:rFonts w:eastAsia="Times New Roman"/>
        </w:rPr>
        <w:t>enrol</w:t>
      </w:r>
      <w:r w:rsidRPr="0066170B">
        <w:rPr>
          <w:rFonts w:eastAsia="Times New Roman"/>
        </w:rPr>
        <w:t xml:space="preserve"> in various </w:t>
      </w:r>
      <w:r w:rsidRPr="0066170B">
        <w:rPr>
          <w:rFonts w:eastAsia="Times New Roman"/>
        </w:rPr>
        <w:lastRenderedPageBreak/>
        <w:t>courses and need material with respect to courses. Client needs to get tried out all courses and subsequent to having assessment his everything issues get settled.</w:t>
      </w:r>
    </w:p>
    <w:p w:rsidR="00E10F18" w:rsidRDefault="00E10F18" w:rsidP="00406A27">
      <w:pPr>
        <w:spacing w:after="132"/>
        <w:ind w:left="851" w:right="659"/>
        <w:rPr>
          <w:rFonts w:eastAsia="Times New Roman"/>
        </w:rPr>
      </w:pPr>
    </w:p>
    <w:p w:rsidR="002A613C" w:rsidRPr="00E10F18" w:rsidRDefault="00062377" w:rsidP="00E10F18">
      <w:pPr>
        <w:pStyle w:val="Heading3"/>
        <w:rPr>
          <w:rFonts w:eastAsia="Times New Roman" w:cs="Times New Roman"/>
        </w:rPr>
      </w:pPr>
      <w:bookmarkStart w:id="19" w:name="_Toc31205065"/>
      <w:r>
        <w:t>Need for Learning Management S</w:t>
      </w:r>
      <w:r w:rsidR="0092524C">
        <w:t>ystem</w:t>
      </w:r>
      <w:bookmarkEnd w:id="19"/>
    </w:p>
    <w:p w:rsidR="009430C3" w:rsidRPr="0066170B" w:rsidRDefault="009430C3" w:rsidP="00062377">
      <w:pPr>
        <w:ind w:left="851" w:right="517"/>
        <w:rPr>
          <w:bCs/>
        </w:rPr>
      </w:pPr>
      <w:r w:rsidRPr="00B05D7E">
        <w:rPr>
          <w:bCs/>
        </w:rPr>
        <w:t xml:space="preserve">Learning management </w:t>
      </w:r>
      <w:r>
        <w:rPr>
          <w:bCs/>
        </w:rPr>
        <w:t>system</w:t>
      </w:r>
      <w:r w:rsidRPr="0066170B">
        <w:rPr>
          <w:bCs/>
        </w:rPr>
        <w:t xml:space="preserve"> is programming and electronic innovatio</w:t>
      </w:r>
      <w:r>
        <w:rPr>
          <w:bCs/>
        </w:rPr>
        <w:t xml:space="preserve">n which is utilized to execute, </w:t>
      </w:r>
      <w:r w:rsidRPr="0066170B">
        <w:rPr>
          <w:bCs/>
        </w:rPr>
        <w:t xml:space="preserve">plan and encourage the understudy learning. Learning </w:t>
      </w:r>
      <w:r>
        <w:rPr>
          <w:bCs/>
        </w:rPr>
        <w:t xml:space="preserve">management system </w:t>
      </w:r>
      <w:r w:rsidRPr="0066170B">
        <w:rPr>
          <w:bCs/>
        </w:rPr>
        <w:t>is an</w:t>
      </w:r>
      <w:r>
        <w:rPr>
          <w:bCs/>
        </w:rPr>
        <w:t xml:space="preserve"> online administration system</w:t>
      </w:r>
      <w:r w:rsidRPr="0066170B">
        <w:rPr>
          <w:bCs/>
        </w:rPr>
        <w:t xml:space="preserve"> which gives courses as well as </w:t>
      </w:r>
      <w:r>
        <w:rPr>
          <w:bCs/>
        </w:rPr>
        <w:t>a total administration system</w:t>
      </w:r>
      <w:r w:rsidRPr="0066170B">
        <w:rPr>
          <w:bCs/>
        </w:rPr>
        <w:t>. A large portion of the LMS are utilized by standard enterprises, budgetary administrations and it divisions. Which help individuals to defeat their separation and can connect with this application successful</w:t>
      </w:r>
      <w:r>
        <w:rPr>
          <w:bCs/>
        </w:rPr>
        <w:t>ly. Learning management system</w:t>
      </w:r>
      <w:r w:rsidRPr="0066170B">
        <w:rPr>
          <w:bCs/>
        </w:rPr>
        <w:t xml:space="preserve"> is being utilized by virtual colleges which give better training to the general population who can't bear the cost of their costs. For marking</w:t>
      </w:r>
      <w:r>
        <w:rPr>
          <w:bCs/>
        </w:rPr>
        <w:t xml:space="preserve"> in learning management system</w:t>
      </w:r>
      <w:r w:rsidRPr="0066170B">
        <w:rPr>
          <w:bCs/>
        </w:rPr>
        <w:t xml:space="preserve"> you have to initially sign and enrol yourse</w:t>
      </w:r>
      <w:r>
        <w:rPr>
          <w:bCs/>
        </w:rPr>
        <w:t>lf in course to make collaboration</w:t>
      </w:r>
      <w:r w:rsidRPr="0066170B">
        <w:rPr>
          <w:bCs/>
        </w:rPr>
        <w:t xml:space="preserve"> and joint effort like human PC connection.</w:t>
      </w:r>
      <w:r>
        <w:rPr>
          <w:bCs/>
        </w:rPr>
        <w:fldChar w:fldCharType="begin" w:fldLock="1"/>
      </w:r>
      <w:r w:rsidR="00DB16FA">
        <w:rPr>
          <w:bCs/>
        </w:rPr>
        <w:instrText>ADDIN CSL_CITATION { "citationItems" : [ { "id" : "ITEM-1", "itemData" : { "DOI" : "10.1080/1358165042000283084", "ISSN" : "1358-1651", "abstract" : "A general model for motivational design of instruction is described and reviewed in terms of its application to E-learning contexts. Following a description of what is meant by E-learning environments and an overview of the four category model and design process known as the ARCS model, a variety of studies are summarized. The ARCS model is based on a synthesis of motivational concepts and a problem-solving approach to design, rather than the application of specific motivational solutions that are advocated without regard to the specific characteristics of a given situation. The first group of reviewed studies illustrates the results of testing the motivational design process in several different E-learning settings, in relation to learner self-regulation and in terms of the interaction of personality characteristics and motivational strategies...", "author" : [ { "dropping-particle" : "", "family" : "Keller", "given" : "John", "non-dropping-particle" : "", "parse-names" : false, "suffix" : "" }, { "dropping-particle" : "", "family" : "Suzuki", "given" : "Katsuaki", "non-dropping-particle" : "", "parse-names" : false, "suffix" : "" } ], "container-title" : "Journal of Educational Media", "id" : "ITEM-1", "issue" : "3", "issued" : { "date-parts" : [ [ "2004" ] ] }, "page" : "229-239", "title" : "Learner motivation and E-learning design: A multinationally validated process", "type" : "article-journal", "volume" : "29" }, "uris" : [ "http://www.mendeley.com/documents/?uuid=6bab0699-7baf-44be-bb94-adc8e0fc4f63" ] } ], "mendeley" : { "formattedCitation" : "[4]", "plainTextFormattedCitation" : "[4]", "previouslyFormattedCitation" : "[4]" }, "properties" : {  }, "schema" : "https://github.com/citation-style-language/schema/raw/master/csl-citation.json" }</w:instrText>
      </w:r>
      <w:r>
        <w:rPr>
          <w:bCs/>
        </w:rPr>
        <w:fldChar w:fldCharType="separate"/>
      </w:r>
      <w:r w:rsidR="00DB16FA" w:rsidRPr="00DB16FA">
        <w:rPr>
          <w:bCs/>
          <w:noProof/>
        </w:rPr>
        <w:t>[4]</w:t>
      </w:r>
      <w:r>
        <w:rPr>
          <w:bCs/>
        </w:rPr>
        <w:fldChar w:fldCharType="end"/>
      </w:r>
      <w:r w:rsidRPr="0066170B">
        <w:rPr>
          <w:bCs/>
        </w:rPr>
        <w:t xml:space="preserve"> There is set number of individuals who realize how to get to and work PCs. So such interfaces are required by utilizing which more individuals can convey and collaborate with PCs utilizing their characteristic dialects. </w:t>
      </w:r>
    </w:p>
    <w:p w:rsidR="009430C3" w:rsidRPr="0066170B" w:rsidRDefault="009430C3" w:rsidP="00406A27">
      <w:pPr>
        <w:ind w:left="851" w:right="517" w:hanging="851"/>
        <w:rPr>
          <w:bCs/>
        </w:rPr>
      </w:pPr>
    </w:p>
    <w:p w:rsidR="009430C3" w:rsidRPr="00B05D7E" w:rsidRDefault="009430C3" w:rsidP="00406A27">
      <w:pPr>
        <w:ind w:left="851" w:right="517"/>
        <w:rPr>
          <w:bCs/>
        </w:rPr>
      </w:pPr>
      <w:r w:rsidRPr="0066170B">
        <w:rPr>
          <w:bCs/>
        </w:rPr>
        <w:t xml:space="preserve">In this regularly developing present day world, innovation is getting to be huge and individuals are getting specialized with the progression of time and they are working out for better instruction framework and getting communicated towards the </w:t>
      </w:r>
      <w:r>
        <w:rPr>
          <w:bCs/>
        </w:rPr>
        <w:t xml:space="preserve">persuasive system design </w:t>
      </w:r>
      <w:r w:rsidRPr="0066170B">
        <w:rPr>
          <w:bCs/>
        </w:rPr>
        <w:t>to upgrade their commitment with application.</w:t>
      </w:r>
      <w:r>
        <w:rPr>
          <w:bCs/>
        </w:rPr>
        <w:fldChar w:fldCharType="begin" w:fldLock="1"/>
      </w:r>
      <w:r w:rsidR="00DB16FA">
        <w:rPr>
          <w:bCs/>
        </w:rPr>
        <w:instrText>ADDIN CSL_CITATION { "citationItems" : [ { "id" : "ITEM-1", "itemData" : { "DOI" : "10.1109/3PGCIC.2013.37", "ISBN" : "9780769550947", "abstract" : "MOOCs or Massive Online Open Courses based on Open Educational Resources (OER) might be one of the most versatile ways to offer access to quality education, especially for those residing in far or disadvantaged areas. This article analyzes the state of the art on MOOCs, exploring open research questions and setting interesting topics and goals for further research. Finally, it proposes a framework that includes the use of software agents with the aim to improve and personalize management, delivery, efficiency and evaluation of massive online courses on an individual level basis. \u00a9 2013 IEEE.", "author" : [ { "dropping-particle" : "", "family" : "Daradoumis", "given" : "Thanasis", "non-dropping-particle" : "", "parse-names" : false, "suffix" : "" }, { "dropping-particle" : "", "family" : "Bassi", "given" : "Roxana", "non-dropping-particle" : "", "parse-names" : false, "suffix" : "" }, { "dropping-particle" : "", "family" : "Xhafa", "given" : "Fatos", "non-dropping-particle" : "", "parse-names" : false, "suffix" : "" }, { "dropping-particle" : "", "family" : "Caball\u00e9", "given" : "Santi", "non-dropping-particle" : "", "parse-names" : false, "suffix" : "" } ], "container-title" : "Proceedings - 2013 8th International Conference on P2P, Parallel, Grid, Cloud and Internet Computing, 3PGCIC 2013", "id" : "ITEM-1", "issued" : { "date-parts" : [ [ "2013" ] ] }, "page" : "208-213", "title" : "A review on massive e-learning (MOOC) design, delivery and assessment", "type" : "article-journal" }, "uris" : [ "http://www.mendeley.com/documents/?uuid=f1ce3fb3-bac1-48d2-aa3b-f972a88a2aac" ] } ], "mendeley" : { "formattedCitation" : "[5]", "plainTextFormattedCitation" : "[5]", "previouslyFormattedCitation" : "[5]" }, "properties" : {  }, "schema" : "https://github.com/citation-style-language/schema/raw/master/csl-citation.json" }</w:instrText>
      </w:r>
      <w:r>
        <w:rPr>
          <w:bCs/>
        </w:rPr>
        <w:fldChar w:fldCharType="separate"/>
      </w:r>
      <w:r w:rsidR="00DB16FA" w:rsidRPr="00DB16FA">
        <w:rPr>
          <w:bCs/>
          <w:noProof/>
        </w:rPr>
        <w:t>[5]</w:t>
      </w:r>
      <w:r>
        <w:rPr>
          <w:bCs/>
        </w:rPr>
        <w:fldChar w:fldCharType="end"/>
      </w:r>
      <w:r w:rsidRPr="0066170B">
        <w:rPr>
          <w:bCs/>
        </w:rPr>
        <w:t xml:space="preserve"> At the season of secondary school instruction, individuals must be educated about the new innovation, new patterns, and numerous organizations are having their own LMS. IT framework. A perfect learning </w:t>
      </w:r>
      <w:r>
        <w:rPr>
          <w:bCs/>
        </w:rPr>
        <w:t xml:space="preserve">management system </w:t>
      </w:r>
      <w:r w:rsidRPr="0066170B">
        <w:rPr>
          <w:bCs/>
        </w:rPr>
        <w:t>more likely than not incorporated and robotize organization which should be engaged.</w:t>
      </w:r>
    </w:p>
    <w:p w:rsidR="009430C3" w:rsidRPr="00B05D7E" w:rsidRDefault="009430C3" w:rsidP="00406A27">
      <w:pPr>
        <w:pStyle w:val="Text"/>
        <w:spacing w:line="360" w:lineRule="auto"/>
        <w:rPr>
          <w:rFonts w:ascii="Times New Roman" w:hAnsi="Times New Roman" w:cs="Times New Roman"/>
          <w:bCs w:val="0"/>
          <w:szCs w:val="24"/>
        </w:rPr>
      </w:pPr>
    </w:p>
    <w:p w:rsidR="009430C3" w:rsidRPr="001757EB" w:rsidRDefault="009430C3" w:rsidP="00406A27">
      <w:pPr>
        <w:pStyle w:val="Heading4"/>
      </w:pPr>
      <w:bookmarkStart w:id="20" w:name="_Toc31205066"/>
      <w:r w:rsidRPr="001757EB">
        <w:t>Community and Collaboration:</w:t>
      </w:r>
      <w:bookmarkEnd w:id="20"/>
    </w:p>
    <w:p w:rsidR="009430C3" w:rsidRDefault="006A6FD4" w:rsidP="00406A27">
      <w:pPr>
        <w:pStyle w:val="selectionshareable"/>
        <w:spacing w:before="0" w:beforeAutospacing="0" w:after="360" w:afterAutospacing="0" w:line="360" w:lineRule="auto"/>
        <w:ind w:left="851" w:firstLine="142"/>
        <w:jc w:val="both"/>
      </w:pPr>
      <w:r w:rsidRPr="006A6FD4">
        <w:t>L</w:t>
      </w:r>
      <w:r>
        <w:t>earning management system</w:t>
      </w:r>
      <w:r w:rsidRPr="006A6FD4">
        <w:t xml:space="preserve"> is relational correspondence organize which is being required for the joint effort of system like understudies and teachers can cooperate through framework access of web. For getting register in any course you ought to likely participate in that particular course. People can have register themselves explicitly course. LMS is a phase which is used for chronicles, sounds and presentation</w:t>
      </w:r>
      <w:r w:rsidR="009430C3" w:rsidRPr="0066170B">
        <w:t>.</w:t>
      </w:r>
      <w:r w:rsidR="009430C3">
        <w:fldChar w:fldCharType="begin" w:fldLock="1"/>
      </w:r>
      <w:r w:rsidR="00DB16FA">
        <w:instrText>ADDIN CSL_CITATION { "citationItems" : [ { "id" : "ITEM-1", "itemData" : { "DOI" : "10.1109/ICCTD.2009.131", "ISBN" : "9780769538921", "abstract" : "Learning management system (LMS) plays a critical role in current pedagogy. Along with the concept of Web 2.0, Web has become an interactive platform for contribution and collaboration. Moodle open source LMS is one of the most popular learning management systems currently. It will be valuable for the learners to view the teaching materials online and perform annotating operations on them which are traditionally executed on printed materials. To meet these requirements, a Moodle module: learning annotation for Moodle (LAM) was built. With this module, students can see both their own annotations and different thoughts in other students' mind. Instructors can promote teaching by viewing students' annotations.", "author" : [ { "dropping-particle" : "", "family" : "Lin", "given" : "Hsien Tang", "non-dropping-particle" : "", "parse-names" : false, "suffix" : "" }, { "dropping-particle" : "", "family" : "Wang", "given" : "Chih Hua", "non-dropping-particle" : "", "parse-names" : false, "suffix" : "" }, { "dropping-particle" : "", "family" : "Lin", "given" : "Chia Feng", "non-dropping-particle" : "", "parse-names" : false, "suffix" : "" }, { "dropping-particle" : "", "family" : "Yuan", "given" : "Shyan Ming", "non-dropping-particle" : "", "parse-names" : false, "suffix" : "" } ], "container-title" : "ICCTD 2009 - 2009 International Conference on Computer Technology and Development", "id" : "ITEM-1", "issued" : { "date-parts" : [ [ "2009" ] ] }, "page" : "455-459", "publisher" : "IEEE", "title" : "Annotating learning materials on moodle LMS", "type" : "article-journal", "volume" : "2" }, "uris" : [ "http://www.mendeley.com/documents/?uuid=d1280573-3981-4292-b09d-d91692c9fb59" ] } ], "mendeley" : { "formattedCitation" : "[6]", "plainTextFormattedCitation" : "[6]", "previouslyFormattedCitation" : "[6]" }, "properties" : {  }, "schema" : "https://github.com/citation-style-language/schema/raw/master/csl-citation.json" }</w:instrText>
      </w:r>
      <w:r w:rsidR="009430C3">
        <w:fldChar w:fldCharType="separate"/>
      </w:r>
      <w:r w:rsidR="00DB16FA" w:rsidRPr="00DB16FA">
        <w:rPr>
          <w:noProof/>
        </w:rPr>
        <w:t>[6]</w:t>
      </w:r>
      <w:r w:rsidR="009430C3">
        <w:fldChar w:fldCharType="end"/>
      </w:r>
      <w:r w:rsidR="009430C3" w:rsidRPr="0066170B">
        <w:t xml:space="preserve"> What's more, can download records. It is that stage which has given to the educators to transfer their assignments and tes</w:t>
      </w:r>
      <w:r w:rsidR="009430C3">
        <w:t>ts</w:t>
      </w:r>
      <w:r w:rsidR="009430C3" w:rsidRPr="0066170B">
        <w:t>. It is s</w:t>
      </w:r>
      <w:r w:rsidR="009430C3">
        <w:t>hared learning for the students.</w:t>
      </w:r>
    </w:p>
    <w:p w:rsidR="009430C3" w:rsidRPr="00E10F18" w:rsidRDefault="009430C3" w:rsidP="00E10F18">
      <w:pPr>
        <w:pStyle w:val="Heading4"/>
      </w:pPr>
      <w:bookmarkStart w:id="21" w:name="_Toc31205067"/>
      <w:r w:rsidRPr="00E10F18">
        <w:lastRenderedPageBreak/>
        <w:t>Course Authoring Capability</w:t>
      </w:r>
      <w:bookmarkEnd w:id="21"/>
    </w:p>
    <w:p w:rsidR="009430C3" w:rsidRDefault="009430C3" w:rsidP="00406A27">
      <w:pPr>
        <w:ind w:left="851" w:firstLine="851"/>
      </w:pPr>
      <w:r w:rsidRPr="00266C59">
        <w:t>Courses will be enrolled or approved by administrator, just those individuals with login will most likely acc</w:t>
      </w:r>
      <w:r>
        <w:t>ess learning management system</w:t>
      </w:r>
      <w:r w:rsidR="001757EB">
        <w:t>. LMS</w:t>
      </w:r>
      <w:r w:rsidRPr="00266C59">
        <w:t xml:space="preserve"> empower instructors t</w:t>
      </w:r>
      <w:r>
        <w:t>o make content for understudies.</w:t>
      </w:r>
    </w:p>
    <w:p w:rsidR="009430C3" w:rsidRDefault="001757EB" w:rsidP="00406A27">
      <w:pPr>
        <w:pStyle w:val="Heading3"/>
      </w:pPr>
      <w:r>
        <w:t xml:space="preserve">    </w:t>
      </w:r>
      <w:bookmarkStart w:id="22" w:name="_Toc31205068"/>
      <w:r w:rsidR="009430C3">
        <w:t>Features</w:t>
      </w:r>
      <w:r w:rsidR="009430C3" w:rsidRPr="00B05D7E">
        <w:t xml:space="preserve"> of </w:t>
      </w:r>
      <w:r w:rsidR="00274268">
        <w:t>L</w:t>
      </w:r>
      <w:r w:rsidRPr="00B05D7E">
        <w:t>earning</w:t>
      </w:r>
      <w:r w:rsidR="00274268">
        <w:t xml:space="preserve"> Management S</w:t>
      </w:r>
      <w:r w:rsidR="009430C3" w:rsidRPr="00B05D7E">
        <w:t>ystem:</w:t>
      </w:r>
      <w:bookmarkEnd w:id="22"/>
    </w:p>
    <w:p w:rsidR="009430C3" w:rsidRDefault="00E10F18" w:rsidP="00E10F18">
      <w:pPr>
        <w:tabs>
          <w:tab w:val="left" w:pos="3993"/>
        </w:tabs>
        <w:rPr>
          <w:b/>
          <w:bCs/>
        </w:rPr>
      </w:pPr>
      <w:r>
        <w:rPr>
          <w:b/>
          <w:bCs/>
        </w:rPr>
        <w:tab/>
      </w:r>
    </w:p>
    <w:p w:rsidR="009430C3" w:rsidRPr="00266C59" w:rsidRDefault="009430C3" w:rsidP="00406A27">
      <w:pPr>
        <w:ind w:left="851"/>
      </w:pPr>
      <w:r w:rsidRPr="00266C59">
        <w:t xml:space="preserve">A learning the administrators system should most likely methodology with control, hard, targets, timetable and execution of advantages the load up </w:t>
      </w:r>
      <w:r w:rsidR="00894C12" w:rsidRPr="00266C59">
        <w:t>endeavours</w:t>
      </w:r>
      <w:r w:rsidRPr="00266C59">
        <w:t xml:space="preserve">. Essential concern which need to fathom is that what the associations needs to vanquish from a business and an informative point of view and principal object is to recognize the necessities. For the online courses the fundamental exertion required for the learning the authority’s framework is in masterminding and finishing appropriate learning strategies. </w:t>
      </w:r>
    </w:p>
    <w:p w:rsidR="009430C3" w:rsidRPr="00266C59" w:rsidRDefault="009430C3" w:rsidP="00406A27">
      <w:pPr>
        <w:pStyle w:val="ListParagraph"/>
        <w:spacing w:line="360" w:lineRule="auto"/>
        <w:ind w:left="851"/>
        <w:jc w:val="both"/>
        <w:rPr>
          <w:rFonts w:ascii="Times New Roman" w:hAnsi="Times New Roman" w:cs="Times New Roman"/>
          <w:sz w:val="24"/>
          <w:szCs w:val="24"/>
        </w:rPr>
      </w:pPr>
    </w:p>
    <w:p w:rsidR="009430C3" w:rsidRPr="00266C59" w:rsidRDefault="009430C3" w:rsidP="00406A27">
      <w:pPr>
        <w:ind w:left="851"/>
      </w:pPr>
      <w:r>
        <w:t>Learning management system</w:t>
      </w:r>
      <w:r w:rsidRPr="00266C59">
        <w:t xml:space="preserve"> is connected to empowering the</w:t>
      </w:r>
      <w:r>
        <w:t xml:space="preserve"> student learning. Distance </w:t>
      </w:r>
      <w:r w:rsidRPr="00266C59">
        <w:t>learning structures isn't obliged to standard homeroom just, yet it furthermore fuses teaching through various channels depending upon the necessities of the understudies. L</w:t>
      </w:r>
      <w:r>
        <w:t xml:space="preserve">earning </w:t>
      </w:r>
      <w:r w:rsidRPr="00266C59">
        <w:t>m</w:t>
      </w:r>
      <w:r>
        <w:t xml:space="preserve">anagement </w:t>
      </w:r>
      <w:r w:rsidRPr="00266C59">
        <w:t>s</w:t>
      </w:r>
      <w:r>
        <w:t>ystem</w:t>
      </w:r>
      <w:r w:rsidRPr="00266C59">
        <w:t xml:space="preserve"> deals with the organization of planning and study record of the item for having helpful courses. </w:t>
      </w:r>
      <w:r>
        <w:fldChar w:fldCharType="begin" w:fldLock="1"/>
      </w:r>
      <w:r w:rsidR="00DB16FA">
        <w:instrText>ADDIN CSL_CITATION { "citationItems" : [ { "id" : "ITEM-1", "itemData" : { "DOI" : "10.1080/1358165042000283084", "ISSN" : "1358-1651", "abstract" : "A general model for motivational design of instruction is described and reviewed in terms of its application to E-learning contexts. Following a description of what is meant by E-learning environments and an overview of the four category model and design process known as the ARCS model, a variety of studies are summarized. The ARCS model is based on a synthesis of motivational concepts and a problem-solving approach to design, rather than the application of specific motivational solutions that are advocated without regard to the specific characteristics of a given situation. The first group of reviewed studies illustrates the results of testing the motivational design process in several different E-learning settings, in relation to learner self-regulation and in terms of the interaction of personality characteristics and motivational strategies...", "author" : [ { "dropping-particle" : "", "family" : "Keller", "given" : "John", "non-dropping-particle" : "", "parse-names" : false, "suffix" : "" }, { "dropping-particle" : "", "family" : "Suzuki", "given" : "Katsuaki", "non-dropping-particle" : "", "parse-names" : false, "suffix" : "" } ], "container-title" : "Journal of Educational Media", "id" : "ITEM-1", "issue" : "3", "issued" : { "date-parts" : [ [ "2004" ] ] }, "page" : "229-239", "title" : "Learner motivation and E-learning design: A multinationally validated process", "type" : "article-journal", "volume" : "29" }, "uris" : [ "http://www.mendeley.com/documents/?uuid=6bab0699-7baf-44be-bb94-adc8e0fc4f63" ] } ], "mendeley" : { "formattedCitation" : "[4]", "plainTextFormattedCitation" : "[4]", "previouslyFormattedCitation" : "[4]" }, "properties" : {  }, "schema" : "https://github.com/citation-style-language/schema/raw/master/csl-citation.json" }</w:instrText>
      </w:r>
      <w:r>
        <w:fldChar w:fldCharType="separate"/>
      </w:r>
      <w:r w:rsidR="00DB16FA" w:rsidRPr="00DB16FA">
        <w:rPr>
          <w:noProof/>
        </w:rPr>
        <w:t>[4]</w:t>
      </w:r>
      <w:r>
        <w:fldChar w:fldCharType="end"/>
      </w:r>
      <w:r>
        <w:t xml:space="preserve"> </w:t>
      </w:r>
      <w:r w:rsidRPr="00266C59">
        <w:t>Various schools and universities apply for learning the officials system to pass on the unmistakable on</w:t>
      </w:r>
      <w:r>
        <w:t xml:space="preserve">line course. Distance learning </w:t>
      </w:r>
      <w:r w:rsidRPr="00266C59">
        <w:t xml:space="preserve">isn't confined to ponder corridor direction just, it moreover joins teaching through various channels depending upon the necessities of the understudies. </w:t>
      </w:r>
    </w:p>
    <w:p w:rsidR="009430C3" w:rsidRPr="00266C59" w:rsidRDefault="009430C3" w:rsidP="00406A27">
      <w:pPr>
        <w:pStyle w:val="ListParagraph"/>
        <w:spacing w:line="360" w:lineRule="auto"/>
        <w:ind w:left="851"/>
        <w:jc w:val="both"/>
        <w:rPr>
          <w:rFonts w:ascii="Times New Roman" w:hAnsi="Times New Roman" w:cs="Times New Roman"/>
          <w:sz w:val="24"/>
          <w:szCs w:val="24"/>
        </w:rPr>
      </w:pPr>
    </w:p>
    <w:p w:rsidR="009430C3" w:rsidRPr="00B05D7E" w:rsidRDefault="009430C3" w:rsidP="00406A27">
      <w:pPr>
        <w:ind w:left="851"/>
      </w:pPr>
      <w:r>
        <w:t>O</w:t>
      </w:r>
      <w:r w:rsidRPr="00B05D7E">
        <w:t xml:space="preserve">nline learning is basically the distance education by any organization like </w:t>
      </w:r>
      <w:r w:rsidR="00894C12" w:rsidRPr="00B05D7E">
        <w:t>Open University</w:t>
      </w:r>
      <w:r w:rsidRPr="00B05D7E">
        <w:t xml:space="preserve"> where students can interact with tutors and leaners ind</w:t>
      </w:r>
      <w:r>
        <w:t>irectly without visiting campus,</w:t>
      </w:r>
      <w:r w:rsidRPr="00B05D7E">
        <w:t xml:space="preserve"> learning management system</w:t>
      </w:r>
      <w:r>
        <w:t xml:space="preserve"> </w:t>
      </w:r>
      <w:r w:rsidRPr="00B05D7E">
        <w:t xml:space="preserve">(LMS) is the basic step in the automation of computer and human interactions. Nowadays, in market, the learning management </w:t>
      </w:r>
      <w:r>
        <w:t xml:space="preserve">system </w:t>
      </w:r>
      <w:r w:rsidRPr="00B05D7E">
        <w:t xml:space="preserve">is the most demanding technology. There is an increasing demand in the market for the applications where learner </w:t>
      </w:r>
      <w:r w:rsidR="00894C12" w:rsidRPr="00B05D7E">
        <w:t>peruse</w:t>
      </w:r>
      <w:r w:rsidRPr="00B05D7E">
        <w:t xml:space="preserve"> towards the learning activities through learning management system. It benefits the learners, developers.</w:t>
      </w:r>
    </w:p>
    <w:p w:rsidR="009430C3" w:rsidRPr="00C002ED" w:rsidRDefault="009430C3" w:rsidP="00406A27">
      <w:pPr>
        <w:ind w:left="851"/>
      </w:pPr>
    </w:p>
    <w:p w:rsidR="009430C3" w:rsidRPr="00266C59" w:rsidRDefault="009430C3" w:rsidP="00406A27">
      <w:pPr>
        <w:ind w:left="851"/>
      </w:pPr>
      <w:r w:rsidRPr="00266C59">
        <w:t xml:space="preserve">For the online courses the essential effort required </w:t>
      </w:r>
      <w:r>
        <w:t>for the learning the official</w:t>
      </w:r>
      <w:r w:rsidRPr="00266C59">
        <w:t xml:space="preserve"> structure is in arranging and realizing suitable learning procedures.</w:t>
      </w:r>
      <w:r>
        <w:fldChar w:fldCharType="begin" w:fldLock="1"/>
      </w:r>
      <w:r w:rsidR="00DB16FA">
        <w:instrText>ADDIN CSL_CITATION { "citationItems" : [ { "id" : "ITEM-1", "itemData" : { "DOI" : "10.1080/1358165042000283084", "ISSN" : "1358-1651", "abstract" : "A general model for motivational design of instruction is described and reviewed in terms of its application to E-learning contexts. Following a description of what is meant by E-learning environments and an overview of the four category model and design process known as the ARCS model, a variety of studies are summarized. The ARCS model is based on a synthesis of motivational concepts and a problem-solving approach to design, rather than the application of specific motivational solutions that are advocated without regard to the specific characteristics of a given situation. The first group of reviewed studies illustrates the results of testing the motivational design process in several different E-learning settings, in relation to learner self-regulation and in terms of the interaction of personality characteristics and motivational strategies...", "author" : [ { "dropping-particle" : "", "family" : "Keller", "given" : "John", "non-dropping-particle" : "", "parse-names" : false, "suffix" : "" }, { "dropping-particle" : "", "family" : "Suzuki", "given" : "Katsuaki", "non-dropping-particle" : "", "parse-names" : false, "suffix" : "" } ], "container-title" : "Journal of Educational Media", "id" : "ITEM-1", "issue" : "3", "issued" : { "date-parts" : [ [ "2004" ] ] }, "page" : "229-239", "title" : "Learner motivation and E-learning design: A multinationally validated process", "type" : "article-journal", "volume" : "29" }, "uris" : [ "http://www.mendeley.com/documents/?uuid=6bab0699-7baf-44be-bb94-adc8e0fc4f63" ] } ], "mendeley" : { "formattedCitation" : "[4]", "plainTextFormattedCitation" : "[4]", "previouslyFormattedCitation" : "[4]" }, "properties" : {  }, "schema" : "https://github.com/citation-style-language/schema/raw/master/csl-citation.json" }</w:instrText>
      </w:r>
      <w:r>
        <w:fldChar w:fldCharType="separate"/>
      </w:r>
      <w:r w:rsidR="00DB16FA" w:rsidRPr="00DB16FA">
        <w:rPr>
          <w:noProof/>
        </w:rPr>
        <w:t>[4]</w:t>
      </w:r>
      <w:r>
        <w:fldChar w:fldCharType="end"/>
      </w:r>
      <w:r w:rsidRPr="00266C59">
        <w:t xml:space="preserve"> </w:t>
      </w:r>
    </w:p>
    <w:p w:rsidR="009430C3" w:rsidRPr="00266C59" w:rsidRDefault="009430C3" w:rsidP="00406A27">
      <w:pPr>
        <w:ind w:left="851"/>
      </w:pPr>
    </w:p>
    <w:p w:rsidR="009430C3" w:rsidRPr="00567486" w:rsidRDefault="009430C3" w:rsidP="00406A27">
      <w:pPr>
        <w:ind w:left="851"/>
      </w:pPr>
      <w:r>
        <w:lastRenderedPageBreak/>
        <w:t xml:space="preserve">Learning management system is connected </w:t>
      </w:r>
      <w:r w:rsidRPr="00266C59">
        <w:t xml:space="preserve">in </w:t>
      </w:r>
      <w:r>
        <w:t xml:space="preserve">with encouraging the student </w:t>
      </w:r>
      <w:r w:rsidRPr="00266C59">
        <w:t>learning.</w:t>
      </w:r>
      <w:r>
        <w:t xml:space="preserve"> Distance learning </w:t>
      </w:r>
      <w:r w:rsidRPr="00266C59">
        <w:t xml:space="preserve">isn't restricted to customary study hall just, however it additionally incorporates educating through different channels relying upon the </w:t>
      </w:r>
      <w:r>
        <w:t>requirements of the students</w:t>
      </w:r>
      <w:r w:rsidRPr="00567486">
        <w:t>. Learning management system manages the administration of preparing and study record of the product for having community oriented courses. Different schools and coll</w:t>
      </w:r>
      <w:r>
        <w:t xml:space="preserve">eges apply for learning management system </w:t>
      </w:r>
      <w:r w:rsidRPr="00567486">
        <w:t>to convey the distinctive online course.</w:t>
      </w:r>
    </w:p>
    <w:p w:rsidR="009430C3" w:rsidRPr="00266C59" w:rsidRDefault="009430C3" w:rsidP="00406A27">
      <w:pPr>
        <w:ind w:left="851"/>
      </w:pPr>
    </w:p>
    <w:p w:rsidR="009430C3" w:rsidRDefault="009430C3" w:rsidP="00406A27">
      <w:pPr>
        <w:ind w:left="851"/>
      </w:pPr>
      <w:r w:rsidRPr="00266C59">
        <w:t>Fundamental highlights</w:t>
      </w:r>
      <w:r>
        <w:t xml:space="preserve"> of learning management system</w:t>
      </w:r>
      <w:r w:rsidRPr="00266C59">
        <w:t xml:space="preserve"> which assumes significant job in doing learning </w:t>
      </w:r>
      <w:r>
        <w:t>management system.</w:t>
      </w:r>
    </w:p>
    <w:p w:rsidR="009430C3" w:rsidRDefault="009430C3" w:rsidP="00406A27">
      <w:pPr>
        <w:ind w:left="851"/>
      </w:pPr>
    </w:p>
    <w:p w:rsidR="009430C3" w:rsidRPr="00B05D7E" w:rsidRDefault="00F927E7" w:rsidP="00406A27">
      <w:r>
        <w:rPr>
          <w:b/>
        </w:rPr>
        <w:t xml:space="preserve">              </w:t>
      </w:r>
      <w:r w:rsidR="00187729">
        <w:rPr>
          <w:b/>
        </w:rPr>
        <w:t>Authoring T</w:t>
      </w:r>
      <w:r w:rsidR="009430C3" w:rsidRPr="00B05D7E">
        <w:rPr>
          <w:b/>
        </w:rPr>
        <w:t>ools:</w:t>
      </w:r>
    </w:p>
    <w:p w:rsidR="009430C3" w:rsidRPr="00B05D7E" w:rsidRDefault="009430C3" w:rsidP="00406A27">
      <w:pPr>
        <w:ind w:left="851"/>
      </w:pPr>
      <w:r>
        <w:t xml:space="preserve"> In learning management system. </w:t>
      </w:r>
      <w:r w:rsidR="00C50094">
        <w:t>LMS</w:t>
      </w:r>
      <w:r w:rsidR="006A6FD4">
        <w:t xml:space="preserve"> is an open source </w:t>
      </w:r>
      <w:r w:rsidRPr="00266C59">
        <w:t xml:space="preserve"> which enables you to empower and make a</w:t>
      </w:r>
      <w:r w:rsidR="00C50094">
        <w:t xml:space="preserve"> test</w:t>
      </w:r>
      <w:r>
        <w:t>.</w:t>
      </w:r>
      <w:r>
        <w:fldChar w:fldCharType="begin" w:fldLock="1"/>
      </w:r>
      <w:r w:rsidR="00DB16FA">
        <w:instrText>ADDIN CSL_CITATION { "citationItems" : [ { "id" : "ITEM-1", "itemData" : { "DOI" : "10.1109/ICCTD.2009.131", "ISBN" : "9780769538921", "abstract" : "Learning management system (LMS) plays a critical role in current pedagogy. Along with the concept of Web 2.0, Web has become an interactive platform for contribution and collaboration. Moodle open source LMS is one of the most popular learning management systems currently. It will be valuable for the learners to view the teaching materials online and perform annotating operations on them which are traditionally executed on printed materials. To meet these requirements, a Moodle module: learning annotation for Moodle (LAM) was built. With this module, students can see both their own annotations and different thoughts in other students' mind. Instructors can promote teaching by viewing students' annotations.", "author" : [ { "dropping-particle" : "", "family" : "Lin", "given" : "Hsien Tang", "non-dropping-particle" : "", "parse-names" : false, "suffix" : "" }, { "dropping-particle" : "", "family" : "Wang", "given" : "Chih Hua", "non-dropping-particle" : "", "parse-names" : false, "suffix" : "" }, { "dropping-particle" : "", "family" : "Lin", "given" : "Chia Feng", "non-dropping-particle" : "", "parse-names" : false, "suffix" : "" }, { "dropping-particle" : "", "family" : "Yuan", "given" : "Shyan Ming", "non-dropping-particle" : "", "parse-names" : false, "suffix" : "" } ], "container-title" : "ICCTD 2009 - 2009 International Conference on Computer Technology and Development", "id" : "ITEM-1", "issued" : { "date-parts" : [ [ "2009" ] ] }, "page" : "455-459", "publisher" : "IEEE", "title" : "Annotating learning materials on moodle LMS", "type" : "article-journal", "volume" : "2" }, "uris" : [ "http://www.mendeley.com/documents/?uuid=d1280573-3981-4292-b09d-d91692c9fb59" ] } ], "mendeley" : { "formattedCitation" : "[6]", "plainTextFormattedCitation" : "[6]", "previouslyFormattedCitation" : "[6]" }, "properties" : {  }, "schema" : "https://github.com/citation-style-language/schema/raw/master/csl-citation.json" }</w:instrText>
      </w:r>
      <w:r>
        <w:fldChar w:fldCharType="separate"/>
      </w:r>
      <w:r w:rsidR="00DB16FA" w:rsidRPr="00DB16FA">
        <w:rPr>
          <w:noProof/>
        </w:rPr>
        <w:t>[6]</w:t>
      </w:r>
      <w:r>
        <w:fldChar w:fldCharType="end"/>
      </w:r>
      <w:r>
        <w:t xml:space="preserve"> </w:t>
      </w:r>
      <w:r w:rsidR="006A6FD4" w:rsidRPr="006A6FD4">
        <w:t>Like instructors can empower understudies to access on LMS for pondering assignment, tests and adventures.</w:t>
      </w:r>
    </w:p>
    <w:p w:rsidR="009430C3" w:rsidRPr="00B05D7E" w:rsidRDefault="009430C3" w:rsidP="00406A27">
      <w:pPr>
        <w:rPr>
          <w:b/>
        </w:rPr>
      </w:pPr>
    </w:p>
    <w:p w:rsidR="009430C3" w:rsidRPr="00B05D7E" w:rsidRDefault="00F927E7" w:rsidP="00406A27">
      <w:pPr>
        <w:rPr>
          <w:b/>
        </w:rPr>
      </w:pPr>
      <w:r>
        <w:rPr>
          <w:b/>
        </w:rPr>
        <w:t xml:space="preserve">            </w:t>
      </w:r>
      <w:r w:rsidR="00555A7C">
        <w:rPr>
          <w:b/>
        </w:rPr>
        <w:t xml:space="preserve">   </w:t>
      </w:r>
      <w:r>
        <w:rPr>
          <w:b/>
        </w:rPr>
        <w:t>E</w:t>
      </w:r>
      <w:r w:rsidR="00187729">
        <w:rPr>
          <w:b/>
        </w:rPr>
        <w:t>mail, Discussion F</w:t>
      </w:r>
      <w:r w:rsidR="009430C3" w:rsidRPr="00B05D7E">
        <w:rPr>
          <w:b/>
        </w:rPr>
        <w:t>orums:</w:t>
      </w:r>
    </w:p>
    <w:p w:rsidR="00F927E7" w:rsidRDefault="006A6FD4" w:rsidP="006A6FD4">
      <w:pPr>
        <w:ind w:left="851"/>
      </w:pPr>
      <w:r w:rsidRPr="006A6FD4">
        <w:t>Allocate of learning the board framework permits us to talk about through email, and dialog discussions like having great system association will empower us to lo</w:t>
      </w:r>
      <w:r>
        <w:t xml:space="preserve">gin into learning </w:t>
      </w:r>
      <w:r w:rsidR="009A2B9F">
        <w:t>management system.</w:t>
      </w:r>
    </w:p>
    <w:p w:rsidR="009A2B9F" w:rsidRPr="006A6FD4" w:rsidRDefault="009A2B9F" w:rsidP="006A6FD4">
      <w:pPr>
        <w:ind w:left="851"/>
      </w:pPr>
    </w:p>
    <w:p w:rsidR="009430C3" w:rsidRPr="00B05D7E" w:rsidRDefault="00F927E7" w:rsidP="00406A27">
      <w:pPr>
        <w:rPr>
          <w:b/>
        </w:rPr>
      </w:pPr>
      <w:r>
        <w:rPr>
          <w:b/>
        </w:rPr>
        <w:t xml:space="preserve">                </w:t>
      </w:r>
      <w:r w:rsidR="00187729">
        <w:rPr>
          <w:b/>
        </w:rPr>
        <w:t xml:space="preserve">Individual Folders </w:t>
      </w:r>
      <w:r w:rsidR="00B46B07">
        <w:rPr>
          <w:b/>
        </w:rPr>
        <w:t>for</w:t>
      </w:r>
      <w:r w:rsidR="00187729">
        <w:rPr>
          <w:b/>
        </w:rPr>
        <w:t xml:space="preserve"> W</w:t>
      </w:r>
      <w:r w:rsidR="009430C3" w:rsidRPr="00B05D7E">
        <w:rPr>
          <w:b/>
        </w:rPr>
        <w:t>ork:</w:t>
      </w:r>
    </w:p>
    <w:p w:rsidR="009430C3" w:rsidRPr="00B05D7E" w:rsidRDefault="00F927E7" w:rsidP="00406A27">
      <w:pPr>
        <w:ind w:left="851"/>
      </w:pPr>
      <w:r>
        <w:t xml:space="preserve"> </w:t>
      </w:r>
      <w:r w:rsidR="009430C3" w:rsidRPr="00B05D7E">
        <w:t>In learning management system. It provides pl</w:t>
      </w:r>
      <w:r w:rsidR="009430C3">
        <w:t xml:space="preserve">atform or place where they can </w:t>
      </w:r>
      <w:r w:rsidR="009430C3" w:rsidRPr="00B05D7E">
        <w:t xml:space="preserve">upload </w:t>
      </w:r>
      <w:r w:rsidR="00B46B07" w:rsidRPr="00B05D7E">
        <w:t xml:space="preserve">their </w:t>
      </w:r>
      <w:r w:rsidR="00B46B07">
        <w:t>tasks</w:t>
      </w:r>
      <w:r w:rsidR="009430C3" w:rsidRPr="00B05D7E">
        <w:t>, assignments, projects. Individual folder will be used for work</w:t>
      </w:r>
    </w:p>
    <w:p w:rsidR="009430C3" w:rsidRPr="00B05D7E" w:rsidRDefault="009430C3" w:rsidP="00406A27">
      <w:pPr>
        <w:rPr>
          <w:b/>
        </w:rPr>
      </w:pPr>
    </w:p>
    <w:p w:rsidR="009430C3" w:rsidRPr="00B05D7E" w:rsidRDefault="009430C3" w:rsidP="00406A27">
      <w:pPr>
        <w:rPr>
          <w:b/>
        </w:rPr>
      </w:pPr>
      <w:r w:rsidRPr="00B05D7E">
        <w:rPr>
          <w:b/>
        </w:rPr>
        <w:t xml:space="preserve"> </w:t>
      </w:r>
      <w:r w:rsidR="00F927E7">
        <w:rPr>
          <w:b/>
        </w:rPr>
        <w:t xml:space="preserve">               A</w:t>
      </w:r>
      <w:r w:rsidR="00187729">
        <w:rPr>
          <w:b/>
        </w:rPr>
        <w:t xml:space="preserve">ccess </w:t>
      </w:r>
      <w:r w:rsidR="00B46B07">
        <w:rPr>
          <w:b/>
        </w:rPr>
        <w:t>for</w:t>
      </w:r>
      <w:r w:rsidR="00187729">
        <w:rPr>
          <w:b/>
        </w:rPr>
        <w:t xml:space="preserve"> S</w:t>
      </w:r>
      <w:r>
        <w:rPr>
          <w:b/>
        </w:rPr>
        <w:t xml:space="preserve">tudents and </w:t>
      </w:r>
      <w:r w:rsidR="00187729">
        <w:rPr>
          <w:b/>
        </w:rPr>
        <w:t>T</w:t>
      </w:r>
      <w:r w:rsidRPr="00B05D7E">
        <w:rPr>
          <w:b/>
        </w:rPr>
        <w:t>eachers:</w:t>
      </w:r>
    </w:p>
    <w:p w:rsidR="009430C3" w:rsidRPr="00B05D7E" w:rsidRDefault="00F927E7" w:rsidP="00406A27">
      <w:pPr>
        <w:ind w:left="851"/>
      </w:pPr>
      <w:r>
        <w:t xml:space="preserve">  </w:t>
      </w:r>
      <w:r w:rsidR="009430C3">
        <w:t>I</w:t>
      </w:r>
      <w:r w:rsidR="009430C3" w:rsidRPr="00B05D7E">
        <w:t>n learning management system, there will b</w:t>
      </w:r>
      <w:r w:rsidR="009430C3">
        <w:t>e different access for students</w:t>
      </w:r>
      <w:r w:rsidR="009430C3" w:rsidRPr="00B05D7E">
        <w:t xml:space="preserve">, teachers and </w:t>
      </w:r>
      <w:r>
        <w:t xml:space="preserve">   </w:t>
      </w:r>
      <w:r w:rsidR="009430C3" w:rsidRPr="00B05D7E">
        <w:t>admini</w:t>
      </w:r>
      <w:r w:rsidR="0095068E">
        <w:t xml:space="preserve">stration. Same person may </w:t>
      </w:r>
      <w:r w:rsidR="00BA2D5E">
        <w:t>give</w:t>
      </w:r>
      <w:r w:rsidR="0095068E">
        <w:t xml:space="preserve"> </w:t>
      </w:r>
      <w:r w:rsidR="009430C3" w:rsidRPr="00B05D7E">
        <w:t>different courses like course 1 is for students, 2</w:t>
      </w:r>
      <w:r w:rsidR="009430C3" w:rsidRPr="00B05D7E">
        <w:rPr>
          <w:vertAlign w:val="superscript"/>
        </w:rPr>
        <w:t>nd</w:t>
      </w:r>
      <w:r w:rsidR="009430C3" w:rsidRPr="00B05D7E">
        <w:t xml:space="preserve"> course will be assigned to the teachers as well as administration.</w:t>
      </w:r>
    </w:p>
    <w:p w:rsidR="009430C3" w:rsidRPr="00B05D7E" w:rsidRDefault="009430C3" w:rsidP="00406A27"/>
    <w:p w:rsidR="009430C3" w:rsidRDefault="009430C3" w:rsidP="00406A27">
      <w:pPr>
        <w:ind w:left="851"/>
        <w:rPr>
          <w:b/>
          <w:shd w:val="clear" w:color="auto" w:fill="FFFFFF"/>
        </w:rPr>
      </w:pPr>
      <w:r w:rsidRPr="00190EF6">
        <w:rPr>
          <w:shd w:val="clear" w:color="auto" w:fill="FFFFFF"/>
        </w:rPr>
        <w:t>Distance</w:t>
      </w:r>
      <w:r>
        <w:rPr>
          <w:shd w:val="clear" w:color="auto" w:fill="FFFFFF"/>
        </w:rPr>
        <w:t xml:space="preserve"> learning systems is not confined</w:t>
      </w:r>
      <w:r w:rsidRPr="00190EF6">
        <w:rPr>
          <w:shd w:val="clear" w:color="auto" w:fill="FFFFFF"/>
        </w:rPr>
        <w:t xml:space="preserve"> to clas</w:t>
      </w:r>
      <w:r>
        <w:rPr>
          <w:shd w:val="clear" w:color="auto" w:fill="FFFFFF"/>
        </w:rPr>
        <w:t xml:space="preserve">sroom instruction only, </w:t>
      </w:r>
      <w:r w:rsidR="00BA2D5E">
        <w:rPr>
          <w:shd w:val="clear" w:color="auto" w:fill="FFFFFF"/>
        </w:rPr>
        <w:t>but it</w:t>
      </w:r>
      <w:r>
        <w:rPr>
          <w:shd w:val="clear" w:color="auto" w:fill="FFFFFF"/>
        </w:rPr>
        <w:t xml:space="preserve"> </w:t>
      </w:r>
      <w:r w:rsidRPr="00190EF6">
        <w:rPr>
          <w:shd w:val="clear" w:color="auto" w:fill="FFFFFF"/>
        </w:rPr>
        <w:t xml:space="preserve">also includes teaching through various </w:t>
      </w:r>
      <w:r>
        <w:rPr>
          <w:shd w:val="clear" w:color="auto" w:fill="FFFFFF"/>
        </w:rPr>
        <w:t xml:space="preserve">channels depending on the requirements </w:t>
      </w:r>
      <w:r w:rsidRPr="00190EF6">
        <w:rPr>
          <w:shd w:val="clear" w:color="auto" w:fill="FFFFFF"/>
        </w:rPr>
        <w:t>of the students</w:t>
      </w:r>
      <w:r>
        <w:rPr>
          <w:shd w:val="clear" w:color="auto" w:fill="FFFFFF"/>
        </w:rPr>
        <w:t>.</w:t>
      </w:r>
    </w:p>
    <w:p w:rsidR="002A613C" w:rsidRPr="000145D5" w:rsidRDefault="002A613C" w:rsidP="00406A27">
      <w:pPr>
        <w:ind w:left="851"/>
        <w:rPr>
          <w:rFonts w:asciiTheme="majorBidi" w:hAnsiTheme="majorBidi" w:cstheme="majorBidi"/>
        </w:rPr>
      </w:pPr>
    </w:p>
    <w:p w:rsidR="002A613C" w:rsidRDefault="009430C3" w:rsidP="0055516C">
      <w:pPr>
        <w:pStyle w:val="ListParagraph"/>
        <w:spacing w:line="360" w:lineRule="auto"/>
        <w:ind w:left="851"/>
        <w:jc w:val="both"/>
        <w:rPr>
          <w:rFonts w:ascii="Times New Roman" w:hAnsi="Times New Roman"/>
          <w:sz w:val="24"/>
          <w:szCs w:val="24"/>
        </w:rPr>
      </w:pPr>
      <w:r w:rsidRPr="00CD433E">
        <w:rPr>
          <w:rFonts w:ascii="Times New Roman" w:hAnsi="Times New Roman"/>
          <w:sz w:val="24"/>
          <w:szCs w:val="24"/>
        </w:rPr>
        <w:t xml:space="preserve"> Learning management system is the separation instruction by association like open college where student can cooperate with learning material without visiting the grounds. Understudy </w:t>
      </w:r>
      <w:r w:rsidRPr="00CD433E">
        <w:rPr>
          <w:rFonts w:ascii="Times New Roman" w:hAnsi="Times New Roman"/>
          <w:sz w:val="24"/>
          <w:szCs w:val="24"/>
        </w:rPr>
        <w:lastRenderedPageBreak/>
        <w:t xml:space="preserve">and educator can collaborate through email, portable. Moodle is an open source and significant where educators put all task and tests and request that understudies join the class and understudy join the class .at that point get to all assignments and tests as indicated by instructor proposal. Customize learning is the primary technique for understudy commitment with scholastic accomplishments. Not all students are </w:t>
      </w:r>
      <w:r w:rsidR="00B4335C" w:rsidRPr="00CD433E">
        <w:rPr>
          <w:rFonts w:ascii="Times New Roman" w:hAnsi="Times New Roman"/>
          <w:sz w:val="24"/>
          <w:szCs w:val="24"/>
        </w:rPr>
        <w:t>perusable</w:t>
      </w:r>
      <w:r w:rsidR="0055516C">
        <w:rPr>
          <w:rFonts w:ascii="Times New Roman" w:hAnsi="Times New Roman"/>
          <w:sz w:val="24"/>
          <w:szCs w:val="24"/>
        </w:rPr>
        <w:t>.</w:t>
      </w:r>
    </w:p>
    <w:p w:rsidR="0055516C" w:rsidRPr="0055516C" w:rsidRDefault="0055516C" w:rsidP="0055516C">
      <w:pPr>
        <w:pStyle w:val="ListParagraph"/>
        <w:spacing w:line="360" w:lineRule="auto"/>
        <w:ind w:left="851"/>
        <w:jc w:val="both"/>
        <w:rPr>
          <w:rFonts w:ascii="Times New Roman" w:hAnsi="Times New Roman"/>
          <w:sz w:val="24"/>
          <w:szCs w:val="24"/>
        </w:rPr>
      </w:pPr>
    </w:p>
    <w:p w:rsidR="002A613C" w:rsidRDefault="0055516C" w:rsidP="00406A27">
      <w:pPr>
        <w:pStyle w:val="Heading4"/>
      </w:pPr>
      <w:bookmarkStart w:id="23" w:name="_Toc31205069"/>
      <w:r>
        <w:t>Overview o</w:t>
      </w:r>
      <w:r w:rsidR="00187729">
        <w:t>f</w:t>
      </w:r>
      <w:r w:rsidR="00A67886">
        <w:t xml:space="preserve"> Learning Management S</w:t>
      </w:r>
      <w:r w:rsidR="0092524C" w:rsidRPr="00826A11">
        <w:t>ystem</w:t>
      </w:r>
      <w:r w:rsidR="00A67886">
        <w:t xml:space="preserve"> </w:t>
      </w:r>
      <w:r w:rsidR="00B46B07">
        <w:t>and</w:t>
      </w:r>
      <w:r w:rsidR="00A67886">
        <w:t xml:space="preserve"> Persuasive System D</w:t>
      </w:r>
      <w:r w:rsidR="00826A11" w:rsidRPr="00826A11">
        <w:t>esign</w:t>
      </w:r>
      <w:bookmarkEnd w:id="23"/>
    </w:p>
    <w:p w:rsidR="00826A11" w:rsidRPr="00C36582" w:rsidRDefault="00826A11" w:rsidP="00C36582"/>
    <w:p w:rsidR="00826A11" w:rsidRPr="00826A11" w:rsidRDefault="009A2B9F" w:rsidP="00406A27">
      <w:pPr>
        <w:pStyle w:val="ListParagraph"/>
        <w:spacing w:line="360" w:lineRule="auto"/>
        <w:ind w:left="851"/>
        <w:jc w:val="both"/>
        <w:rPr>
          <w:rFonts w:ascii="Times New Roman" w:hAnsi="Times New Roman"/>
          <w:sz w:val="24"/>
          <w:szCs w:val="24"/>
        </w:rPr>
      </w:pPr>
      <w:r w:rsidRPr="009A2B9F">
        <w:rPr>
          <w:rFonts w:ascii="Times New Roman" w:hAnsi="Times New Roman"/>
          <w:sz w:val="24"/>
          <w:szCs w:val="24"/>
        </w:rPr>
        <w:t>With the help of learning the board framework, teachers get adequately followed in a progression what an understudy is doing in a course. That is way teacher can without a lot of a stretch recognize zone of course.it keeps all of the data set aside in one region so the understudies won't get perplexed and finding where data is found. Learning the board framework is the partition guidance by affiliation like open school where understudy can help out learning material without visiting the grounds. Understudy and teacher can work together through email, convenient. Moodle is an open source and critical where teachers put all errand and tests and solicitation that understudies join the class and understudy join the class .by then find a workable pace and tests as demonstrated by educator proposition</w:t>
      </w:r>
      <w:r w:rsidR="0095068E">
        <w:rPr>
          <w:rFonts w:ascii="Times New Roman" w:hAnsi="Times New Roman"/>
          <w:sz w:val="24"/>
          <w:szCs w:val="24"/>
        </w:rPr>
        <w:fldChar w:fldCharType="begin" w:fldLock="1"/>
      </w:r>
      <w:r w:rsidR="00DB16FA">
        <w:rPr>
          <w:rFonts w:ascii="Times New Roman" w:hAnsi="Times New Roman"/>
          <w:sz w:val="24"/>
          <w:szCs w:val="24"/>
        </w:rPr>
        <w:instrText>ADDIN CSL_CITATION { "citationItems" : [ { "id" : "ITEM-1", "itemData" : { "author" : [ { "dropping-particle" : "", "family" : "Kelders", "given" : "Saskia M.", "non-dropping-particle" : "", "parse-names" : false, "suffix" : "" }, { "dropping-particle" : "", "family" : "Kok", "given" : "Robin N.", "non-dropping-particle" : "", "parse-names" : false, "suffix" : "" }, { "dropping-particle" : "", "family" : "Ossebaard", "given" : "Hans C.", "non-dropping-particle" : "", "parse-names" : false, "suffix" : "" }, { "dropping-particle" : "", "family" : "Gemert-Pijnen", "given" : "Julia EWC", "non-dropping-particle" : "Van", "parse-names" : false, "suffix" : "" } ], "container-title" : "Journal of medical Internet research", "id" : "ITEM-1", "issue" : "6", "issued" : { "date-parts" : [ [ "2012" ] ] }, "page" : "e152", "title" : "Persuasive system design does matter: a systematic review of adherence to web-based interventions", "title-short" : "Persuasive system design does matter", "type" : "article-journal", "volume" : "14" }, "uris" : [ "http://www.mendeley.com/documents/?uuid=5a9158bb-1b49-4cc1-9432-c06e5431d69d" ] } ], "mendeley" : { "formattedCitation" : "[7]", "plainTextFormattedCitation" : "[7]", "previouslyFormattedCitation" : "[7]" }, "properties" : {  }, "schema" : "https://github.com/citation-style-language/schema/raw/master/csl-citation.json" }</w:instrText>
      </w:r>
      <w:r w:rsidR="0095068E">
        <w:rPr>
          <w:rFonts w:ascii="Times New Roman" w:hAnsi="Times New Roman"/>
          <w:sz w:val="24"/>
          <w:szCs w:val="24"/>
        </w:rPr>
        <w:fldChar w:fldCharType="separate"/>
      </w:r>
      <w:r w:rsidR="00DB16FA" w:rsidRPr="00DB16FA">
        <w:rPr>
          <w:rFonts w:ascii="Times New Roman" w:hAnsi="Times New Roman"/>
          <w:noProof/>
          <w:sz w:val="24"/>
          <w:szCs w:val="24"/>
        </w:rPr>
        <w:t>[7]</w:t>
      </w:r>
      <w:r w:rsidR="0095068E">
        <w:rPr>
          <w:rFonts w:ascii="Times New Roman" w:hAnsi="Times New Roman"/>
          <w:sz w:val="24"/>
          <w:szCs w:val="24"/>
        </w:rPr>
        <w:fldChar w:fldCharType="end"/>
      </w:r>
      <w:r w:rsidR="00826A11" w:rsidRPr="00592448">
        <w:rPr>
          <w:rFonts w:ascii="Times New Roman" w:hAnsi="Times New Roman"/>
          <w:sz w:val="24"/>
          <w:szCs w:val="24"/>
        </w:rPr>
        <w:t>.</w:t>
      </w:r>
      <w:r w:rsidR="00826A11" w:rsidRPr="00231B43">
        <w:rPr>
          <w:rFonts w:ascii="Times New Roman" w:hAnsi="Times New Roman"/>
          <w:i/>
          <w:sz w:val="24"/>
          <w:szCs w:val="24"/>
        </w:rPr>
        <w:t xml:space="preserve"> </w:t>
      </w:r>
      <w:r w:rsidR="00826A11" w:rsidRPr="00231B43">
        <w:rPr>
          <w:rFonts w:ascii="Times New Roman" w:hAnsi="Times New Roman"/>
          <w:sz w:val="24"/>
          <w:szCs w:val="24"/>
        </w:rPr>
        <w:t>Customize learning is the primary technique for understudy commitment wi</w:t>
      </w:r>
      <w:r w:rsidR="00826A11">
        <w:rPr>
          <w:rFonts w:ascii="Times New Roman" w:hAnsi="Times New Roman"/>
          <w:sz w:val="24"/>
          <w:szCs w:val="24"/>
        </w:rPr>
        <w:t>th</w:t>
      </w:r>
      <w:r w:rsidR="00826A11" w:rsidRPr="00231B43">
        <w:rPr>
          <w:rFonts w:ascii="Times New Roman" w:hAnsi="Times New Roman"/>
          <w:i/>
          <w:sz w:val="24"/>
          <w:szCs w:val="24"/>
        </w:rPr>
        <w:t xml:space="preserve"> </w:t>
      </w:r>
      <w:r w:rsidR="00826A11" w:rsidRPr="00592448">
        <w:rPr>
          <w:rFonts w:ascii="Times New Roman" w:hAnsi="Times New Roman"/>
          <w:sz w:val="24"/>
          <w:szCs w:val="24"/>
        </w:rPr>
        <w:t>scholastic accomplishments</w:t>
      </w:r>
      <w:r w:rsidR="00826A11" w:rsidRPr="00231B43">
        <w:rPr>
          <w:rFonts w:ascii="Times New Roman" w:hAnsi="Times New Roman"/>
          <w:i/>
          <w:sz w:val="24"/>
          <w:szCs w:val="24"/>
        </w:rPr>
        <w:t>.</w:t>
      </w:r>
      <w:r w:rsidR="00826A11">
        <w:rPr>
          <w:rFonts w:ascii="Times New Roman" w:hAnsi="Times New Roman"/>
          <w:i/>
          <w:sz w:val="24"/>
          <w:szCs w:val="24"/>
        </w:rPr>
        <w:t xml:space="preserve"> </w:t>
      </w:r>
      <w:r w:rsidR="00826A11" w:rsidRPr="008857C9">
        <w:rPr>
          <w:rFonts w:ascii="Times New Roman" w:hAnsi="Times New Roman"/>
          <w:sz w:val="24"/>
          <w:szCs w:val="24"/>
        </w:rPr>
        <w:t>Not all students are perusable.</w:t>
      </w:r>
    </w:p>
    <w:p w:rsidR="009430C3" w:rsidRDefault="009430C3" w:rsidP="00406A27">
      <w:pPr>
        <w:pStyle w:val="Heading4"/>
        <w:numPr>
          <w:ilvl w:val="0"/>
          <w:numId w:val="0"/>
        </w:numPr>
        <w:ind w:left="851"/>
      </w:pPr>
    </w:p>
    <w:p w:rsidR="009430C3" w:rsidRDefault="009430C3" w:rsidP="00406A27">
      <w:pPr>
        <w:spacing w:after="132"/>
        <w:ind w:left="851"/>
      </w:pPr>
      <w:r>
        <w:t>Persuasive design is all about influencing human behavio</w:t>
      </w:r>
      <w:r w:rsidR="00FD6670">
        <w:t>u</w:t>
      </w:r>
      <w:r>
        <w:t xml:space="preserve">r through product or services. It associates with interaction with students, teachers and admin. </w:t>
      </w:r>
      <w:r w:rsidR="0095068E">
        <w:fldChar w:fldCharType="begin" w:fldLock="1"/>
      </w:r>
      <w:r w:rsidR="00DB16FA">
        <w:instrText>ADDIN CSL_CITATION { "citationItems" : [ { "id" : "ITEM-1", "itemData" : { "DOI" : "10.1109/ICCTD.2009.131", "ISBN" : "9780769538921", "abstract" : "Learning management system (LMS) plays a critical role in current pedagogy. Along with the concept of Web 2.0, Web has become an interactive platform for contribution and collaboration. Moodle open source LMS is one of the most popular learning management systems currently. It will be valuable for the learners to view the teaching materials online and perform annotating operations on them which are traditionally executed on printed materials. To meet these requirements, a Moodle module: learning annotation for Moodle (LAM) was built. With this module, students can see both their own annotations and different thoughts in other students' mind. Instructors can promote teaching by viewing students' annotations.", "author" : [ { "dropping-particle" : "", "family" : "Lin", "given" : "Hsien Tang", "non-dropping-particle" : "", "parse-names" : false, "suffix" : "" }, { "dropping-particle" : "", "family" : "Wang", "given" : "Chih Hua", "non-dropping-particle" : "", "parse-names" : false, "suffix" : "" }, { "dropping-particle" : "", "family" : "Lin", "given" : "Chia Feng", "non-dropping-particle" : "", "parse-names" : false, "suffix" : "" }, { "dropping-particle" : "", "family" : "Yuan", "given" : "Shyan Ming", "non-dropping-particle" : "", "parse-names" : false, "suffix" : "" } ], "container-title" : "ICCTD 2009 - 2009 International Conference on Computer Technology and Development", "id" : "ITEM-1", "issued" : { "date-parts" : [ [ "2009" ] ] }, "page" : "455-459", "publisher" : "IEEE", "title" : "Annotating learning materials on moodle LMS", "type" : "article-journal", "volume" : "2" }, "uris" : [ "http://www.mendeley.com/documents/?uuid=d1280573-3981-4292-b09d-d91692c9fb59" ] } ], "mendeley" : { "formattedCitation" : "[6]", "plainTextFormattedCitation" : "[6]", "previouslyFormattedCitation" : "[6]" }, "properties" : {  }, "schema" : "https://github.com/citation-style-language/schema/raw/master/csl-citation.json" }</w:instrText>
      </w:r>
      <w:r w:rsidR="0095068E">
        <w:fldChar w:fldCharType="separate"/>
      </w:r>
      <w:r w:rsidR="00DB16FA" w:rsidRPr="00DB16FA">
        <w:rPr>
          <w:noProof/>
        </w:rPr>
        <w:t>[6]</w:t>
      </w:r>
      <w:r w:rsidR="0095068E">
        <w:fldChar w:fldCharType="end"/>
      </w:r>
      <w:r>
        <w:t xml:space="preserve"> Making your design more persuasive can influence people through your product. Having persuasive design in learning management system enables a user to engage with application effectively. Through enhancement in user interface we need to embed persuasive system design in learning management system.</w:t>
      </w:r>
    </w:p>
    <w:p w:rsidR="009430C3" w:rsidRDefault="009430C3" w:rsidP="00406A27">
      <w:pPr>
        <w:spacing w:after="132"/>
        <w:ind w:left="851"/>
      </w:pPr>
      <w:r>
        <w:t xml:space="preserve">Persuasive system design is the component of web based learning and it will improve the student engagement in learning management system. Through enhancement in user interface by adopting persuasive design model in learning management system can be more effective. Persuasive system design is designed to influence the learner to get attracted towards the learning activities in learning management system. It is designed to make sure that learning management system is also meaning as well as traditional classrooms. These technologies like </w:t>
      </w:r>
      <w:r>
        <w:lastRenderedPageBreak/>
        <w:t xml:space="preserve">mobile phone, I pads, and laptops provide opportunities to interact and collaborate with the people who are using learning management system. </w:t>
      </w:r>
    </w:p>
    <w:p w:rsidR="009430C3" w:rsidRPr="009430C3" w:rsidRDefault="009430C3" w:rsidP="00406A27">
      <w:pPr>
        <w:ind w:left="851"/>
      </w:pPr>
    </w:p>
    <w:p w:rsidR="002A613C" w:rsidRDefault="00023809" w:rsidP="00274268">
      <w:pPr>
        <w:pStyle w:val="Heading3"/>
      </w:pPr>
      <w:bookmarkStart w:id="24" w:name="_Toc31205070"/>
      <w:r>
        <w:t>Persuasive System D</w:t>
      </w:r>
      <w:r w:rsidR="00FF754B" w:rsidRPr="000D349A">
        <w:t>esign</w:t>
      </w:r>
      <w:bookmarkEnd w:id="24"/>
    </w:p>
    <w:p w:rsidR="000D349A" w:rsidRPr="000D349A" w:rsidRDefault="000D349A" w:rsidP="00274268">
      <w:pPr>
        <w:pStyle w:val="Heading3"/>
        <w:numPr>
          <w:ilvl w:val="0"/>
          <w:numId w:val="0"/>
        </w:numPr>
        <w:ind w:left="932"/>
      </w:pPr>
    </w:p>
    <w:p w:rsidR="000D349A" w:rsidRPr="00C475B8" w:rsidRDefault="000D349A" w:rsidP="006141C1">
      <w:pPr>
        <w:pStyle w:val="ListParagraph"/>
        <w:spacing w:after="132" w:line="360" w:lineRule="auto"/>
        <w:ind w:left="851"/>
        <w:jc w:val="both"/>
        <w:rPr>
          <w:rFonts w:ascii="Times New Roman" w:eastAsia="Times New Roman" w:hAnsi="Times New Roman" w:cs="Times New Roman"/>
          <w:sz w:val="24"/>
          <w:szCs w:val="24"/>
        </w:rPr>
      </w:pPr>
      <w:r w:rsidRPr="00B05D7E">
        <w:rPr>
          <w:rFonts w:ascii="Times New Roman" w:eastAsia="Times New Roman" w:hAnsi="Times New Roman" w:cs="Times New Roman"/>
          <w:sz w:val="24"/>
          <w:szCs w:val="24"/>
        </w:rPr>
        <w:t>Persuasion is a word whi</w:t>
      </w:r>
      <w:r>
        <w:rPr>
          <w:rFonts w:ascii="Times New Roman" w:eastAsia="Times New Roman" w:hAnsi="Times New Roman" w:cs="Times New Roman"/>
          <w:sz w:val="24"/>
          <w:szCs w:val="24"/>
        </w:rPr>
        <w:t xml:space="preserve">ch is defined as “temptation”. </w:t>
      </w:r>
      <w:r w:rsidRPr="00C475B8">
        <w:rPr>
          <w:rFonts w:ascii="Times New Roman" w:eastAsia="Times New Roman" w:hAnsi="Times New Roman" w:cs="Times New Roman"/>
          <w:sz w:val="24"/>
          <w:szCs w:val="24"/>
        </w:rPr>
        <w:t>When you get pulled in towards something then you will almost certainly comprehend that thing all the more plainly. Influence is about allurement.</w:t>
      </w:r>
      <w:r>
        <w:rPr>
          <w:rFonts w:ascii="Times New Roman" w:eastAsia="Times New Roman" w:hAnsi="Times New Roman" w:cs="Times New Roman"/>
          <w:sz w:val="24"/>
          <w:szCs w:val="24"/>
        </w:rPr>
        <w:fldChar w:fldCharType="begin" w:fldLock="1"/>
      </w:r>
      <w:r w:rsidR="00DB16FA">
        <w:rPr>
          <w:rFonts w:ascii="Times New Roman" w:eastAsia="Times New Roman" w:hAnsi="Times New Roman" w:cs="Times New Roman"/>
          <w:sz w:val="24"/>
          <w:szCs w:val="24"/>
        </w:rPr>
        <w:instrText>ADDIN CSL_CITATION { "citationItems" : [ { "id" : "ITEM-1", "itemData" : { "DOI" : "10.1109/3PGCIC.2013.37", "ISBN" : "9780769550947", "abstract" : "MOOCs or Massive Online Open Courses based on Open Educational Resources (OER) might be one of the most versatile ways to offer access to quality education, especially for those residing in far or disadvantaged areas. This article analyzes the state of the art on MOOCs, exploring open research questions and setting interesting topics and goals for further research. Finally, it proposes a framework that includes the use of software agents with the aim to improve and personalize management, delivery, efficiency and evaluation of massive online courses on an individual level basis. \u00a9 2013 IEEE.", "author" : [ { "dropping-particle" : "", "family" : "Daradoumis", "given" : "Thanasis", "non-dropping-particle" : "", "parse-names" : false, "suffix" : "" }, { "dropping-particle" : "", "family" : "Bassi", "given" : "Roxana", "non-dropping-particle" : "", "parse-names" : false, "suffix" : "" }, { "dropping-particle" : "", "family" : "Xhafa", "given" : "Fatos", "non-dropping-particle" : "", "parse-names" : false, "suffix" : "" }, { "dropping-particle" : "", "family" : "Caball\u00e9", "given" : "Santi", "non-dropping-particle" : "", "parse-names" : false, "suffix" : "" } ], "container-title" : "Proceedings - 2013 8th International Conference on P2P, Parallel, Grid, Cloud and Internet Computing, 3PGCIC 2013", "id" : "ITEM-1", "issued" : { "date-parts" : [ [ "2013" ] ] }, "page" : "208-213", "title" : "A review on massive e-learning (MOOC) design, delivery and assessment", "type" : "article-journal" }, "uris" : [ "http://www.mendeley.com/documents/?uuid=f1ce3fb3-bac1-48d2-aa3b-f972a88a2aac" ] } ], "mendeley" : { "formattedCitation" : "[5]", "plainTextFormattedCitation" : "[5]", "previouslyFormattedCitation" : "[5]" }, "properties" : {  }, "schema" : "https://github.com/citation-style-language/schema/raw/master/csl-citation.json" }</w:instrText>
      </w:r>
      <w:r>
        <w:rPr>
          <w:rFonts w:ascii="Times New Roman" w:eastAsia="Times New Roman" w:hAnsi="Times New Roman" w:cs="Times New Roman"/>
          <w:sz w:val="24"/>
          <w:szCs w:val="24"/>
        </w:rPr>
        <w:fldChar w:fldCharType="separate"/>
      </w:r>
      <w:r w:rsidR="00DB16FA" w:rsidRPr="00DB16FA">
        <w:rPr>
          <w:rFonts w:ascii="Times New Roman" w:eastAsia="Times New Roman" w:hAnsi="Times New Roman" w:cs="Times New Roman"/>
          <w:noProof/>
          <w:sz w:val="24"/>
          <w:szCs w:val="24"/>
        </w:rPr>
        <w:t>[5]</w:t>
      </w:r>
      <w:r>
        <w:rPr>
          <w:rFonts w:ascii="Times New Roman" w:eastAsia="Times New Roman" w:hAnsi="Times New Roman" w:cs="Times New Roman"/>
          <w:sz w:val="24"/>
          <w:szCs w:val="24"/>
        </w:rPr>
        <w:fldChar w:fldCharType="end"/>
      </w:r>
      <w:r w:rsidRPr="00C475B8">
        <w:rPr>
          <w:rFonts w:ascii="Times New Roman" w:eastAsia="Times New Roman" w:hAnsi="Times New Roman" w:cs="Times New Roman"/>
          <w:sz w:val="24"/>
          <w:szCs w:val="24"/>
        </w:rPr>
        <w:t xml:space="preserve"> Assume on the off chance that you get message on your</w:t>
      </w:r>
      <w:r>
        <w:rPr>
          <w:rFonts w:ascii="Times New Roman" w:eastAsia="Times New Roman" w:hAnsi="Times New Roman" w:cs="Times New Roman"/>
          <w:sz w:val="24"/>
          <w:szCs w:val="24"/>
        </w:rPr>
        <w:t xml:space="preserve"> phone</w:t>
      </w:r>
      <w:r w:rsidRPr="00C475B8">
        <w:rPr>
          <w:rFonts w:ascii="Times New Roman" w:eastAsia="Times New Roman" w:hAnsi="Times New Roman" w:cs="Times New Roman"/>
          <w:sz w:val="24"/>
          <w:szCs w:val="24"/>
        </w:rPr>
        <w:t xml:space="preserve">, at that point you will most likely become acquainted with and you will get pulled in just to realize what's going on inside. </w:t>
      </w:r>
    </w:p>
    <w:p w:rsidR="000D349A" w:rsidRPr="00C475B8" w:rsidRDefault="000D349A" w:rsidP="006141C1">
      <w:pPr>
        <w:pStyle w:val="ListParagraph"/>
        <w:spacing w:after="132" w:line="360" w:lineRule="auto"/>
        <w:ind w:left="851" w:hanging="371"/>
        <w:jc w:val="both"/>
        <w:rPr>
          <w:rFonts w:ascii="Times New Roman" w:eastAsia="Times New Roman" w:hAnsi="Times New Roman" w:cs="Times New Roman"/>
          <w:sz w:val="24"/>
          <w:szCs w:val="24"/>
        </w:rPr>
      </w:pPr>
    </w:p>
    <w:p w:rsidR="000D349A" w:rsidRPr="00C475B8" w:rsidRDefault="000D349A" w:rsidP="006141C1">
      <w:pPr>
        <w:widowControl w:val="0"/>
        <w:autoSpaceDE w:val="0"/>
        <w:autoSpaceDN w:val="0"/>
        <w:adjustRightInd w:val="0"/>
        <w:spacing w:after="140"/>
        <w:ind w:left="851" w:hanging="371"/>
        <w:rPr>
          <w:rFonts w:eastAsia="Times New Roman"/>
        </w:rPr>
      </w:pPr>
      <w:r>
        <w:rPr>
          <w:rFonts w:eastAsia="Times New Roman"/>
        </w:rPr>
        <w:t xml:space="preserve">            </w:t>
      </w:r>
      <w:r w:rsidRPr="00C475B8">
        <w:rPr>
          <w:rFonts w:eastAsia="Times New Roman"/>
        </w:rPr>
        <w:t xml:space="preserve">The idea of powerful innovation </w:t>
      </w:r>
      <w:r w:rsidR="00BA2D5E" w:rsidRPr="00C475B8">
        <w:rPr>
          <w:rFonts w:eastAsia="Times New Roman"/>
        </w:rPr>
        <w:t>centres</w:t>
      </w:r>
      <w:r w:rsidRPr="00C475B8">
        <w:rPr>
          <w:rFonts w:eastAsia="Times New Roman"/>
        </w:rPr>
        <w:t xml:space="preserve"> around PC and data innovation used to change individuals' dispositions or practices. Who's going to m</w:t>
      </w:r>
      <w:r>
        <w:rPr>
          <w:rFonts w:eastAsia="Times New Roman"/>
        </w:rPr>
        <w:t>essaging or something different?</w:t>
      </w:r>
      <w:r w:rsidRPr="00C475B8">
        <w:rPr>
          <w:rFonts w:eastAsia="Times New Roman"/>
        </w:rPr>
        <w:t xml:space="preserve"> It's called allurement or influence. Where you get pulled in and needed to think about that thing in all respects deliberatel</w:t>
      </w:r>
      <w:r>
        <w:rPr>
          <w:rFonts w:eastAsia="Times New Roman"/>
        </w:rPr>
        <w:t>y. Like you get notice on your F</w:t>
      </w:r>
      <w:r w:rsidRPr="00C475B8">
        <w:rPr>
          <w:rFonts w:eastAsia="Times New Roman"/>
        </w:rPr>
        <w:t>acebook and one minutes from now to you need to see that warning. That is called influence. In electronic learning, there is apparently two significant research bunches where one game plans with the improvement of good plans while various game plans with the assessment of understudy's satisfaction with an online course as it relates to an ordinary course</w:t>
      </w:r>
      <w:r>
        <w:rPr>
          <w:rFonts w:eastAsia="Times New Roman"/>
        </w:rPr>
        <w:t xml:space="preserve">. </w:t>
      </w:r>
      <w:r w:rsidR="0093529B">
        <w:rPr>
          <w:rFonts w:eastAsia="Times New Roman"/>
        </w:rPr>
        <w:fldChar w:fldCharType="begin" w:fldLock="1"/>
      </w:r>
      <w:r w:rsidR="00DB16FA">
        <w:rPr>
          <w:rFonts w:eastAsia="Times New Roman"/>
        </w:rPr>
        <w:instrText>ADDIN CSL_CITATION { "citationItems" : [ { "id" : "ITEM-1", "itemData" : { "DOI" : "10.1109/FIE.2005.1611963", "ISBN" : "0780390776", "ISSN" : "15394565", "abstract" : "Usability is critical for the success of interactive software systems. However, usability evaluation is rarely taught as an indispensable element of the development process in software design courses. On analyzing usability errors students made in their programming projects, we found some usability errors, although revealed via the visual design of a user interface, resulting from earlier design decisions. It is beneficial to introduce usability concepts in early phases of software development. In this paper, we present an approach to integrating usability evaluation into behavioral modeling for interactive systems. Early usability evaluation is intended to help students obtain a better understanding on usability and encourage them to make conscious effort in seeking usability throughout the development process. \u00a9 2005 IEEE.", "author" : [ { "dropping-particle" : "", "family" : "Yonglei", "given" : "Tao", "non-dropping-particle" : "", "parse-names" : false, "suffix" : "" } ], "container-title" : "Proceedings - Frontiers in Education Conference, FIE", "id" : "ITEM-1", "issued" : { "date-parts" : [ [ "2005" ] ] }, "page" : "T4C-7", "publisher" : "IEEE", "title" : "Work in progress - Introducing usability concepts in early phases of software", "type" : "article-journal", "volume" : "2005" }, "uris" : [ "http://www.mendeley.com/documents/?uuid=88ab455a-6bfe-4c01-8343-49042d0bd848" ] } ], "mendeley" : { "formattedCitation" : "[8]", "plainTextFormattedCitation" : "[8]", "previouslyFormattedCitation" : "[8]" }, "properties" : {  }, "schema" : "https://github.com/citation-style-language/schema/raw/master/csl-citation.json" }</w:instrText>
      </w:r>
      <w:r w:rsidR="0093529B">
        <w:rPr>
          <w:rFonts w:eastAsia="Times New Roman"/>
        </w:rPr>
        <w:fldChar w:fldCharType="separate"/>
      </w:r>
      <w:r w:rsidR="00DB16FA" w:rsidRPr="00DB16FA">
        <w:rPr>
          <w:rFonts w:eastAsia="Times New Roman"/>
          <w:noProof/>
        </w:rPr>
        <w:t>[8]</w:t>
      </w:r>
      <w:r w:rsidR="0093529B">
        <w:rPr>
          <w:rFonts w:eastAsia="Times New Roman"/>
        </w:rPr>
        <w:fldChar w:fldCharType="end"/>
      </w:r>
      <w:r>
        <w:rPr>
          <w:rFonts w:eastAsia="Times New Roman"/>
        </w:rPr>
        <w:t xml:space="preserve">Persuasive system model in learning management system </w:t>
      </w:r>
      <w:r w:rsidRPr="00C475B8">
        <w:rPr>
          <w:rFonts w:eastAsia="Times New Roman"/>
        </w:rPr>
        <w:t>assumes significant job</w:t>
      </w:r>
      <w:r>
        <w:rPr>
          <w:rFonts w:eastAsia="Times New Roman"/>
        </w:rPr>
        <w:t>.</w:t>
      </w:r>
    </w:p>
    <w:p w:rsidR="009430C3" w:rsidRPr="00E10F18" w:rsidRDefault="000D349A" w:rsidP="00E10F18">
      <w:pPr>
        <w:pStyle w:val="ListParagraph"/>
        <w:spacing w:after="132" w:line="360" w:lineRule="auto"/>
        <w:ind w:left="851"/>
        <w:jc w:val="both"/>
        <w:rPr>
          <w:rFonts w:ascii="Times New Roman" w:eastAsia="Times New Roman" w:hAnsi="Times New Roman" w:cs="Times New Roman"/>
          <w:sz w:val="24"/>
          <w:szCs w:val="24"/>
        </w:rPr>
      </w:pPr>
      <w:r w:rsidRPr="00C475B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I</w:t>
      </w:r>
      <w:r w:rsidRPr="00C475B8">
        <w:rPr>
          <w:rFonts w:ascii="Times New Roman" w:eastAsia="Times New Roman" w:hAnsi="Times New Roman" w:cs="Times New Roman"/>
          <w:sz w:val="24"/>
          <w:szCs w:val="24"/>
        </w:rPr>
        <w:t xml:space="preserve">n this regularly advancing innovation, significance of </w:t>
      </w:r>
      <w:r>
        <w:rPr>
          <w:rFonts w:ascii="Times New Roman" w:eastAsia="Times New Roman" w:hAnsi="Times New Roman" w:cs="Times New Roman"/>
          <w:sz w:val="24"/>
          <w:szCs w:val="24"/>
        </w:rPr>
        <w:t>persuasive system design   in learning management system is enhancing</w:t>
      </w:r>
      <w:r w:rsidRPr="00C475B8">
        <w:rPr>
          <w:rFonts w:ascii="Times New Roman" w:eastAsia="Times New Roman" w:hAnsi="Times New Roman" w:cs="Times New Roman"/>
          <w:sz w:val="24"/>
          <w:szCs w:val="24"/>
        </w:rPr>
        <w:t xml:space="preserve"> quickly. Just those individuals with login will almost certainly get to </w:t>
      </w:r>
      <w:r>
        <w:rPr>
          <w:rFonts w:ascii="Times New Roman" w:eastAsia="Times New Roman" w:hAnsi="Times New Roman" w:cs="Times New Roman"/>
          <w:sz w:val="24"/>
          <w:szCs w:val="24"/>
        </w:rPr>
        <w:t>the learning management system</w:t>
      </w:r>
      <w:r w:rsidRPr="00C475B8">
        <w:rPr>
          <w:rFonts w:ascii="Times New Roman" w:eastAsia="Times New Roman" w:hAnsi="Times New Roman" w:cs="Times New Roman"/>
          <w:sz w:val="24"/>
          <w:szCs w:val="24"/>
        </w:rPr>
        <w:t>. There are three dist</w:t>
      </w:r>
      <w:r>
        <w:rPr>
          <w:rFonts w:ascii="Times New Roman" w:eastAsia="Times New Roman" w:hAnsi="Times New Roman" w:cs="Times New Roman"/>
          <w:sz w:val="24"/>
          <w:szCs w:val="24"/>
        </w:rPr>
        <w:t>inct kinds of login Students</w:t>
      </w:r>
      <w:r w:rsidRPr="00C475B8">
        <w:rPr>
          <w:rFonts w:ascii="Times New Roman" w:eastAsia="Times New Roman" w:hAnsi="Times New Roman" w:cs="Times New Roman"/>
          <w:sz w:val="24"/>
          <w:szCs w:val="24"/>
        </w:rPr>
        <w:t>, instructors, organization. Administrator will almost certainly present the device to client to enable the</w:t>
      </w:r>
      <w:r>
        <w:rPr>
          <w:rFonts w:ascii="Times New Roman" w:eastAsia="Times New Roman" w:hAnsi="Times New Roman" w:cs="Times New Roman"/>
          <w:sz w:val="24"/>
          <w:szCs w:val="24"/>
        </w:rPr>
        <w:t>m to include substance and remove the</w:t>
      </w:r>
      <w:r w:rsidRPr="00C475B8">
        <w:rPr>
          <w:rFonts w:ascii="Times New Roman" w:eastAsia="Times New Roman" w:hAnsi="Times New Roman" w:cs="Times New Roman"/>
          <w:sz w:val="24"/>
          <w:szCs w:val="24"/>
        </w:rPr>
        <w:t xml:space="preserve"> content and permit client access to specific territories of lear</w:t>
      </w:r>
      <w:r>
        <w:rPr>
          <w:rFonts w:ascii="Times New Roman" w:eastAsia="Times New Roman" w:hAnsi="Times New Roman" w:cs="Times New Roman"/>
          <w:sz w:val="24"/>
          <w:szCs w:val="24"/>
        </w:rPr>
        <w:t>ning management system</w:t>
      </w:r>
      <w:r w:rsidRPr="00C475B8">
        <w:rPr>
          <w:rFonts w:ascii="Times New Roman" w:eastAsia="Times New Roman" w:hAnsi="Times New Roman" w:cs="Times New Roman"/>
          <w:sz w:val="24"/>
          <w:szCs w:val="24"/>
        </w:rPr>
        <w:t xml:space="preserve"> where can change t</w:t>
      </w:r>
      <w:r>
        <w:rPr>
          <w:rFonts w:ascii="Times New Roman" w:eastAsia="Times New Roman" w:hAnsi="Times New Roman" w:cs="Times New Roman"/>
          <w:sz w:val="24"/>
          <w:szCs w:val="24"/>
        </w:rPr>
        <w:t xml:space="preserve">he setting. Persuasive system design is connected </w:t>
      </w:r>
      <w:r w:rsidRPr="00C475B8">
        <w:rPr>
          <w:rFonts w:ascii="Times New Roman" w:eastAsia="Times New Roman" w:hAnsi="Times New Roman" w:cs="Times New Roman"/>
          <w:sz w:val="24"/>
          <w:szCs w:val="24"/>
        </w:rPr>
        <w:t>in with impacting human conduct through item or administrations.</w:t>
      </w:r>
      <w:r>
        <w:rPr>
          <w:rFonts w:ascii="Times New Roman" w:eastAsia="Times New Roman" w:hAnsi="Times New Roman" w:cs="Times New Roman"/>
          <w:sz w:val="24"/>
          <w:szCs w:val="24"/>
        </w:rPr>
        <w:fldChar w:fldCharType="begin" w:fldLock="1"/>
      </w:r>
      <w:r w:rsidR="00DB16FA">
        <w:rPr>
          <w:rFonts w:ascii="Times New Roman" w:eastAsia="Times New Roman" w:hAnsi="Times New Roman" w:cs="Times New Roman"/>
          <w:sz w:val="24"/>
          <w:szCs w:val="24"/>
        </w:rPr>
        <w:instrText>ADDIN CSL_CITATION { "citationItems" : [ { "id" : "ITEM-1", "itemData" : { "DOI" : "10.1016/S1096-7516(01)00069-0", "ISSN" : "10967516", "abstract" : "The impact of the Internet on the development and delivery of training programs is real - analysts forecast that corporate spending on e-learning programs will top US$23 billion by 2004. Although the term \"e-learning\" has now firmly embedded itself into the global corporate vernacular, most executives find themselves doing little more than scattering people and technologies within training programs at random with the hope that one of these programs will work. First generation e-learning systems tend to focus almost entirely on the management and measurement of training processes. They add little or no value to the learning process. Furthermore, they do not provide any means to support internal content production processes, relying instead on commercial courseware. These \"learning management systems\" (LMS) were seen to be nothing more than launch pads for third party content that the organization would purchase or outsource. Adding to the confusion has been the roar of hype among a growing number of e-learning providers, whose promises and forecasts have left executives wandering on the e-learning path, without a definite direction. In this paper, the author provides an insight into the different types of e-learning systems that can be developed as well as the tasks and activities necessary to build them. \u00a9 2002 Published by Elsevier Science Inc.", "author" : [ { "dropping-particle" : "", "family" : "Ismail", "given" : "Johan", "non-dropping-particle" : "", "parse-names" : false, "suffix" : "" } ], "container-title" : "Internet and Higher Education", "id" : "ITEM-1", "issue" : "3-4", "issued" : { "date-parts" : [ [ "2001" ] ] }, "page" : "329-336", "title" : "The design of an e-learning system beyond the hype", "type" : "article-journal", "volume" : "4" }, "uris" : [ "http://www.mendeley.com/documents/?uuid=ea001653-17fc-47dc-8312-32078c647031" ] } ], "mendeley" : { "formattedCitation" : "[9]", "plainTextFormattedCitation" : "[9]", "previouslyFormattedCitation" : "[9]" }, "properties" : {  }, "schema" : "https://github.com/citation-style-language/schema/raw/master/csl-citation.json" }</w:instrText>
      </w:r>
      <w:r>
        <w:rPr>
          <w:rFonts w:ascii="Times New Roman" w:eastAsia="Times New Roman" w:hAnsi="Times New Roman" w:cs="Times New Roman"/>
          <w:sz w:val="24"/>
          <w:szCs w:val="24"/>
        </w:rPr>
        <w:fldChar w:fldCharType="separate"/>
      </w:r>
      <w:r w:rsidR="00DB16FA" w:rsidRPr="00DB16FA">
        <w:rPr>
          <w:rFonts w:ascii="Times New Roman" w:eastAsia="Times New Roman" w:hAnsi="Times New Roman" w:cs="Times New Roman"/>
          <w:noProof/>
          <w:sz w:val="24"/>
          <w:szCs w:val="24"/>
        </w:rPr>
        <w:t>[9]</w:t>
      </w:r>
      <w:r>
        <w:rPr>
          <w:rFonts w:ascii="Times New Roman" w:eastAsia="Times New Roman" w:hAnsi="Times New Roman" w:cs="Times New Roman"/>
          <w:sz w:val="24"/>
          <w:szCs w:val="24"/>
        </w:rPr>
        <w:fldChar w:fldCharType="end"/>
      </w:r>
      <w:r w:rsidRPr="00C475B8">
        <w:rPr>
          <w:rFonts w:ascii="Times New Roman" w:eastAsia="Times New Roman" w:hAnsi="Times New Roman" w:cs="Times New Roman"/>
          <w:sz w:val="24"/>
          <w:szCs w:val="24"/>
        </w:rPr>
        <w:t xml:space="preserve"> It partners with communication with understudies, instructors and administrator. Making your plan increasingly convincing can impact individuals through your item. Having </w:t>
      </w:r>
      <w:r>
        <w:rPr>
          <w:rFonts w:ascii="Times New Roman" w:eastAsia="Times New Roman" w:hAnsi="Times New Roman" w:cs="Times New Roman"/>
          <w:sz w:val="24"/>
          <w:szCs w:val="24"/>
        </w:rPr>
        <w:t>persuasive system design in learning management system</w:t>
      </w:r>
      <w:r w:rsidRPr="00C475B8">
        <w:rPr>
          <w:rFonts w:ascii="Times New Roman" w:eastAsia="Times New Roman" w:hAnsi="Times New Roman" w:cs="Times New Roman"/>
          <w:sz w:val="24"/>
          <w:szCs w:val="24"/>
        </w:rPr>
        <w:t xml:space="preserve"> empowers a client to connect with application successfully. Through upg</w:t>
      </w:r>
      <w:r>
        <w:rPr>
          <w:rFonts w:ascii="Times New Roman" w:eastAsia="Times New Roman" w:hAnsi="Times New Roman" w:cs="Times New Roman"/>
          <w:sz w:val="24"/>
          <w:szCs w:val="24"/>
        </w:rPr>
        <w:t>rade in UI we have to implant persuasive system design</w:t>
      </w:r>
      <w:r w:rsidRPr="00C475B8">
        <w:rPr>
          <w:rFonts w:ascii="Times New Roman" w:eastAsia="Times New Roman" w:hAnsi="Times New Roman" w:cs="Times New Roman"/>
          <w:sz w:val="24"/>
          <w:szCs w:val="24"/>
        </w:rPr>
        <w:t xml:space="preserve"> in learning </w:t>
      </w:r>
      <w:r>
        <w:rPr>
          <w:rFonts w:ascii="Times New Roman" w:eastAsia="Times New Roman" w:hAnsi="Times New Roman" w:cs="Times New Roman"/>
          <w:sz w:val="24"/>
          <w:szCs w:val="24"/>
        </w:rPr>
        <w:t xml:space="preserve">management system. </w:t>
      </w:r>
      <w:r>
        <w:rPr>
          <w:rFonts w:ascii="Times New Roman" w:eastAsia="Times New Roman" w:hAnsi="Times New Roman" w:cs="Times New Roman"/>
          <w:sz w:val="24"/>
          <w:szCs w:val="24"/>
        </w:rPr>
        <w:fldChar w:fldCharType="begin" w:fldLock="1"/>
      </w:r>
      <w:r w:rsidR="00DB16FA">
        <w:rPr>
          <w:rFonts w:ascii="Times New Roman" w:eastAsia="Times New Roman" w:hAnsi="Times New Roman" w:cs="Times New Roman"/>
          <w:sz w:val="24"/>
          <w:szCs w:val="24"/>
        </w:rPr>
        <w:instrText>ADDIN CSL_CITATION { "citationItems" : [ { "id" : "ITEM-1", "itemData" : { "DOI" : "10.1016/S1096-7516(01)00069-0", "ISSN" : "10967516", "abstract" : "The impact of the Internet on the development and delivery of training programs is real - analysts forecast that corporate spending on e-learning programs will top US$23 billion by 2004. Although the term \"e-learning\" has now firmly embedded itself into the global corporate vernacular, most executives find themselves doing little more than scattering people and technologies within training programs at random with the hope that one of these programs will work. First generation e-learning systems tend to focus almost entirely on the management and measurement of training processes. They add little or no value to the learning process. Furthermore, they do not provide any means to support internal content production processes, relying instead on commercial courseware. These \"learning management systems\" (LMS) were seen to be nothing more than launch pads for third party content that the organization would purchase or outsource. Adding to the confusion has been the roar of hype among a growing number of e-learning providers, whose promises and forecasts have left executives wandering on the e-learning path, without a definite direction. In this paper, the author provides an insight into the different types of e-learning systems that can be developed as well as the tasks and activities necessary to build them. \u00a9 2002 Published by Elsevier Science Inc.", "author" : [ { "dropping-particle" : "", "family" : "Ismail", "given" : "Johan", "non-dropping-particle" : "", "parse-names" : false, "suffix" : "" } ], "container-title" : "Internet and Higher Education", "id" : "ITEM-1", "issue" : "3-4", "issued" : { "date-parts" : [ [ "2001" ] ] }, "page" : "329-336", "title" : "The design of an e-learning system beyond the hype", "type" : "article-journal", "volume" : "4" }, "uris" : [ "http://www.mendeley.com/documents/?uuid=ea001653-17fc-47dc-8312-32078c647031" ] } ], "mendeley" : { "formattedCitation" : "[9]", "plainTextFormattedCitation" : "[9]", "previouslyFormattedCitation" : "[9]" }, "properties" : {  }, "schema" : "https://github.com/citation-style-language/schema/raw/master/csl-citation.json" }</w:instrText>
      </w:r>
      <w:r>
        <w:rPr>
          <w:rFonts w:ascii="Times New Roman" w:eastAsia="Times New Roman" w:hAnsi="Times New Roman" w:cs="Times New Roman"/>
          <w:sz w:val="24"/>
          <w:szCs w:val="24"/>
        </w:rPr>
        <w:fldChar w:fldCharType="separate"/>
      </w:r>
      <w:r w:rsidR="00DB16FA" w:rsidRPr="00DB16FA">
        <w:rPr>
          <w:rFonts w:ascii="Times New Roman" w:eastAsia="Times New Roman" w:hAnsi="Times New Roman" w:cs="Times New Roman"/>
          <w:noProof/>
          <w:sz w:val="24"/>
          <w:szCs w:val="24"/>
        </w:rPr>
        <w:t>[9]</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.Persuasive system design</w:t>
      </w:r>
      <w:r w:rsidRPr="00C475B8">
        <w:rPr>
          <w:rFonts w:ascii="Times New Roman" w:eastAsia="Times New Roman" w:hAnsi="Times New Roman" w:cs="Times New Roman"/>
          <w:sz w:val="24"/>
          <w:szCs w:val="24"/>
        </w:rPr>
        <w:t xml:space="preserve"> is the part of electronic learning and it will improve the understudy commitment</w:t>
      </w:r>
      <w:r>
        <w:rPr>
          <w:rFonts w:ascii="Times New Roman" w:eastAsia="Times New Roman" w:hAnsi="Times New Roman" w:cs="Times New Roman"/>
          <w:sz w:val="24"/>
          <w:szCs w:val="24"/>
        </w:rPr>
        <w:t xml:space="preserve"> in learning management </w:t>
      </w:r>
      <w:r>
        <w:rPr>
          <w:rFonts w:ascii="Times New Roman" w:eastAsia="Times New Roman" w:hAnsi="Times New Roman" w:cs="Times New Roman"/>
          <w:sz w:val="24"/>
          <w:szCs w:val="24"/>
        </w:rPr>
        <w:lastRenderedPageBreak/>
        <w:t>system</w:t>
      </w:r>
      <w:r w:rsidRPr="00C475B8">
        <w:rPr>
          <w:rFonts w:ascii="Times New Roman" w:eastAsia="Times New Roman" w:hAnsi="Times New Roman" w:cs="Times New Roman"/>
          <w:sz w:val="24"/>
          <w:szCs w:val="24"/>
        </w:rPr>
        <w:t>. Through improve</w:t>
      </w:r>
      <w:r>
        <w:rPr>
          <w:rFonts w:ascii="Times New Roman" w:eastAsia="Times New Roman" w:hAnsi="Times New Roman" w:cs="Times New Roman"/>
          <w:sz w:val="24"/>
          <w:szCs w:val="24"/>
        </w:rPr>
        <w:t>ment in UI by embracing persuasive system design model in learning management system</w:t>
      </w:r>
      <w:r w:rsidRPr="00C475B8">
        <w:rPr>
          <w:rFonts w:ascii="Times New Roman" w:eastAsia="Times New Roman" w:hAnsi="Times New Roman" w:cs="Times New Roman"/>
          <w:sz w:val="24"/>
          <w:szCs w:val="24"/>
        </w:rPr>
        <w:t xml:space="preserve"> can be increasingly viable. </w:t>
      </w:r>
      <w:r>
        <w:rPr>
          <w:rFonts w:ascii="Times New Roman" w:eastAsia="Times New Roman" w:hAnsi="Times New Roman" w:cs="Times New Roman"/>
          <w:sz w:val="24"/>
          <w:szCs w:val="24"/>
        </w:rPr>
        <w:t>Persuasive system design</w:t>
      </w:r>
      <w:r w:rsidRPr="00C475B8">
        <w:rPr>
          <w:rFonts w:ascii="Times New Roman" w:eastAsia="Times New Roman" w:hAnsi="Times New Roman" w:cs="Times New Roman"/>
          <w:sz w:val="24"/>
          <w:szCs w:val="24"/>
        </w:rPr>
        <w:t xml:space="preserve"> is intended to impact the student to get pulled in towards the learning exercises in learning</w:t>
      </w:r>
      <w:r>
        <w:rPr>
          <w:rFonts w:ascii="Times New Roman" w:eastAsia="Times New Roman" w:hAnsi="Times New Roman" w:cs="Times New Roman"/>
          <w:sz w:val="24"/>
          <w:szCs w:val="24"/>
        </w:rPr>
        <w:t xml:space="preserve"> management system</w:t>
      </w:r>
      <w:r w:rsidRPr="00C475B8">
        <w:rPr>
          <w:rFonts w:ascii="Times New Roman" w:eastAsia="Times New Roman" w:hAnsi="Times New Roman" w:cs="Times New Roman"/>
          <w:sz w:val="24"/>
          <w:szCs w:val="24"/>
        </w:rPr>
        <w:t>. It is intended to ensure t</w:t>
      </w:r>
      <w:r>
        <w:rPr>
          <w:rFonts w:ascii="Times New Roman" w:eastAsia="Times New Roman" w:hAnsi="Times New Roman" w:cs="Times New Roman"/>
          <w:sz w:val="24"/>
          <w:szCs w:val="24"/>
        </w:rPr>
        <w:t>hat learning management system</w:t>
      </w:r>
      <w:r w:rsidRPr="00C475B8">
        <w:rPr>
          <w:rFonts w:ascii="Times New Roman" w:eastAsia="Times New Roman" w:hAnsi="Times New Roman" w:cs="Times New Roman"/>
          <w:sz w:val="24"/>
          <w:szCs w:val="24"/>
        </w:rPr>
        <w:t xml:space="preserve"> is importance just as conventional homerooms.</w:t>
      </w:r>
      <w:r>
        <w:rPr>
          <w:rFonts w:ascii="Times New Roman" w:eastAsia="Times New Roman" w:hAnsi="Times New Roman" w:cs="Times New Roman"/>
          <w:sz w:val="24"/>
          <w:szCs w:val="24"/>
        </w:rPr>
        <w:fldChar w:fldCharType="begin" w:fldLock="1"/>
      </w:r>
      <w:r w:rsidR="00DB16FA">
        <w:rPr>
          <w:rFonts w:ascii="Times New Roman" w:eastAsia="Times New Roman" w:hAnsi="Times New Roman" w:cs="Times New Roman"/>
          <w:sz w:val="24"/>
          <w:szCs w:val="24"/>
        </w:rPr>
        <w:instrText>ADDIN CSL_CITATION { "citationItems" : [ { "id" : "ITEM-1", "itemData" : { "DOI" : "10.1109/3PGCIC.2013.37", "ISBN" : "9780769550947", "abstract" : "MOOCs or Massive Online Open Courses based on Open Educational Resources (OER) might be one of the most versatile ways to offer access to quality education, especially for those residing in far or disadvantaged areas. This article analyzes the state of the art on MOOCs, exploring open research questions and setting interesting topics and goals for further research. Finally, it proposes a framework that includes the use of software agents with the aim to improve and personalize management, delivery, efficiency and evaluation of massive online courses on an individual level basis. \u00a9 2013 IEEE.", "author" : [ { "dropping-particle" : "", "family" : "Daradoumis", "given" : "Thanasis", "non-dropping-particle" : "", "parse-names" : false, "suffix" : "" }, { "dropping-particle" : "", "family" : "Bassi", "given" : "Roxana", "non-dropping-particle" : "", "parse-names" : false, "suffix" : "" }, { "dropping-particle" : "", "family" : "Xhafa", "given" : "Fatos", "non-dropping-particle" : "", "parse-names" : false, "suffix" : "" }, { "dropping-particle" : "", "family" : "Caball\u00e9", "given" : "Santi", "non-dropping-particle" : "", "parse-names" : false, "suffix" : "" } ], "container-title" : "Proceedings - 2013 8th International Conference on P2P, Parallel, Grid, Cloud and Internet Computing, 3PGCIC 2013", "id" : "ITEM-1", "issued" : { "date-parts" : [ [ "2013" ] ] }, "page" : "208-213", "title" : "A review on massive e-learning (MOOC) design, delivery and assessment", "type" : "article-journal" }, "uris" : [ "http://www.mendeley.com/documents/?uuid=f1ce3fb3-bac1-48d2-aa3b-f972a88a2aac" ] } ], "mendeley" : { "formattedCitation" : "[5]", "plainTextFormattedCitation" : "[5]", "previouslyFormattedCitation" : "[5]" }, "properties" : {  }, "schema" : "https://github.com/citation-style-language/schema/raw/master/csl-citation.json" }</w:instrText>
      </w:r>
      <w:r>
        <w:rPr>
          <w:rFonts w:ascii="Times New Roman" w:eastAsia="Times New Roman" w:hAnsi="Times New Roman" w:cs="Times New Roman"/>
          <w:sz w:val="24"/>
          <w:szCs w:val="24"/>
        </w:rPr>
        <w:fldChar w:fldCharType="separate"/>
      </w:r>
      <w:r w:rsidR="00DB16FA" w:rsidRPr="00DB16FA">
        <w:rPr>
          <w:rFonts w:ascii="Times New Roman" w:eastAsia="Times New Roman" w:hAnsi="Times New Roman" w:cs="Times New Roman"/>
          <w:noProof/>
          <w:sz w:val="24"/>
          <w:szCs w:val="24"/>
        </w:rPr>
        <w:t>[5]</w:t>
      </w:r>
      <w:r>
        <w:rPr>
          <w:rFonts w:ascii="Times New Roman" w:eastAsia="Times New Roman" w:hAnsi="Times New Roman" w:cs="Times New Roman"/>
          <w:sz w:val="24"/>
          <w:szCs w:val="24"/>
        </w:rPr>
        <w:fldChar w:fldCharType="end"/>
      </w:r>
      <w:r w:rsidRPr="00C475B8">
        <w:rPr>
          <w:rFonts w:ascii="Times New Roman" w:eastAsia="Times New Roman" w:hAnsi="Times New Roman" w:cs="Times New Roman"/>
          <w:sz w:val="24"/>
          <w:szCs w:val="24"/>
        </w:rPr>
        <w:t xml:space="preserve"> These advancements like cell phone, </w:t>
      </w:r>
      <w:r>
        <w:rPr>
          <w:rFonts w:ascii="Times New Roman" w:eastAsia="Times New Roman" w:hAnsi="Times New Roman" w:cs="Times New Roman"/>
          <w:sz w:val="24"/>
          <w:szCs w:val="24"/>
        </w:rPr>
        <w:t xml:space="preserve">I </w:t>
      </w:r>
      <w:r w:rsidRPr="00C475B8">
        <w:rPr>
          <w:rFonts w:ascii="Times New Roman" w:eastAsia="Times New Roman" w:hAnsi="Times New Roman" w:cs="Times New Roman"/>
          <w:sz w:val="24"/>
          <w:szCs w:val="24"/>
        </w:rPr>
        <w:t xml:space="preserve">pads, </w:t>
      </w:r>
      <w:r>
        <w:rPr>
          <w:rFonts w:ascii="Times New Roman" w:eastAsia="Times New Roman" w:hAnsi="Times New Roman" w:cs="Times New Roman"/>
          <w:sz w:val="24"/>
          <w:szCs w:val="24"/>
        </w:rPr>
        <w:t>workstations give opportunities to</w:t>
      </w:r>
      <w:r w:rsidRPr="00C475B8">
        <w:rPr>
          <w:rFonts w:ascii="Times New Roman" w:eastAsia="Times New Roman" w:hAnsi="Times New Roman" w:cs="Times New Roman"/>
          <w:sz w:val="24"/>
          <w:szCs w:val="24"/>
        </w:rPr>
        <w:t xml:space="preserve"> cooperate and team up with the general population who are utiliz</w:t>
      </w:r>
      <w:r>
        <w:rPr>
          <w:rFonts w:ascii="Times New Roman" w:eastAsia="Times New Roman" w:hAnsi="Times New Roman" w:cs="Times New Roman"/>
          <w:sz w:val="24"/>
          <w:szCs w:val="24"/>
        </w:rPr>
        <w:t>ing learning management system</w:t>
      </w:r>
      <w:r w:rsidRPr="00C475B8">
        <w:rPr>
          <w:rFonts w:ascii="Times New Roman" w:eastAsia="Times New Roman" w:hAnsi="Times New Roman" w:cs="Times New Roman"/>
          <w:sz w:val="24"/>
          <w:szCs w:val="24"/>
        </w:rPr>
        <w:t>.</w:t>
      </w:r>
    </w:p>
    <w:p w:rsidR="002A613C" w:rsidRPr="000145D5" w:rsidRDefault="002A613C" w:rsidP="00406A27">
      <w:pPr>
        <w:rPr>
          <w:rFonts w:asciiTheme="majorBidi" w:hAnsiTheme="majorBidi" w:cstheme="majorBidi"/>
        </w:rPr>
      </w:pPr>
    </w:p>
    <w:p w:rsidR="002A613C" w:rsidRPr="000145D5" w:rsidRDefault="002A613C" w:rsidP="00406A27">
      <w:pPr>
        <w:rPr>
          <w:rFonts w:asciiTheme="majorBidi" w:hAnsiTheme="majorBidi" w:cstheme="majorBidi"/>
        </w:rPr>
      </w:pPr>
    </w:p>
    <w:p w:rsidR="00FF754B" w:rsidRDefault="009430C3" w:rsidP="00406A27">
      <w:pPr>
        <w:pStyle w:val="Heading4"/>
      </w:pPr>
      <w:bookmarkStart w:id="25" w:name="_Toc31205071"/>
      <w:r>
        <w:t>P</w:t>
      </w:r>
      <w:r w:rsidR="004449DE">
        <w:t>arameters of Persuasive System D</w:t>
      </w:r>
      <w:r w:rsidR="00FF754B" w:rsidRPr="00FF754B">
        <w:t>esign</w:t>
      </w:r>
      <w:bookmarkEnd w:id="25"/>
    </w:p>
    <w:p w:rsidR="000D349A" w:rsidRDefault="000D349A" w:rsidP="00406A27">
      <w:pPr>
        <w:ind w:left="851"/>
        <w:rPr>
          <w:rFonts w:asciiTheme="majorBidi" w:hAnsiTheme="majorBidi" w:cstheme="majorBidi"/>
        </w:rPr>
      </w:pPr>
      <w:r>
        <w:rPr>
          <w:rFonts w:asciiTheme="majorBidi" w:hAnsiTheme="majorBidi" w:cstheme="majorBidi"/>
        </w:rPr>
        <w:t xml:space="preserve">Main parameters of persuasive system </w:t>
      </w:r>
      <w:r w:rsidR="006C6ED4">
        <w:rPr>
          <w:rFonts w:asciiTheme="majorBidi" w:hAnsiTheme="majorBidi" w:cstheme="majorBidi"/>
        </w:rPr>
        <w:t>design of</w:t>
      </w:r>
      <w:r>
        <w:rPr>
          <w:rFonts w:asciiTheme="majorBidi" w:hAnsiTheme="majorBidi" w:cstheme="majorBidi"/>
        </w:rPr>
        <w:t xml:space="preserve"> learning management system is basically are like</w:t>
      </w:r>
    </w:p>
    <w:p w:rsidR="000D349A" w:rsidRDefault="000D349A" w:rsidP="00406A27">
      <w:pPr>
        <w:pStyle w:val="ListParagraph"/>
        <w:numPr>
          <w:ilvl w:val="0"/>
          <w:numId w:val="5"/>
        </w:numPr>
        <w:spacing w:line="360" w:lineRule="auto"/>
        <w:ind w:left="851"/>
        <w:jc w:val="both"/>
        <w:rPr>
          <w:rFonts w:asciiTheme="majorBidi" w:hAnsiTheme="majorBidi" w:cstheme="majorBidi"/>
        </w:rPr>
      </w:pPr>
      <w:r>
        <w:rPr>
          <w:rFonts w:asciiTheme="majorBidi" w:hAnsiTheme="majorBidi" w:cstheme="majorBidi"/>
        </w:rPr>
        <w:t>Primary task support</w:t>
      </w:r>
    </w:p>
    <w:p w:rsidR="000D349A" w:rsidRDefault="000D349A" w:rsidP="00406A27">
      <w:pPr>
        <w:pStyle w:val="ListParagraph"/>
        <w:numPr>
          <w:ilvl w:val="0"/>
          <w:numId w:val="5"/>
        </w:numPr>
        <w:spacing w:line="360" w:lineRule="auto"/>
        <w:ind w:left="851"/>
        <w:jc w:val="both"/>
        <w:rPr>
          <w:rFonts w:asciiTheme="majorBidi" w:hAnsiTheme="majorBidi" w:cstheme="majorBidi"/>
        </w:rPr>
      </w:pPr>
      <w:r>
        <w:rPr>
          <w:rFonts w:asciiTheme="majorBidi" w:hAnsiTheme="majorBidi" w:cstheme="majorBidi"/>
        </w:rPr>
        <w:t>System task support</w:t>
      </w:r>
    </w:p>
    <w:p w:rsidR="000D349A" w:rsidRDefault="000D349A" w:rsidP="00406A27">
      <w:pPr>
        <w:pStyle w:val="ListParagraph"/>
        <w:numPr>
          <w:ilvl w:val="0"/>
          <w:numId w:val="5"/>
        </w:numPr>
        <w:spacing w:line="360" w:lineRule="auto"/>
        <w:ind w:left="851"/>
        <w:jc w:val="both"/>
        <w:rPr>
          <w:rFonts w:asciiTheme="majorBidi" w:hAnsiTheme="majorBidi" w:cstheme="majorBidi"/>
        </w:rPr>
      </w:pPr>
      <w:r>
        <w:rPr>
          <w:rFonts w:asciiTheme="majorBidi" w:hAnsiTheme="majorBidi" w:cstheme="majorBidi"/>
        </w:rPr>
        <w:t>Credibility support</w:t>
      </w:r>
    </w:p>
    <w:p w:rsidR="000D349A" w:rsidRDefault="000D349A" w:rsidP="00406A27">
      <w:pPr>
        <w:pStyle w:val="ListParagraph"/>
        <w:numPr>
          <w:ilvl w:val="0"/>
          <w:numId w:val="5"/>
        </w:numPr>
        <w:spacing w:line="360" w:lineRule="auto"/>
        <w:ind w:left="851"/>
        <w:jc w:val="both"/>
        <w:rPr>
          <w:rFonts w:asciiTheme="majorBidi" w:hAnsiTheme="majorBidi" w:cstheme="majorBidi"/>
        </w:rPr>
      </w:pPr>
      <w:r>
        <w:rPr>
          <w:rFonts w:asciiTheme="majorBidi" w:hAnsiTheme="majorBidi" w:cstheme="majorBidi"/>
        </w:rPr>
        <w:t>Learning support</w:t>
      </w:r>
    </w:p>
    <w:p w:rsidR="000D349A" w:rsidRDefault="000D349A" w:rsidP="00406A27">
      <w:pPr>
        <w:ind w:left="851"/>
        <w:rPr>
          <w:rFonts w:asciiTheme="majorBidi" w:hAnsiTheme="majorBidi" w:cstheme="majorBidi"/>
        </w:rPr>
      </w:pPr>
      <w:r>
        <w:rPr>
          <w:rFonts w:asciiTheme="majorBidi" w:hAnsiTheme="majorBidi" w:cstheme="majorBidi"/>
        </w:rPr>
        <w:t xml:space="preserve">We will compare the </w:t>
      </w:r>
      <w:r w:rsidR="00E5576F">
        <w:rPr>
          <w:rFonts w:asciiTheme="majorBidi" w:hAnsiTheme="majorBidi" w:cstheme="majorBidi"/>
        </w:rPr>
        <w:t xml:space="preserve">two different features of persuasive system design like </w:t>
      </w:r>
      <w:r>
        <w:rPr>
          <w:rFonts w:asciiTheme="majorBidi" w:hAnsiTheme="majorBidi" w:cstheme="majorBidi"/>
        </w:rPr>
        <w:t xml:space="preserve">primary task support with system </w:t>
      </w:r>
      <w:r w:rsidR="006C6ED4">
        <w:rPr>
          <w:rFonts w:asciiTheme="majorBidi" w:hAnsiTheme="majorBidi" w:cstheme="majorBidi"/>
        </w:rPr>
        <w:t xml:space="preserve">task support like which one </w:t>
      </w:r>
      <w:r>
        <w:rPr>
          <w:rFonts w:asciiTheme="majorBidi" w:hAnsiTheme="majorBidi" w:cstheme="majorBidi"/>
        </w:rPr>
        <w:t>can be more persuasive so that people co</w:t>
      </w:r>
      <w:r w:rsidR="00900F92">
        <w:rPr>
          <w:rFonts w:asciiTheme="majorBidi" w:hAnsiTheme="majorBidi" w:cstheme="majorBidi"/>
        </w:rPr>
        <w:t>uld attract towards this design</w:t>
      </w:r>
      <w:r>
        <w:rPr>
          <w:rFonts w:asciiTheme="majorBidi" w:hAnsiTheme="majorBidi" w:cstheme="majorBidi"/>
        </w:rPr>
        <w:t xml:space="preserve">. </w:t>
      </w:r>
    </w:p>
    <w:p w:rsidR="000D349A" w:rsidRDefault="000D349A" w:rsidP="00406A27">
      <w:pPr>
        <w:rPr>
          <w:rFonts w:asciiTheme="majorBidi" w:hAnsiTheme="majorBidi" w:cstheme="majorBidi"/>
          <w:b/>
        </w:rPr>
      </w:pPr>
    </w:p>
    <w:p w:rsidR="000D349A" w:rsidRPr="00826A11" w:rsidRDefault="00187729" w:rsidP="00406A27">
      <w:pPr>
        <w:pStyle w:val="Heading5"/>
      </w:pPr>
      <w:r>
        <w:t>Primary Task S</w:t>
      </w:r>
      <w:r w:rsidR="000D349A" w:rsidRPr="00826A11">
        <w:t>upport:</w:t>
      </w:r>
    </w:p>
    <w:p w:rsidR="000D349A" w:rsidRDefault="00574AAB" w:rsidP="00406A27">
      <w:pPr>
        <w:pStyle w:val="Text"/>
        <w:spacing w:line="360" w:lineRule="auto"/>
        <w:ind w:left="851"/>
        <w:rPr>
          <w:rFonts w:asciiTheme="majorBidi" w:hAnsiTheme="majorBidi" w:cstheme="majorBidi"/>
        </w:rPr>
      </w:pPr>
      <w:r>
        <w:rPr>
          <w:rFonts w:asciiTheme="majorBidi" w:hAnsiTheme="majorBidi" w:cstheme="majorBidi"/>
        </w:rPr>
        <w:t xml:space="preserve"> P</w:t>
      </w:r>
      <w:r w:rsidR="000D349A">
        <w:rPr>
          <w:rFonts w:asciiTheme="majorBidi" w:hAnsiTheme="majorBidi" w:cstheme="majorBidi"/>
        </w:rPr>
        <w:t>rimary task support</w:t>
      </w:r>
      <w:r w:rsidR="001A7D11">
        <w:rPr>
          <w:rFonts w:asciiTheme="majorBidi" w:hAnsiTheme="majorBidi" w:cstheme="majorBidi"/>
        </w:rPr>
        <w:t xml:space="preserve"> is an important parameter of persuasive system design.</w:t>
      </w:r>
      <w:r w:rsidR="000D349A">
        <w:rPr>
          <w:rFonts w:asciiTheme="majorBidi" w:hAnsiTheme="majorBidi" w:cstheme="majorBidi"/>
        </w:rPr>
        <w:t xml:space="preserve"> </w:t>
      </w:r>
      <w:r w:rsidR="001A7D11">
        <w:rPr>
          <w:rFonts w:asciiTheme="majorBidi" w:hAnsiTheme="majorBidi" w:cstheme="majorBidi"/>
        </w:rPr>
        <w:t>There are some sub factors of primary task support which are as follows:</w:t>
      </w:r>
    </w:p>
    <w:p w:rsidR="009B0BDA" w:rsidRPr="009B0BDA" w:rsidRDefault="001A7D11" w:rsidP="00BC1840">
      <w:pPr>
        <w:pStyle w:val="Text"/>
        <w:numPr>
          <w:ilvl w:val="0"/>
          <w:numId w:val="9"/>
        </w:numPr>
        <w:spacing w:line="360" w:lineRule="auto"/>
        <w:ind w:left="1134" w:firstLine="0"/>
        <w:rPr>
          <w:rFonts w:asciiTheme="majorBidi" w:hAnsiTheme="majorBidi" w:cstheme="majorBidi"/>
          <w:b/>
        </w:rPr>
      </w:pPr>
      <w:r>
        <w:rPr>
          <w:rFonts w:asciiTheme="majorBidi" w:hAnsiTheme="majorBidi" w:cstheme="majorBidi"/>
          <w:b/>
        </w:rPr>
        <w:t>Tailoring:</w:t>
      </w:r>
      <w:r w:rsidR="009B0BDA">
        <w:rPr>
          <w:rFonts w:asciiTheme="majorBidi" w:hAnsiTheme="majorBidi" w:cstheme="majorBidi"/>
          <w:b/>
        </w:rPr>
        <w:t xml:space="preserve"> </w:t>
      </w:r>
    </w:p>
    <w:p w:rsidR="001955FC" w:rsidRDefault="00717A08" w:rsidP="00406A27">
      <w:pPr>
        <w:pStyle w:val="Text"/>
        <w:spacing w:line="360" w:lineRule="auto"/>
        <w:ind w:left="720"/>
        <w:rPr>
          <w:rFonts w:asciiTheme="majorBidi" w:hAnsiTheme="majorBidi" w:cstheme="majorBidi"/>
        </w:rPr>
      </w:pPr>
      <w:r>
        <w:rPr>
          <w:rFonts w:asciiTheme="majorBidi" w:hAnsiTheme="majorBidi" w:cstheme="majorBidi"/>
        </w:rPr>
        <w:t xml:space="preserve">           </w:t>
      </w:r>
      <w:r w:rsidR="009B0BDA">
        <w:rPr>
          <w:rFonts w:asciiTheme="majorBidi" w:hAnsiTheme="majorBidi" w:cstheme="majorBidi"/>
        </w:rPr>
        <w:t>Tailoring is an important sub factor of primary task support.</w:t>
      </w:r>
    </w:p>
    <w:p w:rsidR="009A2B9F" w:rsidRPr="009A2B9F" w:rsidRDefault="009A2B9F" w:rsidP="009A2B9F">
      <w:pPr>
        <w:pStyle w:val="Text"/>
        <w:numPr>
          <w:ilvl w:val="0"/>
          <w:numId w:val="58"/>
        </w:numPr>
        <w:ind w:left="1843"/>
        <w:rPr>
          <w:rFonts w:asciiTheme="majorBidi" w:hAnsiTheme="majorBidi" w:cstheme="majorBidi"/>
        </w:rPr>
      </w:pPr>
      <w:r w:rsidRPr="009A2B9F">
        <w:rPr>
          <w:rFonts w:asciiTheme="majorBidi" w:hAnsiTheme="majorBidi" w:cstheme="majorBidi"/>
        </w:rPr>
        <w:t xml:space="preserve">Tailors data dependent on clients potential intrigue, use challenge, or different variables significant to a client gathering. </w:t>
      </w:r>
    </w:p>
    <w:p w:rsidR="009A2B9F" w:rsidRPr="009A2B9F" w:rsidRDefault="009A2B9F" w:rsidP="009A2B9F">
      <w:pPr>
        <w:pStyle w:val="Text"/>
        <w:ind w:left="1440"/>
        <w:rPr>
          <w:rFonts w:asciiTheme="majorBidi" w:hAnsiTheme="majorBidi" w:cstheme="majorBidi"/>
        </w:rPr>
      </w:pPr>
    </w:p>
    <w:p w:rsidR="009A2B9F" w:rsidRPr="009A2B9F" w:rsidRDefault="009A2B9F" w:rsidP="009A2B9F">
      <w:pPr>
        <w:pStyle w:val="Text"/>
        <w:numPr>
          <w:ilvl w:val="0"/>
          <w:numId w:val="58"/>
        </w:numPr>
        <w:ind w:left="1843"/>
        <w:rPr>
          <w:rFonts w:asciiTheme="majorBidi" w:hAnsiTheme="majorBidi" w:cstheme="majorBidi"/>
        </w:rPr>
      </w:pPr>
      <w:r>
        <w:rPr>
          <w:rFonts w:asciiTheme="majorBidi" w:hAnsiTheme="majorBidi" w:cstheme="majorBidi"/>
        </w:rPr>
        <w:t>Tailoring</w:t>
      </w:r>
      <w:r w:rsidRPr="009A2B9F">
        <w:rPr>
          <w:rFonts w:asciiTheme="majorBidi" w:hAnsiTheme="majorBidi" w:cstheme="majorBidi"/>
        </w:rPr>
        <w:t xml:space="preserve"> give particular data to center gathering. </w:t>
      </w:r>
    </w:p>
    <w:p w:rsidR="009A2B9F" w:rsidRPr="009A2B9F" w:rsidRDefault="009A2B9F" w:rsidP="009A2B9F">
      <w:pPr>
        <w:pStyle w:val="Text"/>
        <w:ind w:left="1440"/>
        <w:rPr>
          <w:rFonts w:asciiTheme="majorBidi" w:hAnsiTheme="majorBidi" w:cstheme="majorBidi"/>
        </w:rPr>
      </w:pPr>
    </w:p>
    <w:p w:rsidR="009A2B9F" w:rsidRPr="009A2B9F" w:rsidRDefault="009A2B9F" w:rsidP="009A2B9F">
      <w:pPr>
        <w:pStyle w:val="Text"/>
        <w:numPr>
          <w:ilvl w:val="0"/>
          <w:numId w:val="58"/>
        </w:numPr>
        <w:ind w:left="1843"/>
        <w:rPr>
          <w:rFonts w:asciiTheme="majorBidi" w:hAnsiTheme="majorBidi" w:cstheme="majorBidi"/>
        </w:rPr>
      </w:pPr>
      <w:r>
        <w:rPr>
          <w:rFonts w:asciiTheme="majorBidi" w:hAnsiTheme="majorBidi" w:cstheme="majorBidi"/>
        </w:rPr>
        <w:t xml:space="preserve">Tailoring </w:t>
      </w:r>
      <w:r w:rsidRPr="009A2B9F">
        <w:rPr>
          <w:rFonts w:asciiTheme="majorBidi" w:hAnsiTheme="majorBidi" w:cstheme="majorBidi"/>
        </w:rPr>
        <w:t xml:space="preserve">gives the opportunity of learning strategy. </w:t>
      </w:r>
    </w:p>
    <w:p w:rsidR="009A2B9F" w:rsidRPr="009A2B9F" w:rsidRDefault="009A2B9F" w:rsidP="009A2B9F">
      <w:pPr>
        <w:pStyle w:val="Text"/>
        <w:ind w:left="1440"/>
        <w:rPr>
          <w:rFonts w:asciiTheme="majorBidi" w:hAnsiTheme="majorBidi" w:cstheme="majorBidi"/>
        </w:rPr>
      </w:pPr>
    </w:p>
    <w:p w:rsidR="00F927E7" w:rsidRPr="009A2B9F" w:rsidRDefault="009A2B9F" w:rsidP="00834F89">
      <w:pPr>
        <w:pStyle w:val="Text"/>
        <w:numPr>
          <w:ilvl w:val="0"/>
          <w:numId w:val="57"/>
        </w:numPr>
        <w:tabs>
          <w:tab w:val="left" w:pos="1483"/>
        </w:tabs>
        <w:spacing w:line="360" w:lineRule="auto"/>
        <w:ind w:left="1560"/>
        <w:rPr>
          <w:rFonts w:asciiTheme="majorBidi" w:hAnsiTheme="majorBidi" w:cstheme="majorBidi"/>
        </w:rPr>
      </w:pPr>
      <w:r>
        <w:rPr>
          <w:rFonts w:asciiTheme="majorBidi" w:hAnsiTheme="majorBidi" w:cstheme="majorBidi"/>
        </w:rPr>
        <w:t xml:space="preserve">Tailoring </w:t>
      </w:r>
      <w:r w:rsidRPr="009A2B9F">
        <w:rPr>
          <w:rFonts w:asciiTheme="majorBidi" w:hAnsiTheme="majorBidi" w:cstheme="majorBidi"/>
        </w:rPr>
        <w:t>customize the information seeing as required by center gathering.</w:t>
      </w:r>
    </w:p>
    <w:p w:rsidR="001955FC" w:rsidRDefault="00717A08" w:rsidP="00406A27">
      <w:pPr>
        <w:pStyle w:val="Text"/>
        <w:numPr>
          <w:ilvl w:val="0"/>
          <w:numId w:val="8"/>
        </w:numPr>
        <w:spacing w:line="360" w:lineRule="auto"/>
        <w:ind w:left="1560"/>
        <w:rPr>
          <w:rFonts w:asciiTheme="majorBidi" w:hAnsiTheme="majorBidi" w:cstheme="majorBidi"/>
          <w:b/>
        </w:rPr>
      </w:pPr>
      <w:r w:rsidRPr="00717A08">
        <w:rPr>
          <w:rFonts w:asciiTheme="majorBidi" w:hAnsiTheme="majorBidi" w:cstheme="majorBidi"/>
          <w:b/>
        </w:rPr>
        <w:t>R</w:t>
      </w:r>
      <w:r w:rsidR="001A7D11" w:rsidRPr="00717A08">
        <w:rPr>
          <w:rFonts w:asciiTheme="majorBidi" w:hAnsiTheme="majorBidi" w:cstheme="majorBidi"/>
          <w:b/>
        </w:rPr>
        <w:t>eduction:</w:t>
      </w:r>
      <w:r w:rsidR="00DA10A4" w:rsidRPr="00717A08">
        <w:rPr>
          <w:rFonts w:asciiTheme="majorBidi" w:hAnsiTheme="majorBidi" w:cstheme="majorBidi"/>
          <w:b/>
        </w:rPr>
        <w:t xml:space="preserve"> </w:t>
      </w:r>
    </w:p>
    <w:p w:rsidR="00834F89" w:rsidRDefault="00834F89" w:rsidP="00834F89">
      <w:pPr>
        <w:pStyle w:val="Text"/>
        <w:numPr>
          <w:ilvl w:val="0"/>
          <w:numId w:val="8"/>
        </w:numPr>
        <w:ind w:left="1418" w:hanging="284"/>
        <w:rPr>
          <w:rFonts w:asciiTheme="majorBidi" w:hAnsiTheme="majorBidi" w:cstheme="majorBidi"/>
        </w:rPr>
      </w:pPr>
      <w:r w:rsidRPr="00834F89">
        <w:rPr>
          <w:rFonts w:asciiTheme="majorBidi" w:hAnsiTheme="majorBidi" w:cstheme="majorBidi"/>
        </w:rPr>
        <w:t xml:space="preserve">It give point as a manual for learning process. </w:t>
      </w:r>
    </w:p>
    <w:p w:rsidR="00834F89" w:rsidRPr="00834F89" w:rsidRDefault="00834F89" w:rsidP="00834F89">
      <w:pPr>
        <w:pStyle w:val="Text"/>
        <w:ind w:left="2345"/>
        <w:rPr>
          <w:rFonts w:asciiTheme="majorBidi" w:hAnsiTheme="majorBidi" w:cstheme="majorBidi"/>
        </w:rPr>
      </w:pPr>
    </w:p>
    <w:p w:rsidR="00834F89" w:rsidRPr="00834F89" w:rsidRDefault="00834F89" w:rsidP="00834F89">
      <w:pPr>
        <w:pStyle w:val="Text"/>
        <w:numPr>
          <w:ilvl w:val="0"/>
          <w:numId w:val="8"/>
        </w:numPr>
        <w:tabs>
          <w:tab w:val="left" w:pos="1418"/>
        </w:tabs>
        <w:ind w:left="1560"/>
        <w:rPr>
          <w:rFonts w:asciiTheme="majorBidi" w:hAnsiTheme="majorBidi" w:cstheme="majorBidi"/>
        </w:rPr>
      </w:pPr>
      <w:r w:rsidRPr="00834F89">
        <w:rPr>
          <w:rFonts w:asciiTheme="majorBidi" w:hAnsiTheme="majorBidi" w:cstheme="majorBidi"/>
        </w:rPr>
        <w:lastRenderedPageBreak/>
        <w:t xml:space="preserve"> Learning arrangement ought to be clear and simple to follow. </w:t>
      </w:r>
    </w:p>
    <w:p w:rsidR="00834F89" w:rsidRPr="00834F89" w:rsidRDefault="00834F89" w:rsidP="00834F89">
      <w:pPr>
        <w:pStyle w:val="Text"/>
        <w:ind w:left="2345"/>
        <w:rPr>
          <w:rFonts w:asciiTheme="majorBidi" w:hAnsiTheme="majorBidi" w:cstheme="majorBidi"/>
        </w:rPr>
      </w:pPr>
    </w:p>
    <w:p w:rsidR="00834F89" w:rsidRPr="00834F89" w:rsidRDefault="00834F89" w:rsidP="00834F89">
      <w:pPr>
        <w:pStyle w:val="Text"/>
        <w:numPr>
          <w:ilvl w:val="0"/>
          <w:numId w:val="8"/>
        </w:numPr>
        <w:spacing w:line="360" w:lineRule="auto"/>
        <w:ind w:left="1560"/>
        <w:rPr>
          <w:rFonts w:asciiTheme="majorBidi" w:hAnsiTheme="majorBidi" w:cstheme="majorBidi"/>
        </w:rPr>
      </w:pPr>
      <w:r w:rsidRPr="00834F89">
        <w:rPr>
          <w:rFonts w:asciiTheme="majorBidi" w:hAnsiTheme="majorBidi" w:cstheme="majorBidi"/>
        </w:rPr>
        <w:t>It give clarification to certain subject.</w:t>
      </w:r>
    </w:p>
    <w:p w:rsidR="00717A08" w:rsidRDefault="00717A08" w:rsidP="00406A27">
      <w:pPr>
        <w:pStyle w:val="Text"/>
        <w:spacing w:line="360" w:lineRule="auto"/>
        <w:ind w:left="720"/>
        <w:rPr>
          <w:rFonts w:asciiTheme="majorBidi" w:hAnsiTheme="majorBidi" w:cstheme="majorBidi"/>
          <w:b/>
        </w:rPr>
      </w:pPr>
    </w:p>
    <w:p w:rsidR="00834F89" w:rsidRDefault="001A7D11" w:rsidP="00834F89">
      <w:pPr>
        <w:pStyle w:val="Text"/>
        <w:numPr>
          <w:ilvl w:val="0"/>
          <w:numId w:val="8"/>
        </w:numPr>
        <w:spacing w:line="360" w:lineRule="auto"/>
        <w:ind w:left="1701"/>
        <w:rPr>
          <w:rFonts w:asciiTheme="majorBidi" w:hAnsiTheme="majorBidi" w:cstheme="majorBidi"/>
          <w:b/>
        </w:rPr>
      </w:pPr>
      <w:r>
        <w:rPr>
          <w:rFonts w:asciiTheme="majorBidi" w:hAnsiTheme="majorBidi" w:cstheme="majorBidi"/>
          <w:b/>
        </w:rPr>
        <w:t>Liking:</w:t>
      </w:r>
      <w:r w:rsidR="001955FC">
        <w:rPr>
          <w:rFonts w:asciiTheme="majorBidi" w:hAnsiTheme="majorBidi" w:cstheme="majorBidi"/>
          <w:b/>
        </w:rPr>
        <w:t xml:space="preserve">   </w:t>
      </w:r>
    </w:p>
    <w:p w:rsidR="00834F89" w:rsidRPr="00834F89" w:rsidRDefault="00834F89" w:rsidP="00834F89">
      <w:pPr>
        <w:pStyle w:val="Text"/>
        <w:spacing w:line="360" w:lineRule="auto"/>
        <w:rPr>
          <w:rFonts w:asciiTheme="majorBidi" w:hAnsiTheme="majorBidi" w:cstheme="majorBidi"/>
          <w:b/>
        </w:rPr>
      </w:pPr>
    </w:p>
    <w:p w:rsidR="00834F89" w:rsidRDefault="00834F89" w:rsidP="00834F89">
      <w:pPr>
        <w:pStyle w:val="Text"/>
        <w:numPr>
          <w:ilvl w:val="0"/>
          <w:numId w:val="8"/>
        </w:numPr>
        <w:ind w:left="1276" w:firstLine="0"/>
        <w:rPr>
          <w:rFonts w:asciiTheme="majorBidi" w:hAnsiTheme="majorBidi" w:cstheme="majorBidi"/>
        </w:rPr>
      </w:pPr>
      <w:r>
        <w:rPr>
          <w:rFonts w:asciiTheme="majorBidi" w:hAnsiTheme="majorBidi" w:cstheme="majorBidi"/>
        </w:rPr>
        <w:t xml:space="preserve"> </w:t>
      </w:r>
      <w:r w:rsidRPr="00834F89">
        <w:rPr>
          <w:rFonts w:asciiTheme="majorBidi" w:hAnsiTheme="majorBidi" w:cstheme="majorBidi"/>
        </w:rPr>
        <w:t xml:space="preserve">Visual master on any related picture. </w:t>
      </w:r>
    </w:p>
    <w:p w:rsidR="00834F89" w:rsidRDefault="00834F89" w:rsidP="00834F89">
      <w:pPr>
        <w:pStyle w:val="ListParagraph"/>
        <w:rPr>
          <w:rFonts w:asciiTheme="majorBidi" w:hAnsiTheme="majorBidi" w:cstheme="majorBidi"/>
        </w:rPr>
      </w:pPr>
    </w:p>
    <w:p w:rsidR="00834F89" w:rsidRPr="00834F89" w:rsidRDefault="00834F89" w:rsidP="00834F89">
      <w:pPr>
        <w:pStyle w:val="Text"/>
        <w:numPr>
          <w:ilvl w:val="0"/>
          <w:numId w:val="8"/>
        </w:numPr>
        <w:ind w:left="1276" w:firstLine="0"/>
        <w:rPr>
          <w:rFonts w:asciiTheme="majorBidi" w:hAnsiTheme="majorBidi" w:cstheme="majorBidi"/>
        </w:rPr>
      </w:pPr>
      <w:r w:rsidRPr="00834F89">
        <w:rPr>
          <w:rFonts w:asciiTheme="majorBidi" w:hAnsiTheme="majorBidi" w:cstheme="majorBidi"/>
        </w:rPr>
        <w:t>Testimony from the clients.</w:t>
      </w:r>
    </w:p>
    <w:p w:rsidR="00834F89" w:rsidRDefault="00834F89" w:rsidP="00834F89">
      <w:pPr>
        <w:pStyle w:val="ListParagraph"/>
        <w:rPr>
          <w:rFonts w:asciiTheme="majorBidi" w:hAnsiTheme="majorBidi" w:cstheme="majorBidi"/>
        </w:rPr>
      </w:pPr>
    </w:p>
    <w:p w:rsidR="00834F89" w:rsidRPr="00834F89" w:rsidRDefault="00834F89" w:rsidP="00834F89">
      <w:pPr>
        <w:pStyle w:val="Text"/>
        <w:ind w:left="1418"/>
        <w:rPr>
          <w:rFonts w:asciiTheme="majorBidi" w:hAnsiTheme="majorBidi" w:cstheme="majorBidi"/>
        </w:rPr>
      </w:pPr>
    </w:p>
    <w:p w:rsidR="000D349A" w:rsidRDefault="00187729" w:rsidP="00406A27">
      <w:pPr>
        <w:pStyle w:val="Heading5"/>
      </w:pPr>
      <w:r>
        <w:t>System Task S</w:t>
      </w:r>
      <w:r w:rsidR="000D349A" w:rsidRPr="00717A08">
        <w:t>upport:</w:t>
      </w:r>
    </w:p>
    <w:p w:rsidR="00F059E2" w:rsidRPr="00717A08" w:rsidRDefault="00F059E2" w:rsidP="00406A27">
      <w:pPr>
        <w:pStyle w:val="Heading5"/>
        <w:numPr>
          <w:ilvl w:val="0"/>
          <w:numId w:val="0"/>
        </w:numPr>
        <w:ind w:left="851"/>
      </w:pPr>
    </w:p>
    <w:p w:rsidR="000D349A" w:rsidRDefault="00F059E2" w:rsidP="00406A27">
      <w:pPr>
        <w:ind w:left="851"/>
        <w:rPr>
          <w:rFonts w:asciiTheme="majorBidi" w:hAnsiTheme="majorBidi" w:cstheme="majorBidi"/>
        </w:rPr>
      </w:pPr>
      <w:r>
        <w:rPr>
          <w:rFonts w:asciiTheme="majorBidi" w:hAnsiTheme="majorBidi" w:cstheme="majorBidi"/>
        </w:rPr>
        <w:t>System task support is also an important factor of persuasive system design. There are some sub factors of system task support which are as follows:</w:t>
      </w:r>
      <w:r w:rsidR="00D937C4">
        <w:rPr>
          <w:rFonts w:asciiTheme="majorBidi" w:hAnsiTheme="majorBidi" w:cstheme="majorBidi"/>
        </w:rPr>
        <w:t xml:space="preserve"> </w:t>
      </w:r>
    </w:p>
    <w:p w:rsidR="00F059E2" w:rsidRDefault="00C36582" w:rsidP="00C36582">
      <w:pPr>
        <w:ind w:left="284"/>
        <w:rPr>
          <w:rFonts w:asciiTheme="majorBidi" w:hAnsiTheme="majorBidi" w:cstheme="majorBidi"/>
          <w:b/>
        </w:rPr>
      </w:pPr>
      <w:r>
        <w:rPr>
          <w:rFonts w:asciiTheme="majorBidi" w:hAnsiTheme="majorBidi" w:cstheme="majorBidi"/>
          <w:b/>
        </w:rPr>
        <w:t xml:space="preserve">         </w:t>
      </w:r>
      <w:r w:rsidR="00F059E2">
        <w:rPr>
          <w:rFonts w:asciiTheme="majorBidi" w:hAnsiTheme="majorBidi" w:cstheme="majorBidi"/>
          <w:b/>
        </w:rPr>
        <w:t>Suggestions:</w:t>
      </w:r>
    </w:p>
    <w:p w:rsidR="00F059E2" w:rsidRPr="00F059E2" w:rsidRDefault="00C36582" w:rsidP="00C36582">
      <w:pPr>
        <w:rPr>
          <w:rFonts w:asciiTheme="majorBidi" w:hAnsiTheme="majorBidi" w:cstheme="majorBidi"/>
        </w:rPr>
      </w:pPr>
      <w:r>
        <w:rPr>
          <w:rFonts w:asciiTheme="majorBidi" w:hAnsiTheme="majorBidi" w:cstheme="majorBidi"/>
        </w:rPr>
        <w:t xml:space="preserve">              </w:t>
      </w:r>
      <w:r w:rsidR="00F059E2">
        <w:rPr>
          <w:rFonts w:asciiTheme="majorBidi" w:hAnsiTheme="majorBidi" w:cstheme="majorBidi"/>
        </w:rPr>
        <w:t>System will make suggestion to the user about activities/ actions</w:t>
      </w:r>
      <w:r w:rsidR="00734022">
        <w:rPr>
          <w:rFonts w:asciiTheme="majorBidi" w:hAnsiTheme="majorBidi" w:cstheme="majorBidi"/>
        </w:rPr>
        <w:t xml:space="preserve"> that can help to improve their </w:t>
      </w:r>
      <w:r>
        <w:rPr>
          <w:rFonts w:asciiTheme="majorBidi" w:hAnsiTheme="majorBidi" w:cstheme="majorBidi"/>
        </w:rPr>
        <w:t xml:space="preserve">   </w:t>
      </w:r>
      <w:r w:rsidR="00734022">
        <w:rPr>
          <w:rFonts w:asciiTheme="majorBidi" w:hAnsiTheme="majorBidi" w:cstheme="majorBidi"/>
        </w:rPr>
        <w:t>task.</w:t>
      </w:r>
      <w:r w:rsidR="0037385E">
        <w:rPr>
          <w:rFonts w:asciiTheme="majorBidi" w:hAnsiTheme="majorBidi" w:cstheme="majorBidi"/>
        </w:rPr>
        <w:fldChar w:fldCharType="begin" w:fldLock="1"/>
      </w:r>
      <w:r w:rsidR="00DB16FA">
        <w:rPr>
          <w:rFonts w:asciiTheme="majorBidi" w:hAnsiTheme="majorBidi" w:cstheme="majorBidi"/>
        </w:rPr>
        <w:instrText>ADDIN CSL_CITATION { "citationItems" : [ { "id" : "ITEM-1", "itemData" : { "DOI" : "10.1109/ICSTE.2010.5608809", "ISBN" : "9781424486656", "abstract" : "As the field of Usability Engineering gains more importance day by day, the phenomenon of testing the Usability of software and hardware products is becoming popular too. But, in presence of so many usability testing techniques, selecting an assessment parameter for performing usability testing is considered to be a great challenge for testers. The aim of this research is to suggest usability heuristics as an assessment parameter to Usability testing. To achieve the aim and objectives of this research, renowned Usability expert Jakob Nielsen's 10 Usability Heuristics have been chosen for assessing usability of some public sectors universities websites. In the second step, by using these Heuristics as an assessment parameter, Usability Survey and Heuristic Evaluation techniques are applied on these websites. It has been found that Heuristics are key attributes of software products and considered good measuring parameters to assess usability. Meanwhile this research is also a contribution towards rating the Usability of some academic websites. And hence, in this research, Usability Heuristics have been chosen as an assessment parameter for performing Usability Testing.", "author" : [ { "dropping-particle" : "", "family" : "Lodhi", "given" : "Afifa", "non-dropping-particle" : "", "parse-names" : false, "suffix" : "" } ], "container-title" : "ICSTE 2010 - 2010 2nd International Conference on Software Technology and Engineering, Proceedings", "id" : "ITEM-1", "issued" : { "date-parts" : [ [ "2010" ] ] }, "page" : "256-259", "publisher" : "IEEE", "title" : "Usability heuristics as an assessment parameter: For performing usability testing", "type" : "article-journal", "volume" : "2" }, "uris" : [ "http://www.mendeley.com/documents/?uuid=be120dd9-5efc-4d13-92c9-fd901318a6a3" ] } ], "mendeley" : { "formattedCitation" : "[11]", "plainTextFormattedCitation" : "[11]", "previouslyFormattedCitation" : "[11]" }, "properties" : {  }, "schema" : "https://github.com/citation-style-language/schema/raw/master/csl-citation.json" }</w:instrText>
      </w:r>
      <w:r w:rsidR="0037385E">
        <w:rPr>
          <w:rFonts w:asciiTheme="majorBidi" w:hAnsiTheme="majorBidi" w:cstheme="majorBidi"/>
        </w:rPr>
        <w:fldChar w:fldCharType="separate"/>
      </w:r>
      <w:r w:rsidR="00DB16FA" w:rsidRPr="00DB16FA">
        <w:rPr>
          <w:rFonts w:asciiTheme="majorBidi" w:hAnsiTheme="majorBidi" w:cstheme="majorBidi"/>
          <w:noProof/>
        </w:rPr>
        <w:t>[11]</w:t>
      </w:r>
      <w:r w:rsidR="0037385E">
        <w:rPr>
          <w:rFonts w:asciiTheme="majorBidi" w:hAnsiTheme="majorBidi" w:cstheme="majorBidi"/>
        </w:rPr>
        <w:fldChar w:fldCharType="end"/>
      </w:r>
    </w:p>
    <w:p w:rsidR="00F059E2" w:rsidRDefault="00F059E2" w:rsidP="00406A27">
      <w:pPr>
        <w:rPr>
          <w:rFonts w:asciiTheme="majorBidi" w:hAnsiTheme="majorBidi" w:cstheme="majorBidi"/>
          <w:b/>
        </w:rPr>
      </w:pPr>
    </w:p>
    <w:p w:rsidR="00F059E2" w:rsidRDefault="00F927E7" w:rsidP="00C36582">
      <w:pPr>
        <w:ind w:left="-142"/>
        <w:rPr>
          <w:rFonts w:asciiTheme="majorBidi" w:hAnsiTheme="majorBidi" w:cstheme="majorBidi"/>
          <w:b/>
        </w:rPr>
      </w:pPr>
      <w:r>
        <w:rPr>
          <w:rFonts w:asciiTheme="majorBidi" w:hAnsiTheme="majorBidi" w:cstheme="majorBidi"/>
          <w:b/>
        </w:rPr>
        <w:t xml:space="preserve">       </w:t>
      </w:r>
      <w:r w:rsidR="00C36582">
        <w:rPr>
          <w:rFonts w:asciiTheme="majorBidi" w:hAnsiTheme="majorBidi" w:cstheme="majorBidi"/>
          <w:b/>
        </w:rPr>
        <w:t xml:space="preserve">         </w:t>
      </w:r>
      <w:r>
        <w:rPr>
          <w:rFonts w:asciiTheme="majorBidi" w:hAnsiTheme="majorBidi" w:cstheme="majorBidi"/>
          <w:b/>
        </w:rPr>
        <w:t xml:space="preserve">  </w:t>
      </w:r>
      <w:r w:rsidR="00F059E2">
        <w:rPr>
          <w:rFonts w:asciiTheme="majorBidi" w:hAnsiTheme="majorBidi" w:cstheme="majorBidi"/>
          <w:b/>
        </w:rPr>
        <w:t>Praise:</w:t>
      </w:r>
    </w:p>
    <w:p w:rsidR="00734022" w:rsidRPr="00734022" w:rsidRDefault="00734022" w:rsidP="00406A27">
      <w:pPr>
        <w:ind w:left="851"/>
        <w:rPr>
          <w:rFonts w:asciiTheme="majorBidi" w:hAnsiTheme="majorBidi" w:cstheme="majorBidi"/>
        </w:rPr>
      </w:pPr>
      <w:r>
        <w:rPr>
          <w:rFonts w:asciiTheme="majorBidi" w:hAnsiTheme="majorBidi" w:cstheme="majorBidi"/>
        </w:rPr>
        <w:t>The system will give praise to the user for each recommended activity/action that he/she has carried out during the day.</w:t>
      </w:r>
    </w:p>
    <w:p w:rsidR="00F059E2" w:rsidRDefault="00F927E7" w:rsidP="00406A27">
      <w:pPr>
        <w:rPr>
          <w:rFonts w:asciiTheme="majorBidi" w:hAnsiTheme="majorBidi" w:cstheme="majorBidi"/>
          <w:b/>
        </w:rPr>
      </w:pPr>
      <w:r>
        <w:rPr>
          <w:rFonts w:asciiTheme="majorBidi" w:hAnsiTheme="majorBidi" w:cstheme="majorBidi"/>
          <w:b/>
        </w:rPr>
        <w:t xml:space="preserve">        </w:t>
      </w:r>
      <w:r w:rsidR="00C36582">
        <w:rPr>
          <w:rFonts w:asciiTheme="majorBidi" w:hAnsiTheme="majorBidi" w:cstheme="majorBidi"/>
          <w:b/>
        </w:rPr>
        <w:t xml:space="preserve">        </w:t>
      </w:r>
      <w:r w:rsidR="00F059E2">
        <w:rPr>
          <w:rFonts w:asciiTheme="majorBidi" w:hAnsiTheme="majorBidi" w:cstheme="majorBidi"/>
          <w:b/>
        </w:rPr>
        <w:t>Rewards:</w:t>
      </w:r>
    </w:p>
    <w:p w:rsidR="00C36582" w:rsidRPr="00467150" w:rsidRDefault="00467150" w:rsidP="00406A27">
      <w:pPr>
        <w:ind w:left="851"/>
        <w:rPr>
          <w:rFonts w:asciiTheme="majorBidi" w:hAnsiTheme="majorBidi" w:cstheme="majorBidi"/>
        </w:rPr>
      </w:pPr>
      <w:r w:rsidRPr="00467150">
        <w:rPr>
          <w:rFonts w:asciiTheme="majorBidi" w:hAnsiTheme="majorBidi" w:cstheme="majorBidi"/>
        </w:rPr>
        <w:t>The framework will give client a rate increment in everyday vitality (during the present week) if their rest quality is high than the earlier day.</w:t>
      </w:r>
    </w:p>
    <w:p w:rsidR="00C36582" w:rsidRPr="00467150" w:rsidRDefault="00C36582" w:rsidP="00406A27">
      <w:pPr>
        <w:ind w:left="851"/>
        <w:rPr>
          <w:rFonts w:asciiTheme="majorBidi" w:hAnsiTheme="majorBidi" w:cstheme="majorBidi"/>
        </w:rPr>
      </w:pPr>
    </w:p>
    <w:p w:rsidR="000D349A" w:rsidRDefault="000D349A" w:rsidP="00406A27">
      <w:pPr>
        <w:rPr>
          <w:rFonts w:asciiTheme="majorBidi" w:hAnsiTheme="majorBidi" w:cstheme="majorBidi"/>
          <w:b/>
        </w:rPr>
      </w:pPr>
    </w:p>
    <w:p w:rsidR="000D349A" w:rsidRDefault="000D349A" w:rsidP="00406A27">
      <w:pPr>
        <w:pStyle w:val="Heading5"/>
      </w:pPr>
      <w:r>
        <w:t>Credi</w:t>
      </w:r>
      <w:r w:rsidR="00840936">
        <w:t>bility S</w:t>
      </w:r>
      <w:r>
        <w:t>upport:</w:t>
      </w:r>
    </w:p>
    <w:p w:rsidR="00476D7F" w:rsidRDefault="00476D7F" w:rsidP="00406A27">
      <w:pPr>
        <w:ind w:left="851"/>
      </w:pPr>
      <w:r>
        <w:t>Credibility support is also an important feature of persuasive system design of learning management system. There are some sub factors of credibility support</w:t>
      </w:r>
      <w:r w:rsidR="00265953">
        <w:t>.</w:t>
      </w:r>
    </w:p>
    <w:p w:rsidR="00F927E7" w:rsidRPr="00476D7F" w:rsidRDefault="00F927E7" w:rsidP="00406A27">
      <w:pPr>
        <w:ind w:left="851"/>
      </w:pPr>
    </w:p>
    <w:p w:rsidR="00476D7F" w:rsidRDefault="00476D7F" w:rsidP="00406A27">
      <w:pPr>
        <w:rPr>
          <w:b/>
        </w:rPr>
      </w:pPr>
      <w:r w:rsidRPr="00476D7F">
        <w:rPr>
          <w:b/>
        </w:rPr>
        <w:t xml:space="preserve"> </w:t>
      </w:r>
      <w:r w:rsidR="00F56E74">
        <w:rPr>
          <w:b/>
        </w:rPr>
        <w:t xml:space="preserve">             </w:t>
      </w:r>
      <w:r w:rsidRPr="00476D7F">
        <w:rPr>
          <w:b/>
        </w:rPr>
        <w:t>Information:</w:t>
      </w:r>
    </w:p>
    <w:p w:rsidR="00476D7F" w:rsidRPr="00265953" w:rsidRDefault="00265953" w:rsidP="00406A27">
      <w:pPr>
        <w:ind w:left="851"/>
      </w:pPr>
      <w:r>
        <w:t>Provide users with the variety, useful, relevance, validity, and complete information.</w:t>
      </w:r>
    </w:p>
    <w:p w:rsidR="00476D7F" w:rsidRPr="00476D7F" w:rsidRDefault="00476D7F" w:rsidP="00406A27">
      <w:pPr>
        <w:ind w:left="851"/>
        <w:rPr>
          <w:b/>
        </w:rPr>
      </w:pPr>
    </w:p>
    <w:p w:rsidR="00476D7F" w:rsidRDefault="00F56E74" w:rsidP="00406A27">
      <w:pPr>
        <w:rPr>
          <w:b/>
        </w:rPr>
      </w:pPr>
      <w:r>
        <w:rPr>
          <w:b/>
        </w:rPr>
        <w:t xml:space="preserve">              </w:t>
      </w:r>
      <w:r w:rsidR="00476D7F" w:rsidRPr="00476D7F">
        <w:rPr>
          <w:b/>
        </w:rPr>
        <w:t>Trustworthiness:</w:t>
      </w:r>
    </w:p>
    <w:p w:rsidR="00265953" w:rsidRPr="00265953" w:rsidRDefault="00265953" w:rsidP="00406A27">
      <w:pPr>
        <w:pStyle w:val="ListParagraph"/>
        <w:numPr>
          <w:ilvl w:val="0"/>
          <w:numId w:val="10"/>
        </w:numPr>
        <w:spacing w:line="360" w:lineRule="auto"/>
        <w:ind w:left="993" w:hanging="142"/>
        <w:jc w:val="both"/>
        <w:rPr>
          <w:rFonts w:ascii="Times New Roman" w:hAnsi="Times New Roman" w:cs="Times New Roman"/>
        </w:rPr>
      </w:pPr>
      <w:r w:rsidRPr="00265953">
        <w:rPr>
          <w:rFonts w:ascii="Times New Roman" w:hAnsi="Times New Roman" w:cs="Times New Roman"/>
        </w:rPr>
        <w:lastRenderedPageBreak/>
        <w:t>Provide user with truthful fair and unbiased information.</w:t>
      </w:r>
    </w:p>
    <w:p w:rsidR="00265953" w:rsidRPr="00265953" w:rsidRDefault="00265953" w:rsidP="00406A27">
      <w:pPr>
        <w:pStyle w:val="ListParagraph"/>
        <w:numPr>
          <w:ilvl w:val="0"/>
          <w:numId w:val="10"/>
        </w:numPr>
        <w:spacing w:line="360" w:lineRule="auto"/>
        <w:ind w:left="993" w:hanging="142"/>
        <w:jc w:val="both"/>
        <w:rPr>
          <w:rFonts w:ascii="Times New Roman" w:hAnsi="Times New Roman" w:cs="Times New Roman"/>
        </w:rPr>
      </w:pPr>
      <w:r w:rsidRPr="00265953">
        <w:rPr>
          <w:rFonts w:ascii="Times New Roman" w:hAnsi="Times New Roman" w:cs="Times New Roman"/>
        </w:rPr>
        <w:t>Provide recognized information.</w:t>
      </w:r>
    </w:p>
    <w:p w:rsidR="00265953" w:rsidRPr="00265953" w:rsidRDefault="00265953" w:rsidP="00406A27">
      <w:pPr>
        <w:pStyle w:val="ListParagraph"/>
        <w:numPr>
          <w:ilvl w:val="0"/>
          <w:numId w:val="10"/>
        </w:numPr>
        <w:spacing w:line="360" w:lineRule="auto"/>
        <w:ind w:left="993" w:hanging="142"/>
        <w:jc w:val="both"/>
        <w:rPr>
          <w:rFonts w:ascii="Times New Roman" w:hAnsi="Times New Roman" w:cs="Times New Roman"/>
        </w:rPr>
      </w:pPr>
      <w:r w:rsidRPr="00265953">
        <w:rPr>
          <w:rFonts w:ascii="Times New Roman" w:hAnsi="Times New Roman" w:cs="Times New Roman"/>
        </w:rPr>
        <w:t xml:space="preserve">Provide reviewed and </w:t>
      </w:r>
      <w:r>
        <w:rPr>
          <w:rFonts w:ascii="Times New Roman" w:hAnsi="Times New Roman" w:cs="Times New Roman"/>
        </w:rPr>
        <w:t>analyz</w:t>
      </w:r>
      <w:r w:rsidRPr="00265953">
        <w:rPr>
          <w:rFonts w:ascii="Times New Roman" w:hAnsi="Times New Roman" w:cs="Times New Roman"/>
        </w:rPr>
        <w:t>ed information</w:t>
      </w:r>
      <w:r>
        <w:rPr>
          <w:rFonts w:ascii="Times New Roman" w:hAnsi="Times New Roman" w:cs="Times New Roman"/>
        </w:rPr>
        <w:t>.</w:t>
      </w:r>
    </w:p>
    <w:p w:rsidR="00476D7F" w:rsidRDefault="00F56E74" w:rsidP="00406A27">
      <w:r>
        <w:rPr>
          <w:b/>
        </w:rPr>
        <w:t xml:space="preserve">              </w:t>
      </w:r>
      <w:r w:rsidR="00187729">
        <w:rPr>
          <w:b/>
        </w:rPr>
        <w:t>Surface C</w:t>
      </w:r>
      <w:r w:rsidR="00476D7F" w:rsidRPr="00476D7F">
        <w:rPr>
          <w:b/>
        </w:rPr>
        <w:t>redibility</w:t>
      </w:r>
      <w:r w:rsidR="00476D7F">
        <w:t xml:space="preserve">: </w:t>
      </w:r>
    </w:p>
    <w:p w:rsidR="00476D7F" w:rsidRDefault="00476D7F" w:rsidP="00406A27">
      <w:pPr>
        <w:ind w:left="851"/>
      </w:pPr>
      <w:r>
        <w:t>System will not display announcement</w:t>
      </w:r>
      <w:r w:rsidR="00265953">
        <w:t>s</w:t>
      </w:r>
      <w:r>
        <w:t xml:space="preserve"> to the user</w:t>
      </w:r>
      <w:r w:rsidR="00265953">
        <w:t>.</w:t>
      </w:r>
    </w:p>
    <w:p w:rsidR="0055516C" w:rsidRDefault="0055516C" w:rsidP="00406A27">
      <w:pPr>
        <w:ind w:left="851"/>
      </w:pPr>
    </w:p>
    <w:p w:rsidR="00476D7F" w:rsidRDefault="00F56E74" w:rsidP="00406A27">
      <w:pPr>
        <w:rPr>
          <w:b/>
        </w:rPr>
      </w:pPr>
      <w:r>
        <w:rPr>
          <w:b/>
        </w:rPr>
        <w:t xml:space="preserve">              </w:t>
      </w:r>
      <w:r w:rsidR="00265953">
        <w:rPr>
          <w:b/>
        </w:rPr>
        <w:t>Real world feel:</w:t>
      </w:r>
    </w:p>
    <w:p w:rsidR="00265953" w:rsidRPr="00265953" w:rsidRDefault="00265953" w:rsidP="00406A27">
      <w:pPr>
        <w:pStyle w:val="ListParagraph"/>
        <w:numPr>
          <w:ilvl w:val="0"/>
          <w:numId w:val="11"/>
        </w:numPr>
        <w:spacing w:line="360" w:lineRule="auto"/>
        <w:ind w:left="851" w:hanging="491"/>
        <w:jc w:val="both"/>
        <w:rPr>
          <w:rFonts w:ascii="Times New Roman" w:hAnsi="Times New Roman" w:cs="Times New Roman"/>
          <w:sz w:val="24"/>
          <w:szCs w:val="24"/>
        </w:rPr>
      </w:pPr>
      <w:r w:rsidRPr="00265953">
        <w:rPr>
          <w:rFonts w:ascii="Times New Roman" w:hAnsi="Times New Roman" w:cs="Times New Roman"/>
          <w:sz w:val="24"/>
          <w:szCs w:val="24"/>
        </w:rPr>
        <w:t>Provide instructors information.</w:t>
      </w:r>
    </w:p>
    <w:p w:rsidR="00265953" w:rsidRPr="00265953" w:rsidRDefault="00265953" w:rsidP="00406A27">
      <w:pPr>
        <w:pStyle w:val="ListParagraph"/>
        <w:numPr>
          <w:ilvl w:val="0"/>
          <w:numId w:val="11"/>
        </w:numPr>
        <w:spacing w:line="360" w:lineRule="auto"/>
        <w:ind w:left="851" w:hanging="491"/>
        <w:jc w:val="both"/>
        <w:rPr>
          <w:rFonts w:ascii="Times New Roman" w:hAnsi="Times New Roman" w:cs="Times New Roman"/>
          <w:sz w:val="24"/>
          <w:szCs w:val="24"/>
        </w:rPr>
      </w:pPr>
      <w:r w:rsidRPr="00265953">
        <w:rPr>
          <w:rFonts w:ascii="Times New Roman" w:hAnsi="Times New Roman" w:cs="Times New Roman"/>
          <w:sz w:val="24"/>
          <w:szCs w:val="24"/>
        </w:rPr>
        <w:t>User can select instructor to communicate.</w:t>
      </w:r>
    </w:p>
    <w:p w:rsidR="00265953" w:rsidRPr="00265953" w:rsidRDefault="00265953" w:rsidP="00406A27">
      <w:pPr>
        <w:pStyle w:val="ListParagraph"/>
        <w:numPr>
          <w:ilvl w:val="0"/>
          <w:numId w:val="11"/>
        </w:numPr>
        <w:spacing w:line="360" w:lineRule="auto"/>
        <w:ind w:left="851" w:hanging="491"/>
        <w:jc w:val="both"/>
        <w:rPr>
          <w:rFonts w:ascii="Times New Roman" w:hAnsi="Times New Roman" w:cs="Times New Roman"/>
          <w:sz w:val="24"/>
          <w:szCs w:val="24"/>
        </w:rPr>
      </w:pPr>
      <w:r w:rsidRPr="00265953">
        <w:rPr>
          <w:rFonts w:ascii="Times New Roman" w:hAnsi="Times New Roman" w:cs="Times New Roman"/>
          <w:sz w:val="24"/>
          <w:szCs w:val="24"/>
        </w:rPr>
        <w:t>Provide learning schedule or syllabus.</w:t>
      </w:r>
    </w:p>
    <w:p w:rsidR="00265953" w:rsidRDefault="00187729" w:rsidP="00406A27">
      <w:pPr>
        <w:pStyle w:val="Heading5"/>
      </w:pPr>
      <w:r>
        <w:t xml:space="preserve"> Learning S</w:t>
      </w:r>
      <w:r w:rsidR="00265953" w:rsidRPr="00265953">
        <w:t>upport:</w:t>
      </w:r>
    </w:p>
    <w:p w:rsidR="00E374BA" w:rsidRPr="00E374BA" w:rsidRDefault="00E374BA" w:rsidP="00406A27">
      <w:pPr>
        <w:ind w:left="851"/>
      </w:pPr>
      <w:r>
        <w:t>Learning support is also an important feature of persuasive system design and their sub features are as follows:</w:t>
      </w:r>
    </w:p>
    <w:p w:rsidR="007A1038" w:rsidRDefault="007A1038" w:rsidP="00406A27">
      <w:pPr>
        <w:rPr>
          <w:b/>
        </w:rPr>
      </w:pPr>
    </w:p>
    <w:p w:rsidR="007A1038" w:rsidRDefault="007A1038" w:rsidP="00406A27">
      <w:pPr>
        <w:rPr>
          <w:b/>
        </w:rPr>
      </w:pPr>
    </w:p>
    <w:p w:rsidR="00265953" w:rsidRDefault="00F56E74" w:rsidP="00406A27">
      <w:pPr>
        <w:rPr>
          <w:b/>
        </w:rPr>
      </w:pPr>
      <w:r>
        <w:rPr>
          <w:b/>
        </w:rPr>
        <w:t xml:space="preserve">          </w:t>
      </w:r>
      <w:r w:rsidR="00187729">
        <w:rPr>
          <w:b/>
        </w:rPr>
        <w:t>Social F</w:t>
      </w:r>
      <w:r w:rsidR="00265953">
        <w:rPr>
          <w:b/>
        </w:rPr>
        <w:t>acilitation:</w:t>
      </w:r>
    </w:p>
    <w:p w:rsidR="007A1038" w:rsidRPr="00F45B17" w:rsidRDefault="007A1038" w:rsidP="00441C7B">
      <w:pPr>
        <w:pStyle w:val="ListParagraph"/>
        <w:numPr>
          <w:ilvl w:val="0"/>
          <w:numId w:val="38"/>
        </w:numPr>
        <w:jc w:val="both"/>
        <w:rPr>
          <w:rFonts w:ascii="Times New Roman" w:hAnsi="Times New Roman" w:cs="Times New Roman"/>
          <w:sz w:val="24"/>
          <w:szCs w:val="24"/>
        </w:rPr>
      </w:pPr>
      <w:r w:rsidRPr="00F45B17">
        <w:rPr>
          <w:rFonts w:ascii="Times New Roman" w:hAnsi="Times New Roman" w:cs="Times New Roman"/>
          <w:sz w:val="24"/>
          <w:szCs w:val="24"/>
        </w:rPr>
        <w:t>User can make suggestions.</w:t>
      </w:r>
    </w:p>
    <w:p w:rsidR="007A1038" w:rsidRPr="00F45B17" w:rsidRDefault="007A1038" w:rsidP="00441C7B">
      <w:pPr>
        <w:pStyle w:val="ListParagraph"/>
        <w:numPr>
          <w:ilvl w:val="0"/>
          <w:numId w:val="38"/>
        </w:numPr>
        <w:jc w:val="both"/>
        <w:rPr>
          <w:rFonts w:ascii="Times New Roman" w:hAnsi="Times New Roman" w:cs="Times New Roman"/>
          <w:sz w:val="24"/>
          <w:szCs w:val="24"/>
        </w:rPr>
      </w:pPr>
      <w:r w:rsidRPr="00F45B17">
        <w:rPr>
          <w:rFonts w:ascii="Times New Roman" w:hAnsi="Times New Roman" w:cs="Times New Roman"/>
          <w:sz w:val="24"/>
          <w:szCs w:val="24"/>
        </w:rPr>
        <w:t>Social interaction support.</w:t>
      </w:r>
    </w:p>
    <w:p w:rsidR="00265953" w:rsidRDefault="00F56E74" w:rsidP="00406A27">
      <w:pPr>
        <w:rPr>
          <w:b/>
        </w:rPr>
      </w:pPr>
      <w:r>
        <w:rPr>
          <w:b/>
        </w:rPr>
        <w:t xml:space="preserve">           </w:t>
      </w:r>
      <w:r w:rsidR="00187729">
        <w:rPr>
          <w:b/>
        </w:rPr>
        <w:t>Self-M</w:t>
      </w:r>
      <w:r w:rsidR="005B64D2">
        <w:rPr>
          <w:b/>
        </w:rPr>
        <w:t>onitoring</w:t>
      </w:r>
      <w:r w:rsidR="007A1038">
        <w:rPr>
          <w:b/>
        </w:rPr>
        <w:t>:</w:t>
      </w:r>
    </w:p>
    <w:p w:rsidR="00DC4FA5" w:rsidRPr="00F45B17" w:rsidRDefault="00DC4FA5" w:rsidP="00441C7B">
      <w:pPr>
        <w:pStyle w:val="ListParagraph"/>
        <w:numPr>
          <w:ilvl w:val="0"/>
          <w:numId w:val="39"/>
        </w:numPr>
        <w:jc w:val="both"/>
        <w:rPr>
          <w:rFonts w:ascii="Times New Roman" w:hAnsi="Times New Roman" w:cs="Times New Roman"/>
          <w:sz w:val="24"/>
          <w:szCs w:val="24"/>
        </w:rPr>
      </w:pPr>
      <w:r w:rsidRPr="00F45B17">
        <w:rPr>
          <w:rFonts w:ascii="Times New Roman" w:hAnsi="Times New Roman" w:cs="Times New Roman"/>
          <w:sz w:val="24"/>
          <w:szCs w:val="24"/>
        </w:rPr>
        <w:t xml:space="preserve">Allow user to keep track of their </w:t>
      </w:r>
    </w:p>
    <w:p w:rsidR="00A67072" w:rsidRDefault="007A1038" w:rsidP="00441C7B">
      <w:pPr>
        <w:pStyle w:val="ListParagraph"/>
        <w:numPr>
          <w:ilvl w:val="0"/>
          <w:numId w:val="39"/>
        </w:numPr>
        <w:jc w:val="both"/>
        <w:rPr>
          <w:rFonts w:ascii="Times New Roman" w:hAnsi="Times New Roman" w:cs="Times New Roman"/>
          <w:sz w:val="24"/>
          <w:szCs w:val="24"/>
        </w:rPr>
      </w:pPr>
      <w:r w:rsidRPr="00F45B17">
        <w:rPr>
          <w:rFonts w:ascii="Times New Roman" w:hAnsi="Times New Roman" w:cs="Times New Roman"/>
          <w:sz w:val="24"/>
          <w:szCs w:val="24"/>
        </w:rPr>
        <w:t>System will present the user sleep quality dail</w:t>
      </w:r>
      <w:r w:rsidR="00A67072">
        <w:rPr>
          <w:rFonts w:ascii="Times New Roman" w:hAnsi="Times New Roman" w:cs="Times New Roman"/>
          <w:sz w:val="24"/>
          <w:szCs w:val="24"/>
        </w:rPr>
        <w:t>y and store the result per week</w:t>
      </w:r>
    </w:p>
    <w:p w:rsidR="007A1038" w:rsidRPr="00BC1840" w:rsidRDefault="00F56E74" w:rsidP="00BC1840">
      <w:pPr>
        <w:spacing w:line="240" w:lineRule="auto"/>
        <w:ind w:left="426"/>
        <w:jc w:val="left"/>
        <w:rPr>
          <w:rFonts w:eastAsiaTheme="minorHAnsi"/>
          <w:lang w:val="en-US" w:eastAsia="en-US"/>
        </w:rPr>
      </w:pPr>
      <w:r>
        <w:rPr>
          <w:b/>
        </w:rPr>
        <w:t xml:space="preserve">  </w:t>
      </w:r>
      <w:r w:rsidR="007A1038" w:rsidRPr="007A1038">
        <w:rPr>
          <w:b/>
        </w:rPr>
        <w:t>Real world feel:</w:t>
      </w:r>
    </w:p>
    <w:p w:rsidR="006111E9" w:rsidRPr="00265953" w:rsidRDefault="006111E9" w:rsidP="00BC1840">
      <w:pPr>
        <w:pStyle w:val="ListParagraph"/>
        <w:numPr>
          <w:ilvl w:val="0"/>
          <w:numId w:val="11"/>
        </w:numPr>
        <w:spacing w:line="360" w:lineRule="auto"/>
        <w:ind w:left="851"/>
        <w:jc w:val="both"/>
        <w:rPr>
          <w:rFonts w:ascii="Times New Roman" w:hAnsi="Times New Roman" w:cs="Times New Roman"/>
          <w:sz w:val="24"/>
          <w:szCs w:val="24"/>
        </w:rPr>
      </w:pPr>
      <w:r w:rsidRPr="00265953">
        <w:rPr>
          <w:rFonts w:ascii="Times New Roman" w:hAnsi="Times New Roman" w:cs="Times New Roman"/>
          <w:sz w:val="24"/>
          <w:szCs w:val="24"/>
        </w:rPr>
        <w:t>Provide instructors information.</w:t>
      </w:r>
    </w:p>
    <w:p w:rsidR="006111E9" w:rsidRDefault="006111E9" w:rsidP="00BC1840">
      <w:pPr>
        <w:pStyle w:val="ListParagraph"/>
        <w:numPr>
          <w:ilvl w:val="0"/>
          <w:numId w:val="11"/>
        </w:numPr>
        <w:spacing w:line="360" w:lineRule="auto"/>
        <w:ind w:left="851"/>
        <w:jc w:val="both"/>
        <w:rPr>
          <w:rFonts w:ascii="Times New Roman" w:hAnsi="Times New Roman" w:cs="Times New Roman"/>
          <w:sz w:val="24"/>
          <w:szCs w:val="24"/>
        </w:rPr>
      </w:pPr>
      <w:r w:rsidRPr="00265953">
        <w:rPr>
          <w:rFonts w:ascii="Times New Roman" w:hAnsi="Times New Roman" w:cs="Times New Roman"/>
          <w:sz w:val="24"/>
          <w:szCs w:val="24"/>
        </w:rPr>
        <w:t>User can select instructor to communicate.</w:t>
      </w:r>
    </w:p>
    <w:p w:rsidR="00F45B17" w:rsidRDefault="00101FFC" w:rsidP="00101FFC">
      <w:pPr>
        <w:pStyle w:val="ListParagraph"/>
        <w:numPr>
          <w:ilvl w:val="0"/>
          <w:numId w:val="11"/>
        </w:numPr>
        <w:spacing w:line="360" w:lineRule="auto"/>
        <w:ind w:hanging="153"/>
        <w:jc w:val="both"/>
        <w:rPr>
          <w:rFonts w:ascii="Times New Roman" w:hAnsi="Times New Roman" w:cs="Times New Roman"/>
          <w:sz w:val="24"/>
          <w:szCs w:val="24"/>
        </w:rPr>
      </w:pPr>
      <w:r>
        <w:rPr>
          <w:rFonts w:ascii="Times New Roman" w:hAnsi="Times New Roman" w:cs="Times New Roman"/>
          <w:sz w:val="24"/>
          <w:szCs w:val="24"/>
        </w:rPr>
        <w:t xml:space="preserve">  </w:t>
      </w:r>
      <w:r w:rsidR="006111E9" w:rsidRPr="00265953">
        <w:rPr>
          <w:rFonts w:ascii="Times New Roman" w:hAnsi="Times New Roman" w:cs="Times New Roman"/>
          <w:sz w:val="24"/>
          <w:szCs w:val="24"/>
        </w:rPr>
        <w:t>Provide learning schedule or syllabus</w:t>
      </w:r>
    </w:p>
    <w:p w:rsidR="00F56E74" w:rsidRPr="00F56E74" w:rsidRDefault="00F56E74" w:rsidP="00F56E74">
      <w:pPr>
        <w:pStyle w:val="ListParagraph"/>
        <w:spacing w:line="360" w:lineRule="auto"/>
        <w:jc w:val="both"/>
        <w:rPr>
          <w:rFonts w:ascii="Times New Roman" w:hAnsi="Times New Roman" w:cs="Times New Roman"/>
          <w:sz w:val="24"/>
          <w:szCs w:val="24"/>
        </w:rPr>
      </w:pPr>
    </w:p>
    <w:p w:rsidR="00265953" w:rsidRDefault="00BC1840" w:rsidP="00101FFC">
      <w:pPr>
        <w:ind w:left="284"/>
        <w:rPr>
          <w:b/>
        </w:rPr>
      </w:pPr>
      <w:r>
        <w:rPr>
          <w:b/>
        </w:rPr>
        <w:t xml:space="preserve">        </w:t>
      </w:r>
      <w:r w:rsidR="00F56E74">
        <w:rPr>
          <w:b/>
        </w:rPr>
        <w:t xml:space="preserve"> </w:t>
      </w:r>
      <w:r w:rsidR="007A1038">
        <w:rPr>
          <w:b/>
        </w:rPr>
        <w:t>Recognition:</w:t>
      </w:r>
    </w:p>
    <w:p w:rsidR="006111E9" w:rsidRPr="00F66CBF" w:rsidRDefault="006111E9" w:rsidP="00406A27">
      <w:pPr>
        <w:pStyle w:val="ListParagraph"/>
        <w:numPr>
          <w:ilvl w:val="0"/>
          <w:numId w:val="12"/>
        </w:numPr>
        <w:spacing w:line="360" w:lineRule="auto"/>
        <w:ind w:left="851" w:firstLine="0"/>
        <w:jc w:val="both"/>
        <w:rPr>
          <w:rFonts w:ascii="Times New Roman" w:hAnsi="Times New Roman" w:cs="Times New Roman"/>
          <w:sz w:val="24"/>
          <w:szCs w:val="24"/>
        </w:rPr>
      </w:pPr>
      <w:r w:rsidRPr="00F66CBF">
        <w:rPr>
          <w:rFonts w:ascii="Times New Roman" w:hAnsi="Times New Roman" w:cs="Times New Roman"/>
          <w:sz w:val="24"/>
          <w:szCs w:val="24"/>
        </w:rPr>
        <w:t xml:space="preserve">Provide the public recognition for the users who perform their target </w:t>
      </w:r>
      <w:r w:rsidR="00F66CBF" w:rsidRPr="00F66CBF">
        <w:rPr>
          <w:rFonts w:ascii="Times New Roman" w:hAnsi="Times New Roman" w:cs="Times New Roman"/>
          <w:sz w:val="24"/>
          <w:szCs w:val="24"/>
        </w:rPr>
        <w:t>behavior</w:t>
      </w:r>
      <w:r w:rsidRPr="00F66CBF">
        <w:rPr>
          <w:rFonts w:ascii="Times New Roman" w:hAnsi="Times New Roman" w:cs="Times New Roman"/>
          <w:sz w:val="24"/>
          <w:szCs w:val="24"/>
        </w:rPr>
        <w:t>.</w:t>
      </w:r>
    </w:p>
    <w:p w:rsidR="00F45B17" w:rsidRDefault="006111E9" w:rsidP="00406A27">
      <w:pPr>
        <w:pStyle w:val="ListParagraph"/>
        <w:numPr>
          <w:ilvl w:val="0"/>
          <w:numId w:val="12"/>
        </w:numPr>
        <w:spacing w:line="360" w:lineRule="auto"/>
        <w:ind w:left="851" w:firstLine="0"/>
        <w:jc w:val="both"/>
        <w:rPr>
          <w:rFonts w:ascii="Times New Roman" w:hAnsi="Times New Roman" w:cs="Times New Roman"/>
          <w:sz w:val="24"/>
          <w:szCs w:val="24"/>
        </w:rPr>
      </w:pPr>
      <w:r w:rsidRPr="00F66CBF">
        <w:rPr>
          <w:rFonts w:ascii="Times New Roman" w:hAnsi="Times New Roman" w:cs="Times New Roman"/>
          <w:sz w:val="24"/>
          <w:szCs w:val="24"/>
        </w:rPr>
        <w:t>Certification for the rewarded.</w:t>
      </w:r>
    </w:p>
    <w:p w:rsidR="006111E9" w:rsidRPr="00F45B17" w:rsidRDefault="006111E9" w:rsidP="00406A27">
      <w:pPr>
        <w:pStyle w:val="ListParagraph"/>
        <w:numPr>
          <w:ilvl w:val="0"/>
          <w:numId w:val="12"/>
        </w:numPr>
        <w:spacing w:line="360" w:lineRule="auto"/>
        <w:ind w:left="851" w:firstLine="0"/>
        <w:jc w:val="both"/>
        <w:rPr>
          <w:rFonts w:ascii="Times New Roman" w:hAnsi="Times New Roman" w:cs="Times New Roman"/>
          <w:sz w:val="24"/>
          <w:szCs w:val="24"/>
        </w:rPr>
      </w:pPr>
      <w:r w:rsidRPr="00F45B17">
        <w:rPr>
          <w:rFonts w:ascii="Times New Roman" w:hAnsi="Times New Roman" w:cs="Times New Roman"/>
          <w:sz w:val="24"/>
          <w:szCs w:val="24"/>
        </w:rPr>
        <w:t>Names of users that complete the courses wi</w:t>
      </w:r>
      <w:r w:rsidR="00F66CBF" w:rsidRPr="00F45B17">
        <w:rPr>
          <w:rFonts w:ascii="Times New Roman" w:hAnsi="Times New Roman" w:cs="Times New Roman"/>
          <w:sz w:val="24"/>
          <w:szCs w:val="24"/>
        </w:rPr>
        <w:t>l</w:t>
      </w:r>
      <w:r w:rsidR="004E538F" w:rsidRPr="00F45B17">
        <w:rPr>
          <w:rFonts w:ascii="Times New Roman" w:hAnsi="Times New Roman" w:cs="Times New Roman"/>
          <w:sz w:val="24"/>
          <w:szCs w:val="24"/>
        </w:rPr>
        <w:t xml:space="preserve">l </w:t>
      </w:r>
      <w:r w:rsidR="00DC4FA5" w:rsidRPr="00F45B17">
        <w:rPr>
          <w:rFonts w:ascii="Times New Roman" w:hAnsi="Times New Roman" w:cs="Times New Roman"/>
          <w:sz w:val="24"/>
          <w:szCs w:val="24"/>
        </w:rPr>
        <w:t>be published in news area.</w:t>
      </w:r>
    </w:p>
    <w:p w:rsidR="002020C2" w:rsidRDefault="002020C2" w:rsidP="00406A27">
      <w:pPr>
        <w:pStyle w:val="ListParagraph"/>
        <w:spacing w:line="360" w:lineRule="auto"/>
        <w:jc w:val="both"/>
        <w:rPr>
          <w:rFonts w:ascii="Times New Roman" w:hAnsi="Times New Roman" w:cs="Times New Roman"/>
          <w:sz w:val="24"/>
          <w:szCs w:val="24"/>
        </w:rPr>
      </w:pPr>
    </w:p>
    <w:p w:rsidR="002020C2" w:rsidRDefault="00080988" w:rsidP="004449DE">
      <w:pPr>
        <w:pStyle w:val="Heading4"/>
      </w:pPr>
      <w:bookmarkStart w:id="26" w:name="_Toc11329665"/>
      <w:bookmarkStart w:id="27" w:name="_Toc31205072"/>
      <w:r>
        <w:lastRenderedPageBreak/>
        <w:t>Overview Persuasive System Design and Learning Management S</w:t>
      </w:r>
      <w:r w:rsidR="002020C2">
        <w:t>ystem:</w:t>
      </w:r>
      <w:bookmarkEnd w:id="26"/>
      <w:bookmarkEnd w:id="27"/>
    </w:p>
    <w:p w:rsidR="002020C2" w:rsidRDefault="002020C2" w:rsidP="00406A27">
      <w:pPr>
        <w:pStyle w:val="Default"/>
        <w:spacing w:line="360" w:lineRule="auto"/>
        <w:jc w:val="both"/>
        <w:rPr>
          <w:b/>
          <w:bCs/>
        </w:rPr>
      </w:pPr>
    </w:p>
    <w:p w:rsidR="002020C2" w:rsidRDefault="002020C2" w:rsidP="00406A27">
      <w:pPr>
        <w:spacing w:after="132"/>
        <w:ind w:left="851"/>
      </w:pPr>
      <w:r>
        <w:t xml:space="preserve"> Persuasive design is all about influencing human behaviour through product or services. It associates with interaction with students, teachers and admin.  Making your design more persuasive can influence people through your product. Having persuasive design in learning management system enables a user to engage with application effectively.</w:t>
      </w:r>
      <w:r w:rsidR="0095068E">
        <w:fldChar w:fldCharType="begin" w:fldLock="1"/>
      </w:r>
      <w:r w:rsidR="00DB16FA">
        <w:instrText>ADDIN CSL_CITATION { "citationItems" : [ { "id" : "ITEM-1", "itemData" : { "DOI" : "10.1109/ICIMIA.2017.7975562", "ISBN" : "9781509059607", "abstract" : "Learning management systems are becoming widespread technology adopted at educational systems. Moodle system is used to record the user experience in e-learning environment. In Moodle system, the user experience is recorded and must be studied and analyzed to provide the optimal solution to meet pedagogical requirements of both students and teachers in all areas. In Moodle Learning management systems can offer a large variety of workspaces to smooth the progress of information sharing and communication among participants in e-learning courses. This study evaluates an open source Moodle learning management system to help academicians create effective online learning communities using data mining techniques.", "author" : [ { "dropping-particle" : "", "family" : "Sheshasaayee", "given" : "Ananthi", "non-dropping-particle" : "", "parse-names" : false, "suffix" : "" }, { "dropping-particle" : "", "family" : "Bee", "given" : "M. Nazreen", "non-dropping-particle" : "", "parse-names" : false, "suffix" : "" } ], "container-title" : "IEEE International Conference on Innovative Mechanisms for Industry Applications, ICIMIA 2017 - Proceedings", "id" : "ITEM-1", "issue" : "Icimia", "issued" : { "date-parts" : [ [ "2017" ] ] }, "page" : "735-738", "publisher" : "IEEE", "title" : "Evaluating user experience in moodle learning management systems", "type" : "article-journal" }, "uris" : [ "http://www.mendeley.com/documents/?uuid=05077a50-c2bf-4785-a89f-1eb4d22621a4" ] } ], "mendeley" : { "formattedCitation" : "[3]", "plainTextFormattedCitation" : "[3]", "previouslyFormattedCitation" : "[3]" }, "properties" : {  }, "schema" : "https://github.com/citation-style-language/schema/raw/master/csl-citation.json" }</w:instrText>
      </w:r>
      <w:r w:rsidR="0095068E">
        <w:fldChar w:fldCharType="separate"/>
      </w:r>
      <w:r w:rsidR="00DB16FA" w:rsidRPr="00DB16FA">
        <w:rPr>
          <w:noProof/>
        </w:rPr>
        <w:t>[3]</w:t>
      </w:r>
      <w:r w:rsidR="0095068E">
        <w:fldChar w:fldCharType="end"/>
      </w:r>
      <w:r>
        <w:t xml:space="preserve"> Through enhancement in user interface we need to embed persuasive system design in learning management system.</w:t>
      </w:r>
    </w:p>
    <w:p w:rsidR="002020C2" w:rsidRDefault="002020C2" w:rsidP="00406A27">
      <w:pPr>
        <w:spacing w:after="132"/>
        <w:ind w:left="851"/>
      </w:pPr>
      <w:r>
        <w:t xml:space="preserve">Persuasive system design is the component of web based learning and it will improve the student engagement in learning management system. Through enhancement in user interface by adopting persuasive design model in learning management system can be more effective. Persuasive system design is designed to influence the learner to get attracted towards the learning activities in learning management system. It is designed to make sure that learning management system is also meaning as well as traditional classrooms. These technologies like mobile phone, I pads, and laptops provide opportunities to interact and collaborate with the people who are using learning management system. </w:t>
      </w:r>
    </w:p>
    <w:p w:rsidR="00DC4FA5" w:rsidRDefault="00DC4FA5" w:rsidP="00406A27">
      <w:pPr>
        <w:pStyle w:val="ListParagraph"/>
        <w:spacing w:line="360" w:lineRule="auto"/>
        <w:jc w:val="both"/>
        <w:rPr>
          <w:rFonts w:ascii="Times New Roman" w:hAnsi="Times New Roman" w:cs="Times New Roman"/>
          <w:sz w:val="24"/>
          <w:szCs w:val="24"/>
        </w:rPr>
      </w:pPr>
    </w:p>
    <w:p w:rsidR="00DC4FA5" w:rsidRPr="00080988" w:rsidRDefault="008B2C6B" w:rsidP="00080988">
      <w:pPr>
        <w:pStyle w:val="Heading3"/>
      </w:pPr>
      <w:bookmarkStart w:id="28" w:name="_Toc31205073"/>
      <w:r w:rsidRPr="00080988">
        <w:t>Titan Learning Management System</w:t>
      </w:r>
      <w:bookmarkEnd w:id="28"/>
    </w:p>
    <w:p w:rsidR="008B2C6B" w:rsidRDefault="008B2C6B" w:rsidP="00406A27">
      <w:pPr>
        <w:pStyle w:val="Text"/>
        <w:spacing w:line="360" w:lineRule="auto"/>
        <w:ind w:left="851"/>
        <w:rPr>
          <w:rFonts w:ascii="Times New Roman" w:hAnsi="Times New Roman" w:cs="Times New Roman"/>
          <w:szCs w:val="24"/>
        </w:rPr>
      </w:pPr>
      <w:r>
        <w:rPr>
          <w:rFonts w:ascii="Times New Roman" w:hAnsi="Times New Roman" w:cs="Times New Roman"/>
        </w:rPr>
        <w:t>Titan LMS</w:t>
      </w:r>
      <w:r w:rsidR="002020C2" w:rsidRPr="00400E38">
        <w:rPr>
          <w:rFonts w:ascii="Times New Roman" w:hAnsi="Times New Roman" w:cs="Times New Roman"/>
        </w:rPr>
        <w:t xml:space="preserve"> is an online learning management system</w:t>
      </w:r>
      <w:r w:rsidR="00430F5D">
        <w:rPr>
          <w:rFonts w:ascii="Times New Roman" w:hAnsi="Times New Roman" w:cs="Times New Roman"/>
        </w:rPr>
        <w:t>.</w:t>
      </w:r>
      <w:r w:rsidR="00430F5D" w:rsidRPr="00430F5D">
        <w:rPr>
          <w:rFonts w:ascii="Times New Roman" w:hAnsi="Times New Roman" w:cs="Times New Roman"/>
        </w:rPr>
        <w:t xml:space="preserve"> It runs on all stages like windows, Ubuntu, Linux and so on. Titan LMS is the mainstream and most utilized l</w:t>
      </w:r>
      <w:r w:rsidR="00430F5D">
        <w:rPr>
          <w:rFonts w:ascii="Times New Roman" w:hAnsi="Times New Roman" w:cs="Times New Roman"/>
        </w:rPr>
        <w:t>earning management system</w:t>
      </w:r>
      <w:r w:rsidR="00430F5D" w:rsidRPr="00430F5D">
        <w:rPr>
          <w:rFonts w:ascii="Times New Roman" w:hAnsi="Times New Roman" w:cs="Times New Roman"/>
        </w:rPr>
        <w:t>. Titan LMS is an easy to understand e learning stage that play out the learning and preparing needs of individuals from a wide range of association. Titan LMS is about course the board framework. Titan LMS is an open source, allowed to download learning the board framework. It has various modules in which we can make up and coming occasions, ongoing movement, search gathering, most recent news</w:t>
      </w:r>
      <w:r w:rsidR="00497F41">
        <w:rPr>
          <w:rFonts w:ascii="Times New Roman" w:hAnsi="Times New Roman" w:cs="Times New Roman"/>
          <w:szCs w:val="24"/>
        </w:rPr>
        <w:t>.</w:t>
      </w:r>
      <w:r w:rsidR="0037385E">
        <w:rPr>
          <w:rFonts w:ascii="Times New Roman" w:hAnsi="Times New Roman" w:cs="Times New Roman"/>
          <w:szCs w:val="24"/>
        </w:rPr>
        <w:fldChar w:fldCharType="begin" w:fldLock="1"/>
      </w:r>
      <w:r w:rsidR="00DB16FA">
        <w:rPr>
          <w:rFonts w:ascii="Times New Roman" w:hAnsi="Times New Roman" w:cs="Times New Roman"/>
          <w:szCs w:val="24"/>
        </w:rPr>
        <w:instrText>ADDIN CSL_CITATION { "citationItems" : [ { "id" : "ITEM-1", "itemData" : { "DOI" : "10.1109/KCIC.2017.8228579", "ISBN" : "9781538607169", "abstract" : "The development of the Internet functions now affects many activities, talks, meetings, shopping, and learnings. E-Learning is part of the development models of learning that utilizes the internet. The current development model of online learning still needs support and new innovations. Politeknk Elektronika Negeri Surabaya (PENS) has an online learning application that uses the Moodle LMS. However, the LMS requires a plugin that is used to monitor activity of students' presence, that is when they are using the application. Thus, a Moodle plugin to monitor students' presence needs to be developed. This plugin has a function to record the login time of a user as a marker of the presence in eLearning. It obtains the data by using PHP code that was added to every page in Moodle. In addition to noting the value of logged in user, this plugin also notes certain activities performed by the user. Furthermore, the plugin processes the data and display it as a report with appropriate format as required by PENS. This plugin was examined of its ability to provide information about user's activities when using the eLearning application.", "author" : [ { "dropping-particle" : "", "family" : "Susanto", "given" : "Dwi", "non-dropping-particle" : "", "parse-names" : false, "suffix" : "" }, { "dropping-particle" : "", "family" : "Irdoni", "given" : "Syandu", "non-dropping-particle" : "", "parse-names" : false, "suffix" : "" }, { "dropping-particle" : "Al", "family" : "Rasyid", "given" : "M. Udin Harun", "non-dropping-particle" : "", "parse-names" : false, "suffix" : "" } ], "container-title" : "Proceedings - International Electronics Symposium on Knowledge Creation and Intelligent Computing, IES-KCIC 2017", "id" : "ITEM-1", "issued" : { "date-parts" : [ [ "2017" ] ] }, "page" : "153-160", "title" : "Attendance report plugin for E-learning applications in PENS: (Based on moodle)", "type" : "article-journal", "volume" : "2017-Janua" }, "uris" : [ "http://www.mendeley.com/documents/?uuid=0250c667-81f2-4ccc-80de-a1e83f5d7398" ] } ], "mendeley" : { "formattedCitation" : "[12]", "plainTextFormattedCitation" : "[12]", "previouslyFormattedCitation" : "[12]" }, "properties" : {  }, "schema" : "https://github.com/citation-style-language/schema/raw/master/csl-citation.json" }</w:instrText>
      </w:r>
      <w:r w:rsidR="0037385E">
        <w:rPr>
          <w:rFonts w:ascii="Times New Roman" w:hAnsi="Times New Roman" w:cs="Times New Roman"/>
          <w:szCs w:val="24"/>
        </w:rPr>
        <w:fldChar w:fldCharType="separate"/>
      </w:r>
      <w:r w:rsidR="00DB16FA" w:rsidRPr="00DB16FA">
        <w:rPr>
          <w:rFonts w:ascii="Times New Roman" w:hAnsi="Times New Roman" w:cs="Times New Roman"/>
          <w:noProof/>
          <w:szCs w:val="24"/>
        </w:rPr>
        <w:t>[12]</w:t>
      </w:r>
      <w:r w:rsidR="0037385E">
        <w:rPr>
          <w:rFonts w:ascii="Times New Roman" w:hAnsi="Times New Roman" w:cs="Times New Roman"/>
          <w:szCs w:val="24"/>
        </w:rPr>
        <w:fldChar w:fldCharType="end"/>
      </w:r>
      <w:r w:rsidR="00497F41">
        <w:rPr>
          <w:rFonts w:ascii="Times New Roman" w:hAnsi="Times New Roman" w:cs="Times New Roman"/>
          <w:szCs w:val="24"/>
        </w:rPr>
        <w:t xml:space="preserve"> It</w:t>
      </w:r>
      <w:r w:rsidR="003A0954">
        <w:rPr>
          <w:rFonts w:ascii="Times New Roman" w:hAnsi="Times New Roman" w:cs="Times New Roman"/>
          <w:szCs w:val="24"/>
        </w:rPr>
        <w:t xml:space="preserve"> i</w:t>
      </w:r>
      <w:r>
        <w:rPr>
          <w:rFonts w:ascii="Times New Roman" w:hAnsi="Times New Roman" w:cs="Times New Roman"/>
          <w:szCs w:val="24"/>
        </w:rPr>
        <w:t>s available in Different</w:t>
      </w:r>
      <w:r w:rsidR="00497F41">
        <w:rPr>
          <w:rFonts w:ascii="Times New Roman" w:hAnsi="Times New Roman" w:cs="Times New Roman"/>
          <w:szCs w:val="24"/>
        </w:rPr>
        <w:t xml:space="preserve"> languages. </w:t>
      </w:r>
      <w:r>
        <w:rPr>
          <w:rFonts w:ascii="Times New Roman" w:hAnsi="Times New Roman" w:cs="Times New Roman"/>
          <w:szCs w:val="24"/>
        </w:rPr>
        <w:t xml:space="preserve">It is used </w:t>
      </w:r>
      <w:r w:rsidR="00497F41">
        <w:rPr>
          <w:rFonts w:ascii="Times New Roman" w:hAnsi="Times New Roman" w:cs="Times New Roman"/>
          <w:szCs w:val="24"/>
        </w:rPr>
        <w:t>by teachers and educators.</w:t>
      </w:r>
      <w:r w:rsidR="003A0954">
        <w:rPr>
          <w:rFonts w:ascii="Times New Roman" w:hAnsi="Times New Roman" w:cs="Times New Roman"/>
          <w:szCs w:val="24"/>
        </w:rPr>
        <w:t xml:space="preserve"> It is the </w:t>
      </w:r>
      <w:r w:rsidR="00497F41">
        <w:rPr>
          <w:rFonts w:ascii="Times New Roman" w:hAnsi="Times New Roman" w:cs="Times New Roman"/>
          <w:szCs w:val="24"/>
        </w:rPr>
        <w:t>Best e</w:t>
      </w:r>
      <w:r w:rsidR="003A0954">
        <w:rPr>
          <w:rFonts w:ascii="Times New Roman" w:hAnsi="Times New Roman" w:cs="Times New Roman"/>
          <w:szCs w:val="24"/>
        </w:rPr>
        <w:t>-</w:t>
      </w:r>
      <w:r w:rsidR="00497F41">
        <w:rPr>
          <w:rFonts w:ascii="Times New Roman" w:hAnsi="Times New Roman" w:cs="Times New Roman"/>
          <w:szCs w:val="24"/>
        </w:rPr>
        <w:t xml:space="preserve">learning in the net. </w:t>
      </w:r>
    </w:p>
    <w:p w:rsidR="00400E38" w:rsidRPr="00F56E74" w:rsidRDefault="00400E38" w:rsidP="00F56E74">
      <w:pPr>
        <w:spacing w:line="240" w:lineRule="auto"/>
        <w:jc w:val="left"/>
        <w:rPr>
          <w:bCs/>
          <w:iCs/>
          <w:lang w:val="en-US" w:eastAsia="en-US"/>
        </w:rPr>
      </w:pPr>
    </w:p>
    <w:p w:rsidR="00965A99" w:rsidRDefault="00187729" w:rsidP="00406A27">
      <w:pPr>
        <w:ind w:left="720" w:hanging="720"/>
        <w:rPr>
          <w:b/>
        </w:rPr>
      </w:pPr>
      <w:r>
        <w:rPr>
          <w:b/>
        </w:rPr>
        <w:t>For T</w:t>
      </w:r>
      <w:r w:rsidR="00965A99" w:rsidRPr="00965A99">
        <w:rPr>
          <w:b/>
        </w:rPr>
        <w:t>eachers</w:t>
      </w:r>
      <w:r w:rsidR="00965A99">
        <w:rPr>
          <w:b/>
        </w:rPr>
        <w:t>:</w:t>
      </w:r>
    </w:p>
    <w:p w:rsidR="00965A99" w:rsidRPr="00C147E5" w:rsidRDefault="00965A99" w:rsidP="00441C7B">
      <w:pPr>
        <w:pStyle w:val="ListParagraph"/>
        <w:numPr>
          <w:ilvl w:val="0"/>
          <w:numId w:val="31"/>
        </w:numPr>
        <w:spacing w:line="360" w:lineRule="auto"/>
        <w:ind w:left="851"/>
        <w:jc w:val="both"/>
        <w:rPr>
          <w:b/>
        </w:rPr>
      </w:pPr>
      <w:r>
        <w:rPr>
          <w:rFonts w:ascii="Times New Roman" w:hAnsi="Times New Roman" w:cs="Times New Roman"/>
          <w:sz w:val="24"/>
          <w:szCs w:val="24"/>
        </w:rPr>
        <w:t>Teachers can create online courses.</w:t>
      </w:r>
    </w:p>
    <w:p w:rsidR="00C147E5" w:rsidRPr="00C147E5" w:rsidRDefault="00C147E5" w:rsidP="00441C7B">
      <w:pPr>
        <w:pStyle w:val="ListParagraph"/>
        <w:numPr>
          <w:ilvl w:val="0"/>
          <w:numId w:val="31"/>
        </w:numPr>
        <w:spacing w:line="360" w:lineRule="auto"/>
        <w:ind w:left="851"/>
        <w:jc w:val="both"/>
        <w:rPr>
          <w:b/>
        </w:rPr>
      </w:pPr>
      <w:r>
        <w:rPr>
          <w:rFonts w:ascii="Times New Roman" w:hAnsi="Times New Roman" w:cs="Times New Roman"/>
          <w:sz w:val="24"/>
          <w:szCs w:val="24"/>
        </w:rPr>
        <w:t>Teachers can divide students in classes.</w:t>
      </w:r>
    </w:p>
    <w:p w:rsidR="00C147E5" w:rsidRPr="00C147E5" w:rsidRDefault="00C147E5" w:rsidP="00441C7B">
      <w:pPr>
        <w:pStyle w:val="ListParagraph"/>
        <w:numPr>
          <w:ilvl w:val="0"/>
          <w:numId w:val="31"/>
        </w:numPr>
        <w:spacing w:line="360" w:lineRule="auto"/>
        <w:ind w:left="851"/>
        <w:jc w:val="both"/>
        <w:rPr>
          <w:b/>
        </w:rPr>
      </w:pPr>
      <w:r>
        <w:rPr>
          <w:rFonts w:ascii="Times New Roman" w:hAnsi="Times New Roman" w:cs="Times New Roman"/>
          <w:sz w:val="24"/>
          <w:szCs w:val="24"/>
        </w:rPr>
        <w:t>Teachers can upload files and lessons.</w:t>
      </w:r>
    </w:p>
    <w:p w:rsidR="00C147E5" w:rsidRPr="00C147E5" w:rsidRDefault="00C147E5" w:rsidP="00441C7B">
      <w:pPr>
        <w:pStyle w:val="ListParagraph"/>
        <w:numPr>
          <w:ilvl w:val="0"/>
          <w:numId w:val="31"/>
        </w:numPr>
        <w:spacing w:line="360" w:lineRule="auto"/>
        <w:ind w:left="851"/>
        <w:jc w:val="both"/>
        <w:rPr>
          <w:b/>
        </w:rPr>
      </w:pPr>
      <w:r>
        <w:rPr>
          <w:rFonts w:ascii="Times New Roman" w:hAnsi="Times New Roman" w:cs="Times New Roman"/>
          <w:sz w:val="24"/>
          <w:szCs w:val="24"/>
        </w:rPr>
        <w:t>Teachers can create online test and examinations.</w:t>
      </w:r>
    </w:p>
    <w:p w:rsidR="00C147E5" w:rsidRPr="00C147E5" w:rsidRDefault="00C147E5" w:rsidP="00441C7B">
      <w:pPr>
        <w:pStyle w:val="ListParagraph"/>
        <w:numPr>
          <w:ilvl w:val="0"/>
          <w:numId w:val="31"/>
        </w:numPr>
        <w:spacing w:line="360" w:lineRule="auto"/>
        <w:ind w:left="851"/>
        <w:jc w:val="both"/>
        <w:rPr>
          <w:b/>
        </w:rPr>
      </w:pPr>
      <w:r>
        <w:rPr>
          <w:rFonts w:ascii="Times New Roman" w:hAnsi="Times New Roman" w:cs="Times New Roman"/>
          <w:sz w:val="24"/>
          <w:szCs w:val="24"/>
        </w:rPr>
        <w:t>Teachers can provide chat forums.</w:t>
      </w:r>
    </w:p>
    <w:p w:rsidR="00C147E5" w:rsidRDefault="00C147E5" w:rsidP="00406A27">
      <w:pPr>
        <w:pStyle w:val="ListParagraph"/>
        <w:spacing w:line="360" w:lineRule="auto"/>
        <w:ind w:left="851"/>
        <w:jc w:val="both"/>
        <w:rPr>
          <w:rFonts w:ascii="Times New Roman" w:hAnsi="Times New Roman" w:cs="Times New Roman"/>
          <w:sz w:val="24"/>
          <w:szCs w:val="24"/>
        </w:rPr>
      </w:pPr>
    </w:p>
    <w:p w:rsidR="00C147E5" w:rsidRDefault="00C147E5" w:rsidP="00406A27">
      <w:pPr>
        <w:pStyle w:val="ListParagraph"/>
        <w:spacing w:line="360" w:lineRule="auto"/>
        <w:ind w:left="851"/>
        <w:jc w:val="both"/>
        <w:rPr>
          <w:rFonts w:ascii="Times New Roman" w:hAnsi="Times New Roman" w:cs="Times New Roman"/>
          <w:sz w:val="24"/>
          <w:szCs w:val="24"/>
        </w:rPr>
      </w:pPr>
      <w:r>
        <w:rPr>
          <w:rFonts w:ascii="Times New Roman" w:hAnsi="Times New Roman" w:cs="Times New Roman"/>
          <w:sz w:val="24"/>
          <w:szCs w:val="24"/>
        </w:rPr>
        <w:t xml:space="preserve">Teachers </w:t>
      </w:r>
      <w:r w:rsidR="00077EED">
        <w:rPr>
          <w:rFonts w:ascii="Times New Roman" w:hAnsi="Times New Roman" w:cs="Times New Roman"/>
          <w:sz w:val="24"/>
          <w:szCs w:val="24"/>
        </w:rPr>
        <w:t xml:space="preserve">and students need login id </w:t>
      </w:r>
      <w:r w:rsidR="00962095">
        <w:rPr>
          <w:rFonts w:ascii="Times New Roman" w:hAnsi="Times New Roman" w:cs="Times New Roman"/>
          <w:sz w:val="24"/>
          <w:szCs w:val="24"/>
        </w:rPr>
        <w:t xml:space="preserve">so they can easily upload test and assignments. And </w:t>
      </w:r>
      <w:r w:rsidR="00CA6C85">
        <w:rPr>
          <w:rFonts w:ascii="Times New Roman" w:hAnsi="Times New Roman" w:cs="Times New Roman"/>
          <w:sz w:val="24"/>
          <w:szCs w:val="24"/>
        </w:rPr>
        <w:t xml:space="preserve">students can login by </w:t>
      </w:r>
      <w:r w:rsidR="008B2C6B">
        <w:rPr>
          <w:rFonts w:ascii="Times New Roman" w:hAnsi="Times New Roman" w:cs="Times New Roman"/>
          <w:sz w:val="24"/>
          <w:szCs w:val="24"/>
        </w:rPr>
        <w:t>using their student ID in Titan LMS</w:t>
      </w:r>
      <w:r w:rsidR="00CA6C85">
        <w:rPr>
          <w:rFonts w:ascii="Times New Roman" w:hAnsi="Times New Roman" w:cs="Times New Roman"/>
          <w:sz w:val="24"/>
          <w:szCs w:val="24"/>
        </w:rPr>
        <w:t>.</w:t>
      </w:r>
      <w:r w:rsidR="0037385E">
        <w:rPr>
          <w:rFonts w:ascii="Times New Roman" w:hAnsi="Times New Roman" w:cs="Times New Roman"/>
          <w:sz w:val="24"/>
          <w:szCs w:val="24"/>
        </w:rPr>
        <w:fldChar w:fldCharType="begin" w:fldLock="1"/>
      </w:r>
      <w:r w:rsidR="00DB16FA">
        <w:rPr>
          <w:rFonts w:ascii="Times New Roman" w:hAnsi="Times New Roman" w:cs="Times New Roman"/>
          <w:sz w:val="24"/>
          <w:szCs w:val="24"/>
        </w:rPr>
        <w:instrText>ADDIN CSL_CITATION { "citationItems" : [ { "id" : "ITEM-1", "itemData" : { "DOI" : "10.1109/ICIMIA.2017.7975562", "ISBN" : "9781509059607", "abstract" : "Learning management systems are becoming widespread technology adopted at educational systems. Moodle system is used to record the user experience in e-learning environment. In Moodle system, the user experience is recorded and must be studied and analyzed to provide the optimal solution to meet pedagogical requirements of both students and teachers in all areas. In Moodle Learning management systems can offer a large variety of workspaces to smooth the progress of information sharing and communication among participants in e-learning courses. This study evaluates an open source Moodle learning management system to help academicians create effective online learning communities using data mining techniques.", "author" : [ { "dropping-particle" : "", "family" : "Sheshasaayee", "given" : "Ananthi", "non-dropping-particle" : "", "parse-names" : false, "suffix" : "" }, { "dropping-particle" : "", "family" : "Bee", "given" : "M. Nazreen", "non-dropping-particle" : "", "parse-names" : false, "suffix" : "" } ], "container-title" : "IEEE International Conference on Innovative Mechanisms for Industry Applications, ICIMIA 2017 - Proceedings", "id" : "ITEM-1", "issue" : "Icimia", "issued" : { "date-parts" : [ [ "2017" ] ] }, "page" : "735-738", "publisher" : "IEEE", "title" : "Evaluating user experience in moodle learning management systems", "type" : "article-journal" }, "uris" : [ "http://www.mendeley.com/documents/?uuid=05077a50-c2bf-4785-a89f-1eb4d22621a4" ] } ], "mendeley" : { "formattedCitation" : "[3]", "plainTextFormattedCitation" : "[3]", "previouslyFormattedCitation" : "[3]" }, "properties" : {  }, "schema" : "https://github.com/citation-style-language/schema/raw/master/csl-citation.json" }</w:instrText>
      </w:r>
      <w:r w:rsidR="0037385E">
        <w:rPr>
          <w:rFonts w:ascii="Times New Roman" w:hAnsi="Times New Roman" w:cs="Times New Roman"/>
          <w:sz w:val="24"/>
          <w:szCs w:val="24"/>
        </w:rPr>
        <w:fldChar w:fldCharType="separate"/>
      </w:r>
      <w:r w:rsidR="00DB16FA" w:rsidRPr="00DB16FA">
        <w:rPr>
          <w:rFonts w:ascii="Times New Roman" w:hAnsi="Times New Roman" w:cs="Times New Roman"/>
          <w:noProof/>
          <w:sz w:val="24"/>
          <w:szCs w:val="24"/>
        </w:rPr>
        <w:t>[3]</w:t>
      </w:r>
      <w:r w:rsidR="0037385E">
        <w:rPr>
          <w:rFonts w:ascii="Times New Roman" w:hAnsi="Times New Roman" w:cs="Times New Roman"/>
          <w:sz w:val="24"/>
          <w:szCs w:val="24"/>
        </w:rPr>
        <w:fldChar w:fldCharType="end"/>
      </w:r>
      <w:r w:rsidR="00CA6C85">
        <w:rPr>
          <w:rFonts w:ascii="Times New Roman" w:hAnsi="Times New Roman" w:cs="Times New Roman"/>
          <w:sz w:val="24"/>
          <w:szCs w:val="24"/>
        </w:rPr>
        <w:t xml:space="preserve"> Students can also create chat session </w:t>
      </w:r>
      <w:r w:rsidR="00854EED">
        <w:rPr>
          <w:rFonts w:ascii="Times New Roman" w:hAnsi="Times New Roman" w:cs="Times New Roman"/>
          <w:sz w:val="24"/>
          <w:szCs w:val="24"/>
        </w:rPr>
        <w:t>in outdoor</w:t>
      </w:r>
      <w:r w:rsidR="00CA6C85">
        <w:rPr>
          <w:rFonts w:ascii="Times New Roman" w:hAnsi="Times New Roman" w:cs="Times New Roman"/>
          <w:sz w:val="24"/>
          <w:szCs w:val="24"/>
        </w:rPr>
        <w:t>.</w:t>
      </w:r>
    </w:p>
    <w:p w:rsidR="00102BBA" w:rsidRDefault="00102BBA" w:rsidP="00406A27">
      <w:pPr>
        <w:pStyle w:val="ListParagraph"/>
        <w:spacing w:line="360" w:lineRule="auto"/>
        <w:ind w:left="851"/>
        <w:jc w:val="both"/>
        <w:rPr>
          <w:rFonts w:ascii="Times New Roman" w:hAnsi="Times New Roman" w:cs="Times New Roman"/>
          <w:sz w:val="24"/>
          <w:szCs w:val="24"/>
        </w:rPr>
      </w:pPr>
    </w:p>
    <w:p w:rsidR="00102BBA" w:rsidRDefault="00102BBA" w:rsidP="00406A27">
      <w:pPr>
        <w:pStyle w:val="ListParagraph"/>
        <w:spacing w:line="360" w:lineRule="auto"/>
        <w:jc w:val="both"/>
        <w:rPr>
          <w:rFonts w:ascii="Times New Roman" w:hAnsi="Times New Roman" w:cs="Times New Roman"/>
          <w:b/>
          <w:sz w:val="24"/>
          <w:szCs w:val="24"/>
        </w:rPr>
      </w:pPr>
      <w:r w:rsidRPr="00102BBA">
        <w:rPr>
          <w:rFonts w:ascii="Times New Roman" w:hAnsi="Times New Roman" w:cs="Times New Roman"/>
          <w:b/>
          <w:sz w:val="24"/>
          <w:szCs w:val="24"/>
        </w:rPr>
        <w:t>S</w:t>
      </w:r>
      <w:r>
        <w:rPr>
          <w:rFonts w:ascii="Times New Roman" w:hAnsi="Times New Roman" w:cs="Times New Roman"/>
          <w:b/>
          <w:sz w:val="24"/>
          <w:szCs w:val="24"/>
        </w:rPr>
        <w:t>TUDENT:</w:t>
      </w:r>
    </w:p>
    <w:p w:rsidR="00102BBA" w:rsidRPr="00102BBA" w:rsidRDefault="00102BBA" w:rsidP="00441C7B">
      <w:pPr>
        <w:pStyle w:val="ListParagraph"/>
        <w:numPr>
          <w:ilvl w:val="0"/>
          <w:numId w:val="31"/>
        </w:numPr>
        <w:spacing w:line="360" w:lineRule="auto"/>
        <w:ind w:left="851" w:firstLine="0"/>
        <w:jc w:val="both"/>
        <w:rPr>
          <w:rFonts w:ascii="Times New Roman" w:hAnsi="Times New Roman" w:cs="Times New Roman"/>
          <w:b/>
          <w:sz w:val="24"/>
          <w:szCs w:val="24"/>
        </w:rPr>
      </w:pPr>
      <w:r>
        <w:rPr>
          <w:rFonts w:ascii="Times New Roman" w:hAnsi="Times New Roman" w:cs="Times New Roman"/>
          <w:sz w:val="24"/>
          <w:szCs w:val="24"/>
        </w:rPr>
        <w:t>Students follow the lesson.</w:t>
      </w:r>
    </w:p>
    <w:p w:rsidR="00102BBA" w:rsidRPr="00504A83" w:rsidRDefault="00102BBA" w:rsidP="00441C7B">
      <w:pPr>
        <w:pStyle w:val="ListParagraph"/>
        <w:numPr>
          <w:ilvl w:val="0"/>
          <w:numId w:val="31"/>
        </w:numPr>
        <w:spacing w:line="360" w:lineRule="auto"/>
        <w:ind w:left="851" w:firstLine="0"/>
        <w:jc w:val="both"/>
        <w:rPr>
          <w:rFonts w:ascii="Times New Roman" w:hAnsi="Times New Roman" w:cs="Times New Roman"/>
          <w:b/>
          <w:sz w:val="24"/>
          <w:szCs w:val="24"/>
        </w:rPr>
      </w:pPr>
      <w:r>
        <w:rPr>
          <w:rFonts w:ascii="Times New Roman" w:hAnsi="Times New Roman" w:cs="Times New Roman"/>
          <w:sz w:val="24"/>
          <w:szCs w:val="24"/>
        </w:rPr>
        <w:t>Students follow the subject.</w:t>
      </w:r>
    </w:p>
    <w:p w:rsidR="00504A83" w:rsidRPr="00504A83" w:rsidRDefault="00504A83" w:rsidP="00441C7B">
      <w:pPr>
        <w:pStyle w:val="ListParagraph"/>
        <w:numPr>
          <w:ilvl w:val="0"/>
          <w:numId w:val="31"/>
        </w:numPr>
        <w:spacing w:line="360" w:lineRule="auto"/>
        <w:ind w:left="851" w:firstLine="0"/>
        <w:jc w:val="both"/>
        <w:rPr>
          <w:rFonts w:ascii="Times New Roman" w:hAnsi="Times New Roman" w:cs="Times New Roman"/>
          <w:b/>
          <w:sz w:val="24"/>
          <w:szCs w:val="24"/>
        </w:rPr>
      </w:pPr>
      <w:r>
        <w:rPr>
          <w:rFonts w:ascii="Times New Roman" w:hAnsi="Times New Roman" w:cs="Times New Roman"/>
          <w:sz w:val="24"/>
          <w:szCs w:val="24"/>
        </w:rPr>
        <w:t>Students can access assignment and can give online quiz.</w:t>
      </w:r>
    </w:p>
    <w:p w:rsidR="00504A83" w:rsidRPr="00504A83" w:rsidRDefault="00504A83" w:rsidP="00441C7B">
      <w:pPr>
        <w:pStyle w:val="ListParagraph"/>
        <w:numPr>
          <w:ilvl w:val="0"/>
          <w:numId w:val="31"/>
        </w:numPr>
        <w:spacing w:line="360" w:lineRule="auto"/>
        <w:ind w:left="851" w:firstLine="0"/>
        <w:jc w:val="both"/>
        <w:rPr>
          <w:rFonts w:ascii="Times New Roman" w:hAnsi="Times New Roman" w:cs="Times New Roman"/>
          <w:b/>
          <w:sz w:val="24"/>
          <w:szCs w:val="24"/>
        </w:rPr>
      </w:pPr>
      <w:r>
        <w:rPr>
          <w:rFonts w:ascii="Times New Roman" w:hAnsi="Times New Roman" w:cs="Times New Roman"/>
          <w:sz w:val="24"/>
          <w:szCs w:val="24"/>
        </w:rPr>
        <w:t>Students can follow the content given by teacher.</w:t>
      </w:r>
    </w:p>
    <w:p w:rsidR="00504A83" w:rsidRPr="004E2F9F" w:rsidRDefault="00504A83" w:rsidP="00441C7B">
      <w:pPr>
        <w:pStyle w:val="ListParagraph"/>
        <w:numPr>
          <w:ilvl w:val="0"/>
          <w:numId w:val="31"/>
        </w:numPr>
        <w:spacing w:line="360" w:lineRule="auto"/>
        <w:ind w:left="851" w:firstLine="0"/>
        <w:jc w:val="both"/>
        <w:rPr>
          <w:rFonts w:ascii="Times New Roman" w:hAnsi="Times New Roman" w:cs="Times New Roman"/>
          <w:b/>
          <w:sz w:val="24"/>
          <w:szCs w:val="24"/>
        </w:rPr>
      </w:pPr>
      <w:r>
        <w:rPr>
          <w:rFonts w:ascii="Times New Roman" w:hAnsi="Times New Roman" w:cs="Times New Roman"/>
          <w:sz w:val="24"/>
          <w:szCs w:val="24"/>
        </w:rPr>
        <w:t>Students and teachers can create chat sessions.</w:t>
      </w:r>
    </w:p>
    <w:p w:rsidR="00E768E6" w:rsidRDefault="00E768E6" w:rsidP="00406A27">
      <w:pPr>
        <w:pStyle w:val="ListParagraph"/>
        <w:spacing w:line="360" w:lineRule="auto"/>
        <w:jc w:val="both"/>
        <w:rPr>
          <w:rFonts w:ascii="Times New Roman" w:hAnsi="Times New Roman" w:cs="Times New Roman"/>
          <w:b/>
          <w:sz w:val="24"/>
          <w:szCs w:val="24"/>
        </w:rPr>
      </w:pPr>
    </w:p>
    <w:p w:rsidR="00E768E6" w:rsidRPr="00080988" w:rsidRDefault="00E768E6" w:rsidP="00080988">
      <w:pPr>
        <w:pStyle w:val="Heading3"/>
      </w:pPr>
      <w:bookmarkStart w:id="29" w:name="_Toc31205074"/>
      <w:r w:rsidRPr="00080988">
        <w:t>TOP 5 L</w:t>
      </w:r>
      <w:r w:rsidR="00275A8E" w:rsidRPr="00080988">
        <w:t xml:space="preserve">EARNING </w:t>
      </w:r>
      <w:r w:rsidRPr="00080988">
        <w:t>M</w:t>
      </w:r>
      <w:r w:rsidR="00275A8E" w:rsidRPr="00080988">
        <w:t>ANAGEMENT SYSTEM</w:t>
      </w:r>
      <w:r w:rsidRPr="00080988">
        <w:t xml:space="preserve"> SOFTWARE:</w:t>
      </w:r>
      <w:bookmarkEnd w:id="29"/>
    </w:p>
    <w:p w:rsidR="00406A27" w:rsidRPr="00406A27" w:rsidRDefault="00275A8E" w:rsidP="00441C7B">
      <w:pPr>
        <w:pStyle w:val="ListParagraph"/>
        <w:numPr>
          <w:ilvl w:val="0"/>
          <w:numId w:val="32"/>
        </w:numPr>
        <w:spacing w:line="360" w:lineRule="auto"/>
        <w:jc w:val="both"/>
        <w:rPr>
          <w:rFonts w:ascii="Times New Roman" w:hAnsi="Times New Roman" w:cs="Times New Roman"/>
          <w:sz w:val="24"/>
          <w:szCs w:val="24"/>
        </w:rPr>
      </w:pPr>
      <w:r w:rsidRPr="00406A27">
        <w:rPr>
          <w:rFonts w:ascii="Times New Roman" w:hAnsi="Times New Roman" w:cs="Times New Roman"/>
          <w:sz w:val="24"/>
          <w:szCs w:val="24"/>
        </w:rPr>
        <w:t>Edmodo</w:t>
      </w:r>
    </w:p>
    <w:p w:rsidR="00406A27" w:rsidRPr="00406A27" w:rsidRDefault="00275A8E" w:rsidP="00441C7B">
      <w:pPr>
        <w:pStyle w:val="ListParagraph"/>
        <w:numPr>
          <w:ilvl w:val="0"/>
          <w:numId w:val="32"/>
        </w:numPr>
        <w:spacing w:line="360" w:lineRule="auto"/>
        <w:jc w:val="both"/>
        <w:rPr>
          <w:rFonts w:ascii="Times New Roman" w:hAnsi="Times New Roman" w:cs="Times New Roman"/>
          <w:sz w:val="24"/>
          <w:szCs w:val="24"/>
        </w:rPr>
      </w:pPr>
      <w:r w:rsidRPr="00406A27">
        <w:rPr>
          <w:rFonts w:ascii="Times New Roman" w:hAnsi="Times New Roman" w:cs="Times New Roman"/>
          <w:sz w:val="24"/>
          <w:szCs w:val="24"/>
        </w:rPr>
        <w:t>Moodle</w:t>
      </w:r>
    </w:p>
    <w:p w:rsidR="00406A27" w:rsidRPr="00406A27" w:rsidRDefault="00275A8E" w:rsidP="00441C7B">
      <w:pPr>
        <w:pStyle w:val="ListParagraph"/>
        <w:numPr>
          <w:ilvl w:val="0"/>
          <w:numId w:val="32"/>
        </w:numPr>
        <w:spacing w:line="360" w:lineRule="auto"/>
        <w:jc w:val="both"/>
        <w:rPr>
          <w:rFonts w:ascii="Times New Roman" w:hAnsi="Times New Roman" w:cs="Times New Roman"/>
          <w:sz w:val="24"/>
          <w:szCs w:val="24"/>
        </w:rPr>
      </w:pPr>
      <w:r w:rsidRPr="00406A27">
        <w:rPr>
          <w:rFonts w:ascii="Times New Roman" w:hAnsi="Times New Roman" w:cs="Times New Roman"/>
          <w:sz w:val="24"/>
          <w:szCs w:val="24"/>
        </w:rPr>
        <w:t>Blackboard</w:t>
      </w:r>
    </w:p>
    <w:p w:rsidR="00406A27" w:rsidRPr="00406A27" w:rsidRDefault="00275A8E" w:rsidP="00441C7B">
      <w:pPr>
        <w:pStyle w:val="ListParagraph"/>
        <w:numPr>
          <w:ilvl w:val="0"/>
          <w:numId w:val="32"/>
        </w:numPr>
        <w:spacing w:line="360" w:lineRule="auto"/>
        <w:jc w:val="both"/>
        <w:rPr>
          <w:rFonts w:ascii="Times New Roman" w:hAnsi="Times New Roman" w:cs="Times New Roman"/>
          <w:sz w:val="24"/>
          <w:szCs w:val="24"/>
        </w:rPr>
      </w:pPr>
      <w:r w:rsidRPr="00406A27">
        <w:rPr>
          <w:rFonts w:ascii="Times New Roman" w:hAnsi="Times New Roman" w:cs="Times New Roman"/>
          <w:sz w:val="24"/>
          <w:szCs w:val="24"/>
        </w:rPr>
        <w:t>Skill port</w:t>
      </w:r>
    </w:p>
    <w:p w:rsidR="00406A27" w:rsidRPr="00406A27" w:rsidRDefault="00275A8E" w:rsidP="00441C7B">
      <w:pPr>
        <w:pStyle w:val="ListParagraph"/>
        <w:numPr>
          <w:ilvl w:val="0"/>
          <w:numId w:val="32"/>
        </w:numPr>
        <w:spacing w:line="360" w:lineRule="auto"/>
        <w:jc w:val="both"/>
        <w:rPr>
          <w:rFonts w:ascii="Times New Roman" w:hAnsi="Times New Roman" w:cs="Times New Roman"/>
          <w:sz w:val="24"/>
          <w:szCs w:val="24"/>
        </w:rPr>
      </w:pPr>
      <w:r w:rsidRPr="00406A27">
        <w:rPr>
          <w:rFonts w:ascii="Times New Roman" w:hAnsi="Times New Roman" w:cs="Times New Roman"/>
          <w:sz w:val="24"/>
          <w:szCs w:val="24"/>
        </w:rPr>
        <w:t>Canvas</w:t>
      </w:r>
    </w:p>
    <w:p w:rsidR="00275A8E" w:rsidRPr="00406A27" w:rsidRDefault="00275A8E" w:rsidP="00441C7B">
      <w:pPr>
        <w:pStyle w:val="ListParagraph"/>
        <w:numPr>
          <w:ilvl w:val="0"/>
          <w:numId w:val="32"/>
        </w:numPr>
        <w:spacing w:line="360" w:lineRule="auto"/>
        <w:jc w:val="both"/>
        <w:rPr>
          <w:rFonts w:ascii="Times New Roman" w:hAnsi="Times New Roman" w:cs="Times New Roman"/>
          <w:sz w:val="24"/>
          <w:szCs w:val="24"/>
        </w:rPr>
      </w:pPr>
      <w:r w:rsidRPr="00406A27">
        <w:rPr>
          <w:rFonts w:ascii="Times New Roman" w:hAnsi="Times New Roman" w:cs="Times New Roman"/>
          <w:sz w:val="24"/>
          <w:szCs w:val="24"/>
        </w:rPr>
        <w:t>Google classroom</w:t>
      </w:r>
    </w:p>
    <w:p w:rsidR="00275A8E" w:rsidRDefault="00275A8E" w:rsidP="00406A27">
      <w:pPr>
        <w:ind w:left="720"/>
        <w:rPr>
          <w:b/>
        </w:rPr>
      </w:pPr>
    </w:p>
    <w:p w:rsidR="00406A27" w:rsidRDefault="00406A27" w:rsidP="00406A27">
      <w:pPr>
        <w:ind w:left="720"/>
        <w:rPr>
          <w:b/>
        </w:rPr>
      </w:pPr>
    </w:p>
    <w:p w:rsidR="00275A8E" w:rsidRPr="00275A8E" w:rsidRDefault="00275A8E" w:rsidP="00441C7B">
      <w:pPr>
        <w:pStyle w:val="ListParagraph"/>
        <w:numPr>
          <w:ilvl w:val="0"/>
          <w:numId w:val="33"/>
        </w:numPr>
        <w:spacing w:line="360" w:lineRule="auto"/>
        <w:jc w:val="both"/>
        <w:rPr>
          <w:rFonts w:ascii="Times New Roman" w:hAnsi="Times New Roman" w:cs="Times New Roman"/>
          <w:b/>
        </w:rPr>
      </w:pPr>
      <w:r w:rsidRPr="00275A8E">
        <w:rPr>
          <w:rFonts w:ascii="Times New Roman" w:hAnsi="Times New Roman" w:cs="Times New Roman"/>
          <w:b/>
        </w:rPr>
        <w:t>Edmodo:</w:t>
      </w:r>
    </w:p>
    <w:p w:rsidR="00275A8E" w:rsidRPr="00275A8E" w:rsidRDefault="009A2B9F" w:rsidP="00406A27">
      <w:pPr>
        <w:pStyle w:val="ListParagraph"/>
        <w:spacing w:line="360" w:lineRule="auto"/>
        <w:ind w:left="1080"/>
        <w:jc w:val="both"/>
        <w:rPr>
          <w:rFonts w:ascii="Times New Roman" w:hAnsi="Times New Roman" w:cs="Times New Roman"/>
        </w:rPr>
      </w:pPr>
      <w:r w:rsidRPr="009A2B9F">
        <w:rPr>
          <w:rFonts w:ascii="Times New Roman" w:hAnsi="Times New Roman" w:cs="Times New Roman"/>
          <w:sz w:val="24"/>
          <w:szCs w:val="24"/>
        </w:rPr>
        <w:t>Edmodo is a cloud based elms that takes into consideration community oriented learning through substance sharing. Specialized instruments, and homeroom the board. Instructors can make and send assignments. Tests, tests, and surveys to upgrade and merge their true study hall</w:t>
      </w:r>
      <w:r w:rsidR="00275A8E">
        <w:rPr>
          <w:rFonts w:ascii="Times New Roman" w:hAnsi="Times New Roman" w:cs="Times New Roman"/>
          <w:sz w:val="24"/>
          <w:szCs w:val="24"/>
        </w:rPr>
        <w:t>.</w:t>
      </w:r>
    </w:p>
    <w:p w:rsidR="00275A8E" w:rsidRDefault="00275A8E" w:rsidP="00406A27">
      <w:pPr>
        <w:ind w:left="720"/>
        <w:rPr>
          <w:b/>
        </w:rPr>
      </w:pPr>
    </w:p>
    <w:p w:rsidR="00275A8E" w:rsidRDefault="00275A8E" w:rsidP="00441C7B">
      <w:pPr>
        <w:pStyle w:val="ListParagraph"/>
        <w:numPr>
          <w:ilvl w:val="0"/>
          <w:numId w:val="33"/>
        </w:numPr>
        <w:spacing w:line="360" w:lineRule="auto"/>
        <w:jc w:val="both"/>
        <w:rPr>
          <w:rFonts w:ascii="Times New Roman" w:hAnsi="Times New Roman" w:cs="Times New Roman"/>
          <w:b/>
          <w:sz w:val="24"/>
          <w:szCs w:val="24"/>
        </w:rPr>
      </w:pPr>
      <w:r w:rsidRPr="00275A8E">
        <w:rPr>
          <w:rFonts w:ascii="Times New Roman" w:hAnsi="Times New Roman" w:cs="Times New Roman"/>
          <w:b/>
          <w:sz w:val="24"/>
          <w:szCs w:val="24"/>
        </w:rPr>
        <w:t>Moodle:</w:t>
      </w:r>
    </w:p>
    <w:p w:rsidR="005C5A8D" w:rsidRPr="005C5A8D" w:rsidRDefault="009A2B9F" w:rsidP="005C5A8D">
      <w:pPr>
        <w:pStyle w:val="ListParagraph"/>
        <w:spacing w:line="360" w:lineRule="auto"/>
        <w:ind w:left="1080"/>
        <w:jc w:val="both"/>
        <w:rPr>
          <w:rFonts w:ascii="Times New Roman" w:hAnsi="Times New Roman" w:cs="Times New Roman"/>
          <w:sz w:val="24"/>
          <w:szCs w:val="24"/>
        </w:rPr>
      </w:pPr>
      <w:r w:rsidRPr="005C5A8D">
        <w:rPr>
          <w:rFonts w:ascii="Times New Roman" w:hAnsi="Times New Roman" w:cs="Times New Roman"/>
          <w:sz w:val="24"/>
          <w:szCs w:val="24"/>
        </w:rPr>
        <w:t>Moodle is a free web based l</w:t>
      </w:r>
      <w:r w:rsidR="005C5A8D">
        <w:rPr>
          <w:rFonts w:ascii="Times New Roman" w:hAnsi="Times New Roman" w:cs="Times New Roman"/>
          <w:sz w:val="24"/>
          <w:szCs w:val="24"/>
        </w:rPr>
        <w:t>earning management system</w:t>
      </w:r>
      <w:r w:rsidRPr="005C5A8D">
        <w:rPr>
          <w:rFonts w:ascii="Times New Roman" w:hAnsi="Times New Roman" w:cs="Times New Roman"/>
          <w:sz w:val="24"/>
          <w:szCs w:val="24"/>
        </w:rPr>
        <w:t xml:space="preserve"> giving teachers around the globe. With an open source answer for e discovering that is adaptable, adjustable, and secure with the biggest choice of exercises accessible.</w:t>
      </w:r>
    </w:p>
    <w:p w:rsidR="0099253C" w:rsidRDefault="0099253C" w:rsidP="005C5A8D">
      <w:pPr>
        <w:pStyle w:val="ListParagraph"/>
        <w:numPr>
          <w:ilvl w:val="0"/>
          <w:numId w:val="33"/>
        </w:numPr>
        <w:spacing w:line="360" w:lineRule="auto"/>
        <w:jc w:val="both"/>
        <w:rPr>
          <w:rFonts w:ascii="Times New Roman" w:hAnsi="Times New Roman" w:cs="Times New Roman"/>
          <w:sz w:val="24"/>
          <w:szCs w:val="24"/>
        </w:rPr>
      </w:pPr>
      <w:r w:rsidRPr="005C5A8D">
        <w:rPr>
          <w:rFonts w:ascii="Times New Roman" w:hAnsi="Times New Roman" w:cs="Times New Roman"/>
          <w:b/>
          <w:sz w:val="24"/>
          <w:szCs w:val="24"/>
        </w:rPr>
        <w:t xml:space="preserve">Blackboard </w:t>
      </w:r>
      <w:r w:rsidRPr="005C5A8D">
        <w:rPr>
          <w:rFonts w:ascii="Times New Roman" w:hAnsi="Times New Roman" w:cs="Times New Roman"/>
          <w:sz w:val="24"/>
          <w:szCs w:val="24"/>
        </w:rPr>
        <w:t>:</w:t>
      </w:r>
    </w:p>
    <w:p w:rsidR="005C5A8D" w:rsidRPr="005C5A8D" w:rsidRDefault="005C5A8D" w:rsidP="005C5A8D">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lastRenderedPageBreak/>
        <w:t>Black</w:t>
      </w:r>
      <w:r w:rsidRPr="005C5A8D">
        <w:rPr>
          <w:rFonts w:ascii="Times New Roman" w:hAnsi="Times New Roman" w:cs="Times New Roman"/>
          <w:sz w:val="24"/>
          <w:szCs w:val="24"/>
        </w:rPr>
        <w:t xml:space="preserve"> board is a virtual center point for the understudies administration that give access to online course material, grades, association, records and that's just the beginning. It is allowed to utilize.</w:t>
      </w:r>
    </w:p>
    <w:p w:rsidR="0099253C" w:rsidRDefault="0099253C" w:rsidP="00441C7B">
      <w:pPr>
        <w:pStyle w:val="ListParagraph"/>
        <w:numPr>
          <w:ilvl w:val="0"/>
          <w:numId w:val="33"/>
        </w:numPr>
        <w:spacing w:line="360" w:lineRule="auto"/>
        <w:jc w:val="both"/>
        <w:rPr>
          <w:rFonts w:ascii="Times New Roman" w:hAnsi="Times New Roman" w:cs="Times New Roman"/>
          <w:b/>
          <w:sz w:val="24"/>
          <w:szCs w:val="24"/>
        </w:rPr>
      </w:pPr>
      <w:r w:rsidRPr="0099253C">
        <w:rPr>
          <w:rFonts w:ascii="Times New Roman" w:hAnsi="Times New Roman" w:cs="Times New Roman"/>
          <w:b/>
          <w:sz w:val="24"/>
          <w:szCs w:val="24"/>
        </w:rPr>
        <w:t>Skill port:</w:t>
      </w:r>
    </w:p>
    <w:p w:rsidR="00406A27" w:rsidRDefault="00B61550" w:rsidP="00406A27">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Skill</w:t>
      </w:r>
      <w:r w:rsidRPr="00B61550">
        <w:rPr>
          <w:rFonts w:ascii="Times New Roman" w:hAnsi="Times New Roman" w:cs="Times New Roman"/>
          <w:sz w:val="24"/>
          <w:szCs w:val="24"/>
        </w:rPr>
        <w:t xml:space="preserve"> port is a cutting edge, cloud based elms. That gives an unmatched learning experience by interfacing formal, casual shared learning, Skill port is low weight and minimal effort elms.</w:t>
      </w:r>
    </w:p>
    <w:p w:rsidR="002F2E5D" w:rsidRDefault="002F2E5D" w:rsidP="00441C7B">
      <w:pPr>
        <w:pStyle w:val="ListParagraph"/>
        <w:numPr>
          <w:ilvl w:val="0"/>
          <w:numId w:val="33"/>
        </w:numPr>
        <w:spacing w:line="360" w:lineRule="auto"/>
        <w:jc w:val="both"/>
        <w:rPr>
          <w:rFonts w:ascii="Times New Roman" w:hAnsi="Times New Roman" w:cs="Times New Roman"/>
          <w:b/>
          <w:sz w:val="24"/>
          <w:szCs w:val="24"/>
        </w:rPr>
      </w:pPr>
      <w:r w:rsidRPr="002F2E5D">
        <w:rPr>
          <w:rFonts w:ascii="Times New Roman" w:hAnsi="Times New Roman" w:cs="Times New Roman"/>
          <w:b/>
          <w:sz w:val="24"/>
          <w:szCs w:val="24"/>
        </w:rPr>
        <w:t>Canvas</w:t>
      </w:r>
      <w:r>
        <w:rPr>
          <w:rFonts w:ascii="Times New Roman" w:hAnsi="Times New Roman" w:cs="Times New Roman"/>
          <w:b/>
          <w:sz w:val="24"/>
          <w:szCs w:val="24"/>
        </w:rPr>
        <w:t>:</w:t>
      </w:r>
    </w:p>
    <w:p w:rsidR="00B61550" w:rsidRPr="00B61550" w:rsidRDefault="00B61550" w:rsidP="00B61550">
      <w:pPr>
        <w:pStyle w:val="ListParagraph"/>
        <w:spacing w:line="360" w:lineRule="auto"/>
        <w:ind w:left="1080"/>
        <w:jc w:val="both"/>
        <w:rPr>
          <w:rFonts w:ascii="Times New Roman" w:hAnsi="Times New Roman" w:cs="Times New Roman"/>
          <w:sz w:val="24"/>
          <w:szCs w:val="24"/>
        </w:rPr>
      </w:pPr>
      <w:r w:rsidRPr="00B61550">
        <w:rPr>
          <w:rFonts w:ascii="Times New Roman" w:hAnsi="Times New Roman" w:cs="Times New Roman"/>
          <w:sz w:val="24"/>
          <w:szCs w:val="24"/>
        </w:rPr>
        <w:t>Canvas is anything but difficult to utilize and cloud based elms that interfaces every single advanced device and assets. Instructors use into one basic explicit spot.</w:t>
      </w:r>
    </w:p>
    <w:p w:rsidR="00102BBA" w:rsidRPr="00080988" w:rsidRDefault="00084BE2" w:rsidP="00080988">
      <w:pPr>
        <w:pStyle w:val="Heading4"/>
      </w:pPr>
      <w:bookmarkStart w:id="30" w:name="_Toc31205075"/>
      <w:r w:rsidRPr="00080988">
        <w:t>Titan LMS</w:t>
      </w:r>
      <w:r w:rsidR="008F27C1" w:rsidRPr="00080988">
        <w:t>:</w:t>
      </w:r>
      <w:bookmarkEnd w:id="30"/>
    </w:p>
    <w:p w:rsidR="00084BE2" w:rsidRDefault="00084BE2" w:rsidP="00406A27">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Titan LMS</w:t>
      </w:r>
      <w:r w:rsidR="00D70CD7">
        <w:rPr>
          <w:rFonts w:ascii="Times New Roman" w:hAnsi="Times New Roman" w:cs="Times New Roman"/>
          <w:sz w:val="24"/>
          <w:szCs w:val="24"/>
        </w:rPr>
        <w:t xml:space="preserve"> is a</w:t>
      </w:r>
      <w:r w:rsidR="003D5033">
        <w:rPr>
          <w:rFonts w:ascii="Times New Roman" w:hAnsi="Times New Roman" w:cs="Times New Roman"/>
          <w:sz w:val="24"/>
          <w:szCs w:val="24"/>
        </w:rPr>
        <w:t xml:space="preserve"> popular and most used learning management system.</w:t>
      </w:r>
      <w:r>
        <w:rPr>
          <w:rFonts w:ascii="Times New Roman" w:hAnsi="Times New Roman" w:cs="Times New Roman"/>
          <w:sz w:val="24"/>
          <w:szCs w:val="24"/>
        </w:rPr>
        <w:t xml:space="preserve"> Titan LMS</w:t>
      </w:r>
      <w:r w:rsidR="00D70CD7">
        <w:rPr>
          <w:rFonts w:ascii="Times New Roman" w:hAnsi="Times New Roman" w:cs="Times New Roman"/>
          <w:sz w:val="24"/>
          <w:szCs w:val="24"/>
        </w:rPr>
        <w:t xml:space="preserve"> is a flexible, open source, free to download elms.</w:t>
      </w:r>
      <w:r>
        <w:rPr>
          <w:rFonts w:ascii="Times New Roman" w:hAnsi="Times New Roman" w:cs="Times New Roman"/>
          <w:sz w:val="24"/>
          <w:szCs w:val="24"/>
        </w:rPr>
        <w:t xml:space="preserve"> </w:t>
      </w:r>
      <w:r w:rsidR="00D70CD7">
        <w:rPr>
          <w:rFonts w:ascii="Times New Roman" w:hAnsi="Times New Roman" w:cs="Times New Roman"/>
          <w:sz w:val="24"/>
          <w:szCs w:val="24"/>
        </w:rPr>
        <w:t>In different public or public sites, the teachers and trainer and employees can create and deliver online courses so that their audience can m</w:t>
      </w:r>
      <w:r>
        <w:rPr>
          <w:rFonts w:ascii="Times New Roman" w:hAnsi="Times New Roman" w:cs="Times New Roman"/>
          <w:sz w:val="24"/>
          <w:szCs w:val="24"/>
        </w:rPr>
        <w:t>eet their learning goals. Titan</w:t>
      </w:r>
      <w:r w:rsidR="00D70CD7">
        <w:rPr>
          <w:rFonts w:ascii="Times New Roman" w:hAnsi="Times New Roman" w:cs="Times New Roman"/>
          <w:sz w:val="24"/>
          <w:szCs w:val="24"/>
        </w:rPr>
        <w:t xml:space="preserve"> is used by organization is all shapes and sizes. It </w:t>
      </w:r>
      <w:r w:rsidR="00011C6B">
        <w:rPr>
          <w:rFonts w:ascii="Times New Roman" w:hAnsi="Times New Roman" w:cs="Times New Roman"/>
          <w:sz w:val="24"/>
          <w:szCs w:val="24"/>
        </w:rPr>
        <w:t>is used for business, corporation</w:t>
      </w:r>
      <w:r w:rsidR="00D70CD7">
        <w:rPr>
          <w:rFonts w:ascii="Times New Roman" w:hAnsi="Times New Roman" w:cs="Times New Roman"/>
          <w:sz w:val="24"/>
          <w:szCs w:val="24"/>
        </w:rPr>
        <w:t>, hospitals and</w:t>
      </w:r>
      <w:r w:rsidR="00011C6B">
        <w:rPr>
          <w:rFonts w:ascii="Times New Roman" w:hAnsi="Times New Roman" w:cs="Times New Roman"/>
          <w:sz w:val="24"/>
          <w:szCs w:val="24"/>
        </w:rPr>
        <w:t xml:space="preserve"> non-</w:t>
      </w:r>
      <w:r w:rsidR="00D70CD7">
        <w:rPr>
          <w:rFonts w:ascii="Times New Roman" w:hAnsi="Times New Roman" w:cs="Times New Roman"/>
          <w:sz w:val="24"/>
          <w:szCs w:val="24"/>
        </w:rPr>
        <w:t>profits</w:t>
      </w:r>
      <w:r w:rsidR="00011C6B">
        <w:rPr>
          <w:rFonts w:ascii="Times New Roman" w:hAnsi="Times New Roman" w:cs="Times New Roman"/>
          <w:sz w:val="24"/>
          <w:szCs w:val="24"/>
        </w:rPr>
        <w:t xml:space="preserve"> for online learning, training process.</w:t>
      </w:r>
    </w:p>
    <w:p w:rsidR="00011C6B" w:rsidRPr="00A67072" w:rsidRDefault="00084BE2" w:rsidP="00A67072">
      <w:pPr>
        <w:spacing w:line="240" w:lineRule="auto"/>
        <w:ind w:left="567"/>
        <w:jc w:val="left"/>
        <w:rPr>
          <w:rFonts w:eastAsiaTheme="minorHAnsi"/>
          <w:lang w:val="en-US" w:eastAsia="en-US"/>
        </w:rPr>
      </w:pPr>
      <w:r w:rsidRPr="00A67072">
        <w:t>Titan LMS</w:t>
      </w:r>
      <w:r w:rsidR="00011C6B" w:rsidRPr="00A67072">
        <w:t xml:space="preserve"> is used for</w:t>
      </w:r>
      <w:r w:rsidR="00F45B17" w:rsidRPr="00A67072">
        <w:t>:</w:t>
      </w:r>
    </w:p>
    <w:p w:rsidR="00011C6B" w:rsidRDefault="00011C6B" w:rsidP="00441C7B">
      <w:pPr>
        <w:pStyle w:val="ListParagraph"/>
        <w:numPr>
          <w:ilvl w:val="0"/>
          <w:numId w:val="34"/>
        </w:numPr>
        <w:spacing w:line="360" w:lineRule="auto"/>
        <w:jc w:val="both"/>
        <w:rPr>
          <w:rFonts w:ascii="Times New Roman" w:hAnsi="Times New Roman" w:cs="Times New Roman"/>
          <w:sz w:val="24"/>
          <w:szCs w:val="24"/>
        </w:rPr>
      </w:pPr>
      <w:r>
        <w:rPr>
          <w:rFonts w:ascii="Times New Roman" w:hAnsi="Times New Roman" w:cs="Times New Roman"/>
          <w:sz w:val="24"/>
          <w:szCs w:val="24"/>
        </w:rPr>
        <w:t>Online course development.</w:t>
      </w:r>
    </w:p>
    <w:p w:rsidR="00011C6B" w:rsidRDefault="00011C6B" w:rsidP="00441C7B">
      <w:pPr>
        <w:pStyle w:val="ListParagraph"/>
        <w:numPr>
          <w:ilvl w:val="0"/>
          <w:numId w:val="34"/>
        </w:numPr>
        <w:spacing w:line="360" w:lineRule="auto"/>
        <w:jc w:val="both"/>
        <w:rPr>
          <w:rFonts w:ascii="Times New Roman" w:hAnsi="Times New Roman" w:cs="Times New Roman"/>
          <w:sz w:val="24"/>
          <w:szCs w:val="24"/>
        </w:rPr>
      </w:pPr>
      <w:r>
        <w:rPr>
          <w:rFonts w:ascii="Times New Roman" w:hAnsi="Times New Roman" w:cs="Times New Roman"/>
          <w:sz w:val="24"/>
          <w:szCs w:val="24"/>
        </w:rPr>
        <w:t>Product and service launching</w:t>
      </w:r>
    </w:p>
    <w:p w:rsidR="00011C6B" w:rsidRDefault="00011C6B" w:rsidP="00441C7B">
      <w:pPr>
        <w:pStyle w:val="ListParagraph"/>
        <w:numPr>
          <w:ilvl w:val="0"/>
          <w:numId w:val="3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Communities of expertise </w:t>
      </w:r>
    </w:p>
    <w:p w:rsidR="00011C6B" w:rsidRDefault="00011C6B" w:rsidP="00441C7B">
      <w:pPr>
        <w:pStyle w:val="ListParagraph"/>
        <w:numPr>
          <w:ilvl w:val="0"/>
          <w:numId w:val="34"/>
        </w:numPr>
        <w:spacing w:line="360" w:lineRule="auto"/>
        <w:jc w:val="both"/>
        <w:rPr>
          <w:rFonts w:ascii="Times New Roman" w:hAnsi="Times New Roman" w:cs="Times New Roman"/>
          <w:sz w:val="24"/>
          <w:szCs w:val="24"/>
        </w:rPr>
      </w:pPr>
      <w:r>
        <w:rPr>
          <w:rFonts w:ascii="Times New Roman" w:hAnsi="Times New Roman" w:cs="Times New Roman"/>
          <w:sz w:val="24"/>
          <w:szCs w:val="24"/>
        </w:rPr>
        <w:t>Communities of practice.</w:t>
      </w:r>
    </w:p>
    <w:p w:rsidR="00011C6B" w:rsidRDefault="00011C6B" w:rsidP="00441C7B">
      <w:pPr>
        <w:pStyle w:val="ListParagraph"/>
        <w:numPr>
          <w:ilvl w:val="0"/>
          <w:numId w:val="34"/>
        </w:numPr>
        <w:spacing w:line="360" w:lineRule="auto"/>
        <w:jc w:val="both"/>
        <w:rPr>
          <w:rFonts w:ascii="Times New Roman" w:hAnsi="Times New Roman" w:cs="Times New Roman"/>
          <w:sz w:val="24"/>
          <w:szCs w:val="24"/>
        </w:rPr>
      </w:pPr>
      <w:r>
        <w:rPr>
          <w:rFonts w:ascii="Times New Roman" w:hAnsi="Times New Roman" w:cs="Times New Roman"/>
          <w:sz w:val="24"/>
          <w:szCs w:val="24"/>
        </w:rPr>
        <w:t>Workplace safety training.</w:t>
      </w:r>
    </w:p>
    <w:p w:rsidR="00011C6B" w:rsidRDefault="00011C6B" w:rsidP="00441C7B">
      <w:pPr>
        <w:pStyle w:val="ListParagraph"/>
        <w:numPr>
          <w:ilvl w:val="0"/>
          <w:numId w:val="34"/>
        </w:numPr>
        <w:spacing w:line="360" w:lineRule="auto"/>
        <w:jc w:val="both"/>
        <w:rPr>
          <w:rFonts w:ascii="Times New Roman" w:hAnsi="Times New Roman" w:cs="Times New Roman"/>
          <w:sz w:val="24"/>
          <w:szCs w:val="24"/>
        </w:rPr>
      </w:pPr>
      <w:r>
        <w:rPr>
          <w:rFonts w:ascii="Times New Roman" w:hAnsi="Times New Roman" w:cs="Times New Roman"/>
          <w:sz w:val="24"/>
          <w:szCs w:val="24"/>
        </w:rPr>
        <w:t>The hiring and interview process.</w:t>
      </w:r>
    </w:p>
    <w:p w:rsidR="00011C6B" w:rsidRDefault="00011C6B" w:rsidP="00406A27">
      <w:pPr>
        <w:pStyle w:val="ListParagraph"/>
        <w:spacing w:line="360" w:lineRule="auto"/>
        <w:ind w:left="1440"/>
        <w:jc w:val="both"/>
        <w:rPr>
          <w:rFonts w:ascii="Times New Roman" w:hAnsi="Times New Roman" w:cs="Times New Roman"/>
          <w:sz w:val="24"/>
          <w:szCs w:val="24"/>
        </w:rPr>
      </w:pPr>
    </w:p>
    <w:p w:rsidR="00011C6B" w:rsidRDefault="00011C6B" w:rsidP="00406A27">
      <w:pPr>
        <w:pStyle w:val="ListParagraph"/>
        <w:spacing w:line="360" w:lineRule="auto"/>
        <w:ind w:left="1440"/>
        <w:jc w:val="both"/>
        <w:rPr>
          <w:rFonts w:ascii="Times New Roman" w:hAnsi="Times New Roman" w:cs="Times New Roman"/>
          <w:sz w:val="24"/>
          <w:szCs w:val="24"/>
        </w:rPr>
      </w:pPr>
    </w:p>
    <w:p w:rsidR="00011C6B" w:rsidRPr="00080988" w:rsidRDefault="00084BE2" w:rsidP="00080988">
      <w:pPr>
        <w:pStyle w:val="Heading4"/>
      </w:pPr>
      <w:bookmarkStart w:id="31" w:name="_Toc31205076"/>
      <w:r w:rsidRPr="00080988">
        <w:t>Benefits of Titan</w:t>
      </w:r>
      <w:r w:rsidR="00011C6B" w:rsidRPr="00080988">
        <w:t xml:space="preserve"> LMS:</w:t>
      </w:r>
      <w:bookmarkEnd w:id="31"/>
    </w:p>
    <w:p w:rsidR="00011C6B" w:rsidRPr="00011C6B" w:rsidRDefault="00084BE2" w:rsidP="00441C7B">
      <w:pPr>
        <w:pStyle w:val="ListParagraph"/>
        <w:numPr>
          <w:ilvl w:val="0"/>
          <w:numId w:val="36"/>
        </w:numPr>
        <w:spacing w:line="360" w:lineRule="auto"/>
        <w:ind w:left="851" w:hanging="425"/>
        <w:jc w:val="both"/>
        <w:rPr>
          <w:rFonts w:ascii="Times New Roman" w:hAnsi="Times New Roman" w:cs="Times New Roman"/>
          <w:b/>
          <w:sz w:val="24"/>
          <w:szCs w:val="24"/>
        </w:rPr>
      </w:pPr>
      <w:r>
        <w:rPr>
          <w:rFonts w:ascii="Times New Roman" w:hAnsi="Times New Roman" w:cs="Times New Roman"/>
          <w:b/>
          <w:sz w:val="24"/>
          <w:szCs w:val="24"/>
        </w:rPr>
        <w:t>Titan LMS</w:t>
      </w:r>
      <w:r w:rsidR="00011C6B" w:rsidRPr="00011C6B">
        <w:rPr>
          <w:rFonts w:ascii="Times New Roman" w:hAnsi="Times New Roman" w:cs="Times New Roman"/>
          <w:b/>
          <w:sz w:val="24"/>
          <w:szCs w:val="24"/>
        </w:rPr>
        <w:t xml:space="preserve"> is open source and Free:</w:t>
      </w:r>
    </w:p>
    <w:p w:rsidR="00834F89" w:rsidRPr="00834F89" w:rsidRDefault="00834F89" w:rsidP="00834F89">
      <w:pPr>
        <w:ind w:left="1276" w:hanging="850"/>
      </w:pPr>
      <w:r>
        <w:t xml:space="preserve">            </w:t>
      </w:r>
      <w:r w:rsidRPr="00834F89">
        <w:t xml:space="preserve">Client and Organization have opportunity to run, study, and offer adjust the product to address their issues. </w:t>
      </w:r>
    </w:p>
    <w:p w:rsidR="00834F89" w:rsidRPr="00834F89" w:rsidRDefault="00834F89" w:rsidP="00834F89">
      <w:pPr>
        <w:pStyle w:val="ListParagraph"/>
        <w:ind w:left="1800"/>
        <w:rPr>
          <w:rFonts w:ascii="Times New Roman" w:hAnsi="Times New Roman" w:cs="Times New Roman"/>
          <w:sz w:val="24"/>
          <w:szCs w:val="24"/>
        </w:rPr>
      </w:pPr>
    </w:p>
    <w:p w:rsidR="00834F89" w:rsidRPr="00834F89" w:rsidRDefault="00834F89" w:rsidP="00834F89">
      <w:pPr>
        <w:pStyle w:val="ListParagraph"/>
        <w:numPr>
          <w:ilvl w:val="0"/>
          <w:numId w:val="59"/>
        </w:numPr>
        <w:rPr>
          <w:rFonts w:ascii="Times New Roman" w:hAnsi="Times New Roman" w:cs="Times New Roman"/>
          <w:sz w:val="24"/>
          <w:szCs w:val="24"/>
        </w:rPr>
      </w:pPr>
      <w:r w:rsidRPr="00834F89">
        <w:rPr>
          <w:rFonts w:ascii="Times New Roman" w:hAnsi="Times New Roman" w:cs="Times New Roman"/>
          <w:sz w:val="24"/>
          <w:szCs w:val="24"/>
        </w:rPr>
        <w:t xml:space="preserve">Managed Titan LMS cloud facilitating. </w:t>
      </w:r>
    </w:p>
    <w:p w:rsidR="00834F89" w:rsidRPr="00834F89" w:rsidRDefault="00834F89" w:rsidP="00834F89">
      <w:pPr>
        <w:pStyle w:val="ListParagraph"/>
        <w:ind w:left="1560"/>
        <w:rPr>
          <w:rFonts w:ascii="Times New Roman" w:hAnsi="Times New Roman" w:cs="Times New Roman"/>
          <w:sz w:val="24"/>
          <w:szCs w:val="24"/>
        </w:rPr>
      </w:pPr>
    </w:p>
    <w:p w:rsidR="00834F89" w:rsidRPr="00834F89" w:rsidRDefault="00834F89" w:rsidP="00834F89">
      <w:pPr>
        <w:pStyle w:val="ListParagraph"/>
        <w:ind w:left="1418" w:hanging="142"/>
        <w:rPr>
          <w:rFonts w:ascii="Times New Roman" w:hAnsi="Times New Roman" w:cs="Times New Roman"/>
          <w:sz w:val="24"/>
          <w:szCs w:val="24"/>
        </w:rPr>
      </w:pPr>
      <w:r w:rsidRPr="00834F89">
        <w:rPr>
          <w:rFonts w:ascii="Times New Roman" w:hAnsi="Times New Roman" w:cs="Times New Roman"/>
          <w:sz w:val="24"/>
          <w:szCs w:val="24"/>
        </w:rPr>
        <w:t>2)</w:t>
      </w:r>
      <w:r w:rsidRPr="00834F89">
        <w:rPr>
          <w:rFonts w:ascii="Times New Roman" w:hAnsi="Times New Roman" w:cs="Times New Roman"/>
          <w:sz w:val="24"/>
          <w:szCs w:val="24"/>
        </w:rPr>
        <w:tab/>
        <w:t xml:space="preserve">Tian LMS execution &amp;setup. </w:t>
      </w:r>
    </w:p>
    <w:p w:rsidR="00834F89" w:rsidRPr="00834F89" w:rsidRDefault="00834F89" w:rsidP="00834F89">
      <w:pPr>
        <w:pStyle w:val="ListParagraph"/>
        <w:ind w:left="1800"/>
        <w:rPr>
          <w:rFonts w:ascii="Times New Roman" w:hAnsi="Times New Roman" w:cs="Times New Roman"/>
          <w:sz w:val="24"/>
          <w:szCs w:val="24"/>
        </w:rPr>
      </w:pPr>
    </w:p>
    <w:p w:rsidR="00571112" w:rsidRDefault="00834F89" w:rsidP="00834F89">
      <w:pPr>
        <w:pStyle w:val="ListParagraph"/>
        <w:spacing w:line="360" w:lineRule="auto"/>
        <w:ind w:left="1276"/>
        <w:jc w:val="both"/>
        <w:rPr>
          <w:rFonts w:ascii="Times New Roman" w:hAnsi="Times New Roman" w:cs="Times New Roman"/>
          <w:sz w:val="24"/>
          <w:szCs w:val="24"/>
        </w:rPr>
      </w:pPr>
      <w:r w:rsidRPr="00834F89">
        <w:rPr>
          <w:rFonts w:ascii="Times New Roman" w:hAnsi="Times New Roman" w:cs="Times New Roman"/>
          <w:sz w:val="24"/>
          <w:szCs w:val="24"/>
        </w:rPr>
        <w:t>3)</w:t>
      </w:r>
      <w:r w:rsidRPr="00834F89">
        <w:rPr>
          <w:rFonts w:ascii="Times New Roman" w:hAnsi="Times New Roman" w:cs="Times New Roman"/>
          <w:sz w:val="24"/>
          <w:szCs w:val="24"/>
        </w:rPr>
        <w:tab/>
        <w:t>Titan LMS counseling.</w:t>
      </w:r>
    </w:p>
    <w:p w:rsidR="00571112" w:rsidRDefault="00084BE2" w:rsidP="00441C7B">
      <w:pPr>
        <w:pStyle w:val="ListParagraph"/>
        <w:numPr>
          <w:ilvl w:val="0"/>
          <w:numId w:val="36"/>
        </w:numPr>
        <w:spacing w:line="360" w:lineRule="auto"/>
        <w:ind w:left="993"/>
        <w:jc w:val="both"/>
        <w:rPr>
          <w:rFonts w:ascii="Times New Roman" w:hAnsi="Times New Roman" w:cs="Times New Roman"/>
          <w:b/>
          <w:sz w:val="24"/>
          <w:szCs w:val="24"/>
        </w:rPr>
      </w:pPr>
      <w:r>
        <w:rPr>
          <w:rFonts w:ascii="Times New Roman" w:hAnsi="Times New Roman" w:cs="Times New Roman"/>
          <w:b/>
          <w:sz w:val="24"/>
          <w:szCs w:val="24"/>
        </w:rPr>
        <w:t>Titan LMS</w:t>
      </w:r>
      <w:r w:rsidR="00571112" w:rsidRPr="00571112">
        <w:rPr>
          <w:rFonts w:ascii="Times New Roman" w:hAnsi="Times New Roman" w:cs="Times New Roman"/>
          <w:b/>
          <w:sz w:val="24"/>
          <w:szCs w:val="24"/>
        </w:rPr>
        <w:t xml:space="preserve"> is supported by global community</w:t>
      </w:r>
    </w:p>
    <w:p w:rsidR="001B146E" w:rsidRPr="00084BE2" w:rsidRDefault="001B146E" w:rsidP="00084BE2"/>
    <w:p w:rsidR="00A600D8" w:rsidRDefault="00A600D8" w:rsidP="00A600D8">
      <w:pPr>
        <w:ind w:left="851"/>
      </w:pPr>
      <w:r>
        <w:t xml:space="preserve">Titan LMS is continually being refreshed by individuals who comprehend what </w:t>
      </w:r>
      <w:proofErr w:type="gramStart"/>
      <w:r>
        <w:t>clients</w:t>
      </w:r>
      <w:proofErr w:type="gramEnd"/>
      <w:r>
        <w:t xml:space="preserve"> requirement for better client experience. </w:t>
      </w:r>
    </w:p>
    <w:p w:rsidR="00A600D8" w:rsidRDefault="00A600D8" w:rsidP="00A600D8">
      <w:pPr>
        <w:ind w:left="851"/>
      </w:pPr>
    </w:p>
    <w:p w:rsidR="00A600D8" w:rsidRDefault="00A600D8" w:rsidP="00A600D8">
      <w:pPr>
        <w:ind w:left="851"/>
      </w:pPr>
      <w:r>
        <w:t>•</w:t>
      </w:r>
      <w:r>
        <w:tab/>
        <w:t xml:space="preserve">There are perpetual measure of learning assets. </w:t>
      </w:r>
    </w:p>
    <w:p w:rsidR="00A600D8" w:rsidRDefault="00A600D8" w:rsidP="00A600D8">
      <w:pPr>
        <w:ind w:left="851"/>
      </w:pPr>
    </w:p>
    <w:p w:rsidR="0061187C" w:rsidRDefault="00A600D8" w:rsidP="00A600D8">
      <w:pPr>
        <w:ind w:left="851"/>
      </w:pPr>
      <w:r>
        <w:t>•</w:t>
      </w:r>
      <w:r>
        <w:tab/>
        <w:t>Within Titan LMS people group discussion, you can interface with different LMS client and discover answer to your inquiry.</w:t>
      </w:r>
    </w:p>
    <w:p w:rsidR="0061187C" w:rsidRDefault="0061187C" w:rsidP="00406A27"/>
    <w:p w:rsidR="0061187C" w:rsidRPr="0061187C" w:rsidRDefault="0061187C" w:rsidP="00406A27"/>
    <w:p w:rsidR="0061187C" w:rsidRPr="0096705B" w:rsidRDefault="0061187C" w:rsidP="00406A27">
      <w:pPr>
        <w:pStyle w:val="ListParagraph"/>
        <w:spacing w:line="360" w:lineRule="auto"/>
        <w:ind w:left="2520"/>
        <w:jc w:val="both"/>
        <w:rPr>
          <w:rFonts w:ascii="Times New Roman" w:hAnsi="Times New Roman" w:cs="Times New Roman"/>
          <w:sz w:val="24"/>
          <w:szCs w:val="24"/>
        </w:rPr>
      </w:pPr>
    </w:p>
    <w:p w:rsidR="002020C2" w:rsidRPr="00F56E74" w:rsidRDefault="007A5C3D" w:rsidP="00F56E74">
      <w:pPr>
        <w:pStyle w:val="ListParagraph"/>
        <w:tabs>
          <w:tab w:val="left" w:pos="3030"/>
        </w:tabs>
        <w:spacing w:line="360" w:lineRule="auto"/>
        <w:ind w:left="1440"/>
        <w:jc w:val="both"/>
        <w:rPr>
          <w:rFonts w:ascii="Times New Roman" w:hAnsi="Times New Roman" w:cs="Times New Roman"/>
          <w:b/>
          <w:sz w:val="24"/>
          <w:szCs w:val="24"/>
        </w:rPr>
      </w:pPr>
      <w:r>
        <w:rPr>
          <w:rFonts w:ascii="Times New Roman" w:hAnsi="Times New Roman" w:cs="Times New Roman"/>
          <w:b/>
          <w:sz w:val="24"/>
          <w:szCs w:val="24"/>
        </w:rPr>
        <w:tab/>
      </w:r>
    </w:p>
    <w:p w:rsidR="002020C2" w:rsidRPr="00080988" w:rsidRDefault="002020C2" w:rsidP="00080988">
      <w:pPr>
        <w:pStyle w:val="Heading3"/>
      </w:pPr>
      <w:bookmarkStart w:id="32" w:name="_Toc31205077"/>
      <w:r w:rsidRPr="00080988">
        <w:t>USER INTERFACES</w:t>
      </w:r>
      <w:bookmarkEnd w:id="32"/>
    </w:p>
    <w:p w:rsidR="002020C2" w:rsidRPr="00F70C09" w:rsidRDefault="002020C2" w:rsidP="00406A27">
      <w:pPr>
        <w:spacing w:after="94"/>
        <w:ind w:left="10" w:hanging="10"/>
      </w:pPr>
      <w:r w:rsidRPr="00F70C09">
        <w:rPr>
          <w:rFonts w:eastAsia="Times New Roman"/>
        </w:rPr>
        <w:t>Following are the main user interfaces of the</w:t>
      </w:r>
      <w:r w:rsidR="003D5033">
        <w:rPr>
          <w:rFonts w:eastAsia="Times New Roman"/>
        </w:rPr>
        <w:t xml:space="preserve"> Moodle of</w:t>
      </w:r>
      <w:r w:rsidRPr="00F70C09">
        <w:rPr>
          <w:rFonts w:eastAsia="Times New Roman"/>
        </w:rPr>
        <w:t xml:space="preserve"> LMS  </w:t>
      </w:r>
    </w:p>
    <w:p w:rsidR="002020C2" w:rsidRPr="00F70C09" w:rsidRDefault="002020C2" w:rsidP="00406A27">
      <w:pPr>
        <w:spacing w:after="128"/>
      </w:pPr>
      <w:r w:rsidRPr="00F70C09">
        <w:rPr>
          <w:rFonts w:eastAsia="Times New Roman"/>
        </w:rPr>
        <w:t xml:space="preserve"> </w:t>
      </w:r>
    </w:p>
    <w:p w:rsidR="002020C2" w:rsidRPr="00F70C09" w:rsidRDefault="00CD1F56" w:rsidP="00406A27">
      <w:pPr>
        <w:pStyle w:val="Heading4"/>
      </w:pPr>
      <w:bookmarkStart w:id="33" w:name="_Toc31205078"/>
      <w:r>
        <w:t>Login</w:t>
      </w:r>
      <w:r w:rsidR="002020C2" w:rsidRPr="00F70C09">
        <w:t xml:space="preserve"> UI</w:t>
      </w:r>
      <w:bookmarkEnd w:id="33"/>
      <w:r w:rsidR="002020C2" w:rsidRPr="00F70C09">
        <w:t xml:space="preserve"> </w:t>
      </w:r>
    </w:p>
    <w:p w:rsidR="002020C2" w:rsidRPr="00F70C09" w:rsidRDefault="002020C2" w:rsidP="00406A27">
      <w:pPr>
        <w:spacing w:after="119"/>
      </w:pPr>
      <w:r w:rsidRPr="00F70C09">
        <w:t xml:space="preserve">    The login interface empowers you to incorporate client login with the substance of our site. The </w:t>
      </w:r>
      <w:r>
        <w:t>System</w:t>
      </w:r>
      <w:r w:rsidRPr="00F70C09">
        <w:t xml:space="preserve"> offers security by putting away passwords in encoded structure.</w:t>
      </w:r>
    </w:p>
    <w:p w:rsidR="002020C2" w:rsidRPr="002020C2" w:rsidRDefault="00CD1F56" w:rsidP="00406A27">
      <w:pPr>
        <w:pStyle w:val="Heading4"/>
      </w:pPr>
      <w:bookmarkStart w:id="34" w:name="_Toc31205079"/>
      <w:r>
        <w:t>Home</w:t>
      </w:r>
      <w:r w:rsidR="002020C2" w:rsidRPr="002020C2">
        <w:t xml:space="preserve"> UI</w:t>
      </w:r>
      <w:bookmarkEnd w:id="34"/>
      <w:r w:rsidR="002020C2" w:rsidRPr="002020C2">
        <w:t xml:space="preserve"> </w:t>
      </w:r>
    </w:p>
    <w:p w:rsidR="002020C2" w:rsidRPr="00F70C09" w:rsidRDefault="00CD1F56" w:rsidP="00406A27">
      <w:pPr>
        <w:spacing w:after="1"/>
        <w:ind w:left="10" w:right="315" w:hanging="10"/>
      </w:pPr>
      <w:r>
        <w:rPr>
          <w:rFonts w:eastAsia="Times New Roman"/>
        </w:rPr>
        <w:t xml:space="preserve">     The Home</w:t>
      </w:r>
      <w:r w:rsidR="002020C2" w:rsidRPr="00F70C09">
        <w:rPr>
          <w:rFonts w:eastAsia="Times New Roman"/>
        </w:rPr>
        <w:t xml:space="preserve"> interfac</w:t>
      </w:r>
      <w:r>
        <w:rPr>
          <w:rFonts w:eastAsia="Times New Roman"/>
        </w:rPr>
        <w:t>e enables a new user to visit to the Website</w:t>
      </w:r>
      <w:r w:rsidR="002020C2">
        <w:rPr>
          <w:rFonts w:eastAsia="Times New Roman"/>
        </w:rPr>
        <w:t xml:space="preserve">. </w:t>
      </w:r>
      <w:r>
        <w:rPr>
          <w:rFonts w:eastAsia="Times New Roman"/>
        </w:rPr>
        <w:t>And being able to know about the courses which he wants to register.</w:t>
      </w:r>
      <w:r w:rsidR="00F35970">
        <w:rPr>
          <w:rFonts w:eastAsia="Times New Roman"/>
        </w:rPr>
        <w:t xml:space="preserve"> Upcoming homepage events occur.</w:t>
      </w:r>
    </w:p>
    <w:p w:rsidR="002020C2" w:rsidRPr="00F70C09" w:rsidRDefault="002020C2" w:rsidP="00406A27">
      <w:pPr>
        <w:spacing w:after="123"/>
      </w:pPr>
      <w:r w:rsidRPr="00F70C09">
        <w:rPr>
          <w:rFonts w:eastAsia="Times New Roman"/>
          <w:b/>
        </w:rPr>
        <w:t xml:space="preserve"> </w:t>
      </w:r>
    </w:p>
    <w:p w:rsidR="002020C2" w:rsidRPr="00C6015D" w:rsidRDefault="00C6015D" w:rsidP="00406A27">
      <w:pPr>
        <w:pStyle w:val="Heading4"/>
      </w:pPr>
      <w:bookmarkStart w:id="35" w:name="_Toc31205080"/>
      <w:r w:rsidRPr="00C6015D">
        <w:t>C</w:t>
      </w:r>
      <w:r>
        <w:t>ontac</w:t>
      </w:r>
      <w:r w:rsidRPr="00C6015D">
        <w:t>t</w:t>
      </w:r>
      <w:r w:rsidR="002020C2" w:rsidRPr="00C6015D">
        <w:t xml:space="preserve"> UI</w:t>
      </w:r>
      <w:bookmarkEnd w:id="35"/>
      <w:r w:rsidR="002020C2" w:rsidRPr="00C6015D">
        <w:t xml:space="preserve"> </w:t>
      </w:r>
    </w:p>
    <w:p w:rsidR="002020C2" w:rsidRPr="00F70C09" w:rsidRDefault="002020C2" w:rsidP="00406A27">
      <w:pPr>
        <w:spacing w:after="1"/>
        <w:ind w:left="355" w:right="315" w:hanging="10"/>
      </w:pPr>
      <w:r w:rsidRPr="00F70C09">
        <w:rPr>
          <w:rFonts w:eastAsia="Times New Roman"/>
        </w:rPr>
        <w:t xml:space="preserve">The report interface displays various reports as progress reports, ongoing course reports, etc. </w:t>
      </w:r>
    </w:p>
    <w:p w:rsidR="002020C2" w:rsidRPr="00F70C09" w:rsidRDefault="002020C2" w:rsidP="00406A27">
      <w:pPr>
        <w:spacing w:after="127"/>
        <w:ind w:left="360"/>
      </w:pPr>
      <w:r w:rsidRPr="00F70C09">
        <w:rPr>
          <w:rFonts w:eastAsia="Times New Roman"/>
        </w:rPr>
        <w:t xml:space="preserve"> </w:t>
      </w:r>
    </w:p>
    <w:p w:rsidR="002020C2" w:rsidRPr="00F70C09" w:rsidRDefault="002020C2" w:rsidP="00406A27">
      <w:pPr>
        <w:pStyle w:val="Heading4"/>
      </w:pPr>
      <w:bookmarkStart w:id="36" w:name="_Toc31205081"/>
      <w:r w:rsidRPr="00F70C09">
        <w:t>Course UI</w:t>
      </w:r>
      <w:bookmarkEnd w:id="36"/>
      <w:r w:rsidRPr="00F70C09">
        <w:t xml:space="preserve"> </w:t>
      </w:r>
    </w:p>
    <w:p w:rsidR="002020C2" w:rsidRDefault="002020C2" w:rsidP="00406A27">
      <w:pPr>
        <w:spacing w:after="115"/>
        <w:ind w:left="355" w:right="315" w:hanging="10"/>
        <w:rPr>
          <w:rFonts w:eastAsia="Times New Roman"/>
        </w:rPr>
      </w:pPr>
      <w:r w:rsidRPr="00F70C09">
        <w:rPr>
          <w:rFonts w:eastAsia="Times New Roman"/>
        </w:rPr>
        <w:t xml:space="preserve">The course interface enables the student to view the course he has registered </w:t>
      </w:r>
    </w:p>
    <w:p w:rsidR="003D5033" w:rsidRDefault="003D5033" w:rsidP="00406A27">
      <w:pPr>
        <w:pStyle w:val="Heading4"/>
      </w:pPr>
      <w:bookmarkStart w:id="37" w:name="_Toc31205082"/>
      <w:r w:rsidRPr="003D5033">
        <w:lastRenderedPageBreak/>
        <w:t xml:space="preserve">System </w:t>
      </w:r>
      <w:r>
        <w:t>Task S</w:t>
      </w:r>
      <w:r w:rsidRPr="003D5033">
        <w:t>upport</w:t>
      </w:r>
      <w:r>
        <w:t xml:space="preserve"> UI</w:t>
      </w:r>
      <w:bookmarkEnd w:id="37"/>
    </w:p>
    <w:p w:rsidR="003D5033" w:rsidRDefault="003D5033" w:rsidP="00406A27">
      <w:pPr>
        <w:ind w:left="851"/>
      </w:pPr>
      <w:r>
        <w:t>In system task support</w:t>
      </w:r>
      <w:r w:rsidR="007A5C3D">
        <w:t>, which is modified feature of</w:t>
      </w:r>
      <w:r w:rsidR="005B1F89">
        <w:t xml:space="preserve"> persuasive system design of</w:t>
      </w:r>
      <w:r w:rsidR="002059B8">
        <w:t xml:space="preserve"> </w:t>
      </w:r>
      <w:r w:rsidR="00861DA7">
        <w:t>learning management systems.</w:t>
      </w:r>
      <w:r>
        <w:t xml:space="preserve"> </w:t>
      </w:r>
    </w:p>
    <w:p w:rsidR="00156678" w:rsidRDefault="00406A27" w:rsidP="00406A27">
      <w:pPr>
        <w:rPr>
          <w:b/>
        </w:rPr>
      </w:pPr>
      <w:r>
        <w:rPr>
          <w:b/>
        </w:rPr>
        <w:t xml:space="preserve">        </w:t>
      </w:r>
      <w:r w:rsidR="00156678" w:rsidRPr="00156678">
        <w:rPr>
          <w:b/>
        </w:rPr>
        <w:t>Pr</w:t>
      </w:r>
      <w:r w:rsidR="00156678">
        <w:rPr>
          <w:b/>
        </w:rPr>
        <w:t>aise:</w:t>
      </w:r>
    </w:p>
    <w:p w:rsidR="00156678" w:rsidRDefault="00D96EF6" w:rsidP="00406A27">
      <w:pPr>
        <w:ind w:left="851"/>
      </w:pPr>
      <w:r>
        <w:t>I</w:t>
      </w:r>
      <w:r w:rsidRPr="00D96EF6">
        <w:t>n praise</w:t>
      </w:r>
      <w:r>
        <w:t>,</w:t>
      </w:r>
      <w:r w:rsidRPr="00D96EF6">
        <w:t xml:space="preserve"> </w:t>
      </w:r>
      <w:r w:rsidR="00D92822">
        <w:t>which is the sub parameter of system task support of persuasive system design of learning management system. In which Moodle</w:t>
      </w:r>
      <w:r w:rsidR="006771D2">
        <w:t xml:space="preserve"> has not only been </w:t>
      </w:r>
      <w:r w:rsidR="00D92822">
        <w:t xml:space="preserve">praised by </w:t>
      </w:r>
      <w:r w:rsidR="00DE611D">
        <w:t xml:space="preserve">individual but also </w:t>
      </w:r>
      <w:r w:rsidR="00C2011A">
        <w:t>at corporate level.</w:t>
      </w:r>
    </w:p>
    <w:p w:rsidR="00D92822" w:rsidRDefault="00406A27" w:rsidP="00406A27">
      <w:pPr>
        <w:rPr>
          <w:b/>
        </w:rPr>
      </w:pPr>
      <w:r>
        <w:rPr>
          <w:b/>
        </w:rPr>
        <w:t xml:space="preserve">        </w:t>
      </w:r>
      <w:r w:rsidR="00D92822" w:rsidRPr="00D92822">
        <w:rPr>
          <w:b/>
        </w:rPr>
        <w:t>Reward</w:t>
      </w:r>
      <w:r w:rsidR="00D92822">
        <w:rPr>
          <w:b/>
        </w:rPr>
        <w:t>:</w:t>
      </w:r>
    </w:p>
    <w:p w:rsidR="00D92822" w:rsidRDefault="006771D2" w:rsidP="00406A27">
      <w:pPr>
        <w:ind w:left="851"/>
      </w:pPr>
      <w:r>
        <w:t>Re</w:t>
      </w:r>
      <w:r w:rsidR="00DE611D">
        <w:t>ward are given by d</w:t>
      </w:r>
      <w:r w:rsidR="00E91641">
        <w:t>ifferent corporate sector not only by single individual.</w:t>
      </w:r>
    </w:p>
    <w:p w:rsidR="00DE611D" w:rsidRDefault="00406A27" w:rsidP="00406A27">
      <w:pPr>
        <w:rPr>
          <w:b/>
        </w:rPr>
      </w:pPr>
      <w:r>
        <w:rPr>
          <w:b/>
        </w:rPr>
        <w:t xml:space="preserve">        </w:t>
      </w:r>
      <w:r w:rsidR="00DE611D">
        <w:rPr>
          <w:b/>
        </w:rPr>
        <w:t>S</w:t>
      </w:r>
      <w:r w:rsidR="006C0155">
        <w:rPr>
          <w:b/>
        </w:rPr>
        <w:t xml:space="preserve">uggestions: </w:t>
      </w:r>
    </w:p>
    <w:p w:rsidR="006C0155" w:rsidRDefault="006C0155" w:rsidP="00406A27">
      <w:pPr>
        <w:ind w:left="851"/>
      </w:pPr>
      <w:r>
        <w:t xml:space="preserve">Anyone will be able to get suggestions regarding </w:t>
      </w:r>
      <w:r w:rsidR="00621C0E">
        <w:t>Moodle</w:t>
      </w:r>
      <w:r>
        <w:t xml:space="preserve"> freely.</w:t>
      </w:r>
    </w:p>
    <w:p w:rsidR="00900069" w:rsidRDefault="00900069" w:rsidP="00406A27">
      <w:pPr>
        <w:ind w:left="851"/>
      </w:pPr>
    </w:p>
    <w:p w:rsidR="00911DDE" w:rsidRDefault="00406A27" w:rsidP="00406A27">
      <w:pPr>
        <w:rPr>
          <w:b/>
        </w:rPr>
      </w:pPr>
      <w:r>
        <w:rPr>
          <w:b/>
        </w:rPr>
        <w:t xml:space="preserve">       </w:t>
      </w:r>
      <w:r w:rsidR="00911DDE" w:rsidRPr="00911DDE">
        <w:rPr>
          <w:b/>
        </w:rPr>
        <w:t>Notification:</w:t>
      </w:r>
    </w:p>
    <w:p w:rsidR="00911DDE" w:rsidRPr="00911DDE" w:rsidRDefault="00B37AF1" w:rsidP="00406A27">
      <w:pPr>
        <w:ind w:left="851"/>
      </w:pPr>
      <w:r>
        <w:t>Students and teachers will be able to get notification regarding their assignment/project or online quiz.</w:t>
      </w:r>
    </w:p>
    <w:p w:rsidR="00E91641" w:rsidRPr="006C0155" w:rsidRDefault="00E91641" w:rsidP="00406A27">
      <w:pPr>
        <w:ind w:left="851"/>
      </w:pPr>
    </w:p>
    <w:p w:rsidR="00DE611D" w:rsidRPr="00DE611D" w:rsidRDefault="00DE611D" w:rsidP="00406A27">
      <w:pPr>
        <w:rPr>
          <w:b/>
        </w:rPr>
      </w:pPr>
    </w:p>
    <w:p w:rsidR="005B1F89" w:rsidRPr="003D5033" w:rsidRDefault="005B1F89" w:rsidP="00406A27"/>
    <w:p w:rsidR="002020C2" w:rsidRPr="00F70C09" w:rsidRDefault="002020C2" w:rsidP="00406A27">
      <w:pPr>
        <w:spacing w:after="112"/>
      </w:pPr>
      <w:r w:rsidRPr="00F70C09">
        <w:rPr>
          <w:rFonts w:eastAsia="Times New Roman"/>
        </w:rPr>
        <w:t xml:space="preserve"> </w:t>
      </w:r>
    </w:p>
    <w:p w:rsidR="002020C2" w:rsidRPr="00B05D7E" w:rsidRDefault="002020C2" w:rsidP="00406A27">
      <w:pPr>
        <w:pStyle w:val="Heading1"/>
        <w:numPr>
          <w:ilvl w:val="0"/>
          <w:numId w:val="0"/>
        </w:numPr>
        <w:spacing w:after="357"/>
        <w:ind w:left="567"/>
        <w:jc w:val="both"/>
      </w:pPr>
      <w:r w:rsidRPr="00F70C09">
        <w:rPr>
          <w:rFonts w:eastAsia="Times New Roman"/>
        </w:rPr>
        <w:t xml:space="preserve"> </w:t>
      </w:r>
      <w:r w:rsidRPr="00B05D7E">
        <w:t xml:space="preserve">Overall Description </w:t>
      </w:r>
    </w:p>
    <w:p w:rsidR="002020C2" w:rsidRPr="00B05D7E" w:rsidRDefault="002020C2" w:rsidP="00406A27">
      <w:pPr>
        <w:pStyle w:val="Heading3"/>
      </w:pPr>
      <w:r>
        <w:t xml:space="preserve"> </w:t>
      </w:r>
      <w:bookmarkStart w:id="38" w:name="_Toc31205083"/>
      <w:r w:rsidRPr="00B05D7E">
        <w:t>User Classes and Characteristics</w:t>
      </w:r>
      <w:bookmarkEnd w:id="38"/>
      <w:r w:rsidRPr="00B05D7E">
        <w:t xml:space="preserve"> </w:t>
      </w:r>
    </w:p>
    <w:p w:rsidR="002020C2" w:rsidRPr="002020C2" w:rsidRDefault="002020C2" w:rsidP="00406A27">
      <w:pPr>
        <w:pStyle w:val="Heading4"/>
      </w:pPr>
      <w:r w:rsidRPr="002020C2">
        <w:t xml:space="preserve"> </w:t>
      </w:r>
      <w:bookmarkStart w:id="39" w:name="_Toc31205084"/>
      <w:r w:rsidRPr="002020C2">
        <w:t>Entity Classes</w:t>
      </w:r>
      <w:bookmarkEnd w:id="39"/>
      <w:r w:rsidRPr="002020C2">
        <w:t xml:space="preserve"> </w:t>
      </w:r>
    </w:p>
    <w:p w:rsidR="002020C2" w:rsidRPr="00B05D7E" w:rsidRDefault="00900069" w:rsidP="00406A27">
      <w:pPr>
        <w:spacing w:after="132"/>
        <w:ind w:left="-5" w:hanging="10"/>
      </w:pPr>
      <w:r>
        <w:rPr>
          <w:rFonts w:eastAsia="Times New Roman"/>
          <w:b/>
        </w:rPr>
        <w:t xml:space="preserve">       </w:t>
      </w:r>
      <w:r w:rsidR="002020C2" w:rsidRPr="00B05D7E">
        <w:rPr>
          <w:rFonts w:eastAsia="Times New Roman"/>
          <w:b/>
        </w:rPr>
        <w:t xml:space="preserve">Visitor </w:t>
      </w:r>
    </w:p>
    <w:p w:rsidR="002020C2" w:rsidRPr="00B05D7E" w:rsidRDefault="002020C2" w:rsidP="00406A27">
      <w:pPr>
        <w:numPr>
          <w:ilvl w:val="0"/>
          <w:numId w:val="13"/>
        </w:numPr>
        <w:spacing w:after="94"/>
        <w:ind w:hanging="420"/>
      </w:pPr>
      <w:r w:rsidRPr="00B05D7E">
        <w:rPr>
          <w:rFonts w:eastAsia="Times New Roman"/>
        </w:rPr>
        <w:t xml:space="preserve">Visitor can go through the software </w:t>
      </w:r>
    </w:p>
    <w:p w:rsidR="002020C2" w:rsidRPr="00B05D7E" w:rsidRDefault="002020C2" w:rsidP="00406A27">
      <w:pPr>
        <w:numPr>
          <w:ilvl w:val="0"/>
          <w:numId w:val="13"/>
        </w:numPr>
        <w:spacing w:after="94"/>
        <w:ind w:hanging="420"/>
      </w:pPr>
      <w:r w:rsidRPr="00B05D7E">
        <w:rPr>
          <w:rFonts w:eastAsia="Times New Roman"/>
        </w:rPr>
        <w:t xml:space="preserve">Visitor can register to the software for a free trial of 14 days </w:t>
      </w:r>
    </w:p>
    <w:p w:rsidR="002020C2" w:rsidRPr="00B05D7E" w:rsidRDefault="00900069" w:rsidP="00406A27">
      <w:pPr>
        <w:spacing w:after="132"/>
        <w:ind w:left="-5" w:hanging="10"/>
      </w:pPr>
      <w:r>
        <w:rPr>
          <w:rFonts w:eastAsia="Times New Roman"/>
          <w:b/>
        </w:rPr>
        <w:t xml:space="preserve">        </w:t>
      </w:r>
      <w:r w:rsidR="002020C2" w:rsidRPr="00B05D7E">
        <w:rPr>
          <w:rFonts w:eastAsia="Times New Roman"/>
          <w:b/>
        </w:rPr>
        <w:t xml:space="preserve">Teacher </w:t>
      </w:r>
    </w:p>
    <w:p w:rsidR="002020C2" w:rsidRPr="00B05D7E" w:rsidRDefault="002020C2" w:rsidP="00406A27">
      <w:pPr>
        <w:numPr>
          <w:ilvl w:val="0"/>
          <w:numId w:val="13"/>
        </w:numPr>
        <w:spacing w:after="94"/>
        <w:ind w:hanging="420"/>
      </w:pPr>
      <w:r w:rsidRPr="00B05D7E">
        <w:rPr>
          <w:rFonts w:eastAsia="Times New Roman"/>
        </w:rPr>
        <w:t>User can register</w:t>
      </w:r>
      <w:r w:rsidRPr="00B05D7E">
        <w:rPr>
          <w:rFonts w:eastAsia="Times New Roman"/>
          <w:b/>
        </w:rPr>
        <w:t xml:space="preserve"> </w:t>
      </w:r>
    </w:p>
    <w:p w:rsidR="002020C2" w:rsidRPr="00B05D7E" w:rsidRDefault="002020C2" w:rsidP="00406A27">
      <w:pPr>
        <w:numPr>
          <w:ilvl w:val="0"/>
          <w:numId w:val="13"/>
        </w:numPr>
        <w:spacing w:after="94"/>
        <w:ind w:hanging="420"/>
      </w:pPr>
      <w:r w:rsidRPr="00B05D7E">
        <w:rPr>
          <w:rFonts w:eastAsia="Times New Roman"/>
        </w:rPr>
        <w:t xml:space="preserve">User can sign in </w:t>
      </w:r>
      <w:r w:rsidRPr="00B05D7E">
        <w:rPr>
          <w:rFonts w:eastAsia="Times New Roman"/>
          <w:b/>
        </w:rPr>
        <w:t xml:space="preserve"> </w:t>
      </w:r>
    </w:p>
    <w:p w:rsidR="002020C2" w:rsidRPr="00B05D7E" w:rsidRDefault="002020C2" w:rsidP="00406A27">
      <w:pPr>
        <w:numPr>
          <w:ilvl w:val="0"/>
          <w:numId w:val="13"/>
        </w:numPr>
        <w:spacing w:after="94"/>
        <w:ind w:hanging="420"/>
      </w:pPr>
      <w:r w:rsidRPr="00B05D7E">
        <w:rPr>
          <w:rFonts w:eastAsia="Times New Roman"/>
        </w:rPr>
        <w:t>User can upload task/assignment</w:t>
      </w:r>
      <w:r w:rsidRPr="00B05D7E">
        <w:rPr>
          <w:rFonts w:eastAsia="Times New Roman"/>
          <w:b/>
        </w:rPr>
        <w:t xml:space="preserve"> </w:t>
      </w:r>
    </w:p>
    <w:p w:rsidR="002020C2" w:rsidRPr="00B05D7E" w:rsidRDefault="002020C2" w:rsidP="00406A27">
      <w:pPr>
        <w:numPr>
          <w:ilvl w:val="0"/>
          <w:numId w:val="13"/>
        </w:numPr>
        <w:spacing w:after="94"/>
        <w:ind w:hanging="420"/>
      </w:pPr>
      <w:r w:rsidRPr="00B05D7E">
        <w:rPr>
          <w:rFonts w:eastAsia="Times New Roman"/>
        </w:rPr>
        <w:t>User can upload media file</w:t>
      </w:r>
      <w:r w:rsidRPr="00B05D7E">
        <w:rPr>
          <w:rFonts w:eastAsia="Times New Roman"/>
          <w:b/>
        </w:rPr>
        <w:t xml:space="preserve"> </w:t>
      </w:r>
    </w:p>
    <w:p w:rsidR="002020C2" w:rsidRPr="00B05D7E" w:rsidRDefault="002020C2" w:rsidP="00406A27">
      <w:pPr>
        <w:numPr>
          <w:ilvl w:val="0"/>
          <w:numId w:val="13"/>
        </w:numPr>
        <w:spacing w:after="94"/>
        <w:ind w:hanging="420"/>
      </w:pPr>
      <w:r w:rsidRPr="00B05D7E">
        <w:rPr>
          <w:rFonts w:eastAsia="Times New Roman"/>
        </w:rPr>
        <w:t>User can make a group/class</w:t>
      </w:r>
      <w:r w:rsidRPr="00B05D7E">
        <w:rPr>
          <w:rFonts w:eastAsia="Times New Roman"/>
          <w:b/>
        </w:rPr>
        <w:t xml:space="preserve"> </w:t>
      </w:r>
    </w:p>
    <w:p w:rsidR="002020C2" w:rsidRPr="00B05D7E" w:rsidRDefault="002020C2" w:rsidP="00406A27">
      <w:pPr>
        <w:numPr>
          <w:ilvl w:val="0"/>
          <w:numId w:val="13"/>
        </w:numPr>
        <w:spacing w:after="94"/>
        <w:ind w:hanging="420"/>
      </w:pPr>
      <w:r w:rsidRPr="00B05D7E">
        <w:rPr>
          <w:rFonts w:eastAsia="Times New Roman"/>
        </w:rPr>
        <w:lastRenderedPageBreak/>
        <w:t>User can invite students using email ID to group/class</w:t>
      </w:r>
      <w:r w:rsidRPr="00B05D7E">
        <w:rPr>
          <w:rFonts w:eastAsia="Times New Roman"/>
          <w:b/>
        </w:rPr>
        <w:t xml:space="preserve"> </w:t>
      </w:r>
    </w:p>
    <w:p w:rsidR="002020C2" w:rsidRPr="00B05D7E" w:rsidRDefault="002020C2" w:rsidP="00406A27">
      <w:pPr>
        <w:numPr>
          <w:ilvl w:val="0"/>
          <w:numId w:val="13"/>
        </w:numPr>
        <w:spacing w:after="94"/>
        <w:ind w:hanging="420"/>
      </w:pPr>
      <w:r w:rsidRPr="00B05D7E">
        <w:rPr>
          <w:rFonts w:eastAsia="Times New Roman"/>
        </w:rPr>
        <w:t>User can accept/reject request of a student to join group/class</w:t>
      </w:r>
      <w:r w:rsidRPr="00B05D7E">
        <w:rPr>
          <w:rFonts w:eastAsia="Times New Roman"/>
          <w:b/>
        </w:rPr>
        <w:t xml:space="preserve"> </w:t>
      </w:r>
    </w:p>
    <w:p w:rsidR="002020C2" w:rsidRPr="00B05D7E" w:rsidRDefault="002020C2" w:rsidP="00406A27">
      <w:pPr>
        <w:numPr>
          <w:ilvl w:val="0"/>
          <w:numId w:val="13"/>
        </w:numPr>
        <w:spacing w:after="94"/>
        <w:ind w:hanging="420"/>
      </w:pPr>
      <w:r w:rsidRPr="00B05D7E">
        <w:rPr>
          <w:rFonts w:eastAsia="Times New Roman"/>
        </w:rPr>
        <w:t>User can schedule an assignment</w:t>
      </w:r>
      <w:r w:rsidRPr="00B05D7E">
        <w:rPr>
          <w:rFonts w:eastAsia="Times New Roman"/>
          <w:b/>
        </w:rPr>
        <w:t xml:space="preserve"> </w:t>
      </w:r>
    </w:p>
    <w:p w:rsidR="002020C2" w:rsidRPr="00B05D7E" w:rsidRDefault="002020C2" w:rsidP="00406A27">
      <w:pPr>
        <w:numPr>
          <w:ilvl w:val="0"/>
          <w:numId w:val="13"/>
        </w:numPr>
        <w:spacing w:after="94"/>
        <w:ind w:hanging="420"/>
      </w:pPr>
      <w:r w:rsidRPr="00B05D7E">
        <w:rPr>
          <w:rFonts w:eastAsia="Times New Roman"/>
        </w:rPr>
        <w:t>User can grade  the assignment</w:t>
      </w:r>
      <w:r w:rsidRPr="00B05D7E">
        <w:rPr>
          <w:rFonts w:eastAsia="Times New Roman"/>
          <w:b/>
        </w:rPr>
        <w:t xml:space="preserve"> </w:t>
      </w:r>
    </w:p>
    <w:p w:rsidR="002020C2" w:rsidRPr="00B05D7E" w:rsidRDefault="002020C2" w:rsidP="00406A27">
      <w:pPr>
        <w:numPr>
          <w:ilvl w:val="0"/>
          <w:numId w:val="13"/>
        </w:numPr>
        <w:spacing w:after="94"/>
        <w:ind w:hanging="420"/>
      </w:pPr>
      <w:r w:rsidRPr="00B05D7E">
        <w:rPr>
          <w:rFonts w:eastAsia="Times New Roman"/>
        </w:rPr>
        <w:t>User can upload the deadline of an assignment</w:t>
      </w:r>
      <w:r w:rsidRPr="00B05D7E">
        <w:rPr>
          <w:rFonts w:eastAsia="Times New Roman"/>
          <w:b/>
        </w:rPr>
        <w:t xml:space="preserve"> </w:t>
      </w:r>
    </w:p>
    <w:p w:rsidR="002020C2" w:rsidRPr="00B05D7E" w:rsidRDefault="002020C2" w:rsidP="00406A27">
      <w:pPr>
        <w:numPr>
          <w:ilvl w:val="0"/>
          <w:numId w:val="13"/>
        </w:numPr>
        <w:spacing w:after="94"/>
        <w:ind w:hanging="420"/>
      </w:pPr>
      <w:r w:rsidRPr="00B05D7E">
        <w:rPr>
          <w:rFonts w:eastAsia="Times New Roman"/>
        </w:rPr>
        <w:t>User can Delete an assignment</w:t>
      </w:r>
      <w:r w:rsidRPr="00B05D7E">
        <w:rPr>
          <w:rFonts w:eastAsia="Times New Roman"/>
          <w:b/>
        </w:rPr>
        <w:t xml:space="preserve"> </w:t>
      </w:r>
    </w:p>
    <w:p w:rsidR="002020C2" w:rsidRPr="00B05D7E" w:rsidRDefault="002020C2" w:rsidP="00406A27">
      <w:pPr>
        <w:numPr>
          <w:ilvl w:val="0"/>
          <w:numId w:val="13"/>
        </w:numPr>
        <w:spacing w:after="94"/>
        <w:ind w:hanging="420"/>
      </w:pPr>
      <w:r w:rsidRPr="00B05D7E">
        <w:rPr>
          <w:rFonts w:eastAsia="Times New Roman"/>
        </w:rPr>
        <w:t>User can upload progress report of student</w:t>
      </w:r>
      <w:r w:rsidRPr="00B05D7E">
        <w:rPr>
          <w:rFonts w:eastAsia="Times New Roman"/>
          <w:b/>
        </w:rPr>
        <w:t xml:space="preserve"> </w:t>
      </w:r>
    </w:p>
    <w:p w:rsidR="002020C2" w:rsidRPr="00B05D7E" w:rsidRDefault="002020C2" w:rsidP="00406A27">
      <w:pPr>
        <w:numPr>
          <w:ilvl w:val="0"/>
          <w:numId w:val="13"/>
        </w:numPr>
        <w:spacing w:after="94"/>
        <w:ind w:hanging="420"/>
      </w:pPr>
      <w:r w:rsidRPr="00B05D7E">
        <w:rPr>
          <w:rFonts w:eastAsia="Times New Roman"/>
        </w:rPr>
        <w:t>User can delete a member of the class/group</w:t>
      </w:r>
      <w:r w:rsidRPr="00B05D7E">
        <w:rPr>
          <w:rFonts w:eastAsia="Times New Roman"/>
          <w:b/>
        </w:rPr>
        <w:t xml:space="preserve"> </w:t>
      </w:r>
    </w:p>
    <w:p w:rsidR="002020C2" w:rsidRPr="00B05D7E" w:rsidRDefault="002020C2" w:rsidP="00406A27">
      <w:pPr>
        <w:numPr>
          <w:ilvl w:val="0"/>
          <w:numId w:val="13"/>
        </w:numPr>
        <w:spacing w:after="69"/>
        <w:ind w:hanging="420"/>
      </w:pPr>
      <w:r w:rsidRPr="00B05D7E">
        <w:rPr>
          <w:rFonts w:eastAsia="Times New Roman"/>
        </w:rPr>
        <w:t>User can set the privacy settings for media/file uploaded</w:t>
      </w:r>
      <w:r w:rsidRPr="00B05D7E">
        <w:rPr>
          <w:rFonts w:eastAsia="Times New Roman"/>
          <w:b/>
        </w:rPr>
        <w:t xml:space="preserve"> </w:t>
      </w:r>
    </w:p>
    <w:p w:rsidR="002020C2" w:rsidRPr="00B05D7E" w:rsidRDefault="002020C2" w:rsidP="00406A27">
      <w:pPr>
        <w:spacing w:after="120"/>
      </w:pPr>
      <w:r w:rsidRPr="00B05D7E">
        <w:rPr>
          <w:rFonts w:eastAsia="Times New Roman"/>
        </w:rPr>
        <w:t xml:space="preserve"> </w:t>
      </w:r>
    </w:p>
    <w:p w:rsidR="002020C2" w:rsidRPr="00B05D7E" w:rsidRDefault="00900069" w:rsidP="00406A27">
      <w:pPr>
        <w:spacing w:after="132"/>
        <w:ind w:left="-5" w:hanging="10"/>
      </w:pPr>
      <w:r>
        <w:rPr>
          <w:rFonts w:eastAsia="Times New Roman"/>
          <w:b/>
        </w:rPr>
        <w:t xml:space="preserve">        </w:t>
      </w:r>
      <w:r w:rsidR="002020C2" w:rsidRPr="00B05D7E">
        <w:rPr>
          <w:rFonts w:eastAsia="Times New Roman"/>
          <w:b/>
        </w:rPr>
        <w:t xml:space="preserve">Student </w:t>
      </w:r>
    </w:p>
    <w:p w:rsidR="002020C2" w:rsidRPr="00B05D7E" w:rsidRDefault="002020C2" w:rsidP="00406A27">
      <w:pPr>
        <w:numPr>
          <w:ilvl w:val="0"/>
          <w:numId w:val="13"/>
        </w:numPr>
        <w:spacing w:after="94"/>
        <w:ind w:hanging="420"/>
      </w:pPr>
      <w:r w:rsidRPr="00B05D7E">
        <w:rPr>
          <w:rFonts w:eastAsia="Times New Roman"/>
        </w:rPr>
        <w:t xml:space="preserve">User can register </w:t>
      </w:r>
    </w:p>
    <w:p w:rsidR="002020C2" w:rsidRPr="00B05D7E" w:rsidRDefault="002020C2" w:rsidP="00406A27">
      <w:pPr>
        <w:numPr>
          <w:ilvl w:val="0"/>
          <w:numId w:val="13"/>
        </w:numPr>
        <w:spacing w:after="94"/>
        <w:ind w:hanging="420"/>
      </w:pPr>
      <w:r w:rsidRPr="00B05D7E">
        <w:rPr>
          <w:rFonts w:eastAsia="Times New Roman"/>
        </w:rPr>
        <w:t xml:space="preserve">User can sign up </w:t>
      </w:r>
    </w:p>
    <w:p w:rsidR="002020C2" w:rsidRPr="00B05D7E" w:rsidRDefault="002020C2" w:rsidP="00406A27">
      <w:pPr>
        <w:numPr>
          <w:ilvl w:val="0"/>
          <w:numId w:val="13"/>
        </w:numPr>
        <w:spacing w:after="2"/>
        <w:ind w:hanging="420"/>
      </w:pPr>
      <w:r w:rsidRPr="00B05D7E">
        <w:rPr>
          <w:rFonts w:eastAsia="Times New Roman"/>
        </w:rPr>
        <w:t xml:space="preserve">User can send request to join/leave a group/class </w:t>
      </w:r>
      <w:r w:rsidRPr="00B05D7E">
        <w:rPr>
          <w:rFonts w:eastAsia="Segoe UI Symbol"/>
        </w:rPr>
        <w:t></w:t>
      </w:r>
      <w:r w:rsidRPr="00B05D7E">
        <w:rPr>
          <w:rFonts w:eastAsia="Arial"/>
        </w:rPr>
        <w:t xml:space="preserve"> </w:t>
      </w:r>
      <w:r w:rsidRPr="00B05D7E">
        <w:rPr>
          <w:rFonts w:eastAsia="Times New Roman"/>
        </w:rPr>
        <w:t xml:space="preserve">User can accept/reject to join class/group. </w:t>
      </w:r>
    </w:p>
    <w:p w:rsidR="002020C2" w:rsidRPr="00B05D7E" w:rsidRDefault="002020C2" w:rsidP="00406A27">
      <w:pPr>
        <w:numPr>
          <w:ilvl w:val="0"/>
          <w:numId w:val="13"/>
        </w:numPr>
        <w:spacing w:after="94"/>
        <w:ind w:hanging="420"/>
      </w:pPr>
      <w:r w:rsidRPr="00B05D7E">
        <w:rPr>
          <w:rFonts w:eastAsia="Times New Roman"/>
        </w:rPr>
        <w:t xml:space="preserve">User can view the files uploaded in the group </w:t>
      </w:r>
    </w:p>
    <w:p w:rsidR="002020C2" w:rsidRPr="00B05D7E" w:rsidRDefault="002020C2" w:rsidP="00B46B07">
      <w:pPr>
        <w:numPr>
          <w:ilvl w:val="0"/>
          <w:numId w:val="13"/>
        </w:numPr>
        <w:spacing w:after="94"/>
        <w:ind w:hanging="420"/>
      </w:pPr>
      <w:r w:rsidRPr="00B05D7E">
        <w:rPr>
          <w:rFonts w:eastAsia="Times New Roman"/>
        </w:rPr>
        <w:t xml:space="preserve">User can submit the work </w:t>
      </w:r>
    </w:p>
    <w:p w:rsidR="002020C2" w:rsidRPr="00B05D7E" w:rsidRDefault="002020C2" w:rsidP="00406A27">
      <w:pPr>
        <w:numPr>
          <w:ilvl w:val="0"/>
          <w:numId w:val="13"/>
        </w:numPr>
        <w:spacing w:after="94"/>
        <w:ind w:hanging="420"/>
      </w:pPr>
      <w:r w:rsidRPr="00B05D7E">
        <w:rPr>
          <w:rFonts w:eastAsia="Times New Roman"/>
        </w:rPr>
        <w:t xml:space="preserve">User can view the marks allocated </w:t>
      </w:r>
    </w:p>
    <w:p w:rsidR="002020C2" w:rsidRPr="00B05D7E" w:rsidRDefault="002020C2" w:rsidP="00406A27">
      <w:pPr>
        <w:numPr>
          <w:ilvl w:val="0"/>
          <w:numId w:val="13"/>
        </w:numPr>
        <w:spacing w:after="94"/>
        <w:ind w:hanging="420"/>
      </w:pPr>
      <w:r w:rsidRPr="00B05D7E">
        <w:rPr>
          <w:rFonts w:eastAsia="Times New Roman"/>
        </w:rPr>
        <w:t xml:space="preserve">User can view the work or assignments uploaded </w:t>
      </w:r>
    </w:p>
    <w:p w:rsidR="002020C2" w:rsidRPr="00B05D7E" w:rsidRDefault="002020C2" w:rsidP="00406A27">
      <w:pPr>
        <w:numPr>
          <w:ilvl w:val="0"/>
          <w:numId w:val="13"/>
        </w:numPr>
        <w:spacing w:after="94"/>
        <w:ind w:hanging="420"/>
      </w:pPr>
      <w:r w:rsidRPr="00B05D7E">
        <w:rPr>
          <w:rFonts w:eastAsia="Times New Roman"/>
        </w:rPr>
        <w:t xml:space="preserve">User can take practice quizzes/assignments </w:t>
      </w:r>
    </w:p>
    <w:p w:rsidR="002020C2" w:rsidRPr="00B05D7E" w:rsidRDefault="002020C2" w:rsidP="00406A27">
      <w:pPr>
        <w:numPr>
          <w:ilvl w:val="0"/>
          <w:numId w:val="13"/>
        </w:numPr>
        <w:spacing w:after="94"/>
        <w:ind w:hanging="420"/>
      </w:pPr>
      <w:r w:rsidRPr="00B05D7E">
        <w:rPr>
          <w:rFonts w:eastAsia="Times New Roman"/>
        </w:rPr>
        <w:t xml:space="preserve">User can email the teacher </w:t>
      </w:r>
    </w:p>
    <w:p w:rsidR="002020C2" w:rsidRPr="00B05D7E" w:rsidRDefault="002020C2" w:rsidP="00406A27">
      <w:pPr>
        <w:numPr>
          <w:ilvl w:val="0"/>
          <w:numId w:val="13"/>
        </w:numPr>
        <w:spacing w:after="94"/>
        <w:ind w:hanging="420"/>
      </w:pPr>
      <w:r w:rsidRPr="00B05D7E">
        <w:rPr>
          <w:rFonts w:eastAsia="Times New Roman"/>
        </w:rPr>
        <w:t xml:space="preserve">User can request for help from teacher </w:t>
      </w:r>
    </w:p>
    <w:p w:rsidR="002020C2" w:rsidRPr="00B05D7E" w:rsidRDefault="002020C2" w:rsidP="00406A27">
      <w:pPr>
        <w:numPr>
          <w:ilvl w:val="0"/>
          <w:numId w:val="13"/>
        </w:numPr>
        <w:spacing w:after="71"/>
        <w:ind w:hanging="420"/>
      </w:pPr>
      <w:r w:rsidRPr="00B05D7E">
        <w:rPr>
          <w:rFonts w:eastAsia="Times New Roman"/>
        </w:rPr>
        <w:t xml:space="preserve">User can view media/files uploaded by Teacher </w:t>
      </w:r>
    </w:p>
    <w:p w:rsidR="002020C2" w:rsidRPr="00B05D7E" w:rsidRDefault="002020C2" w:rsidP="00406A27">
      <w:pPr>
        <w:spacing w:after="112"/>
        <w:ind w:left="720"/>
      </w:pPr>
      <w:r w:rsidRPr="00B05D7E">
        <w:rPr>
          <w:rFonts w:eastAsia="Times New Roman"/>
        </w:rPr>
        <w:t xml:space="preserve"> </w:t>
      </w:r>
    </w:p>
    <w:p w:rsidR="002020C2" w:rsidRPr="00B05D7E" w:rsidRDefault="002020C2" w:rsidP="00406A27">
      <w:pPr>
        <w:spacing w:after="120"/>
        <w:ind w:left="720"/>
      </w:pPr>
      <w:r w:rsidRPr="00B05D7E">
        <w:rPr>
          <w:rFonts w:eastAsia="Times New Roman"/>
        </w:rPr>
        <w:t xml:space="preserve"> </w:t>
      </w:r>
    </w:p>
    <w:p w:rsidR="002020C2" w:rsidRPr="00B05D7E" w:rsidRDefault="002020C2" w:rsidP="00406A27">
      <w:pPr>
        <w:spacing w:after="132"/>
        <w:ind w:left="-5" w:hanging="10"/>
      </w:pPr>
      <w:r w:rsidRPr="00B05D7E">
        <w:rPr>
          <w:rFonts w:eastAsia="Times New Roman"/>
          <w:b/>
        </w:rPr>
        <w:t xml:space="preserve">Parent  </w:t>
      </w:r>
    </w:p>
    <w:p w:rsidR="002020C2" w:rsidRPr="00B05D7E" w:rsidRDefault="002020C2" w:rsidP="00406A27">
      <w:pPr>
        <w:numPr>
          <w:ilvl w:val="0"/>
          <w:numId w:val="13"/>
        </w:numPr>
        <w:spacing w:after="94"/>
        <w:ind w:hanging="420"/>
      </w:pPr>
      <w:r w:rsidRPr="00B05D7E">
        <w:rPr>
          <w:rFonts w:eastAsia="Times New Roman"/>
        </w:rPr>
        <w:t xml:space="preserve">Can register </w:t>
      </w:r>
    </w:p>
    <w:p w:rsidR="002020C2" w:rsidRPr="00B05D7E" w:rsidRDefault="002020C2" w:rsidP="00406A27">
      <w:pPr>
        <w:numPr>
          <w:ilvl w:val="0"/>
          <w:numId w:val="13"/>
        </w:numPr>
        <w:spacing w:after="94"/>
        <w:ind w:hanging="420"/>
      </w:pPr>
      <w:r w:rsidRPr="00B05D7E">
        <w:rPr>
          <w:rFonts w:eastAsia="Times New Roman"/>
        </w:rPr>
        <w:t xml:space="preserve">Can sign in </w:t>
      </w:r>
    </w:p>
    <w:p w:rsidR="002020C2" w:rsidRPr="00B05D7E" w:rsidRDefault="002020C2" w:rsidP="00406A27">
      <w:pPr>
        <w:numPr>
          <w:ilvl w:val="0"/>
          <w:numId w:val="13"/>
        </w:numPr>
        <w:spacing w:after="94"/>
        <w:ind w:hanging="420"/>
      </w:pPr>
      <w:r w:rsidRPr="00B05D7E">
        <w:rPr>
          <w:rFonts w:eastAsia="Times New Roman"/>
        </w:rPr>
        <w:t xml:space="preserve">Can view progress report of student </w:t>
      </w:r>
    </w:p>
    <w:p w:rsidR="002020C2" w:rsidRPr="00B05D7E" w:rsidRDefault="002020C2" w:rsidP="00406A27">
      <w:pPr>
        <w:numPr>
          <w:ilvl w:val="0"/>
          <w:numId w:val="13"/>
        </w:numPr>
        <w:spacing w:after="72"/>
        <w:ind w:hanging="420"/>
      </w:pPr>
      <w:r w:rsidRPr="00B05D7E">
        <w:rPr>
          <w:rFonts w:eastAsia="Times New Roman"/>
        </w:rPr>
        <w:lastRenderedPageBreak/>
        <w:t xml:space="preserve">Can contact teacher directly </w:t>
      </w:r>
    </w:p>
    <w:p w:rsidR="002020C2" w:rsidRPr="00B05D7E" w:rsidRDefault="002020C2" w:rsidP="00406A27">
      <w:pPr>
        <w:spacing w:after="117"/>
      </w:pPr>
      <w:r w:rsidRPr="00B05D7E">
        <w:rPr>
          <w:rFonts w:eastAsia="Times New Roman"/>
        </w:rPr>
        <w:t xml:space="preserve"> </w:t>
      </w:r>
    </w:p>
    <w:p w:rsidR="002020C2" w:rsidRPr="00B05D7E" w:rsidRDefault="002020C2" w:rsidP="00406A27">
      <w:pPr>
        <w:spacing w:after="132"/>
        <w:ind w:left="-5" w:hanging="10"/>
      </w:pPr>
      <w:r w:rsidRPr="00B05D7E">
        <w:rPr>
          <w:rFonts w:eastAsia="Times New Roman"/>
          <w:b/>
        </w:rPr>
        <w:t xml:space="preserve">Admin </w:t>
      </w:r>
    </w:p>
    <w:p w:rsidR="002020C2" w:rsidRPr="00B05D7E" w:rsidRDefault="002020C2" w:rsidP="00406A27">
      <w:pPr>
        <w:spacing w:after="135"/>
      </w:pPr>
      <w:r w:rsidRPr="00B05D7E">
        <w:rPr>
          <w:rFonts w:eastAsia="Times New Roman"/>
        </w:rPr>
        <w:t xml:space="preserve"> </w:t>
      </w:r>
    </w:p>
    <w:p w:rsidR="002020C2" w:rsidRPr="00B05D7E" w:rsidRDefault="002020C2" w:rsidP="00406A27">
      <w:pPr>
        <w:numPr>
          <w:ilvl w:val="0"/>
          <w:numId w:val="13"/>
        </w:numPr>
        <w:spacing w:after="94"/>
        <w:ind w:hanging="420"/>
      </w:pPr>
      <w:r w:rsidRPr="00B05D7E">
        <w:rPr>
          <w:rFonts w:eastAsia="Times New Roman"/>
        </w:rPr>
        <w:t xml:space="preserve">Verify credentials </w:t>
      </w:r>
    </w:p>
    <w:p w:rsidR="002020C2" w:rsidRPr="00B05D7E" w:rsidRDefault="002020C2" w:rsidP="00406A27">
      <w:pPr>
        <w:numPr>
          <w:ilvl w:val="0"/>
          <w:numId w:val="13"/>
        </w:numPr>
        <w:spacing w:after="94"/>
        <w:ind w:hanging="420"/>
      </w:pPr>
      <w:r w:rsidRPr="00B05D7E">
        <w:rPr>
          <w:rFonts w:eastAsia="Times New Roman"/>
        </w:rPr>
        <w:t xml:space="preserve">Confirm registration </w:t>
      </w:r>
    </w:p>
    <w:p w:rsidR="002020C2" w:rsidRPr="00CB44E3" w:rsidRDefault="002020C2" w:rsidP="00406A27">
      <w:pPr>
        <w:numPr>
          <w:ilvl w:val="0"/>
          <w:numId w:val="13"/>
        </w:numPr>
        <w:spacing w:after="1"/>
        <w:ind w:hanging="420"/>
      </w:pPr>
      <w:r w:rsidRPr="00B05D7E">
        <w:rPr>
          <w:rFonts w:eastAsia="Times New Roman"/>
        </w:rPr>
        <w:t xml:space="preserve">Reject registration </w:t>
      </w:r>
    </w:p>
    <w:p w:rsidR="002020C2" w:rsidRPr="00CB44E3" w:rsidRDefault="002020C2" w:rsidP="00406A27">
      <w:pPr>
        <w:numPr>
          <w:ilvl w:val="0"/>
          <w:numId w:val="13"/>
        </w:numPr>
        <w:spacing w:after="1"/>
        <w:ind w:hanging="420"/>
      </w:pPr>
      <w:r w:rsidRPr="00B05D7E">
        <w:rPr>
          <w:rFonts w:eastAsia="Arial"/>
        </w:rPr>
        <w:t xml:space="preserve"> </w:t>
      </w:r>
      <w:r w:rsidRPr="00B05D7E">
        <w:rPr>
          <w:rFonts w:eastAsia="Times New Roman"/>
        </w:rPr>
        <w:t>Check and maintain software</w:t>
      </w:r>
    </w:p>
    <w:p w:rsidR="002020C2" w:rsidRPr="00B05D7E" w:rsidRDefault="002020C2" w:rsidP="00406A27">
      <w:pPr>
        <w:numPr>
          <w:ilvl w:val="0"/>
          <w:numId w:val="13"/>
        </w:numPr>
        <w:spacing w:after="1"/>
        <w:ind w:hanging="420"/>
      </w:pPr>
      <w:r w:rsidRPr="00B05D7E">
        <w:rPr>
          <w:rFonts w:eastAsia="Times New Roman"/>
        </w:rPr>
        <w:t xml:space="preserve"> View/Upload/Delete files:  </w:t>
      </w:r>
    </w:p>
    <w:p w:rsidR="002020C2" w:rsidRPr="00B05D7E" w:rsidRDefault="002020C2" w:rsidP="00406A27">
      <w:pPr>
        <w:numPr>
          <w:ilvl w:val="0"/>
          <w:numId w:val="13"/>
        </w:numPr>
        <w:spacing w:after="23"/>
        <w:ind w:hanging="420"/>
      </w:pPr>
      <w:r w:rsidRPr="00B05D7E">
        <w:rPr>
          <w:rFonts w:eastAsia="Times New Roman"/>
        </w:rPr>
        <w:t xml:space="preserve">View Requests: View requests of all the registered users including Parents, Faculty, and Student. </w:t>
      </w:r>
    </w:p>
    <w:p w:rsidR="002020C2" w:rsidRPr="006B5F45" w:rsidRDefault="002020C2" w:rsidP="00406A27">
      <w:pPr>
        <w:numPr>
          <w:ilvl w:val="0"/>
          <w:numId w:val="13"/>
        </w:numPr>
        <w:spacing w:after="69"/>
        <w:ind w:hanging="420"/>
      </w:pPr>
      <w:r w:rsidRPr="00B05D7E">
        <w:rPr>
          <w:rFonts w:eastAsia="Times New Roman"/>
        </w:rPr>
        <w:t xml:space="preserve">Manage Requests: Approve or disapprove requests. </w:t>
      </w:r>
    </w:p>
    <w:p w:rsidR="002020C2" w:rsidRPr="006B5F45" w:rsidRDefault="002020C2" w:rsidP="00406A27">
      <w:pPr>
        <w:spacing w:after="69"/>
      </w:pPr>
    </w:p>
    <w:p w:rsidR="002020C2" w:rsidRPr="002020C2" w:rsidRDefault="002020C2" w:rsidP="007C6363">
      <w:pPr>
        <w:pStyle w:val="Heading3"/>
        <w:tabs>
          <w:tab w:val="clear" w:pos="1358"/>
        </w:tabs>
      </w:pPr>
      <w:bookmarkStart w:id="40" w:name="_Toc5223051"/>
      <w:bookmarkStart w:id="41" w:name="_Toc12217088"/>
      <w:bookmarkStart w:id="42" w:name="_Toc31205085"/>
      <w:r w:rsidRPr="002020C2">
        <w:t>Controller Classes</w:t>
      </w:r>
      <w:bookmarkEnd w:id="40"/>
      <w:bookmarkEnd w:id="41"/>
      <w:bookmarkEnd w:id="42"/>
    </w:p>
    <w:p w:rsidR="002020C2" w:rsidRPr="002020C2" w:rsidRDefault="002020C2" w:rsidP="00406A27">
      <w:pPr>
        <w:pStyle w:val="Heading3"/>
        <w:numPr>
          <w:ilvl w:val="0"/>
          <w:numId w:val="0"/>
        </w:numPr>
        <w:ind w:left="216"/>
      </w:pPr>
    </w:p>
    <w:p w:rsidR="002020C2" w:rsidRPr="00162198" w:rsidRDefault="002020C2" w:rsidP="007C6363">
      <w:pPr>
        <w:pStyle w:val="Heading4"/>
        <w:numPr>
          <w:ilvl w:val="0"/>
          <w:numId w:val="0"/>
        </w:numPr>
        <w:ind w:left="709"/>
      </w:pPr>
      <w:bookmarkStart w:id="43" w:name="_Toc31205086"/>
      <w:r w:rsidRPr="00162198">
        <w:t>Login</w:t>
      </w:r>
      <w:bookmarkEnd w:id="43"/>
    </w:p>
    <w:p w:rsidR="002020C2" w:rsidRPr="00162198" w:rsidRDefault="002020C2" w:rsidP="00406A27"/>
    <w:p w:rsidR="002020C2" w:rsidRPr="007C6363" w:rsidRDefault="002020C2" w:rsidP="007C6363">
      <w:pPr>
        <w:pStyle w:val="ListParagraph"/>
        <w:numPr>
          <w:ilvl w:val="0"/>
          <w:numId w:val="55"/>
        </w:numPr>
        <w:ind w:left="709" w:hanging="709"/>
        <w:rPr>
          <w:rFonts w:ascii="Times New Roman" w:hAnsi="Times New Roman" w:cs="Times New Roman"/>
          <w:b/>
          <w:sz w:val="24"/>
          <w:szCs w:val="24"/>
        </w:rPr>
      </w:pPr>
      <w:r w:rsidRPr="007C6363">
        <w:rPr>
          <w:rFonts w:ascii="Times New Roman" w:hAnsi="Times New Roman" w:cs="Times New Roman"/>
          <w:b/>
          <w:sz w:val="24"/>
          <w:szCs w:val="24"/>
        </w:rPr>
        <w:t>Faculty</w:t>
      </w:r>
    </w:p>
    <w:p w:rsidR="002020C2" w:rsidRPr="00162198" w:rsidRDefault="002020C2" w:rsidP="007C6363">
      <w:pPr>
        <w:ind w:left="709" w:hanging="709"/>
      </w:pPr>
      <w:r w:rsidRPr="00162198">
        <w:t>•</w:t>
      </w:r>
      <w:r w:rsidRPr="00162198">
        <w:tab/>
        <w:t>Username</w:t>
      </w:r>
    </w:p>
    <w:p w:rsidR="002020C2" w:rsidRPr="00162198" w:rsidRDefault="002020C2" w:rsidP="00406A27">
      <w:r w:rsidRPr="00162198">
        <w:t>•</w:t>
      </w:r>
      <w:r w:rsidRPr="00162198">
        <w:tab/>
        <w:t>Password</w:t>
      </w:r>
    </w:p>
    <w:p w:rsidR="002020C2" w:rsidRPr="00162198" w:rsidRDefault="002020C2" w:rsidP="00406A27">
      <w:pPr>
        <w:rPr>
          <w:b/>
        </w:rPr>
      </w:pPr>
      <w:r w:rsidRPr="00162198">
        <w:rPr>
          <w:b/>
        </w:rPr>
        <w:t>2.</w:t>
      </w:r>
      <w:r w:rsidRPr="00162198">
        <w:rPr>
          <w:b/>
        </w:rPr>
        <w:tab/>
        <w:t>Student</w:t>
      </w:r>
    </w:p>
    <w:p w:rsidR="002020C2" w:rsidRPr="00162198" w:rsidRDefault="002020C2" w:rsidP="00406A27">
      <w:r w:rsidRPr="00162198">
        <w:t>•</w:t>
      </w:r>
      <w:r w:rsidRPr="00162198">
        <w:tab/>
        <w:t>Username</w:t>
      </w:r>
    </w:p>
    <w:p w:rsidR="002020C2" w:rsidRPr="00162198" w:rsidRDefault="002020C2" w:rsidP="00406A27">
      <w:r w:rsidRPr="00162198">
        <w:t>•</w:t>
      </w:r>
      <w:r w:rsidRPr="00162198">
        <w:tab/>
        <w:t>Password</w:t>
      </w:r>
    </w:p>
    <w:p w:rsidR="002020C2" w:rsidRPr="00162198" w:rsidRDefault="002020C2" w:rsidP="00406A27"/>
    <w:p w:rsidR="002020C2" w:rsidRPr="00162198" w:rsidRDefault="002020C2" w:rsidP="00406A27">
      <w:pPr>
        <w:rPr>
          <w:b/>
        </w:rPr>
      </w:pPr>
      <w:r w:rsidRPr="00162198">
        <w:rPr>
          <w:b/>
        </w:rPr>
        <w:t>3.</w:t>
      </w:r>
      <w:r w:rsidRPr="00162198">
        <w:rPr>
          <w:b/>
        </w:rPr>
        <w:tab/>
        <w:t>Parent</w:t>
      </w:r>
    </w:p>
    <w:p w:rsidR="002020C2" w:rsidRPr="00162198" w:rsidRDefault="002020C2" w:rsidP="00406A27">
      <w:r w:rsidRPr="00162198">
        <w:t>•</w:t>
      </w:r>
      <w:r w:rsidRPr="00162198">
        <w:tab/>
        <w:t>Username</w:t>
      </w:r>
    </w:p>
    <w:p w:rsidR="002020C2" w:rsidRPr="00162198" w:rsidRDefault="002020C2" w:rsidP="00406A27">
      <w:r w:rsidRPr="00162198">
        <w:t>•</w:t>
      </w:r>
      <w:r w:rsidRPr="00162198">
        <w:tab/>
        <w:t>Password</w:t>
      </w:r>
    </w:p>
    <w:p w:rsidR="002020C2" w:rsidRPr="00162198" w:rsidRDefault="002020C2" w:rsidP="00406A27"/>
    <w:p w:rsidR="002020C2" w:rsidRDefault="002020C2" w:rsidP="00406A27">
      <w:pPr>
        <w:pStyle w:val="Heading4"/>
        <w:numPr>
          <w:ilvl w:val="0"/>
          <w:numId w:val="0"/>
        </w:numPr>
      </w:pPr>
      <w:r w:rsidRPr="00162198">
        <w:t xml:space="preserve"> </w:t>
      </w:r>
      <w:bookmarkStart w:id="44" w:name="_Toc31205087"/>
      <w:r w:rsidRPr="00162198">
        <w:t>Register</w:t>
      </w:r>
      <w:bookmarkEnd w:id="44"/>
    </w:p>
    <w:p w:rsidR="002020C2" w:rsidRPr="00350C24" w:rsidRDefault="002020C2" w:rsidP="00406A27"/>
    <w:p w:rsidR="002020C2" w:rsidRPr="00162198" w:rsidRDefault="002020C2" w:rsidP="00406A27">
      <w:pPr>
        <w:rPr>
          <w:b/>
        </w:rPr>
      </w:pPr>
      <w:r w:rsidRPr="00162198">
        <w:rPr>
          <w:b/>
        </w:rPr>
        <w:t>1.</w:t>
      </w:r>
      <w:r w:rsidRPr="00162198">
        <w:rPr>
          <w:b/>
        </w:rPr>
        <w:tab/>
        <w:t>Teacher</w:t>
      </w:r>
    </w:p>
    <w:p w:rsidR="002020C2" w:rsidRPr="00162198" w:rsidRDefault="002020C2" w:rsidP="00406A27">
      <w:r w:rsidRPr="00162198">
        <w:t>•</w:t>
      </w:r>
      <w:r w:rsidRPr="00162198">
        <w:tab/>
        <w:t>First Name</w:t>
      </w:r>
    </w:p>
    <w:p w:rsidR="002020C2" w:rsidRPr="00162198" w:rsidRDefault="002020C2" w:rsidP="00406A27">
      <w:r w:rsidRPr="00162198">
        <w:t>•</w:t>
      </w:r>
      <w:r w:rsidRPr="00162198">
        <w:tab/>
        <w:t>Last Name</w:t>
      </w:r>
    </w:p>
    <w:p w:rsidR="002020C2" w:rsidRPr="00162198" w:rsidRDefault="002020C2" w:rsidP="00406A27">
      <w:r w:rsidRPr="00162198">
        <w:lastRenderedPageBreak/>
        <w:t>•</w:t>
      </w:r>
      <w:r w:rsidRPr="00162198">
        <w:tab/>
        <w:t>Username</w:t>
      </w:r>
    </w:p>
    <w:p w:rsidR="002020C2" w:rsidRPr="00162198" w:rsidRDefault="002020C2" w:rsidP="00406A27">
      <w:r w:rsidRPr="00162198">
        <w:t>•</w:t>
      </w:r>
      <w:r w:rsidRPr="00162198">
        <w:tab/>
        <w:t>Password</w:t>
      </w:r>
    </w:p>
    <w:p w:rsidR="002020C2" w:rsidRPr="00162198" w:rsidRDefault="002020C2" w:rsidP="00406A27">
      <w:r w:rsidRPr="00162198">
        <w:t>•</w:t>
      </w:r>
      <w:r w:rsidRPr="00162198">
        <w:tab/>
        <w:t>Password Confirmation</w:t>
      </w:r>
    </w:p>
    <w:p w:rsidR="002020C2" w:rsidRPr="00162198" w:rsidRDefault="002020C2" w:rsidP="00406A27">
      <w:r w:rsidRPr="00162198">
        <w:t>•</w:t>
      </w:r>
      <w:r w:rsidRPr="00162198">
        <w:tab/>
        <w:t>Email</w:t>
      </w:r>
    </w:p>
    <w:p w:rsidR="002020C2" w:rsidRPr="00162198" w:rsidRDefault="002020C2" w:rsidP="00406A27">
      <w:r w:rsidRPr="00162198">
        <w:t>•</w:t>
      </w:r>
      <w:r w:rsidRPr="00162198">
        <w:tab/>
        <w:t>Institution Name</w:t>
      </w:r>
    </w:p>
    <w:p w:rsidR="002020C2" w:rsidRPr="00162198" w:rsidRDefault="002020C2" w:rsidP="00406A27">
      <w:r w:rsidRPr="00162198">
        <w:t>•</w:t>
      </w:r>
      <w:r w:rsidRPr="00162198">
        <w:tab/>
        <w:t>Phone Number</w:t>
      </w:r>
    </w:p>
    <w:p w:rsidR="002020C2" w:rsidRPr="00162198" w:rsidRDefault="002020C2" w:rsidP="00406A27">
      <w:r w:rsidRPr="00162198">
        <w:t>•</w:t>
      </w:r>
      <w:r w:rsidRPr="00162198">
        <w:tab/>
        <w:t>Phone Number verification</w:t>
      </w:r>
    </w:p>
    <w:p w:rsidR="002020C2" w:rsidRPr="00162198" w:rsidRDefault="002020C2" w:rsidP="00406A27">
      <w:pPr>
        <w:rPr>
          <w:b/>
        </w:rPr>
      </w:pPr>
      <w:r w:rsidRPr="00162198">
        <w:rPr>
          <w:b/>
        </w:rPr>
        <w:t>2.</w:t>
      </w:r>
      <w:r w:rsidRPr="00162198">
        <w:rPr>
          <w:b/>
        </w:rPr>
        <w:tab/>
        <w:t>Student</w:t>
      </w:r>
    </w:p>
    <w:p w:rsidR="002020C2" w:rsidRPr="00162198" w:rsidRDefault="002020C2" w:rsidP="00406A27">
      <w:r w:rsidRPr="00162198">
        <w:t>•</w:t>
      </w:r>
      <w:r w:rsidRPr="00162198">
        <w:tab/>
        <w:t>First Name</w:t>
      </w:r>
    </w:p>
    <w:p w:rsidR="002020C2" w:rsidRPr="00162198" w:rsidRDefault="002020C2" w:rsidP="00406A27">
      <w:r w:rsidRPr="00162198">
        <w:t>•</w:t>
      </w:r>
      <w:r w:rsidRPr="00162198">
        <w:tab/>
        <w:t>Last Name</w:t>
      </w:r>
    </w:p>
    <w:p w:rsidR="002020C2" w:rsidRPr="00162198" w:rsidRDefault="002020C2" w:rsidP="00406A27">
      <w:r w:rsidRPr="00162198">
        <w:t>•</w:t>
      </w:r>
      <w:r w:rsidRPr="00162198">
        <w:tab/>
        <w:t>Username</w:t>
      </w:r>
    </w:p>
    <w:p w:rsidR="002020C2" w:rsidRPr="00162198" w:rsidRDefault="002020C2" w:rsidP="00406A27">
      <w:r w:rsidRPr="00162198">
        <w:t>•</w:t>
      </w:r>
      <w:r w:rsidRPr="00162198">
        <w:tab/>
        <w:t>Password</w:t>
      </w:r>
    </w:p>
    <w:p w:rsidR="002020C2" w:rsidRPr="00162198" w:rsidRDefault="002020C2" w:rsidP="00406A27">
      <w:r w:rsidRPr="00162198">
        <w:t>•</w:t>
      </w:r>
      <w:r w:rsidRPr="00162198">
        <w:tab/>
        <w:t>Password Confirmation</w:t>
      </w:r>
    </w:p>
    <w:p w:rsidR="002020C2" w:rsidRPr="00162198" w:rsidRDefault="002020C2" w:rsidP="00406A27">
      <w:r w:rsidRPr="00162198">
        <w:t>•</w:t>
      </w:r>
      <w:r w:rsidRPr="00162198">
        <w:tab/>
        <w:t>Email</w:t>
      </w:r>
    </w:p>
    <w:p w:rsidR="002020C2" w:rsidRPr="00162198" w:rsidRDefault="002020C2" w:rsidP="00406A27">
      <w:r w:rsidRPr="00162198">
        <w:t>•</w:t>
      </w:r>
      <w:r w:rsidRPr="00162198">
        <w:tab/>
        <w:t>Institution Name</w:t>
      </w:r>
    </w:p>
    <w:p w:rsidR="002020C2" w:rsidRPr="00162198" w:rsidRDefault="002020C2" w:rsidP="00406A27">
      <w:r w:rsidRPr="00162198">
        <w:t>•</w:t>
      </w:r>
      <w:r w:rsidRPr="00162198">
        <w:tab/>
        <w:t>Phone Number</w:t>
      </w:r>
    </w:p>
    <w:p w:rsidR="002020C2" w:rsidRPr="00162198" w:rsidRDefault="002020C2" w:rsidP="00406A27">
      <w:r w:rsidRPr="00162198">
        <w:t>•</w:t>
      </w:r>
      <w:r w:rsidRPr="00162198">
        <w:tab/>
        <w:t>Phone Number verification</w:t>
      </w:r>
    </w:p>
    <w:p w:rsidR="002020C2" w:rsidRPr="00162198" w:rsidRDefault="002020C2" w:rsidP="00406A27">
      <w:pPr>
        <w:rPr>
          <w:b/>
        </w:rPr>
      </w:pPr>
      <w:r w:rsidRPr="00162198">
        <w:rPr>
          <w:b/>
        </w:rPr>
        <w:t>3.</w:t>
      </w:r>
      <w:r w:rsidRPr="00162198">
        <w:rPr>
          <w:b/>
        </w:rPr>
        <w:tab/>
        <w:t>Parent</w:t>
      </w:r>
    </w:p>
    <w:p w:rsidR="002020C2" w:rsidRPr="00162198" w:rsidRDefault="002020C2" w:rsidP="00406A27">
      <w:r w:rsidRPr="00162198">
        <w:t>•</w:t>
      </w:r>
      <w:r w:rsidRPr="00162198">
        <w:tab/>
        <w:t xml:space="preserve"> First Name</w:t>
      </w:r>
    </w:p>
    <w:p w:rsidR="002020C2" w:rsidRPr="00162198" w:rsidRDefault="002020C2" w:rsidP="00406A27">
      <w:r w:rsidRPr="00162198">
        <w:t>•</w:t>
      </w:r>
      <w:r w:rsidRPr="00162198">
        <w:tab/>
        <w:t>Last Name</w:t>
      </w:r>
    </w:p>
    <w:p w:rsidR="002020C2" w:rsidRPr="00162198" w:rsidRDefault="002020C2" w:rsidP="00406A27">
      <w:r w:rsidRPr="00162198">
        <w:t>•</w:t>
      </w:r>
      <w:r w:rsidRPr="00162198">
        <w:tab/>
        <w:t>Password</w:t>
      </w:r>
    </w:p>
    <w:p w:rsidR="002020C2" w:rsidRPr="00162198" w:rsidRDefault="002020C2" w:rsidP="00406A27">
      <w:r w:rsidRPr="00162198">
        <w:t>•</w:t>
      </w:r>
      <w:r w:rsidRPr="00162198">
        <w:tab/>
        <w:t>Password Confirmation</w:t>
      </w:r>
    </w:p>
    <w:p w:rsidR="002020C2" w:rsidRPr="00162198" w:rsidRDefault="002020C2" w:rsidP="00406A27">
      <w:r w:rsidRPr="00162198">
        <w:t>•</w:t>
      </w:r>
      <w:r w:rsidRPr="00162198">
        <w:tab/>
        <w:t>Student name</w:t>
      </w:r>
    </w:p>
    <w:p w:rsidR="002020C2" w:rsidRPr="00162198" w:rsidRDefault="002020C2" w:rsidP="00406A27">
      <w:r w:rsidRPr="00162198">
        <w:t>•</w:t>
      </w:r>
      <w:r w:rsidRPr="00162198">
        <w:tab/>
        <w:t>Student Institution</w:t>
      </w:r>
    </w:p>
    <w:p w:rsidR="002020C2" w:rsidRPr="00162198" w:rsidRDefault="002020C2" w:rsidP="00406A27">
      <w:r w:rsidRPr="00162198">
        <w:t>•</w:t>
      </w:r>
      <w:r w:rsidRPr="00162198">
        <w:tab/>
        <w:t>Student Username</w:t>
      </w:r>
    </w:p>
    <w:p w:rsidR="002020C2" w:rsidRPr="00162198" w:rsidRDefault="002020C2" w:rsidP="00406A27">
      <w:r w:rsidRPr="00162198">
        <w:t>•</w:t>
      </w:r>
      <w:r w:rsidRPr="00162198">
        <w:tab/>
        <w:t>Email</w:t>
      </w:r>
    </w:p>
    <w:p w:rsidR="002020C2" w:rsidRPr="00162198" w:rsidRDefault="002020C2" w:rsidP="00406A27">
      <w:r w:rsidRPr="00162198">
        <w:t>•</w:t>
      </w:r>
      <w:r w:rsidRPr="00162198">
        <w:tab/>
        <w:t>Student Institution Name</w:t>
      </w:r>
    </w:p>
    <w:p w:rsidR="002020C2" w:rsidRPr="00162198" w:rsidRDefault="002020C2" w:rsidP="00406A27">
      <w:r w:rsidRPr="00162198">
        <w:t>•</w:t>
      </w:r>
      <w:r w:rsidRPr="00162198">
        <w:tab/>
        <w:t>Student Phone number</w:t>
      </w:r>
    </w:p>
    <w:p w:rsidR="002020C2" w:rsidRPr="00162198" w:rsidRDefault="002020C2" w:rsidP="00406A27">
      <w:r w:rsidRPr="00162198">
        <w:t>•</w:t>
      </w:r>
      <w:r w:rsidRPr="00162198">
        <w:tab/>
        <w:t>Phone Number</w:t>
      </w:r>
    </w:p>
    <w:p w:rsidR="002020C2" w:rsidRPr="00162198" w:rsidRDefault="002020C2" w:rsidP="00406A27">
      <w:r w:rsidRPr="00162198">
        <w:t>•</w:t>
      </w:r>
      <w:r w:rsidRPr="00162198">
        <w:tab/>
        <w:t>Phone Number verification</w:t>
      </w:r>
    </w:p>
    <w:p w:rsidR="002020C2" w:rsidRPr="00162198" w:rsidRDefault="002020C2" w:rsidP="00406A27"/>
    <w:p w:rsidR="002020C2" w:rsidRPr="00162198" w:rsidRDefault="002020C2" w:rsidP="00406A27"/>
    <w:p w:rsidR="002020C2" w:rsidRPr="00B05D7E" w:rsidRDefault="002020C2" w:rsidP="00406A27">
      <w:pPr>
        <w:spacing w:after="431"/>
      </w:pPr>
    </w:p>
    <w:p w:rsidR="002020C2" w:rsidRPr="00B05D7E" w:rsidRDefault="002020C2" w:rsidP="00406A27">
      <w:pPr>
        <w:pStyle w:val="Heading3"/>
      </w:pPr>
      <w:bookmarkStart w:id="45" w:name="_Toc31205088"/>
      <w:r w:rsidRPr="00B05D7E">
        <w:lastRenderedPageBreak/>
        <w:t>Design and Implementation Constraints</w:t>
      </w:r>
      <w:bookmarkEnd w:id="45"/>
      <w:r w:rsidRPr="00B05D7E">
        <w:t xml:space="preserve"> </w:t>
      </w:r>
    </w:p>
    <w:p w:rsidR="002020C2" w:rsidRPr="002020C2" w:rsidRDefault="002020C2" w:rsidP="00406A27">
      <w:pPr>
        <w:pStyle w:val="Heading1"/>
        <w:numPr>
          <w:ilvl w:val="0"/>
          <w:numId w:val="15"/>
        </w:numPr>
        <w:jc w:val="both"/>
        <w:rPr>
          <w:b w:val="0"/>
        </w:rPr>
      </w:pPr>
      <w:r w:rsidRPr="008D6C19">
        <w:rPr>
          <w:b w:val="0"/>
        </w:rPr>
        <w:t xml:space="preserve">User must have flash player to view videos. </w:t>
      </w:r>
    </w:p>
    <w:p w:rsidR="002020C2" w:rsidRDefault="002020C2" w:rsidP="00406A27">
      <w:pPr>
        <w:pStyle w:val="Heading4"/>
        <w:numPr>
          <w:ilvl w:val="0"/>
          <w:numId w:val="14"/>
        </w:numPr>
        <w:rPr>
          <w:rFonts w:eastAsia="Arial"/>
          <w:b w:val="0"/>
          <w:szCs w:val="24"/>
        </w:rPr>
      </w:pPr>
      <w:bookmarkStart w:id="46" w:name="_Toc31205089"/>
      <w:r w:rsidRPr="00127A23">
        <w:rPr>
          <w:rFonts w:eastAsia="Arial"/>
          <w:b w:val="0"/>
          <w:szCs w:val="24"/>
        </w:rPr>
        <w:t>Good internet conn</w:t>
      </w:r>
      <w:r>
        <w:rPr>
          <w:rFonts w:eastAsia="Arial"/>
          <w:b w:val="0"/>
          <w:szCs w:val="24"/>
        </w:rPr>
        <w:t>ection speed for uninterrupted services.</w:t>
      </w:r>
      <w:bookmarkEnd w:id="46"/>
    </w:p>
    <w:p w:rsidR="002020C2" w:rsidRDefault="002020C2" w:rsidP="00406A27"/>
    <w:p w:rsidR="002020C2" w:rsidRDefault="002020C2" w:rsidP="00406A27">
      <w:pPr>
        <w:pStyle w:val="Heading3"/>
      </w:pPr>
      <w:r>
        <w:t xml:space="preserve"> </w:t>
      </w:r>
      <w:bookmarkStart w:id="47" w:name="_Toc31205090"/>
      <w:r w:rsidR="00187729">
        <w:t>Assumptions and D</w:t>
      </w:r>
      <w:r>
        <w:t>ependencies</w:t>
      </w:r>
      <w:bookmarkEnd w:id="47"/>
    </w:p>
    <w:p w:rsidR="002020C2" w:rsidRPr="002020C2" w:rsidRDefault="002020C2" w:rsidP="00406A27"/>
    <w:p w:rsidR="00F56E74" w:rsidRDefault="002020C2" w:rsidP="00F56E74">
      <w:pPr>
        <w:numPr>
          <w:ilvl w:val="0"/>
          <w:numId w:val="16"/>
        </w:numPr>
        <w:shd w:val="clear" w:color="auto" w:fill="FFFFFF"/>
        <w:ind w:left="709"/>
        <w:rPr>
          <w:sz w:val="23"/>
          <w:szCs w:val="23"/>
        </w:rPr>
      </w:pPr>
      <w:r w:rsidRPr="00162198">
        <w:rPr>
          <w:sz w:val="23"/>
          <w:szCs w:val="23"/>
        </w:rPr>
        <w:t>A user can register only once</w:t>
      </w:r>
    </w:p>
    <w:p w:rsidR="002020C2" w:rsidRPr="00F56E74" w:rsidRDefault="002020C2" w:rsidP="00F56E74">
      <w:pPr>
        <w:numPr>
          <w:ilvl w:val="0"/>
          <w:numId w:val="16"/>
        </w:numPr>
        <w:shd w:val="clear" w:color="auto" w:fill="FFFFFF"/>
        <w:ind w:left="709"/>
        <w:rPr>
          <w:sz w:val="23"/>
          <w:szCs w:val="23"/>
        </w:rPr>
      </w:pPr>
      <w:r w:rsidRPr="00F56E74">
        <w:rPr>
          <w:sz w:val="23"/>
          <w:szCs w:val="23"/>
        </w:rPr>
        <w:t>The faculty or student registering should be enrolled or teaching at an institution</w:t>
      </w:r>
    </w:p>
    <w:p w:rsidR="002020C2" w:rsidRPr="00990F0E" w:rsidRDefault="002020C2" w:rsidP="00F56E74">
      <w:pPr>
        <w:numPr>
          <w:ilvl w:val="0"/>
          <w:numId w:val="16"/>
        </w:numPr>
        <w:shd w:val="clear" w:color="auto" w:fill="FFFFFF"/>
        <w:ind w:left="709"/>
        <w:rPr>
          <w:sz w:val="23"/>
          <w:szCs w:val="23"/>
        </w:rPr>
      </w:pPr>
      <w:r w:rsidRPr="00162198">
        <w:rPr>
          <w:sz w:val="23"/>
          <w:szCs w:val="23"/>
        </w:rPr>
        <w:t>The admin after verifying the credentials will confirm registration.</w:t>
      </w:r>
    </w:p>
    <w:p w:rsidR="002020C2" w:rsidRPr="000145D5" w:rsidRDefault="002020C2" w:rsidP="00406A27">
      <w:pPr>
        <w:rPr>
          <w:rFonts w:asciiTheme="majorBidi" w:hAnsiTheme="majorBidi" w:cstheme="majorBidi"/>
        </w:rPr>
      </w:pPr>
    </w:p>
    <w:p w:rsidR="002020C2" w:rsidRDefault="002020C2" w:rsidP="00406A27">
      <w:pPr>
        <w:pStyle w:val="Heading3"/>
        <w:numPr>
          <w:ilvl w:val="0"/>
          <w:numId w:val="0"/>
        </w:numPr>
        <w:rPr>
          <w:rFonts w:asciiTheme="majorBidi" w:hAnsiTheme="majorBidi" w:cstheme="majorBidi"/>
        </w:rPr>
      </w:pPr>
    </w:p>
    <w:p w:rsidR="002020C2" w:rsidRPr="00127A23" w:rsidRDefault="002020C2" w:rsidP="00406A27"/>
    <w:p w:rsidR="00FF754B" w:rsidRPr="00DC4FA5" w:rsidRDefault="00FF754B" w:rsidP="00406A27">
      <w:pPr>
        <w:pStyle w:val="Heading5"/>
        <w:numPr>
          <w:ilvl w:val="0"/>
          <w:numId w:val="0"/>
        </w:numPr>
      </w:pPr>
    </w:p>
    <w:p w:rsidR="002A613C" w:rsidRPr="000145D5" w:rsidRDefault="004750D5" w:rsidP="00406A27">
      <w:pPr>
        <w:spacing w:line="240" w:lineRule="auto"/>
        <w:rPr>
          <w:rFonts w:asciiTheme="majorBidi" w:hAnsiTheme="majorBidi" w:cstheme="majorBidi"/>
        </w:rPr>
      </w:pPr>
      <w:r>
        <w:rPr>
          <w:rFonts w:asciiTheme="majorBidi" w:hAnsiTheme="majorBidi" w:cstheme="majorBidi"/>
        </w:rPr>
        <w:br w:type="page"/>
      </w:r>
    </w:p>
    <w:p w:rsidR="002A613C" w:rsidRPr="000145D5" w:rsidRDefault="002A613C" w:rsidP="00F56E74">
      <w:pPr>
        <w:pStyle w:val="Heading1"/>
        <w:ind w:left="426"/>
        <w:jc w:val="both"/>
        <w:rPr>
          <w:rFonts w:asciiTheme="majorBidi" w:hAnsiTheme="majorBidi" w:cstheme="majorBidi"/>
        </w:rPr>
      </w:pPr>
    </w:p>
    <w:p w:rsidR="002A613C" w:rsidRPr="000145D5" w:rsidRDefault="002A613C" w:rsidP="00406A27">
      <w:pPr>
        <w:rPr>
          <w:rFonts w:asciiTheme="majorBidi" w:hAnsiTheme="majorBidi" w:cstheme="majorBidi"/>
        </w:rPr>
      </w:pPr>
    </w:p>
    <w:p w:rsidR="002A613C" w:rsidRPr="000145D5" w:rsidRDefault="002A613C" w:rsidP="00406A27">
      <w:pPr>
        <w:rPr>
          <w:rFonts w:asciiTheme="majorBidi" w:hAnsiTheme="majorBidi" w:cstheme="majorBidi"/>
        </w:rPr>
      </w:pPr>
    </w:p>
    <w:p w:rsidR="002A613C" w:rsidRPr="000145D5" w:rsidRDefault="002A613C" w:rsidP="00406A27">
      <w:pPr>
        <w:rPr>
          <w:rFonts w:asciiTheme="majorBidi" w:hAnsiTheme="majorBidi" w:cstheme="majorBidi"/>
        </w:rPr>
      </w:pPr>
    </w:p>
    <w:p w:rsidR="002A613C" w:rsidRPr="000145D5" w:rsidRDefault="008908F4" w:rsidP="00406A27">
      <w:pPr>
        <w:pStyle w:val="Heading2"/>
        <w:jc w:val="both"/>
        <w:rPr>
          <w:rFonts w:asciiTheme="majorBidi" w:hAnsiTheme="majorBidi" w:cstheme="majorBidi"/>
        </w:rPr>
      </w:pPr>
      <w:bookmarkStart w:id="48" w:name="_Toc31205091"/>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48"/>
    </w:p>
    <w:p w:rsidR="002A613C" w:rsidRPr="000145D5" w:rsidRDefault="002A613C" w:rsidP="00406A27">
      <w:pPr>
        <w:rPr>
          <w:rFonts w:asciiTheme="majorBidi" w:hAnsiTheme="majorBidi" w:cstheme="majorBidi"/>
        </w:rPr>
      </w:pPr>
    </w:p>
    <w:p w:rsidR="002A613C" w:rsidRPr="000145D5" w:rsidRDefault="002A613C" w:rsidP="00900069">
      <w:pPr>
        <w:pStyle w:val="Caption"/>
      </w:pPr>
    </w:p>
    <w:p w:rsidR="002A613C" w:rsidRPr="000145D5" w:rsidRDefault="002A613C" w:rsidP="00406A27">
      <w:pPr>
        <w:rPr>
          <w:rFonts w:asciiTheme="majorBidi" w:hAnsiTheme="majorBidi" w:cstheme="majorBidi"/>
        </w:rPr>
      </w:pPr>
    </w:p>
    <w:p w:rsidR="002A613C" w:rsidRPr="005B0357" w:rsidRDefault="00EE49C9" w:rsidP="00406A27">
      <w:pPr>
        <w:pStyle w:val="Heading3"/>
      </w:pPr>
      <w:bookmarkStart w:id="49" w:name="_Toc31205092"/>
      <w:r w:rsidRPr="005B0357">
        <w:t>Domain model</w:t>
      </w:r>
      <w:bookmarkEnd w:id="49"/>
    </w:p>
    <w:p w:rsidR="00EE49C9" w:rsidRDefault="00760620" w:rsidP="00406A27">
      <w:r>
        <w:rPr>
          <w:noProof/>
          <w:lang w:val="en-US" w:eastAsia="en-US"/>
        </w:rPr>
        <w:drawing>
          <wp:inline distT="0" distB="0" distL="0" distR="0" wp14:anchorId="1C2BE7E9" wp14:editId="79E41A1C">
            <wp:extent cx="6283325" cy="3678555"/>
            <wp:effectExtent l="0" t="0" r="317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283325" cy="3678555"/>
                    </a:xfrm>
                    <a:prstGeom prst="rect">
                      <a:avLst/>
                    </a:prstGeom>
                  </pic:spPr>
                </pic:pic>
              </a:graphicData>
            </a:graphic>
          </wp:inline>
        </w:drawing>
      </w:r>
    </w:p>
    <w:p w:rsidR="00900069" w:rsidRPr="00D06631" w:rsidRDefault="000438A5" w:rsidP="000438A5">
      <w:pPr>
        <w:pStyle w:val="Caption"/>
      </w:pPr>
      <w:bookmarkStart w:id="50" w:name="_Toc30936335"/>
      <w:r>
        <w:t xml:space="preserve">Figure 2: Domain Model of Titan </w:t>
      </w:r>
      <w:r w:rsidR="00B46B07">
        <w:t>Elms</w:t>
      </w:r>
      <w:r>
        <w:t xml:space="preserve"> </w:t>
      </w:r>
      <w:r>
        <w:fldChar w:fldCharType="begin"/>
      </w:r>
      <w:r>
        <w:instrText xml:space="preserve"> SEQ Figure_2:_Domain_Model_of_Titan_Lms \* ARABIC </w:instrText>
      </w:r>
      <w:r>
        <w:fldChar w:fldCharType="separate"/>
      </w:r>
      <w:r w:rsidR="007A2AB0">
        <w:rPr>
          <w:noProof/>
        </w:rPr>
        <w:t>1</w:t>
      </w:r>
      <w:bookmarkEnd w:id="50"/>
      <w:r>
        <w:fldChar w:fldCharType="end"/>
      </w:r>
    </w:p>
    <w:p w:rsidR="00EE04B2" w:rsidRDefault="00EE04B2" w:rsidP="00406A27"/>
    <w:p w:rsidR="00EE04B2" w:rsidRPr="00F56E74" w:rsidRDefault="00EE04B2" w:rsidP="00F56E74">
      <w:pPr>
        <w:pStyle w:val="Heading3"/>
      </w:pPr>
      <w:r w:rsidRPr="00F56E74">
        <w:lastRenderedPageBreak/>
        <w:t xml:space="preserve"> </w:t>
      </w:r>
      <w:bookmarkStart w:id="51" w:name="_Toc31205093"/>
      <w:r w:rsidR="00F56E74" w:rsidRPr="00F56E74">
        <w:t>Sequence D</w:t>
      </w:r>
      <w:r w:rsidRPr="00F56E74">
        <w:t>iagram</w:t>
      </w:r>
      <w:bookmarkEnd w:id="51"/>
    </w:p>
    <w:p w:rsidR="002A613C" w:rsidRDefault="00EE04B2" w:rsidP="00406A27">
      <w:pPr>
        <w:pStyle w:val="Heading3"/>
        <w:numPr>
          <w:ilvl w:val="0"/>
          <w:numId w:val="0"/>
        </w:numPr>
        <w:ind w:left="864"/>
        <w:rPr>
          <w:rFonts w:asciiTheme="majorBidi" w:hAnsiTheme="majorBidi" w:cstheme="majorBidi"/>
        </w:rPr>
      </w:pPr>
      <w:bookmarkStart w:id="52" w:name="_Toc31205094"/>
      <w:r>
        <w:rPr>
          <w:rFonts w:asciiTheme="majorBidi" w:hAnsiTheme="majorBidi" w:cstheme="majorBidi"/>
        </w:rPr>
        <w:t>Login</w:t>
      </w:r>
      <w:bookmarkEnd w:id="52"/>
      <w:r>
        <w:rPr>
          <w:rFonts w:asciiTheme="majorBidi" w:hAnsiTheme="majorBidi" w:cstheme="majorBidi"/>
        </w:rPr>
        <w:t xml:space="preserve"> </w:t>
      </w:r>
    </w:p>
    <w:p w:rsidR="00EE04B2" w:rsidRDefault="00EE04B2" w:rsidP="00D06631">
      <w:pPr>
        <w:pStyle w:val="Caption"/>
      </w:pPr>
      <w:r w:rsidRPr="00D06631">
        <w:rPr>
          <w:noProof/>
          <w:lang w:val="en-US" w:eastAsia="en-US"/>
        </w:rPr>
        <w:drawing>
          <wp:inline distT="0" distB="0" distL="0" distR="0" wp14:anchorId="38BF72EB" wp14:editId="23A88062">
            <wp:extent cx="4295775" cy="4082415"/>
            <wp:effectExtent l="0" t="0" r="0" b="0"/>
            <wp:docPr id="5867" name="Picture 5867"/>
            <wp:cNvGraphicFramePr/>
            <a:graphic xmlns:a="http://schemas.openxmlformats.org/drawingml/2006/main">
              <a:graphicData uri="http://schemas.openxmlformats.org/drawingml/2006/picture">
                <pic:pic xmlns:pic="http://schemas.openxmlformats.org/drawingml/2006/picture">
                  <pic:nvPicPr>
                    <pic:cNvPr id="5867" name="Picture 5867"/>
                    <pic:cNvPicPr/>
                  </pic:nvPicPr>
                  <pic:blipFill>
                    <a:blip r:embed="rId13">
                      <a:extLst>
                        <a:ext uri="{28A0092B-C50C-407E-A947-70E740481C1C}">
                          <a14:useLocalDpi xmlns:a14="http://schemas.microsoft.com/office/drawing/2010/main" val="0"/>
                        </a:ext>
                      </a:extLst>
                    </a:blip>
                    <a:stretch>
                      <a:fillRect/>
                    </a:stretch>
                  </pic:blipFill>
                  <pic:spPr>
                    <a:xfrm>
                      <a:off x="0" y="0"/>
                      <a:ext cx="4295775" cy="4082415"/>
                    </a:xfrm>
                    <a:prstGeom prst="rect">
                      <a:avLst/>
                    </a:prstGeom>
                  </pic:spPr>
                </pic:pic>
              </a:graphicData>
            </a:graphic>
          </wp:inline>
        </w:drawing>
      </w:r>
    </w:p>
    <w:p w:rsidR="00D06631" w:rsidRPr="00D06631" w:rsidRDefault="00885BD5" w:rsidP="00885BD5">
      <w:pPr>
        <w:pStyle w:val="Caption"/>
      </w:pPr>
      <w:bookmarkStart w:id="53" w:name="_Toc30932144"/>
      <w:bookmarkStart w:id="54" w:name="_Toc30936385"/>
      <w:r>
        <w:t xml:space="preserve">Figure 3: Sequence diagram of Login </w:t>
      </w:r>
      <w:r>
        <w:fldChar w:fldCharType="begin"/>
      </w:r>
      <w:r>
        <w:instrText xml:space="preserve"> SEQ Figure_3:_Sequence_diagram_of_Login \* ARABIC </w:instrText>
      </w:r>
      <w:r>
        <w:fldChar w:fldCharType="separate"/>
      </w:r>
      <w:r w:rsidR="007A2AB0">
        <w:rPr>
          <w:noProof/>
        </w:rPr>
        <w:t>1</w:t>
      </w:r>
      <w:bookmarkEnd w:id="53"/>
      <w:bookmarkEnd w:id="54"/>
      <w:r>
        <w:fldChar w:fldCharType="end"/>
      </w:r>
    </w:p>
    <w:p w:rsidR="00EE04B2" w:rsidRPr="00EE04B2" w:rsidRDefault="00EE04B2" w:rsidP="00406A27"/>
    <w:p w:rsidR="002A613C" w:rsidRDefault="00CD618C" w:rsidP="00406A27">
      <w:pPr>
        <w:rPr>
          <w:rFonts w:asciiTheme="majorBidi" w:hAnsiTheme="majorBidi" w:cstheme="majorBidi"/>
          <w:b/>
        </w:rPr>
      </w:pPr>
      <w:r w:rsidRPr="00CD618C">
        <w:rPr>
          <w:rFonts w:asciiTheme="majorBidi" w:hAnsiTheme="majorBidi" w:cstheme="majorBidi"/>
          <w:b/>
        </w:rPr>
        <w:t>User grades</w:t>
      </w:r>
    </w:p>
    <w:p w:rsidR="00CD618C" w:rsidRDefault="00CD618C" w:rsidP="00406A27">
      <w:pPr>
        <w:rPr>
          <w:rFonts w:asciiTheme="majorBidi" w:hAnsiTheme="majorBidi" w:cstheme="majorBidi"/>
          <w:b/>
        </w:rPr>
      </w:pPr>
      <w:r>
        <w:rPr>
          <w:noProof/>
          <w:lang w:val="en-US" w:eastAsia="en-US"/>
        </w:rPr>
        <w:drawing>
          <wp:inline distT="0" distB="0" distL="0" distR="0" wp14:anchorId="7A6698CD" wp14:editId="37ADD390">
            <wp:extent cx="5221605" cy="2871470"/>
            <wp:effectExtent l="0" t="0" r="0" b="5080"/>
            <wp:docPr id="47581" name="Picture 47581"/>
            <wp:cNvGraphicFramePr/>
            <a:graphic xmlns:a="http://schemas.openxmlformats.org/drawingml/2006/main">
              <a:graphicData uri="http://schemas.openxmlformats.org/drawingml/2006/picture">
                <pic:pic xmlns:pic="http://schemas.openxmlformats.org/drawingml/2006/picture">
                  <pic:nvPicPr>
                    <pic:cNvPr id="47581" name="Picture 47581"/>
                    <pic:cNvPicPr/>
                  </pic:nvPicPr>
                  <pic:blipFill>
                    <a:blip r:embed="rId14"/>
                    <a:stretch>
                      <a:fillRect/>
                    </a:stretch>
                  </pic:blipFill>
                  <pic:spPr>
                    <a:xfrm>
                      <a:off x="0" y="0"/>
                      <a:ext cx="5221605" cy="2871470"/>
                    </a:xfrm>
                    <a:prstGeom prst="rect">
                      <a:avLst/>
                    </a:prstGeom>
                  </pic:spPr>
                </pic:pic>
              </a:graphicData>
            </a:graphic>
          </wp:inline>
        </w:drawing>
      </w:r>
    </w:p>
    <w:p w:rsidR="00383380" w:rsidRDefault="00383380" w:rsidP="00383380">
      <w:pPr>
        <w:pStyle w:val="Caption"/>
        <w:rPr>
          <w:rFonts w:asciiTheme="majorBidi" w:hAnsiTheme="majorBidi" w:cstheme="majorBidi"/>
          <w:b/>
        </w:rPr>
      </w:pPr>
      <w:bookmarkStart w:id="55" w:name="_Toc30935093"/>
      <w:bookmarkStart w:id="56" w:name="_Toc30936405"/>
      <w:r>
        <w:t xml:space="preserve">Figure 3.2: User Grade of Titan </w:t>
      </w:r>
      <w:proofErr w:type="spellStart"/>
      <w:r>
        <w:t>Lms</w:t>
      </w:r>
      <w:proofErr w:type="spellEnd"/>
      <w:r>
        <w:t xml:space="preserve"> </w:t>
      </w:r>
      <w:r>
        <w:fldChar w:fldCharType="begin"/>
      </w:r>
      <w:r>
        <w:instrText xml:space="preserve"> SEQ Figure_3.2:_User_Grade_of_Titan_Lms \* ARABIC </w:instrText>
      </w:r>
      <w:r>
        <w:fldChar w:fldCharType="separate"/>
      </w:r>
      <w:r w:rsidR="007A2AB0">
        <w:rPr>
          <w:noProof/>
        </w:rPr>
        <w:t>1</w:t>
      </w:r>
      <w:bookmarkEnd w:id="55"/>
      <w:bookmarkEnd w:id="56"/>
      <w:r>
        <w:fldChar w:fldCharType="end"/>
      </w:r>
    </w:p>
    <w:p w:rsidR="004750D5" w:rsidRDefault="004750D5" w:rsidP="00406A27">
      <w:pPr>
        <w:rPr>
          <w:rFonts w:asciiTheme="majorBidi" w:hAnsiTheme="majorBidi" w:cstheme="majorBidi"/>
          <w:b/>
        </w:rPr>
      </w:pPr>
    </w:p>
    <w:p w:rsidR="004750D5" w:rsidRDefault="004750D5" w:rsidP="00406A27">
      <w:pPr>
        <w:rPr>
          <w:rFonts w:asciiTheme="majorBidi" w:hAnsiTheme="majorBidi" w:cstheme="majorBidi"/>
          <w:b/>
        </w:rPr>
      </w:pPr>
    </w:p>
    <w:p w:rsidR="004750D5" w:rsidRDefault="004750D5" w:rsidP="00406A27">
      <w:pPr>
        <w:rPr>
          <w:rFonts w:asciiTheme="majorBidi" w:hAnsiTheme="majorBidi" w:cstheme="majorBidi"/>
          <w:b/>
        </w:rPr>
      </w:pPr>
    </w:p>
    <w:p w:rsidR="00CD618C" w:rsidRDefault="004750D5" w:rsidP="00406A27">
      <w:pPr>
        <w:rPr>
          <w:rFonts w:asciiTheme="majorBidi" w:hAnsiTheme="majorBidi" w:cstheme="majorBidi"/>
          <w:b/>
        </w:rPr>
      </w:pPr>
      <w:r>
        <w:rPr>
          <w:rFonts w:asciiTheme="majorBidi" w:hAnsiTheme="majorBidi" w:cstheme="majorBidi"/>
          <w:b/>
        </w:rPr>
        <w:t>User Logout</w:t>
      </w:r>
    </w:p>
    <w:p w:rsidR="00885BD5" w:rsidRDefault="00CD618C" w:rsidP="00885BD5">
      <w:r>
        <w:rPr>
          <w:noProof/>
          <w:lang w:val="en-US" w:eastAsia="en-US"/>
        </w:rPr>
        <w:drawing>
          <wp:inline distT="0" distB="0" distL="0" distR="0" wp14:anchorId="52FB9FD0" wp14:editId="11660210">
            <wp:extent cx="5221605" cy="3147060"/>
            <wp:effectExtent l="0" t="0" r="0" b="0"/>
            <wp:docPr id="47483" name="Picture 47483"/>
            <wp:cNvGraphicFramePr/>
            <a:graphic xmlns:a="http://schemas.openxmlformats.org/drawingml/2006/main">
              <a:graphicData uri="http://schemas.openxmlformats.org/drawingml/2006/picture">
                <pic:pic xmlns:pic="http://schemas.openxmlformats.org/drawingml/2006/picture">
                  <pic:nvPicPr>
                    <pic:cNvPr id="47483" name="Picture 47483"/>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221605" cy="3147060"/>
                    </a:xfrm>
                    <a:prstGeom prst="rect">
                      <a:avLst/>
                    </a:prstGeom>
                  </pic:spPr>
                </pic:pic>
              </a:graphicData>
            </a:graphic>
          </wp:inline>
        </w:drawing>
      </w:r>
      <w:bookmarkStart w:id="57" w:name="_Toc30884368"/>
    </w:p>
    <w:p w:rsidR="00F54C37" w:rsidRPr="004750D5" w:rsidRDefault="00885BD5" w:rsidP="00885BD5">
      <w:pPr>
        <w:rPr>
          <w:rFonts w:asciiTheme="majorBidi" w:hAnsiTheme="majorBidi" w:cstheme="majorBidi"/>
          <w:b/>
        </w:rPr>
      </w:pPr>
      <w:bookmarkStart w:id="58" w:name="_Toc30932121"/>
      <w:bookmarkStart w:id="59" w:name="_Toc30932230"/>
      <w:bookmarkStart w:id="60" w:name="_Toc30936426"/>
      <w:r>
        <w:t xml:space="preserve">Figure 3.3: Sequence Diagram User logout </w:t>
      </w:r>
      <w:r>
        <w:fldChar w:fldCharType="begin"/>
      </w:r>
      <w:r>
        <w:instrText xml:space="preserve"> SEQ Figure_3.3:_Sequence_Diagram_User_logout \* ARABIC </w:instrText>
      </w:r>
      <w:r>
        <w:fldChar w:fldCharType="separate"/>
      </w:r>
      <w:r w:rsidR="007A2AB0">
        <w:rPr>
          <w:noProof/>
        </w:rPr>
        <w:t>1</w:t>
      </w:r>
      <w:bookmarkEnd w:id="58"/>
      <w:bookmarkEnd w:id="59"/>
      <w:bookmarkEnd w:id="60"/>
      <w:r>
        <w:fldChar w:fldCharType="end"/>
      </w:r>
      <w:bookmarkEnd w:id="57"/>
    </w:p>
    <w:p w:rsidR="00233C65" w:rsidRDefault="00233C65" w:rsidP="00580300">
      <w:pPr>
        <w:pStyle w:val="Heading3"/>
        <w:numPr>
          <w:ilvl w:val="0"/>
          <w:numId w:val="0"/>
        </w:numPr>
        <w:ind w:left="1358" w:hanging="648"/>
      </w:pPr>
      <w:bookmarkStart w:id="61" w:name="4.1_Register_User_(U1)"/>
      <w:bookmarkStart w:id="62" w:name="_bookmark17"/>
      <w:bookmarkEnd w:id="61"/>
      <w:bookmarkEnd w:id="62"/>
    </w:p>
    <w:p w:rsidR="00580300" w:rsidRDefault="00580300" w:rsidP="00580300"/>
    <w:p w:rsidR="00580300" w:rsidRPr="00580300" w:rsidRDefault="00383380" w:rsidP="00383380">
      <w:pPr>
        <w:pStyle w:val="Heading3"/>
      </w:pPr>
      <w:bookmarkStart w:id="63" w:name="_Toc31205095"/>
      <w:r>
        <w:lastRenderedPageBreak/>
        <w:t>System Use cases</w:t>
      </w:r>
      <w:bookmarkEnd w:id="63"/>
      <w:r w:rsidRPr="00580300">
        <w:t xml:space="preserve"> </w:t>
      </w:r>
    </w:p>
    <w:p w:rsidR="00580300" w:rsidRPr="00383380" w:rsidRDefault="00580300" w:rsidP="00383380">
      <w:pPr>
        <w:pStyle w:val="Heading3"/>
        <w:numPr>
          <w:ilvl w:val="2"/>
          <w:numId w:val="53"/>
        </w:numPr>
      </w:pPr>
      <w:bookmarkStart w:id="64" w:name="_Toc31205096"/>
      <w:r w:rsidRPr="00383380">
        <w:t>Use case diagram</w:t>
      </w:r>
      <w:bookmarkEnd w:id="64"/>
    </w:p>
    <w:p w:rsidR="00580300" w:rsidRPr="00580300" w:rsidRDefault="00580300" w:rsidP="00580300">
      <w:r>
        <w:rPr>
          <w:noProof/>
          <w:lang w:val="en-US" w:eastAsia="en-US"/>
        </w:rPr>
        <w:drawing>
          <wp:inline distT="0" distB="0" distL="0" distR="0" wp14:anchorId="76BBD5DF" wp14:editId="1F08D642">
            <wp:extent cx="5221605" cy="4184015"/>
            <wp:effectExtent l="0" t="0" r="0" b="6985"/>
            <wp:docPr id="5" name="image4.jpeg"/>
            <wp:cNvGraphicFramePr/>
            <a:graphic xmlns:a="http://schemas.openxmlformats.org/drawingml/2006/main">
              <a:graphicData uri="http://schemas.openxmlformats.org/drawingml/2006/picture">
                <pic:pic xmlns:pic="http://schemas.openxmlformats.org/drawingml/2006/picture">
                  <pic:nvPicPr>
                    <pic:cNvPr id="7" name="image4.jpeg"/>
                    <pic:cNvPicPr/>
                  </pic:nvPicPr>
                  <pic:blipFill>
                    <a:blip r:embed="rId16" cstate="print"/>
                    <a:stretch>
                      <a:fillRect/>
                    </a:stretch>
                  </pic:blipFill>
                  <pic:spPr>
                    <a:xfrm>
                      <a:off x="0" y="0"/>
                      <a:ext cx="5221605" cy="4184015"/>
                    </a:xfrm>
                    <a:prstGeom prst="rect">
                      <a:avLst/>
                    </a:prstGeom>
                  </pic:spPr>
                </pic:pic>
              </a:graphicData>
            </a:graphic>
          </wp:inline>
        </w:drawing>
      </w:r>
    </w:p>
    <w:p w:rsidR="00233C65" w:rsidRDefault="000A43B5" w:rsidP="00383380">
      <w:pPr>
        <w:pStyle w:val="Caption"/>
      </w:pPr>
      <w:bookmarkStart w:id="65" w:name="_Toc30931898"/>
      <w:bookmarkStart w:id="66" w:name="_Toc30932246"/>
      <w:r>
        <w:t xml:space="preserve">Figure 4: Use case diagram of Titan LMS </w:t>
      </w:r>
      <w:bookmarkEnd w:id="65"/>
      <w:bookmarkEnd w:id="66"/>
    </w:p>
    <w:p w:rsidR="00383380" w:rsidRPr="00383380" w:rsidRDefault="00383380" w:rsidP="00383380">
      <w:pPr>
        <w:pStyle w:val="Heading4"/>
      </w:pPr>
      <w:bookmarkStart w:id="67" w:name="_Toc31205097"/>
      <w:r>
        <w:t xml:space="preserve">Register Use </w:t>
      </w:r>
      <w:r w:rsidR="00AE72C3">
        <w:t>Case (</w:t>
      </w:r>
      <w:r>
        <w:t>U1)</w:t>
      </w:r>
      <w:bookmarkEnd w:id="67"/>
    </w:p>
    <w:tbl>
      <w:tblPr>
        <w:tblW w:w="0" w:type="auto"/>
        <w:tblInd w:w="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2"/>
        <w:gridCol w:w="3337"/>
        <w:gridCol w:w="6001"/>
      </w:tblGrid>
      <w:tr w:rsidR="00233C65" w:rsidTr="00233C65">
        <w:trPr>
          <w:trHeight w:val="415"/>
        </w:trPr>
        <w:tc>
          <w:tcPr>
            <w:tcW w:w="552" w:type="dxa"/>
            <w:tcBorders>
              <w:top w:val="single" w:sz="4" w:space="0" w:color="000000"/>
              <w:left w:val="single" w:sz="4" w:space="0" w:color="000000"/>
              <w:bottom w:val="single" w:sz="4" w:space="0" w:color="000000"/>
              <w:right w:val="single" w:sz="4" w:space="0" w:color="000000"/>
            </w:tcBorders>
          </w:tcPr>
          <w:p w:rsidR="00233C65" w:rsidRDefault="00233C65" w:rsidP="00406A27">
            <w:pPr>
              <w:pStyle w:val="TableParagraph"/>
              <w:spacing w:line="360" w:lineRule="auto"/>
              <w:ind w:left="0"/>
              <w:jc w:val="both"/>
              <w:rPr>
                <w:sz w:val="24"/>
              </w:rPr>
            </w:pPr>
          </w:p>
        </w:tc>
        <w:tc>
          <w:tcPr>
            <w:tcW w:w="3337" w:type="dxa"/>
            <w:tcBorders>
              <w:top w:val="single" w:sz="4" w:space="0" w:color="000000"/>
              <w:left w:val="single" w:sz="4" w:space="0" w:color="000000"/>
              <w:bottom w:val="single" w:sz="4" w:space="0" w:color="000000"/>
              <w:right w:val="single" w:sz="4" w:space="0" w:color="000000"/>
            </w:tcBorders>
          </w:tcPr>
          <w:p w:rsidR="00233C65" w:rsidRPr="00E825A2" w:rsidRDefault="00E825A2" w:rsidP="00406A27">
            <w:pPr>
              <w:pStyle w:val="TableParagraph"/>
              <w:spacing w:line="360" w:lineRule="auto"/>
              <w:ind w:left="0"/>
              <w:jc w:val="both"/>
              <w:rPr>
                <w:b/>
                <w:sz w:val="24"/>
              </w:rPr>
            </w:pPr>
            <w:r w:rsidRPr="00E825A2">
              <w:rPr>
                <w:b/>
                <w:sz w:val="24"/>
              </w:rPr>
              <w:t>Unique identifier</w:t>
            </w:r>
          </w:p>
        </w:tc>
        <w:tc>
          <w:tcPr>
            <w:tcW w:w="6001" w:type="dxa"/>
            <w:tcBorders>
              <w:top w:val="single" w:sz="4" w:space="0" w:color="000000"/>
              <w:left w:val="single" w:sz="4" w:space="0" w:color="000000"/>
              <w:bottom w:val="single" w:sz="4" w:space="0" w:color="000000"/>
              <w:right w:val="single" w:sz="4" w:space="0" w:color="000000"/>
            </w:tcBorders>
          </w:tcPr>
          <w:p w:rsidR="00233C65" w:rsidRDefault="00E825A2" w:rsidP="00406A27">
            <w:pPr>
              <w:pStyle w:val="TableParagraph"/>
              <w:spacing w:line="360" w:lineRule="auto"/>
              <w:ind w:left="0"/>
              <w:jc w:val="both"/>
              <w:rPr>
                <w:sz w:val="24"/>
              </w:rPr>
            </w:pPr>
            <w:r>
              <w:rPr>
                <w:sz w:val="24"/>
              </w:rPr>
              <w:t>U-001</w:t>
            </w:r>
          </w:p>
        </w:tc>
      </w:tr>
      <w:tr w:rsidR="00233C65" w:rsidTr="00233C65">
        <w:trPr>
          <w:trHeight w:val="412"/>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3</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Priority</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High</w:t>
            </w:r>
          </w:p>
        </w:tc>
      </w:tr>
      <w:tr w:rsidR="00233C65" w:rsidTr="00233C65">
        <w:trPr>
          <w:trHeight w:val="414"/>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4</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Primary Actor</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Student Faculty</w:t>
            </w:r>
          </w:p>
        </w:tc>
      </w:tr>
      <w:tr w:rsidR="00233C65" w:rsidTr="00233C65">
        <w:trPr>
          <w:trHeight w:val="414"/>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5</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Other participating Actor(s)</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Parent</w:t>
            </w:r>
          </w:p>
        </w:tc>
      </w:tr>
      <w:tr w:rsidR="00233C65" w:rsidTr="00233C65">
        <w:trPr>
          <w:trHeight w:val="1240"/>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6</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Description</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ind w:left="167" w:right="839" w:hanging="60"/>
              <w:jc w:val="both"/>
              <w:rPr>
                <w:sz w:val="24"/>
              </w:rPr>
            </w:pPr>
            <w:r>
              <w:rPr>
                <w:sz w:val="24"/>
              </w:rPr>
              <w:t>This use case describes the event of a User registering for the LMS</w:t>
            </w:r>
          </w:p>
        </w:tc>
      </w:tr>
      <w:tr w:rsidR="00233C65" w:rsidTr="00233C65">
        <w:trPr>
          <w:trHeight w:val="828"/>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7</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Pre-condition</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User is not registered yet</w:t>
            </w:r>
          </w:p>
          <w:p w:rsidR="00233C65" w:rsidRDefault="00233C65" w:rsidP="00406A27">
            <w:pPr>
              <w:pStyle w:val="TableParagraph"/>
              <w:spacing w:before="140" w:line="360" w:lineRule="auto"/>
              <w:jc w:val="both"/>
              <w:rPr>
                <w:sz w:val="24"/>
              </w:rPr>
            </w:pPr>
            <w:r>
              <w:rPr>
                <w:sz w:val="24"/>
              </w:rPr>
              <w:t>User is enrolled in an institution</w:t>
            </w:r>
          </w:p>
        </w:tc>
      </w:tr>
      <w:tr w:rsidR="00233C65" w:rsidTr="00233C65">
        <w:trPr>
          <w:trHeight w:val="414"/>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8</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before="1" w:line="360" w:lineRule="auto"/>
              <w:jc w:val="both"/>
              <w:rPr>
                <w:b/>
                <w:sz w:val="24"/>
              </w:rPr>
            </w:pPr>
            <w:r>
              <w:rPr>
                <w:b/>
                <w:sz w:val="24"/>
              </w:rPr>
              <w:t>Trigger</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This use case initiate when a User is going to register</w:t>
            </w:r>
          </w:p>
        </w:tc>
      </w:tr>
      <w:tr w:rsidR="00233C65" w:rsidTr="00233C65">
        <w:trPr>
          <w:trHeight w:val="2138"/>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lastRenderedPageBreak/>
              <w:t>9</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Typical flow of events</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41C7B">
            <w:pPr>
              <w:pStyle w:val="TableParagraph"/>
              <w:numPr>
                <w:ilvl w:val="0"/>
                <w:numId w:val="23"/>
              </w:numPr>
              <w:tabs>
                <w:tab w:val="left" w:pos="540"/>
              </w:tabs>
              <w:spacing w:line="360" w:lineRule="auto"/>
              <w:ind w:right="787"/>
              <w:jc w:val="both"/>
              <w:rPr>
                <w:sz w:val="24"/>
              </w:rPr>
            </w:pPr>
            <w:r>
              <w:rPr>
                <w:sz w:val="24"/>
              </w:rPr>
              <w:t>User will give all the required information to</w:t>
            </w:r>
            <w:r>
              <w:rPr>
                <w:spacing w:val="-16"/>
                <w:sz w:val="24"/>
              </w:rPr>
              <w:t xml:space="preserve"> </w:t>
            </w:r>
            <w:r>
              <w:rPr>
                <w:sz w:val="24"/>
              </w:rPr>
              <w:t>get registered</w:t>
            </w:r>
          </w:p>
          <w:p w:rsidR="00233C65" w:rsidRDefault="00233C65" w:rsidP="00441C7B">
            <w:pPr>
              <w:pStyle w:val="TableParagraph"/>
              <w:numPr>
                <w:ilvl w:val="0"/>
                <w:numId w:val="23"/>
              </w:numPr>
              <w:tabs>
                <w:tab w:val="left" w:pos="540"/>
              </w:tabs>
              <w:spacing w:line="360" w:lineRule="auto"/>
              <w:ind w:hanging="433"/>
              <w:jc w:val="both"/>
              <w:rPr>
                <w:sz w:val="24"/>
              </w:rPr>
            </w:pPr>
            <w:r>
              <w:rPr>
                <w:sz w:val="24"/>
              </w:rPr>
              <w:t>User will hit the register</w:t>
            </w:r>
            <w:r>
              <w:rPr>
                <w:spacing w:val="-2"/>
                <w:sz w:val="24"/>
              </w:rPr>
              <w:t xml:space="preserve"> </w:t>
            </w:r>
            <w:r>
              <w:rPr>
                <w:sz w:val="24"/>
              </w:rPr>
              <w:t>button</w:t>
            </w:r>
          </w:p>
          <w:p w:rsidR="00233C65" w:rsidRDefault="00233C65" w:rsidP="00441C7B">
            <w:pPr>
              <w:pStyle w:val="TableParagraph"/>
              <w:numPr>
                <w:ilvl w:val="0"/>
                <w:numId w:val="23"/>
              </w:numPr>
              <w:tabs>
                <w:tab w:val="left" w:pos="540"/>
              </w:tabs>
              <w:spacing w:before="138" w:line="360" w:lineRule="auto"/>
              <w:ind w:hanging="433"/>
              <w:jc w:val="both"/>
              <w:rPr>
                <w:sz w:val="24"/>
              </w:rPr>
            </w:pPr>
            <w:r>
              <w:rPr>
                <w:sz w:val="24"/>
              </w:rPr>
              <w:t>User will get a number verification</w:t>
            </w:r>
            <w:r>
              <w:rPr>
                <w:spacing w:val="-4"/>
                <w:sz w:val="24"/>
              </w:rPr>
              <w:t xml:space="preserve"> </w:t>
            </w:r>
            <w:r>
              <w:rPr>
                <w:sz w:val="24"/>
              </w:rPr>
              <w:t>code</w:t>
            </w:r>
          </w:p>
          <w:p w:rsidR="00233C65" w:rsidRDefault="00233C65" w:rsidP="00441C7B">
            <w:pPr>
              <w:pStyle w:val="TableParagraph"/>
              <w:numPr>
                <w:ilvl w:val="0"/>
                <w:numId w:val="23"/>
              </w:numPr>
              <w:tabs>
                <w:tab w:val="left" w:pos="540"/>
              </w:tabs>
              <w:spacing w:before="138" w:line="360" w:lineRule="auto"/>
              <w:ind w:hanging="433"/>
              <w:jc w:val="both"/>
              <w:rPr>
                <w:sz w:val="24"/>
              </w:rPr>
            </w:pPr>
            <w:r>
              <w:rPr>
                <w:sz w:val="24"/>
              </w:rPr>
              <w:t>User will verify the number through that specific</w:t>
            </w:r>
            <w:r>
              <w:rPr>
                <w:spacing w:val="-13"/>
                <w:sz w:val="24"/>
              </w:rPr>
              <w:t xml:space="preserve"> </w:t>
            </w:r>
            <w:r>
              <w:rPr>
                <w:sz w:val="24"/>
              </w:rPr>
              <w:t>code</w:t>
            </w:r>
          </w:p>
        </w:tc>
      </w:tr>
      <w:tr w:rsidR="00233C65" w:rsidTr="00233C65">
        <w:trPr>
          <w:trHeight w:val="1655"/>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10</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Alternate flow of event</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ind w:right="225"/>
              <w:jc w:val="both"/>
              <w:rPr>
                <w:sz w:val="24"/>
              </w:rPr>
            </w:pPr>
            <w:r>
              <w:rPr>
                <w:sz w:val="24"/>
              </w:rPr>
              <w:t>Alt-1- User gives wrong information and a popup message displays</w:t>
            </w:r>
          </w:p>
          <w:p w:rsidR="00233C65" w:rsidRDefault="00233C65" w:rsidP="00406A27">
            <w:pPr>
              <w:pStyle w:val="TableParagraph"/>
              <w:spacing w:line="360" w:lineRule="auto"/>
              <w:jc w:val="both"/>
              <w:rPr>
                <w:sz w:val="24"/>
              </w:rPr>
            </w:pPr>
            <w:r>
              <w:rPr>
                <w:sz w:val="24"/>
              </w:rPr>
              <w:t>Alt-3- User gives wrong verification code and a popup</w:t>
            </w:r>
          </w:p>
          <w:p w:rsidR="00233C65" w:rsidRDefault="00233C65" w:rsidP="00406A27">
            <w:pPr>
              <w:pStyle w:val="TableParagraph"/>
              <w:spacing w:before="133" w:line="360" w:lineRule="auto"/>
              <w:jc w:val="both"/>
              <w:rPr>
                <w:sz w:val="24"/>
              </w:rPr>
            </w:pPr>
            <w:r>
              <w:rPr>
                <w:sz w:val="24"/>
              </w:rPr>
              <w:t>message displays</w:t>
            </w:r>
          </w:p>
        </w:tc>
      </w:tr>
      <w:tr w:rsidR="00233C65" w:rsidTr="00233C65">
        <w:trPr>
          <w:trHeight w:val="414"/>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11</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before="1" w:line="360" w:lineRule="auto"/>
              <w:jc w:val="both"/>
              <w:rPr>
                <w:b/>
                <w:sz w:val="24"/>
              </w:rPr>
            </w:pPr>
            <w:r>
              <w:rPr>
                <w:b/>
                <w:sz w:val="24"/>
              </w:rPr>
              <w:t>Post condition</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User is Successfully registered</w:t>
            </w:r>
          </w:p>
        </w:tc>
      </w:tr>
      <w:tr w:rsidR="00233C65" w:rsidTr="00233C65">
        <w:trPr>
          <w:trHeight w:val="414"/>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12</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Alternate post condition</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User is not registered</w:t>
            </w:r>
          </w:p>
        </w:tc>
      </w:tr>
    </w:tbl>
    <w:p w:rsidR="00375D26" w:rsidRDefault="00AE72C3" w:rsidP="00DF6B42">
      <w:pPr>
        <w:pStyle w:val="Caption"/>
        <w:ind w:left="993"/>
        <w:rPr>
          <w:rFonts w:asciiTheme="majorBidi" w:hAnsiTheme="majorBidi" w:cstheme="majorBidi"/>
        </w:rPr>
      </w:pPr>
      <w:r>
        <w:t>Table 3.1</w:t>
      </w:r>
      <w:r w:rsidR="00DF6B42">
        <w:t xml:space="preserve">: Register Use case </w:t>
      </w:r>
      <w:r w:rsidR="00DF6B42">
        <w:fldChar w:fldCharType="begin"/>
      </w:r>
      <w:r w:rsidR="00DF6B42">
        <w:instrText xml:space="preserve"> SEQ Table_3.1_:_Register_Use_case \* ARABIC </w:instrText>
      </w:r>
      <w:r w:rsidR="00DF6B42">
        <w:fldChar w:fldCharType="separate"/>
      </w:r>
      <w:r w:rsidR="007A2AB0">
        <w:rPr>
          <w:noProof/>
        </w:rPr>
        <w:t>1</w:t>
      </w:r>
      <w:r w:rsidR="00DF6B42">
        <w:fldChar w:fldCharType="end"/>
      </w:r>
    </w:p>
    <w:p w:rsidR="00233C65" w:rsidRPr="00930098" w:rsidRDefault="00233C65" w:rsidP="00930098">
      <w:pPr>
        <w:pStyle w:val="Heading4"/>
        <w:rPr>
          <w:sz w:val="28"/>
          <w:lang w:val="en-US" w:eastAsia="en-US"/>
        </w:rPr>
      </w:pPr>
      <w:bookmarkStart w:id="68" w:name="_Toc31205098"/>
      <w:r>
        <w:t>Sign In User</w:t>
      </w:r>
      <w:r>
        <w:rPr>
          <w:spacing w:val="-4"/>
        </w:rPr>
        <w:t xml:space="preserve"> </w:t>
      </w:r>
      <w:r>
        <w:t>(U2)</w:t>
      </w:r>
      <w:bookmarkEnd w:id="68"/>
    </w:p>
    <w:tbl>
      <w:tblPr>
        <w:tblW w:w="9890" w:type="dxa"/>
        <w:tblInd w:w="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2"/>
        <w:gridCol w:w="3337"/>
        <w:gridCol w:w="6001"/>
      </w:tblGrid>
      <w:tr w:rsidR="00233C65" w:rsidTr="00DF6B42">
        <w:trPr>
          <w:trHeight w:val="414"/>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1</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before="1" w:line="360" w:lineRule="auto"/>
              <w:jc w:val="both"/>
              <w:rPr>
                <w:b/>
                <w:sz w:val="24"/>
              </w:rPr>
            </w:pPr>
            <w:r>
              <w:rPr>
                <w:b/>
                <w:sz w:val="24"/>
              </w:rPr>
              <w:t>Name</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Sign In User</w:t>
            </w:r>
          </w:p>
        </w:tc>
      </w:tr>
      <w:tr w:rsidR="00233C65" w:rsidTr="00DF6B42">
        <w:trPr>
          <w:trHeight w:val="827"/>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2</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Unique Identifier</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452B22" w:rsidP="00406A27">
            <w:pPr>
              <w:pStyle w:val="TableParagraph"/>
              <w:spacing w:line="360" w:lineRule="auto"/>
              <w:jc w:val="both"/>
              <w:rPr>
                <w:sz w:val="24"/>
              </w:rPr>
            </w:pPr>
            <w:r>
              <w:rPr>
                <w:sz w:val="24"/>
              </w:rPr>
              <w:t>U</w:t>
            </w:r>
            <w:r w:rsidR="00233C65">
              <w:rPr>
                <w:sz w:val="24"/>
              </w:rPr>
              <w:t>-002</w:t>
            </w:r>
          </w:p>
        </w:tc>
      </w:tr>
      <w:tr w:rsidR="00233C65" w:rsidTr="00DF6B42">
        <w:trPr>
          <w:trHeight w:val="414"/>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3</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Priority</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High</w:t>
            </w:r>
          </w:p>
        </w:tc>
      </w:tr>
      <w:tr w:rsidR="00233C65" w:rsidTr="00DF6B42">
        <w:trPr>
          <w:trHeight w:val="414"/>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4</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Primary Actor</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User</w:t>
            </w:r>
          </w:p>
        </w:tc>
      </w:tr>
      <w:tr w:rsidR="004750D5" w:rsidTr="00DF6B42">
        <w:trPr>
          <w:trHeight w:val="414"/>
        </w:trPr>
        <w:tc>
          <w:tcPr>
            <w:tcW w:w="552" w:type="dxa"/>
            <w:tcBorders>
              <w:top w:val="single" w:sz="4" w:space="0" w:color="000000"/>
              <w:left w:val="single" w:sz="4" w:space="0" w:color="000000"/>
              <w:bottom w:val="single" w:sz="4" w:space="0" w:color="000000"/>
              <w:right w:val="single" w:sz="4" w:space="0" w:color="000000"/>
            </w:tcBorders>
          </w:tcPr>
          <w:p w:rsidR="004750D5" w:rsidRDefault="004750D5" w:rsidP="00406A27">
            <w:pPr>
              <w:pStyle w:val="TableParagraph"/>
              <w:spacing w:line="360" w:lineRule="auto"/>
              <w:jc w:val="both"/>
              <w:rPr>
                <w:sz w:val="24"/>
              </w:rPr>
            </w:pPr>
            <w:r>
              <w:rPr>
                <w:sz w:val="24"/>
              </w:rPr>
              <w:t>5</w:t>
            </w:r>
          </w:p>
        </w:tc>
        <w:tc>
          <w:tcPr>
            <w:tcW w:w="3337" w:type="dxa"/>
            <w:tcBorders>
              <w:top w:val="single" w:sz="4" w:space="0" w:color="000000"/>
              <w:left w:val="single" w:sz="4" w:space="0" w:color="000000"/>
              <w:bottom w:val="single" w:sz="4" w:space="0" w:color="000000"/>
              <w:right w:val="single" w:sz="4" w:space="0" w:color="000000"/>
            </w:tcBorders>
          </w:tcPr>
          <w:p w:rsidR="004750D5" w:rsidRDefault="004750D5" w:rsidP="00406A27">
            <w:pPr>
              <w:pStyle w:val="TableParagraph"/>
              <w:spacing w:line="360" w:lineRule="auto"/>
              <w:jc w:val="both"/>
              <w:rPr>
                <w:b/>
                <w:sz w:val="24"/>
              </w:rPr>
            </w:pPr>
            <w:r>
              <w:rPr>
                <w:b/>
                <w:sz w:val="24"/>
              </w:rPr>
              <w:t>Other participating Actor(s)</w:t>
            </w:r>
          </w:p>
        </w:tc>
        <w:tc>
          <w:tcPr>
            <w:tcW w:w="6001" w:type="dxa"/>
            <w:tcBorders>
              <w:top w:val="single" w:sz="4" w:space="0" w:color="000000"/>
              <w:left w:val="single" w:sz="4" w:space="0" w:color="000000"/>
              <w:bottom w:val="single" w:sz="4" w:space="0" w:color="000000"/>
              <w:right w:val="single" w:sz="4" w:space="0" w:color="000000"/>
            </w:tcBorders>
          </w:tcPr>
          <w:p w:rsidR="004750D5" w:rsidRDefault="004750D5" w:rsidP="00406A27">
            <w:pPr>
              <w:pStyle w:val="TableParagraph"/>
              <w:spacing w:line="360" w:lineRule="auto"/>
              <w:jc w:val="both"/>
              <w:rPr>
                <w:sz w:val="24"/>
              </w:rPr>
            </w:pPr>
            <w:r>
              <w:rPr>
                <w:sz w:val="24"/>
              </w:rPr>
              <w:t>None</w:t>
            </w:r>
          </w:p>
        </w:tc>
      </w:tr>
      <w:tr w:rsidR="004750D5" w:rsidTr="00DF6B42">
        <w:trPr>
          <w:trHeight w:val="414"/>
        </w:trPr>
        <w:tc>
          <w:tcPr>
            <w:tcW w:w="552" w:type="dxa"/>
            <w:tcBorders>
              <w:top w:val="single" w:sz="4" w:space="0" w:color="000000"/>
              <w:left w:val="single" w:sz="4" w:space="0" w:color="000000"/>
              <w:bottom w:val="single" w:sz="4" w:space="0" w:color="000000"/>
              <w:right w:val="single" w:sz="4" w:space="0" w:color="000000"/>
            </w:tcBorders>
          </w:tcPr>
          <w:p w:rsidR="004750D5" w:rsidRDefault="004750D5" w:rsidP="00406A27">
            <w:pPr>
              <w:pStyle w:val="TableParagraph"/>
              <w:spacing w:line="360" w:lineRule="auto"/>
              <w:jc w:val="both"/>
              <w:rPr>
                <w:sz w:val="24"/>
              </w:rPr>
            </w:pPr>
            <w:r>
              <w:rPr>
                <w:sz w:val="24"/>
              </w:rPr>
              <w:t>6</w:t>
            </w:r>
          </w:p>
        </w:tc>
        <w:tc>
          <w:tcPr>
            <w:tcW w:w="3337" w:type="dxa"/>
            <w:tcBorders>
              <w:top w:val="single" w:sz="4" w:space="0" w:color="000000"/>
              <w:left w:val="single" w:sz="4" w:space="0" w:color="000000"/>
              <w:bottom w:val="single" w:sz="4" w:space="0" w:color="000000"/>
              <w:right w:val="single" w:sz="4" w:space="0" w:color="000000"/>
            </w:tcBorders>
          </w:tcPr>
          <w:p w:rsidR="004750D5" w:rsidRDefault="004750D5" w:rsidP="00406A27">
            <w:pPr>
              <w:pStyle w:val="TableParagraph"/>
              <w:spacing w:line="360" w:lineRule="auto"/>
              <w:jc w:val="both"/>
              <w:rPr>
                <w:b/>
                <w:sz w:val="24"/>
              </w:rPr>
            </w:pPr>
            <w:r>
              <w:rPr>
                <w:b/>
                <w:sz w:val="24"/>
              </w:rPr>
              <w:t>Description</w:t>
            </w:r>
          </w:p>
        </w:tc>
        <w:tc>
          <w:tcPr>
            <w:tcW w:w="6001" w:type="dxa"/>
            <w:tcBorders>
              <w:top w:val="single" w:sz="4" w:space="0" w:color="000000"/>
              <w:left w:val="single" w:sz="4" w:space="0" w:color="000000"/>
              <w:bottom w:val="single" w:sz="4" w:space="0" w:color="000000"/>
              <w:right w:val="single" w:sz="4" w:space="0" w:color="000000"/>
            </w:tcBorders>
          </w:tcPr>
          <w:p w:rsidR="004750D5" w:rsidRDefault="004750D5" w:rsidP="00406A27">
            <w:pPr>
              <w:pStyle w:val="TableParagraph"/>
              <w:spacing w:line="360" w:lineRule="auto"/>
              <w:ind w:right="405"/>
              <w:jc w:val="both"/>
              <w:rPr>
                <w:sz w:val="24"/>
              </w:rPr>
            </w:pPr>
            <w:r>
              <w:rPr>
                <w:sz w:val="24"/>
              </w:rPr>
              <w:t>This use case describes the event of a User signing in for the LMS</w:t>
            </w:r>
          </w:p>
        </w:tc>
      </w:tr>
      <w:tr w:rsidR="004750D5" w:rsidTr="00DF6B42">
        <w:trPr>
          <w:trHeight w:val="414"/>
        </w:trPr>
        <w:tc>
          <w:tcPr>
            <w:tcW w:w="552" w:type="dxa"/>
            <w:tcBorders>
              <w:top w:val="single" w:sz="4" w:space="0" w:color="000000"/>
              <w:left w:val="single" w:sz="4" w:space="0" w:color="000000"/>
              <w:bottom w:val="single" w:sz="4" w:space="0" w:color="000000"/>
              <w:right w:val="single" w:sz="4" w:space="0" w:color="000000"/>
            </w:tcBorders>
          </w:tcPr>
          <w:p w:rsidR="004750D5" w:rsidRDefault="004750D5" w:rsidP="00406A27">
            <w:pPr>
              <w:pStyle w:val="TableParagraph"/>
              <w:spacing w:line="360" w:lineRule="auto"/>
              <w:jc w:val="both"/>
              <w:rPr>
                <w:sz w:val="24"/>
              </w:rPr>
            </w:pPr>
            <w:r>
              <w:rPr>
                <w:sz w:val="24"/>
              </w:rPr>
              <w:t>7</w:t>
            </w:r>
          </w:p>
        </w:tc>
        <w:tc>
          <w:tcPr>
            <w:tcW w:w="3337" w:type="dxa"/>
            <w:tcBorders>
              <w:top w:val="single" w:sz="4" w:space="0" w:color="000000"/>
              <w:left w:val="single" w:sz="4" w:space="0" w:color="000000"/>
              <w:bottom w:val="single" w:sz="4" w:space="0" w:color="000000"/>
              <w:right w:val="single" w:sz="4" w:space="0" w:color="000000"/>
            </w:tcBorders>
          </w:tcPr>
          <w:p w:rsidR="004750D5" w:rsidRDefault="004750D5" w:rsidP="00406A27">
            <w:pPr>
              <w:pStyle w:val="TableParagraph"/>
              <w:spacing w:line="360" w:lineRule="auto"/>
              <w:jc w:val="both"/>
              <w:rPr>
                <w:b/>
                <w:sz w:val="24"/>
              </w:rPr>
            </w:pPr>
            <w:r>
              <w:rPr>
                <w:b/>
                <w:sz w:val="24"/>
              </w:rPr>
              <w:t>Pre-condition</w:t>
            </w:r>
          </w:p>
        </w:tc>
        <w:tc>
          <w:tcPr>
            <w:tcW w:w="6001" w:type="dxa"/>
            <w:tcBorders>
              <w:top w:val="single" w:sz="4" w:space="0" w:color="000000"/>
              <w:left w:val="single" w:sz="4" w:space="0" w:color="000000"/>
              <w:bottom w:val="single" w:sz="4" w:space="0" w:color="000000"/>
              <w:right w:val="single" w:sz="4" w:space="0" w:color="000000"/>
            </w:tcBorders>
          </w:tcPr>
          <w:p w:rsidR="004750D5" w:rsidRDefault="004750D5" w:rsidP="00406A27">
            <w:pPr>
              <w:pStyle w:val="TableParagraph"/>
              <w:spacing w:line="360" w:lineRule="auto"/>
              <w:jc w:val="both"/>
              <w:rPr>
                <w:sz w:val="24"/>
              </w:rPr>
            </w:pPr>
            <w:r>
              <w:rPr>
                <w:sz w:val="24"/>
              </w:rPr>
              <w:t>User is not signed in yet</w:t>
            </w:r>
          </w:p>
        </w:tc>
      </w:tr>
      <w:tr w:rsidR="004750D5" w:rsidTr="00DF6B42">
        <w:trPr>
          <w:trHeight w:val="414"/>
        </w:trPr>
        <w:tc>
          <w:tcPr>
            <w:tcW w:w="552" w:type="dxa"/>
            <w:tcBorders>
              <w:top w:val="single" w:sz="4" w:space="0" w:color="000000"/>
              <w:left w:val="single" w:sz="4" w:space="0" w:color="000000"/>
              <w:bottom w:val="single" w:sz="4" w:space="0" w:color="000000"/>
              <w:right w:val="single" w:sz="4" w:space="0" w:color="000000"/>
            </w:tcBorders>
          </w:tcPr>
          <w:p w:rsidR="004750D5" w:rsidRDefault="004750D5" w:rsidP="00406A27">
            <w:pPr>
              <w:pStyle w:val="TableParagraph"/>
              <w:spacing w:line="360" w:lineRule="auto"/>
              <w:jc w:val="both"/>
              <w:rPr>
                <w:sz w:val="24"/>
              </w:rPr>
            </w:pPr>
            <w:r>
              <w:rPr>
                <w:sz w:val="24"/>
              </w:rPr>
              <w:t>8</w:t>
            </w:r>
          </w:p>
        </w:tc>
        <w:tc>
          <w:tcPr>
            <w:tcW w:w="3337" w:type="dxa"/>
            <w:tcBorders>
              <w:top w:val="single" w:sz="4" w:space="0" w:color="000000"/>
              <w:left w:val="single" w:sz="4" w:space="0" w:color="000000"/>
              <w:bottom w:val="single" w:sz="4" w:space="0" w:color="000000"/>
              <w:right w:val="single" w:sz="4" w:space="0" w:color="000000"/>
            </w:tcBorders>
          </w:tcPr>
          <w:p w:rsidR="004750D5" w:rsidRDefault="004750D5" w:rsidP="00406A27">
            <w:pPr>
              <w:pStyle w:val="TableParagraph"/>
              <w:spacing w:line="360" w:lineRule="auto"/>
              <w:jc w:val="both"/>
              <w:rPr>
                <w:b/>
                <w:sz w:val="24"/>
              </w:rPr>
            </w:pPr>
            <w:r>
              <w:rPr>
                <w:b/>
                <w:sz w:val="24"/>
              </w:rPr>
              <w:t>Trigger</w:t>
            </w:r>
          </w:p>
        </w:tc>
        <w:tc>
          <w:tcPr>
            <w:tcW w:w="6001" w:type="dxa"/>
            <w:tcBorders>
              <w:top w:val="single" w:sz="4" w:space="0" w:color="000000"/>
              <w:left w:val="single" w:sz="4" w:space="0" w:color="000000"/>
              <w:bottom w:val="single" w:sz="4" w:space="0" w:color="000000"/>
              <w:right w:val="single" w:sz="4" w:space="0" w:color="000000"/>
            </w:tcBorders>
          </w:tcPr>
          <w:p w:rsidR="004750D5" w:rsidRDefault="004750D5" w:rsidP="00406A27">
            <w:pPr>
              <w:pStyle w:val="TableParagraph"/>
              <w:spacing w:line="360" w:lineRule="auto"/>
              <w:jc w:val="both"/>
              <w:rPr>
                <w:sz w:val="24"/>
              </w:rPr>
            </w:pPr>
            <w:r>
              <w:rPr>
                <w:sz w:val="24"/>
              </w:rPr>
              <w:t>This use case initiate when a User is going to sign in</w:t>
            </w:r>
          </w:p>
        </w:tc>
      </w:tr>
      <w:tr w:rsidR="004750D5" w:rsidTr="00DF6B42">
        <w:trPr>
          <w:trHeight w:val="414"/>
        </w:trPr>
        <w:tc>
          <w:tcPr>
            <w:tcW w:w="552" w:type="dxa"/>
            <w:tcBorders>
              <w:top w:val="single" w:sz="4" w:space="0" w:color="000000"/>
              <w:left w:val="single" w:sz="4" w:space="0" w:color="000000"/>
              <w:bottom w:val="single" w:sz="4" w:space="0" w:color="000000"/>
              <w:right w:val="single" w:sz="4" w:space="0" w:color="000000"/>
            </w:tcBorders>
          </w:tcPr>
          <w:p w:rsidR="004750D5" w:rsidRDefault="004750D5" w:rsidP="00406A27">
            <w:pPr>
              <w:pStyle w:val="TableParagraph"/>
              <w:spacing w:line="360" w:lineRule="auto"/>
              <w:jc w:val="both"/>
              <w:rPr>
                <w:sz w:val="24"/>
              </w:rPr>
            </w:pPr>
            <w:r>
              <w:rPr>
                <w:sz w:val="24"/>
              </w:rPr>
              <w:t>9</w:t>
            </w:r>
          </w:p>
        </w:tc>
        <w:tc>
          <w:tcPr>
            <w:tcW w:w="3337" w:type="dxa"/>
            <w:tcBorders>
              <w:top w:val="single" w:sz="4" w:space="0" w:color="000000"/>
              <w:left w:val="single" w:sz="4" w:space="0" w:color="000000"/>
              <w:bottom w:val="single" w:sz="4" w:space="0" w:color="000000"/>
              <w:right w:val="single" w:sz="4" w:space="0" w:color="000000"/>
            </w:tcBorders>
          </w:tcPr>
          <w:p w:rsidR="004750D5" w:rsidRDefault="004750D5" w:rsidP="00406A27">
            <w:pPr>
              <w:pStyle w:val="TableParagraph"/>
              <w:spacing w:line="360" w:lineRule="auto"/>
              <w:jc w:val="both"/>
              <w:rPr>
                <w:b/>
                <w:sz w:val="24"/>
              </w:rPr>
            </w:pPr>
            <w:r>
              <w:rPr>
                <w:b/>
                <w:sz w:val="24"/>
              </w:rPr>
              <w:t>Typical flow of events</w:t>
            </w:r>
          </w:p>
        </w:tc>
        <w:tc>
          <w:tcPr>
            <w:tcW w:w="6001" w:type="dxa"/>
            <w:tcBorders>
              <w:top w:val="single" w:sz="4" w:space="0" w:color="000000"/>
              <w:left w:val="single" w:sz="4" w:space="0" w:color="000000"/>
              <w:bottom w:val="single" w:sz="4" w:space="0" w:color="000000"/>
              <w:right w:val="single" w:sz="4" w:space="0" w:color="000000"/>
            </w:tcBorders>
          </w:tcPr>
          <w:p w:rsidR="004750D5" w:rsidRDefault="004750D5" w:rsidP="00441C7B">
            <w:pPr>
              <w:pStyle w:val="TableParagraph"/>
              <w:numPr>
                <w:ilvl w:val="0"/>
                <w:numId w:val="24"/>
              </w:numPr>
              <w:tabs>
                <w:tab w:val="left" w:pos="540"/>
              </w:tabs>
              <w:spacing w:line="360" w:lineRule="auto"/>
              <w:ind w:hanging="433"/>
              <w:jc w:val="both"/>
              <w:rPr>
                <w:sz w:val="24"/>
              </w:rPr>
            </w:pPr>
            <w:r>
              <w:rPr>
                <w:sz w:val="24"/>
              </w:rPr>
              <w:t>User will give username and password to get signed</w:t>
            </w:r>
            <w:r>
              <w:rPr>
                <w:spacing w:val="-11"/>
                <w:sz w:val="24"/>
              </w:rPr>
              <w:t xml:space="preserve"> </w:t>
            </w:r>
            <w:r>
              <w:rPr>
                <w:sz w:val="24"/>
              </w:rPr>
              <w:t>in</w:t>
            </w:r>
          </w:p>
          <w:p w:rsidR="004750D5" w:rsidRDefault="004750D5" w:rsidP="00441C7B">
            <w:pPr>
              <w:pStyle w:val="TableParagraph"/>
              <w:numPr>
                <w:ilvl w:val="0"/>
                <w:numId w:val="24"/>
              </w:numPr>
              <w:tabs>
                <w:tab w:val="left" w:pos="540"/>
              </w:tabs>
              <w:spacing w:before="135" w:line="360" w:lineRule="auto"/>
              <w:ind w:hanging="433"/>
              <w:jc w:val="both"/>
              <w:rPr>
                <w:sz w:val="24"/>
              </w:rPr>
            </w:pPr>
            <w:r>
              <w:rPr>
                <w:sz w:val="24"/>
              </w:rPr>
              <w:t>User will hit the sign in</w:t>
            </w:r>
            <w:r>
              <w:rPr>
                <w:spacing w:val="-3"/>
                <w:sz w:val="24"/>
              </w:rPr>
              <w:t xml:space="preserve"> </w:t>
            </w:r>
            <w:r>
              <w:rPr>
                <w:sz w:val="24"/>
              </w:rPr>
              <w:t>button</w:t>
            </w:r>
          </w:p>
          <w:p w:rsidR="004750D5" w:rsidRDefault="004750D5" w:rsidP="00441C7B">
            <w:pPr>
              <w:pStyle w:val="TableParagraph"/>
              <w:numPr>
                <w:ilvl w:val="0"/>
                <w:numId w:val="24"/>
              </w:numPr>
              <w:tabs>
                <w:tab w:val="left" w:pos="540"/>
              </w:tabs>
              <w:spacing w:before="139" w:line="360" w:lineRule="auto"/>
              <w:ind w:hanging="433"/>
              <w:jc w:val="both"/>
              <w:rPr>
                <w:sz w:val="24"/>
              </w:rPr>
            </w:pPr>
            <w:r>
              <w:rPr>
                <w:sz w:val="24"/>
              </w:rPr>
              <w:t>System verifies given</w:t>
            </w:r>
            <w:r>
              <w:rPr>
                <w:spacing w:val="1"/>
                <w:sz w:val="24"/>
              </w:rPr>
              <w:t xml:space="preserve"> </w:t>
            </w:r>
            <w:r>
              <w:rPr>
                <w:sz w:val="24"/>
              </w:rPr>
              <w:t>credentials</w:t>
            </w:r>
          </w:p>
        </w:tc>
      </w:tr>
      <w:tr w:rsidR="004750D5" w:rsidTr="00DF6B42">
        <w:trPr>
          <w:trHeight w:val="414"/>
        </w:trPr>
        <w:tc>
          <w:tcPr>
            <w:tcW w:w="552" w:type="dxa"/>
            <w:tcBorders>
              <w:top w:val="single" w:sz="4" w:space="0" w:color="000000"/>
              <w:left w:val="single" w:sz="4" w:space="0" w:color="000000"/>
              <w:bottom w:val="single" w:sz="4" w:space="0" w:color="000000"/>
              <w:right w:val="single" w:sz="4" w:space="0" w:color="000000"/>
            </w:tcBorders>
          </w:tcPr>
          <w:p w:rsidR="004750D5" w:rsidRDefault="004750D5" w:rsidP="00406A27">
            <w:pPr>
              <w:pStyle w:val="TableParagraph"/>
              <w:spacing w:line="360" w:lineRule="auto"/>
              <w:jc w:val="both"/>
              <w:rPr>
                <w:sz w:val="24"/>
              </w:rPr>
            </w:pPr>
            <w:r>
              <w:rPr>
                <w:sz w:val="24"/>
              </w:rPr>
              <w:t>10</w:t>
            </w:r>
          </w:p>
        </w:tc>
        <w:tc>
          <w:tcPr>
            <w:tcW w:w="3337" w:type="dxa"/>
            <w:tcBorders>
              <w:top w:val="single" w:sz="4" w:space="0" w:color="000000"/>
              <w:left w:val="single" w:sz="4" w:space="0" w:color="000000"/>
              <w:bottom w:val="single" w:sz="4" w:space="0" w:color="000000"/>
              <w:right w:val="single" w:sz="4" w:space="0" w:color="000000"/>
            </w:tcBorders>
          </w:tcPr>
          <w:p w:rsidR="004750D5" w:rsidRDefault="004750D5" w:rsidP="00406A27">
            <w:pPr>
              <w:pStyle w:val="TableParagraph"/>
              <w:spacing w:line="360" w:lineRule="auto"/>
              <w:jc w:val="both"/>
              <w:rPr>
                <w:b/>
                <w:sz w:val="24"/>
              </w:rPr>
            </w:pPr>
            <w:r>
              <w:rPr>
                <w:b/>
                <w:sz w:val="24"/>
              </w:rPr>
              <w:t>Alternate flow of event</w:t>
            </w:r>
          </w:p>
        </w:tc>
        <w:tc>
          <w:tcPr>
            <w:tcW w:w="6001" w:type="dxa"/>
            <w:tcBorders>
              <w:top w:val="single" w:sz="4" w:space="0" w:color="000000"/>
              <w:left w:val="single" w:sz="4" w:space="0" w:color="000000"/>
              <w:bottom w:val="single" w:sz="4" w:space="0" w:color="000000"/>
              <w:right w:val="single" w:sz="4" w:space="0" w:color="000000"/>
            </w:tcBorders>
          </w:tcPr>
          <w:p w:rsidR="004750D5" w:rsidRDefault="004750D5" w:rsidP="00406A27">
            <w:pPr>
              <w:pStyle w:val="TableParagraph"/>
              <w:spacing w:line="360" w:lineRule="auto"/>
              <w:ind w:right="225"/>
              <w:jc w:val="both"/>
              <w:rPr>
                <w:sz w:val="24"/>
              </w:rPr>
            </w:pPr>
            <w:r>
              <w:rPr>
                <w:sz w:val="24"/>
              </w:rPr>
              <w:t>Alt-1- User gives wrong information and a popup message displays and takes back the User to sin in menu</w:t>
            </w:r>
          </w:p>
        </w:tc>
      </w:tr>
      <w:tr w:rsidR="004750D5" w:rsidTr="00DF6B42">
        <w:trPr>
          <w:trHeight w:val="414"/>
        </w:trPr>
        <w:tc>
          <w:tcPr>
            <w:tcW w:w="552" w:type="dxa"/>
            <w:tcBorders>
              <w:top w:val="single" w:sz="4" w:space="0" w:color="000000"/>
              <w:left w:val="single" w:sz="4" w:space="0" w:color="000000"/>
              <w:bottom w:val="single" w:sz="4" w:space="0" w:color="000000"/>
              <w:right w:val="single" w:sz="4" w:space="0" w:color="000000"/>
            </w:tcBorders>
          </w:tcPr>
          <w:p w:rsidR="004750D5" w:rsidRDefault="004750D5" w:rsidP="00406A27">
            <w:pPr>
              <w:pStyle w:val="TableParagraph"/>
              <w:spacing w:line="360" w:lineRule="auto"/>
              <w:jc w:val="both"/>
              <w:rPr>
                <w:sz w:val="24"/>
              </w:rPr>
            </w:pPr>
            <w:r>
              <w:rPr>
                <w:sz w:val="24"/>
              </w:rPr>
              <w:t>11</w:t>
            </w:r>
          </w:p>
        </w:tc>
        <w:tc>
          <w:tcPr>
            <w:tcW w:w="3337" w:type="dxa"/>
            <w:tcBorders>
              <w:top w:val="single" w:sz="4" w:space="0" w:color="000000"/>
              <w:left w:val="single" w:sz="4" w:space="0" w:color="000000"/>
              <w:bottom w:val="single" w:sz="4" w:space="0" w:color="000000"/>
              <w:right w:val="single" w:sz="4" w:space="0" w:color="000000"/>
            </w:tcBorders>
          </w:tcPr>
          <w:p w:rsidR="004750D5" w:rsidRDefault="004750D5" w:rsidP="00406A27">
            <w:pPr>
              <w:pStyle w:val="TableParagraph"/>
              <w:spacing w:before="1" w:line="360" w:lineRule="auto"/>
              <w:jc w:val="both"/>
              <w:rPr>
                <w:b/>
                <w:sz w:val="24"/>
              </w:rPr>
            </w:pPr>
            <w:r>
              <w:rPr>
                <w:b/>
                <w:sz w:val="24"/>
              </w:rPr>
              <w:t>Post condition</w:t>
            </w:r>
          </w:p>
        </w:tc>
        <w:tc>
          <w:tcPr>
            <w:tcW w:w="6001" w:type="dxa"/>
            <w:tcBorders>
              <w:top w:val="single" w:sz="4" w:space="0" w:color="000000"/>
              <w:left w:val="single" w:sz="4" w:space="0" w:color="000000"/>
              <w:bottom w:val="single" w:sz="4" w:space="0" w:color="000000"/>
              <w:right w:val="single" w:sz="4" w:space="0" w:color="000000"/>
            </w:tcBorders>
          </w:tcPr>
          <w:p w:rsidR="004750D5" w:rsidRDefault="004750D5" w:rsidP="00406A27">
            <w:pPr>
              <w:pStyle w:val="TableParagraph"/>
              <w:spacing w:line="360" w:lineRule="auto"/>
              <w:jc w:val="both"/>
              <w:rPr>
                <w:sz w:val="24"/>
              </w:rPr>
            </w:pPr>
            <w:r>
              <w:rPr>
                <w:sz w:val="24"/>
              </w:rPr>
              <w:t>User is Successfully signed in</w:t>
            </w:r>
          </w:p>
        </w:tc>
      </w:tr>
      <w:tr w:rsidR="004750D5" w:rsidTr="00DF6B42">
        <w:trPr>
          <w:trHeight w:val="414"/>
        </w:trPr>
        <w:tc>
          <w:tcPr>
            <w:tcW w:w="552" w:type="dxa"/>
            <w:tcBorders>
              <w:top w:val="single" w:sz="4" w:space="0" w:color="000000"/>
              <w:left w:val="single" w:sz="4" w:space="0" w:color="000000"/>
              <w:bottom w:val="single" w:sz="4" w:space="0" w:color="000000"/>
              <w:right w:val="single" w:sz="4" w:space="0" w:color="000000"/>
            </w:tcBorders>
          </w:tcPr>
          <w:p w:rsidR="004750D5" w:rsidRDefault="004750D5" w:rsidP="00406A27">
            <w:pPr>
              <w:pStyle w:val="TableParagraph"/>
              <w:spacing w:line="360" w:lineRule="auto"/>
              <w:jc w:val="both"/>
              <w:rPr>
                <w:sz w:val="24"/>
              </w:rPr>
            </w:pPr>
            <w:r>
              <w:rPr>
                <w:sz w:val="24"/>
              </w:rPr>
              <w:t>12</w:t>
            </w:r>
          </w:p>
        </w:tc>
        <w:tc>
          <w:tcPr>
            <w:tcW w:w="3337" w:type="dxa"/>
            <w:tcBorders>
              <w:top w:val="single" w:sz="4" w:space="0" w:color="000000"/>
              <w:left w:val="single" w:sz="4" w:space="0" w:color="000000"/>
              <w:bottom w:val="single" w:sz="4" w:space="0" w:color="000000"/>
              <w:right w:val="single" w:sz="4" w:space="0" w:color="000000"/>
            </w:tcBorders>
          </w:tcPr>
          <w:p w:rsidR="004750D5" w:rsidRDefault="004750D5" w:rsidP="00406A27">
            <w:pPr>
              <w:pStyle w:val="TableParagraph"/>
              <w:spacing w:line="360" w:lineRule="auto"/>
              <w:jc w:val="both"/>
              <w:rPr>
                <w:b/>
                <w:sz w:val="24"/>
              </w:rPr>
            </w:pPr>
            <w:r>
              <w:rPr>
                <w:b/>
                <w:sz w:val="24"/>
              </w:rPr>
              <w:t>Alternate post condition</w:t>
            </w:r>
          </w:p>
        </w:tc>
        <w:tc>
          <w:tcPr>
            <w:tcW w:w="6001" w:type="dxa"/>
            <w:tcBorders>
              <w:top w:val="single" w:sz="4" w:space="0" w:color="000000"/>
              <w:left w:val="single" w:sz="4" w:space="0" w:color="000000"/>
              <w:bottom w:val="single" w:sz="4" w:space="0" w:color="000000"/>
              <w:right w:val="single" w:sz="4" w:space="0" w:color="000000"/>
            </w:tcBorders>
          </w:tcPr>
          <w:p w:rsidR="004750D5" w:rsidRDefault="004750D5" w:rsidP="00406A27">
            <w:pPr>
              <w:pStyle w:val="TableParagraph"/>
              <w:spacing w:line="360" w:lineRule="auto"/>
              <w:jc w:val="both"/>
              <w:rPr>
                <w:sz w:val="24"/>
              </w:rPr>
            </w:pPr>
            <w:r>
              <w:rPr>
                <w:sz w:val="24"/>
              </w:rPr>
              <w:t>Sign in failed</w:t>
            </w:r>
          </w:p>
        </w:tc>
      </w:tr>
    </w:tbl>
    <w:p w:rsidR="00233C65" w:rsidRDefault="00233C65" w:rsidP="00406A27"/>
    <w:p w:rsidR="00DF6B42" w:rsidRDefault="00DF6B42" w:rsidP="00DF6B42">
      <w:pPr>
        <w:pStyle w:val="Caption"/>
        <w:ind w:left="567"/>
        <w:sectPr w:rsidR="00DF6B42" w:rsidSect="00F927E7">
          <w:pgSz w:w="12240" w:h="15840"/>
          <w:pgMar w:top="1340" w:right="1325" w:bottom="280" w:left="1020" w:header="734" w:footer="0" w:gutter="0"/>
          <w:cols w:space="720"/>
        </w:sectPr>
      </w:pPr>
      <w:r>
        <w:t xml:space="preserve">Table 3.2: Sign In Use Case </w:t>
      </w:r>
      <w:r>
        <w:fldChar w:fldCharType="begin"/>
      </w:r>
      <w:r>
        <w:instrText xml:space="preserve"> SEQ Table_3.2:_Sign_In_Use_Case \* ARABIC </w:instrText>
      </w:r>
      <w:r>
        <w:fldChar w:fldCharType="separate"/>
      </w:r>
      <w:r w:rsidR="007A2AB0">
        <w:rPr>
          <w:noProof/>
        </w:rPr>
        <w:t>1</w:t>
      </w:r>
      <w:r>
        <w:fldChar w:fldCharType="end"/>
      </w:r>
    </w:p>
    <w:p w:rsidR="00233C65" w:rsidRDefault="00233C65" w:rsidP="00406A27">
      <w:pPr>
        <w:pStyle w:val="BodyText"/>
        <w:spacing w:before="3" w:line="360" w:lineRule="auto"/>
        <w:jc w:val="both"/>
        <w:rPr>
          <w:b/>
          <w:sz w:val="8"/>
        </w:rPr>
      </w:pPr>
    </w:p>
    <w:p w:rsidR="00233C65" w:rsidRPr="00930098" w:rsidRDefault="00233C65" w:rsidP="00930098">
      <w:pPr>
        <w:pStyle w:val="Heading4"/>
      </w:pPr>
      <w:bookmarkStart w:id="69" w:name="4.3_Create_Group/Class_(U6)"/>
      <w:bookmarkStart w:id="70" w:name="_bookmark19"/>
      <w:bookmarkStart w:id="71" w:name="_Toc31205099"/>
      <w:bookmarkEnd w:id="69"/>
      <w:bookmarkEnd w:id="70"/>
      <w:r>
        <w:t>Create Group/Class</w:t>
      </w:r>
      <w:r>
        <w:rPr>
          <w:spacing w:val="-2"/>
        </w:rPr>
        <w:t xml:space="preserve"> </w:t>
      </w:r>
      <w:r>
        <w:t>(U6)</w:t>
      </w:r>
      <w:bookmarkEnd w:id="71"/>
    </w:p>
    <w:tbl>
      <w:tblPr>
        <w:tblW w:w="0" w:type="auto"/>
        <w:tblInd w:w="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2"/>
        <w:gridCol w:w="3337"/>
        <w:gridCol w:w="6001"/>
      </w:tblGrid>
      <w:tr w:rsidR="00233C65" w:rsidTr="00233C65">
        <w:trPr>
          <w:trHeight w:val="414"/>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1</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Name</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Make request</w:t>
            </w:r>
          </w:p>
        </w:tc>
      </w:tr>
      <w:tr w:rsidR="00233C65" w:rsidTr="00233C65">
        <w:trPr>
          <w:trHeight w:val="827"/>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2</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Unique Identifier</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452B22" w:rsidP="00406A27">
            <w:pPr>
              <w:pStyle w:val="TableParagraph"/>
              <w:spacing w:line="360" w:lineRule="auto"/>
              <w:jc w:val="both"/>
              <w:rPr>
                <w:sz w:val="24"/>
              </w:rPr>
            </w:pPr>
            <w:r>
              <w:rPr>
                <w:sz w:val="24"/>
              </w:rPr>
              <w:t>U</w:t>
            </w:r>
            <w:r w:rsidR="00233C65">
              <w:rPr>
                <w:sz w:val="24"/>
              </w:rPr>
              <w:t>-006</w:t>
            </w:r>
          </w:p>
        </w:tc>
      </w:tr>
      <w:tr w:rsidR="00233C65" w:rsidTr="00233C65">
        <w:trPr>
          <w:trHeight w:val="412"/>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3</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Priority</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High</w:t>
            </w:r>
          </w:p>
        </w:tc>
      </w:tr>
      <w:tr w:rsidR="00233C65" w:rsidTr="00233C65">
        <w:trPr>
          <w:trHeight w:val="414"/>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4</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Primary Actor</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Faculty</w:t>
            </w:r>
          </w:p>
        </w:tc>
      </w:tr>
      <w:tr w:rsidR="00233C65" w:rsidTr="00233C65">
        <w:trPr>
          <w:trHeight w:val="414"/>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5</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Other participating Actor(s)</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Students</w:t>
            </w:r>
          </w:p>
        </w:tc>
      </w:tr>
      <w:tr w:rsidR="00233C65" w:rsidTr="00233C65">
        <w:trPr>
          <w:trHeight w:val="1240"/>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6</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Description</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ind w:right="205"/>
              <w:jc w:val="both"/>
              <w:rPr>
                <w:sz w:val="24"/>
              </w:rPr>
            </w:pPr>
            <w:r>
              <w:rPr>
                <w:sz w:val="24"/>
              </w:rPr>
              <w:t>This use case describes the event of a User making request to students to join class/group</w:t>
            </w:r>
          </w:p>
        </w:tc>
      </w:tr>
      <w:tr w:rsidR="00233C65" w:rsidTr="00233C65">
        <w:trPr>
          <w:trHeight w:val="827"/>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7</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Pre-condition</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Faculty user is signed in and wants to make request to</w:t>
            </w:r>
          </w:p>
          <w:p w:rsidR="00233C65" w:rsidRDefault="00233C65" w:rsidP="00406A27">
            <w:pPr>
              <w:pStyle w:val="TableParagraph"/>
              <w:spacing w:before="139" w:line="360" w:lineRule="auto"/>
              <w:jc w:val="both"/>
              <w:rPr>
                <w:sz w:val="24"/>
              </w:rPr>
            </w:pPr>
            <w:r>
              <w:rPr>
                <w:sz w:val="24"/>
              </w:rPr>
              <w:t>Students to join group/Class</w:t>
            </w:r>
          </w:p>
        </w:tc>
      </w:tr>
      <w:tr w:rsidR="00233C65" w:rsidTr="00233C65">
        <w:trPr>
          <w:trHeight w:val="846"/>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9</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before="1" w:line="360" w:lineRule="auto"/>
              <w:jc w:val="both"/>
              <w:rPr>
                <w:b/>
                <w:sz w:val="24"/>
              </w:rPr>
            </w:pPr>
            <w:r>
              <w:rPr>
                <w:b/>
                <w:sz w:val="24"/>
              </w:rPr>
              <w:t>Typical flow of events</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41C7B">
            <w:pPr>
              <w:pStyle w:val="TableParagraph"/>
              <w:numPr>
                <w:ilvl w:val="0"/>
                <w:numId w:val="25"/>
              </w:numPr>
              <w:tabs>
                <w:tab w:val="left" w:pos="540"/>
              </w:tabs>
              <w:spacing w:line="360" w:lineRule="auto"/>
              <w:ind w:hanging="433"/>
              <w:jc w:val="both"/>
              <w:rPr>
                <w:sz w:val="24"/>
              </w:rPr>
            </w:pPr>
            <w:r>
              <w:rPr>
                <w:sz w:val="24"/>
              </w:rPr>
              <w:t>Faculty User will select the activity from the</w:t>
            </w:r>
            <w:r>
              <w:rPr>
                <w:spacing w:val="-12"/>
                <w:sz w:val="24"/>
              </w:rPr>
              <w:t xml:space="preserve"> </w:t>
            </w:r>
            <w:r>
              <w:rPr>
                <w:sz w:val="24"/>
              </w:rPr>
              <w:t>activity</w:t>
            </w:r>
          </w:p>
          <w:p w:rsidR="00233C65" w:rsidRDefault="00233C65" w:rsidP="00406A27">
            <w:pPr>
              <w:pStyle w:val="TableParagraph"/>
              <w:spacing w:before="136" w:line="360" w:lineRule="auto"/>
              <w:ind w:left="539"/>
              <w:jc w:val="both"/>
              <w:rPr>
                <w:sz w:val="24"/>
              </w:rPr>
            </w:pPr>
            <w:r>
              <w:rPr>
                <w:sz w:val="24"/>
              </w:rPr>
              <w:t>option menu to make a group/class</w:t>
            </w:r>
          </w:p>
        </w:tc>
      </w:tr>
      <w:tr w:rsidR="00F56E74" w:rsidTr="00233C65">
        <w:trPr>
          <w:trHeight w:val="846"/>
        </w:trPr>
        <w:tc>
          <w:tcPr>
            <w:tcW w:w="552" w:type="dxa"/>
            <w:tcBorders>
              <w:top w:val="single" w:sz="4" w:space="0" w:color="000000"/>
              <w:left w:val="single" w:sz="4" w:space="0" w:color="000000"/>
              <w:bottom w:val="single" w:sz="4" w:space="0" w:color="000000"/>
              <w:right w:val="single" w:sz="4" w:space="0" w:color="000000"/>
            </w:tcBorders>
          </w:tcPr>
          <w:p w:rsidR="00F56E74" w:rsidRDefault="00F56E74" w:rsidP="00F56E74">
            <w:pPr>
              <w:pStyle w:val="TableParagraph"/>
              <w:spacing w:line="360" w:lineRule="auto"/>
              <w:ind w:left="0"/>
              <w:jc w:val="both"/>
              <w:rPr>
                <w:sz w:val="24"/>
              </w:rPr>
            </w:pPr>
          </w:p>
        </w:tc>
        <w:tc>
          <w:tcPr>
            <w:tcW w:w="3337" w:type="dxa"/>
            <w:tcBorders>
              <w:top w:val="single" w:sz="4" w:space="0" w:color="000000"/>
              <w:left w:val="single" w:sz="4" w:space="0" w:color="000000"/>
              <w:bottom w:val="single" w:sz="4" w:space="0" w:color="000000"/>
              <w:right w:val="single" w:sz="4" w:space="0" w:color="000000"/>
            </w:tcBorders>
          </w:tcPr>
          <w:p w:rsidR="00F56E74" w:rsidRDefault="00F56E74" w:rsidP="00F56E74">
            <w:pPr>
              <w:pStyle w:val="TableParagraph"/>
              <w:spacing w:line="360" w:lineRule="auto"/>
              <w:ind w:left="0"/>
              <w:jc w:val="both"/>
              <w:rPr>
                <w:sz w:val="24"/>
              </w:rPr>
            </w:pPr>
          </w:p>
        </w:tc>
        <w:tc>
          <w:tcPr>
            <w:tcW w:w="6001" w:type="dxa"/>
            <w:tcBorders>
              <w:top w:val="single" w:sz="4" w:space="0" w:color="000000"/>
              <w:left w:val="single" w:sz="4" w:space="0" w:color="000000"/>
              <w:bottom w:val="single" w:sz="4" w:space="0" w:color="000000"/>
              <w:right w:val="single" w:sz="4" w:space="0" w:color="000000"/>
            </w:tcBorders>
          </w:tcPr>
          <w:p w:rsidR="00F56E74" w:rsidRDefault="00F56E74" w:rsidP="00441C7B">
            <w:pPr>
              <w:pStyle w:val="TableParagraph"/>
              <w:numPr>
                <w:ilvl w:val="0"/>
                <w:numId w:val="26"/>
              </w:numPr>
              <w:tabs>
                <w:tab w:val="left" w:pos="540"/>
              </w:tabs>
              <w:spacing w:line="360" w:lineRule="auto"/>
              <w:ind w:hanging="433"/>
              <w:jc w:val="both"/>
              <w:rPr>
                <w:sz w:val="24"/>
              </w:rPr>
            </w:pPr>
            <w:r>
              <w:rPr>
                <w:sz w:val="24"/>
              </w:rPr>
              <w:t>Faculty will send request to students via</w:t>
            </w:r>
            <w:r>
              <w:rPr>
                <w:spacing w:val="-11"/>
                <w:sz w:val="24"/>
              </w:rPr>
              <w:t xml:space="preserve"> </w:t>
            </w:r>
            <w:r>
              <w:rPr>
                <w:sz w:val="24"/>
              </w:rPr>
              <w:t>notification</w:t>
            </w:r>
          </w:p>
          <w:p w:rsidR="00F56E74" w:rsidRDefault="00F56E74" w:rsidP="00441C7B">
            <w:pPr>
              <w:pStyle w:val="TableParagraph"/>
              <w:numPr>
                <w:ilvl w:val="0"/>
                <w:numId w:val="26"/>
              </w:numPr>
              <w:tabs>
                <w:tab w:val="left" w:pos="540"/>
              </w:tabs>
              <w:spacing w:before="138" w:line="360" w:lineRule="auto"/>
              <w:ind w:right="853"/>
              <w:jc w:val="both"/>
              <w:rPr>
                <w:sz w:val="24"/>
              </w:rPr>
            </w:pPr>
            <w:r>
              <w:rPr>
                <w:sz w:val="24"/>
              </w:rPr>
              <w:t>Faculty will choose the students via email ID</w:t>
            </w:r>
            <w:r>
              <w:rPr>
                <w:spacing w:val="-14"/>
                <w:sz w:val="24"/>
              </w:rPr>
              <w:t xml:space="preserve"> </w:t>
            </w:r>
            <w:r>
              <w:rPr>
                <w:sz w:val="24"/>
              </w:rPr>
              <w:t>of students</w:t>
            </w:r>
          </w:p>
          <w:p w:rsidR="00F56E74" w:rsidRDefault="00F56E74" w:rsidP="00441C7B">
            <w:pPr>
              <w:pStyle w:val="TableParagraph"/>
              <w:numPr>
                <w:ilvl w:val="0"/>
                <w:numId w:val="26"/>
              </w:numPr>
              <w:tabs>
                <w:tab w:val="left" w:pos="540"/>
              </w:tabs>
              <w:spacing w:before="12" w:line="360" w:lineRule="auto"/>
              <w:ind w:hanging="433"/>
              <w:jc w:val="both"/>
              <w:rPr>
                <w:sz w:val="24"/>
              </w:rPr>
            </w:pPr>
            <w:r>
              <w:rPr>
                <w:sz w:val="24"/>
              </w:rPr>
              <w:t>Faculty will confirm the</w:t>
            </w:r>
            <w:r>
              <w:rPr>
                <w:spacing w:val="-5"/>
                <w:sz w:val="24"/>
              </w:rPr>
              <w:t xml:space="preserve"> </w:t>
            </w:r>
            <w:r>
              <w:rPr>
                <w:sz w:val="24"/>
              </w:rPr>
              <w:t>request</w:t>
            </w:r>
          </w:p>
          <w:p w:rsidR="00F56E74" w:rsidRDefault="00F56E74" w:rsidP="00441C7B">
            <w:pPr>
              <w:pStyle w:val="TableParagraph"/>
              <w:numPr>
                <w:ilvl w:val="0"/>
                <w:numId w:val="26"/>
              </w:numPr>
              <w:tabs>
                <w:tab w:val="left" w:pos="540"/>
              </w:tabs>
              <w:spacing w:before="138" w:line="360" w:lineRule="auto"/>
              <w:ind w:hanging="433"/>
              <w:jc w:val="both"/>
              <w:rPr>
                <w:sz w:val="24"/>
              </w:rPr>
            </w:pPr>
            <w:r>
              <w:rPr>
                <w:sz w:val="24"/>
              </w:rPr>
              <w:t>Students will have option to reject or</w:t>
            </w:r>
            <w:r>
              <w:rPr>
                <w:spacing w:val="-5"/>
                <w:sz w:val="24"/>
              </w:rPr>
              <w:t xml:space="preserve"> </w:t>
            </w:r>
            <w:r>
              <w:rPr>
                <w:sz w:val="24"/>
              </w:rPr>
              <w:t>accept</w:t>
            </w:r>
          </w:p>
          <w:p w:rsidR="00F56E74" w:rsidRDefault="00F56E74" w:rsidP="00441C7B">
            <w:pPr>
              <w:pStyle w:val="TableParagraph"/>
              <w:numPr>
                <w:ilvl w:val="0"/>
                <w:numId w:val="26"/>
              </w:numPr>
              <w:tabs>
                <w:tab w:val="left" w:pos="540"/>
              </w:tabs>
              <w:spacing w:before="136" w:line="360" w:lineRule="auto"/>
              <w:ind w:right="834"/>
              <w:jc w:val="both"/>
              <w:rPr>
                <w:sz w:val="24"/>
              </w:rPr>
            </w:pPr>
            <w:r>
              <w:rPr>
                <w:sz w:val="24"/>
              </w:rPr>
              <w:t>Faculty will be notified about the response</w:t>
            </w:r>
            <w:r>
              <w:rPr>
                <w:spacing w:val="-18"/>
                <w:sz w:val="24"/>
              </w:rPr>
              <w:t xml:space="preserve"> </w:t>
            </w:r>
            <w:r>
              <w:rPr>
                <w:sz w:val="24"/>
              </w:rPr>
              <w:t>from student</w:t>
            </w:r>
          </w:p>
        </w:tc>
      </w:tr>
      <w:tr w:rsidR="00F56E74" w:rsidTr="00233C65">
        <w:trPr>
          <w:trHeight w:val="846"/>
        </w:trPr>
        <w:tc>
          <w:tcPr>
            <w:tcW w:w="552" w:type="dxa"/>
            <w:tcBorders>
              <w:top w:val="single" w:sz="4" w:space="0" w:color="000000"/>
              <w:left w:val="single" w:sz="4" w:space="0" w:color="000000"/>
              <w:bottom w:val="single" w:sz="4" w:space="0" w:color="000000"/>
              <w:right w:val="single" w:sz="4" w:space="0" w:color="000000"/>
            </w:tcBorders>
          </w:tcPr>
          <w:p w:rsidR="00F56E74" w:rsidRDefault="00F56E74" w:rsidP="00F56E74">
            <w:pPr>
              <w:pStyle w:val="TableParagraph"/>
              <w:spacing w:line="360" w:lineRule="auto"/>
              <w:ind w:left="89" w:right="173"/>
              <w:jc w:val="both"/>
              <w:rPr>
                <w:sz w:val="24"/>
              </w:rPr>
            </w:pPr>
            <w:r>
              <w:rPr>
                <w:sz w:val="24"/>
              </w:rPr>
              <w:t>11</w:t>
            </w:r>
          </w:p>
        </w:tc>
        <w:tc>
          <w:tcPr>
            <w:tcW w:w="3337" w:type="dxa"/>
            <w:tcBorders>
              <w:top w:val="single" w:sz="4" w:space="0" w:color="000000"/>
              <w:left w:val="single" w:sz="4" w:space="0" w:color="000000"/>
              <w:bottom w:val="single" w:sz="4" w:space="0" w:color="000000"/>
              <w:right w:val="single" w:sz="4" w:space="0" w:color="000000"/>
            </w:tcBorders>
          </w:tcPr>
          <w:p w:rsidR="00F56E74" w:rsidRDefault="00F56E74" w:rsidP="00F56E74">
            <w:pPr>
              <w:pStyle w:val="TableParagraph"/>
              <w:spacing w:line="360" w:lineRule="auto"/>
              <w:jc w:val="both"/>
              <w:rPr>
                <w:b/>
                <w:sz w:val="24"/>
              </w:rPr>
            </w:pPr>
            <w:r>
              <w:rPr>
                <w:b/>
                <w:sz w:val="24"/>
              </w:rPr>
              <w:t>Post condition</w:t>
            </w:r>
          </w:p>
        </w:tc>
        <w:tc>
          <w:tcPr>
            <w:tcW w:w="6001" w:type="dxa"/>
            <w:tcBorders>
              <w:top w:val="single" w:sz="4" w:space="0" w:color="000000"/>
              <w:left w:val="single" w:sz="4" w:space="0" w:color="000000"/>
              <w:bottom w:val="single" w:sz="4" w:space="0" w:color="000000"/>
              <w:right w:val="single" w:sz="4" w:space="0" w:color="000000"/>
            </w:tcBorders>
          </w:tcPr>
          <w:p w:rsidR="00F56E74" w:rsidRDefault="00F56E74" w:rsidP="00F56E74">
            <w:pPr>
              <w:pStyle w:val="TableParagraph"/>
              <w:spacing w:line="360" w:lineRule="auto"/>
              <w:jc w:val="both"/>
              <w:rPr>
                <w:sz w:val="24"/>
              </w:rPr>
            </w:pPr>
            <w:r>
              <w:rPr>
                <w:sz w:val="24"/>
              </w:rPr>
              <w:t>Faculty has selected the activity option Successfully</w:t>
            </w:r>
          </w:p>
        </w:tc>
      </w:tr>
      <w:tr w:rsidR="00F56E74" w:rsidTr="00233C65">
        <w:trPr>
          <w:trHeight w:val="846"/>
        </w:trPr>
        <w:tc>
          <w:tcPr>
            <w:tcW w:w="552" w:type="dxa"/>
            <w:tcBorders>
              <w:top w:val="single" w:sz="4" w:space="0" w:color="000000"/>
              <w:left w:val="single" w:sz="4" w:space="0" w:color="000000"/>
              <w:bottom w:val="single" w:sz="4" w:space="0" w:color="000000"/>
              <w:right w:val="single" w:sz="4" w:space="0" w:color="000000"/>
            </w:tcBorders>
          </w:tcPr>
          <w:p w:rsidR="00F56E74" w:rsidRDefault="00F56E74" w:rsidP="00F56E74">
            <w:pPr>
              <w:pStyle w:val="TableParagraph"/>
              <w:spacing w:line="360" w:lineRule="auto"/>
              <w:ind w:left="89" w:right="173"/>
              <w:jc w:val="both"/>
              <w:rPr>
                <w:sz w:val="24"/>
              </w:rPr>
            </w:pPr>
            <w:r>
              <w:rPr>
                <w:sz w:val="24"/>
              </w:rPr>
              <w:t>12</w:t>
            </w:r>
          </w:p>
        </w:tc>
        <w:tc>
          <w:tcPr>
            <w:tcW w:w="3337" w:type="dxa"/>
            <w:tcBorders>
              <w:top w:val="single" w:sz="4" w:space="0" w:color="000000"/>
              <w:left w:val="single" w:sz="4" w:space="0" w:color="000000"/>
              <w:bottom w:val="single" w:sz="4" w:space="0" w:color="000000"/>
              <w:right w:val="single" w:sz="4" w:space="0" w:color="000000"/>
            </w:tcBorders>
          </w:tcPr>
          <w:p w:rsidR="00F56E74" w:rsidRDefault="00F56E74" w:rsidP="00F56E74">
            <w:pPr>
              <w:pStyle w:val="TableParagraph"/>
              <w:spacing w:line="360" w:lineRule="auto"/>
              <w:jc w:val="both"/>
              <w:rPr>
                <w:b/>
                <w:sz w:val="24"/>
              </w:rPr>
            </w:pPr>
            <w:r>
              <w:rPr>
                <w:b/>
                <w:sz w:val="24"/>
              </w:rPr>
              <w:t>Alternate post condition</w:t>
            </w:r>
          </w:p>
        </w:tc>
        <w:tc>
          <w:tcPr>
            <w:tcW w:w="6001" w:type="dxa"/>
            <w:tcBorders>
              <w:top w:val="single" w:sz="4" w:space="0" w:color="000000"/>
              <w:left w:val="single" w:sz="4" w:space="0" w:color="000000"/>
              <w:bottom w:val="single" w:sz="4" w:space="0" w:color="000000"/>
              <w:right w:val="single" w:sz="4" w:space="0" w:color="000000"/>
            </w:tcBorders>
          </w:tcPr>
          <w:p w:rsidR="00F56E74" w:rsidRDefault="00F56E74" w:rsidP="00F56E74">
            <w:pPr>
              <w:pStyle w:val="TableParagraph"/>
              <w:spacing w:line="360" w:lineRule="auto"/>
              <w:jc w:val="both"/>
              <w:rPr>
                <w:sz w:val="24"/>
              </w:rPr>
            </w:pPr>
            <w:r>
              <w:rPr>
                <w:sz w:val="24"/>
              </w:rPr>
              <w:t>Student rejected or accepted request</w:t>
            </w:r>
          </w:p>
          <w:p w:rsidR="00F56E74" w:rsidRDefault="00F56E74" w:rsidP="00F56E74">
            <w:pPr>
              <w:pStyle w:val="TableParagraph"/>
              <w:spacing w:before="137" w:line="360" w:lineRule="auto"/>
              <w:jc w:val="both"/>
              <w:rPr>
                <w:sz w:val="24"/>
              </w:rPr>
            </w:pPr>
            <w:r>
              <w:rPr>
                <w:sz w:val="24"/>
              </w:rPr>
              <w:t>Faculty notified about response</w:t>
            </w:r>
          </w:p>
        </w:tc>
      </w:tr>
    </w:tbl>
    <w:p w:rsidR="00233C65" w:rsidRDefault="00233C65" w:rsidP="00406A27"/>
    <w:p w:rsidR="00DF6B42" w:rsidRDefault="00DF6B42" w:rsidP="00DF6B42">
      <w:pPr>
        <w:pStyle w:val="Caption"/>
        <w:ind w:left="284"/>
        <w:sectPr w:rsidR="00DF6B42">
          <w:pgSz w:w="12240" w:h="15840"/>
          <w:pgMar w:top="1340" w:right="780" w:bottom="280" w:left="1020" w:header="734" w:footer="0" w:gutter="0"/>
          <w:cols w:space="720"/>
        </w:sectPr>
      </w:pPr>
      <w:r>
        <w:t xml:space="preserve">Table 3.3: Create Group/class use case </w:t>
      </w:r>
      <w:r>
        <w:fldChar w:fldCharType="begin"/>
      </w:r>
      <w:r>
        <w:instrText xml:space="preserve"> SEQ Table_3.3:_Create_Group/class_use_case \* ARABIC </w:instrText>
      </w:r>
      <w:r>
        <w:fldChar w:fldCharType="separate"/>
      </w:r>
      <w:r w:rsidR="007A2AB0">
        <w:rPr>
          <w:noProof/>
        </w:rPr>
        <w:t>1</w:t>
      </w:r>
      <w:r>
        <w:fldChar w:fldCharType="end"/>
      </w:r>
    </w:p>
    <w:p w:rsidR="00233C65" w:rsidRDefault="00233C65" w:rsidP="00406A27">
      <w:pPr>
        <w:pStyle w:val="BodyText"/>
        <w:spacing w:line="360" w:lineRule="auto"/>
        <w:jc w:val="both"/>
        <w:rPr>
          <w:b/>
          <w:sz w:val="20"/>
        </w:rPr>
      </w:pPr>
    </w:p>
    <w:p w:rsidR="00233C65" w:rsidRDefault="00233C65" w:rsidP="00406A27">
      <w:pPr>
        <w:pStyle w:val="BodyText"/>
        <w:spacing w:line="360" w:lineRule="auto"/>
        <w:jc w:val="both"/>
        <w:rPr>
          <w:b/>
          <w:sz w:val="20"/>
        </w:rPr>
      </w:pPr>
    </w:p>
    <w:p w:rsidR="00233C65" w:rsidRDefault="00233C65" w:rsidP="00406A27">
      <w:pPr>
        <w:pStyle w:val="Heading4"/>
      </w:pPr>
      <w:bookmarkStart w:id="72" w:name="4.4_Approve/Reject_Request_to_Join_Class"/>
      <w:bookmarkStart w:id="73" w:name="_bookmark20"/>
      <w:bookmarkStart w:id="74" w:name="_Toc31205100"/>
      <w:bookmarkEnd w:id="72"/>
      <w:bookmarkEnd w:id="73"/>
      <w:r>
        <w:t>Approve/Reject Request to Join Class/Group</w:t>
      </w:r>
      <w:r>
        <w:rPr>
          <w:spacing w:val="-2"/>
        </w:rPr>
        <w:t xml:space="preserve"> </w:t>
      </w:r>
      <w:r>
        <w:t>(U15)</w:t>
      </w:r>
      <w:bookmarkEnd w:id="74"/>
    </w:p>
    <w:p w:rsidR="00233C65" w:rsidRDefault="00233C65" w:rsidP="00406A27">
      <w:pPr>
        <w:pStyle w:val="BodyText"/>
        <w:spacing w:line="360" w:lineRule="auto"/>
        <w:jc w:val="both"/>
        <w:rPr>
          <w:b/>
          <w:sz w:val="20"/>
        </w:rPr>
      </w:pPr>
    </w:p>
    <w:p w:rsidR="00233C65" w:rsidRDefault="00233C65" w:rsidP="00406A27">
      <w:pPr>
        <w:pStyle w:val="BodyText"/>
        <w:spacing w:before="9" w:line="360" w:lineRule="auto"/>
        <w:jc w:val="both"/>
        <w:rPr>
          <w:b/>
          <w:sz w:val="18"/>
        </w:rPr>
      </w:pPr>
    </w:p>
    <w:tbl>
      <w:tblPr>
        <w:tblW w:w="0" w:type="auto"/>
        <w:tblInd w:w="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2"/>
        <w:gridCol w:w="3337"/>
        <w:gridCol w:w="6001"/>
      </w:tblGrid>
      <w:tr w:rsidR="00233C65" w:rsidTr="00233C65">
        <w:trPr>
          <w:trHeight w:val="414"/>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1</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Name</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Approve/Reject Request</w:t>
            </w:r>
          </w:p>
        </w:tc>
      </w:tr>
      <w:tr w:rsidR="00233C65" w:rsidTr="00233C65">
        <w:trPr>
          <w:trHeight w:val="828"/>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2</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Unique Identifier</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452B22" w:rsidP="00406A27">
            <w:pPr>
              <w:pStyle w:val="TableParagraph"/>
              <w:spacing w:line="360" w:lineRule="auto"/>
              <w:jc w:val="both"/>
              <w:rPr>
                <w:sz w:val="24"/>
              </w:rPr>
            </w:pPr>
            <w:r>
              <w:rPr>
                <w:sz w:val="24"/>
              </w:rPr>
              <w:t>U</w:t>
            </w:r>
            <w:r w:rsidR="00233C65">
              <w:rPr>
                <w:sz w:val="24"/>
              </w:rPr>
              <w:t>-004</w:t>
            </w:r>
          </w:p>
        </w:tc>
      </w:tr>
      <w:tr w:rsidR="00233C65" w:rsidTr="00233C65">
        <w:trPr>
          <w:trHeight w:val="412"/>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3</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Priority</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High</w:t>
            </w:r>
          </w:p>
        </w:tc>
      </w:tr>
      <w:tr w:rsidR="00233C65" w:rsidTr="00233C65">
        <w:trPr>
          <w:trHeight w:val="414"/>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4</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before="1" w:line="360" w:lineRule="auto"/>
              <w:jc w:val="both"/>
              <w:rPr>
                <w:b/>
                <w:sz w:val="24"/>
              </w:rPr>
            </w:pPr>
            <w:r>
              <w:rPr>
                <w:b/>
                <w:sz w:val="24"/>
              </w:rPr>
              <w:t>Primary Actor</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Faculty</w:t>
            </w:r>
          </w:p>
        </w:tc>
      </w:tr>
      <w:tr w:rsidR="00233C65" w:rsidTr="00233C65">
        <w:trPr>
          <w:trHeight w:val="414"/>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5</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Other participating Actor(s)</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None</w:t>
            </w:r>
          </w:p>
        </w:tc>
      </w:tr>
      <w:tr w:rsidR="00233C65" w:rsidTr="00233C65">
        <w:trPr>
          <w:trHeight w:val="1240"/>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6</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Description</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ind w:right="839"/>
              <w:jc w:val="both"/>
              <w:rPr>
                <w:sz w:val="24"/>
              </w:rPr>
            </w:pPr>
            <w:r>
              <w:rPr>
                <w:sz w:val="24"/>
              </w:rPr>
              <w:t>This use case describes the event of a faculty user to accept/reject a student request to join a class/group</w:t>
            </w:r>
          </w:p>
        </w:tc>
      </w:tr>
      <w:tr w:rsidR="00233C65" w:rsidTr="00233C65">
        <w:trPr>
          <w:trHeight w:val="415"/>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7</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Pre-condition</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Student has requested for a response from Faculty</w:t>
            </w:r>
          </w:p>
        </w:tc>
      </w:tr>
      <w:tr w:rsidR="00233C65" w:rsidTr="00233C65">
        <w:trPr>
          <w:trHeight w:val="844"/>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9</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Typical flow of events</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41C7B">
            <w:pPr>
              <w:pStyle w:val="TableParagraph"/>
              <w:numPr>
                <w:ilvl w:val="0"/>
                <w:numId w:val="27"/>
              </w:numPr>
              <w:tabs>
                <w:tab w:val="left" w:pos="540"/>
              </w:tabs>
              <w:spacing w:line="360" w:lineRule="auto"/>
              <w:ind w:hanging="433"/>
              <w:jc w:val="both"/>
              <w:rPr>
                <w:sz w:val="24"/>
              </w:rPr>
            </w:pPr>
            <w:r>
              <w:rPr>
                <w:sz w:val="24"/>
              </w:rPr>
              <w:t>Faculty will hit the button “Accept/Reject” to</w:t>
            </w:r>
            <w:r>
              <w:rPr>
                <w:spacing w:val="-9"/>
                <w:sz w:val="24"/>
              </w:rPr>
              <w:t xml:space="preserve"> </w:t>
            </w:r>
            <w:r>
              <w:rPr>
                <w:sz w:val="24"/>
              </w:rPr>
              <w:t>cancel</w:t>
            </w:r>
          </w:p>
          <w:p w:rsidR="00233C65" w:rsidRDefault="00233C65" w:rsidP="00406A27">
            <w:pPr>
              <w:pStyle w:val="TableParagraph"/>
              <w:spacing w:before="138" w:line="360" w:lineRule="auto"/>
              <w:ind w:left="539"/>
              <w:jc w:val="both"/>
              <w:rPr>
                <w:sz w:val="24"/>
              </w:rPr>
            </w:pPr>
            <w:r>
              <w:rPr>
                <w:sz w:val="24"/>
              </w:rPr>
              <w:t>the request</w:t>
            </w:r>
          </w:p>
        </w:tc>
      </w:tr>
      <w:tr w:rsidR="00233C65" w:rsidTr="00233C65">
        <w:trPr>
          <w:trHeight w:val="414"/>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11</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Post condition</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Request has been accepted/rejected</w:t>
            </w:r>
          </w:p>
        </w:tc>
      </w:tr>
    </w:tbl>
    <w:p w:rsidR="00233C65" w:rsidRDefault="00233C65" w:rsidP="00406A27"/>
    <w:p w:rsidR="00DF6B42" w:rsidRDefault="00DF6B42" w:rsidP="00DF6B42">
      <w:pPr>
        <w:pStyle w:val="Caption"/>
        <w:sectPr w:rsidR="00DF6B42">
          <w:pgSz w:w="12240" w:h="15840"/>
          <w:pgMar w:top="1340" w:right="780" w:bottom="280" w:left="1020" w:header="734" w:footer="0" w:gutter="0"/>
          <w:cols w:space="720"/>
        </w:sectPr>
      </w:pPr>
      <w:r>
        <w:t xml:space="preserve">Table 3.4: Approve/ Reject class </w:t>
      </w:r>
      <w:r>
        <w:fldChar w:fldCharType="begin"/>
      </w:r>
      <w:r>
        <w:instrText xml:space="preserve"> SEQ Table_3.4:_Approve/_Reject_class \* ARABIC </w:instrText>
      </w:r>
      <w:r>
        <w:fldChar w:fldCharType="separate"/>
      </w:r>
      <w:r w:rsidR="007A2AB0">
        <w:rPr>
          <w:noProof/>
        </w:rPr>
        <w:t>1</w:t>
      </w:r>
      <w:r>
        <w:fldChar w:fldCharType="end"/>
      </w:r>
    </w:p>
    <w:p w:rsidR="00233C65" w:rsidRDefault="00233C65" w:rsidP="00406A27">
      <w:pPr>
        <w:pStyle w:val="Heading4"/>
        <w:rPr>
          <w:rFonts w:eastAsia="Times New Roman"/>
          <w:szCs w:val="22"/>
        </w:rPr>
      </w:pPr>
      <w:bookmarkStart w:id="75" w:name="4.5_Upload_Assignment/Task_(U3)"/>
      <w:bookmarkStart w:id="76" w:name="_bookmark21"/>
      <w:bookmarkStart w:id="77" w:name="_Toc31205101"/>
      <w:bookmarkEnd w:id="75"/>
      <w:bookmarkEnd w:id="76"/>
      <w:r>
        <w:lastRenderedPageBreak/>
        <w:t>Upload Assignment/Task</w:t>
      </w:r>
      <w:r>
        <w:rPr>
          <w:spacing w:val="-5"/>
        </w:rPr>
        <w:t xml:space="preserve"> </w:t>
      </w:r>
      <w:r>
        <w:t>(U3)</w:t>
      </w:r>
      <w:bookmarkEnd w:id="77"/>
    </w:p>
    <w:p w:rsidR="00233C65" w:rsidRDefault="00233C65" w:rsidP="00406A27">
      <w:pPr>
        <w:pStyle w:val="BodyText"/>
        <w:spacing w:before="9" w:line="360" w:lineRule="auto"/>
        <w:jc w:val="both"/>
        <w:rPr>
          <w:b/>
          <w:sz w:val="18"/>
        </w:rPr>
      </w:pPr>
    </w:p>
    <w:tbl>
      <w:tblPr>
        <w:tblW w:w="0" w:type="auto"/>
        <w:tblInd w:w="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2"/>
        <w:gridCol w:w="3337"/>
        <w:gridCol w:w="6001"/>
      </w:tblGrid>
      <w:tr w:rsidR="00233C65" w:rsidTr="00233C65">
        <w:trPr>
          <w:trHeight w:val="414"/>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1</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Name</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Upload assignment/task</w:t>
            </w:r>
          </w:p>
        </w:tc>
      </w:tr>
      <w:tr w:rsidR="00233C65" w:rsidTr="00233C65">
        <w:trPr>
          <w:trHeight w:val="827"/>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2</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Unique Identifier</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452B22" w:rsidP="00406A27">
            <w:pPr>
              <w:pStyle w:val="TableParagraph"/>
              <w:spacing w:line="360" w:lineRule="auto"/>
              <w:jc w:val="both"/>
              <w:rPr>
                <w:sz w:val="24"/>
              </w:rPr>
            </w:pPr>
            <w:r>
              <w:rPr>
                <w:sz w:val="24"/>
              </w:rPr>
              <w:t>U</w:t>
            </w:r>
            <w:r w:rsidR="00233C65">
              <w:rPr>
                <w:sz w:val="24"/>
              </w:rPr>
              <w:t>-003</w:t>
            </w:r>
          </w:p>
        </w:tc>
      </w:tr>
      <w:tr w:rsidR="00233C65" w:rsidTr="00233C65">
        <w:trPr>
          <w:trHeight w:val="412"/>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3</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Priority</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Medium</w:t>
            </w:r>
          </w:p>
        </w:tc>
      </w:tr>
      <w:tr w:rsidR="00233C65" w:rsidTr="00233C65">
        <w:trPr>
          <w:trHeight w:val="414"/>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4</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before="1" w:line="360" w:lineRule="auto"/>
              <w:jc w:val="both"/>
              <w:rPr>
                <w:b/>
                <w:sz w:val="24"/>
              </w:rPr>
            </w:pPr>
            <w:r>
              <w:rPr>
                <w:b/>
                <w:sz w:val="24"/>
              </w:rPr>
              <w:t>Primary Actor</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Faculty</w:t>
            </w:r>
          </w:p>
        </w:tc>
      </w:tr>
      <w:tr w:rsidR="00233C65" w:rsidTr="00233C65">
        <w:trPr>
          <w:trHeight w:val="414"/>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5</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Other participating Actor(s)</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None</w:t>
            </w:r>
          </w:p>
        </w:tc>
      </w:tr>
      <w:tr w:rsidR="00233C65" w:rsidTr="00233C65">
        <w:trPr>
          <w:trHeight w:val="2068"/>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6</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Description</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ind w:right="512"/>
              <w:jc w:val="both"/>
              <w:rPr>
                <w:sz w:val="24"/>
              </w:rPr>
            </w:pPr>
            <w:r>
              <w:rPr>
                <w:sz w:val="24"/>
              </w:rPr>
              <w:t>This use case describes the event of a User to upload an assignment/work for students</w:t>
            </w:r>
          </w:p>
          <w:p w:rsidR="00233C65" w:rsidRDefault="00233C65" w:rsidP="00406A27">
            <w:pPr>
              <w:pStyle w:val="TableParagraph"/>
              <w:spacing w:line="360" w:lineRule="auto"/>
              <w:ind w:right="3104"/>
              <w:jc w:val="both"/>
              <w:rPr>
                <w:sz w:val="24"/>
              </w:rPr>
            </w:pPr>
            <w:r>
              <w:rPr>
                <w:sz w:val="24"/>
              </w:rPr>
              <w:t>Can be a “to-do” assignment Can be “for practice”</w:t>
            </w:r>
          </w:p>
        </w:tc>
      </w:tr>
      <w:tr w:rsidR="00233C65" w:rsidTr="00233C65">
        <w:trPr>
          <w:trHeight w:val="414"/>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7</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Pre-condition</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Faculty has logged in</w:t>
            </w:r>
          </w:p>
        </w:tc>
      </w:tr>
      <w:tr w:rsidR="00233C65" w:rsidTr="00233C65">
        <w:trPr>
          <w:trHeight w:val="2587"/>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9</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Typical flow of events</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41C7B">
            <w:pPr>
              <w:pStyle w:val="TableParagraph"/>
              <w:numPr>
                <w:ilvl w:val="0"/>
                <w:numId w:val="28"/>
              </w:numPr>
              <w:tabs>
                <w:tab w:val="left" w:pos="540"/>
              </w:tabs>
              <w:spacing w:line="360" w:lineRule="auto"/>
              <w:ind w:hanging="433"/>
              <w:jc w:val="both"/>
              <w:rPr>
                <w:sz w:val="24"/>
              </w:rPr>
            </w:pPr>
            <w:r>
              <w:rPr>
                <w:sz w:val="24"/>
              </w:rPr>
              <w:t>Faculty will hit the button Upload an</w:t>
            </w:r>
            <w:r>
              <w:rPr>
                <w:spacing w:val="-11"/>
                <w:sz w:val="24"/>
              </w:rPr>
              <w:t xml:space="preserve"> </w:t>
            </w:r>
            <w:r>
              <w:rPr>
                <w:sz w:val="24"/>
              </w:rPr>
              <w:t>assignment/task</w:t>
            </w:r>
          </w:p>
          <w:p w:rsidR="00233C65" w:rsidRDefault="00233C65" w:rsidP="00441C7B">
            <w:pPr>
              <w:pStyle w:val="TableParagraph"/>
              <w:numPr>
                <w:ilvl w:val="0"/>
                <w:numId w:val="28"/>
              </w:numPr>
              <w:tabs>
                <w:tab w:val="left" w:pos="540"/>
              </w:tabs>
              <w:spacing w:before="138" w:line="360" w:lineRule="auto"/>
              <w:ind w:hanging="433"/>
              <w:jc w:val="both"/>
              <w:rPr>
                <w:sz w:val="24"/>
              </w:rPr>
            </w:pPr>
            <w:r>
              <w:rPr>
                <w:sz w:val="24"/>
              </w:rPr>
              <w:t>Faculty will select the file to be</w:t>
            </w:r>
            <w:r>
              <w:rPr>
                <w:spacing w:val="-6"/>
                <w:sz w:val="24"/>
              </w:rPr>
              <w:t xml:space="preserve"> </w:t>
            </w:r>
            <w:r>
              <w:rPr>
                <w:sz w:val="24"/>
              </w:rPr>
              <w:t>uploaded</w:t>
            </w:r>
          </w:p>
          <w:p w:rsidR="00233C65" w:rsidRDefault="00233C65" w:rsidP="00441C7B">
            <w:pPr>
              <w:pStyle w:val="TableParagraph"/>
              <w:numPr>
                <w:ilvl w:val="0"/>
                <w:numId w:val="28"/>
              </w:numPr>
              <w:tabs>
                <w:tab w:val="left" w:pos="540"/>
              </w:tabs>
              <w:spacing w:before="135" w:line="360" w:lineRule="auto"/>
              <w:ind w:hanging="433"/>
              <w:jc w:val="both"/>
              <w:rPr>
                <w:sz w:val="24"/>
              </w:rPr>
            </w:pPr>
            <w:r>
              <w:rPr>
                <w:sz w:val="24"/>
              </w:rPr>
              <w:t>Faculty will set timing if it is a “to-do”</w:t>
            </w:r>
            <w:r>
              <w:rPr>
                <w:spacing w:val="-11"/>
                <w:sz w:val="24"/>
              </w:rPr>
              <w:t xml:space="preserve"> </w:t>
            </w:r>
            <w:r>
              <w:rPr>
                <w:sz w:val="24"/>
              </w:rPr>
              <w:t>assignment</w:t>
            </w:r>
          </w:p>
          <w:p w:rsidR="00233C65" w:rsidRDefault="00233C65" w:rsidP="00441C7B">
            <w:pPr>
              <w:pStyle w:val="TableParagraph"/>
              <w:numPr>
                <w:ilvl w:val="0"/>
                <w:numId w:val="28"/>
              </w:numPr>
              <w:tabs>
                <w:tab w:val="left" w:pos="540"/>
              </w:tabs>
              <w:spacing w:before="139" w:line="360" w:lineRule="auto"/>
              <w:ind w:hanging="433"/>
              <w:jc w:val="both"/>
              <w:rPr>
                <w:sz w:val="24"/>
              </w:rPr>
            </w:pPr>
            <w:r>
              <w:rPr>
                <w:sz w:val="24"/>
              </w:rPr>
              <w:t>Faculty will select the type of</w:t>
            </w:r>
            <w:r>
              <w:rPr>
                <w:spacing w:val="-11"/>
                <w:sz w:val="24"/>
              </w:rPr>
              <w:t xml:space="preserve"> </w:t>
            </w:r>
            <w:r>
              <w:rPr>
                <w:sz w:val="24"/>
              </w:rPr>
              <w:t>assignment/task</w:t>
            </w:r>
          </w:p>
          <w:p w:rsidR="00233C65" w:rsidRDefault="00233C65" w:rsidP="00441C7B">
            <w:pPr>
              <w:pStyle w:val="TableParagraph"/>
              <w:numPr>
                <w:ilvl w:val="0"/>
                <w:numId w:val="28"/>
              </w:numPr>
              <w:tabs>
                <w:tab w:val="left" w:pos="540"/>
              </w:tabs>
              <w:spacing w:before="138" w:line="360" w:lineRule="auto"/>
              <w:ind w:hanging="433"/>
              <w:jc w:val="both"/>
              <w:rPr>
                <w:sz w:val="24"/>
              </w:rPr>
            </w:pPr>
            <w:r>
              <w:rPr>
                <w:sz w:val="24"/>
              </w:rPr>
              <w:t>Faculty will confirm the</w:t>
            </w:r>
            <w:r>
              <w:rPr>
                <w:spacing w:val="-5"/>
                <w:sz w:val="24"/>
              </w:rPr>
              <w:t xml:space="preserve"> </w:t>
            </w:r>
            <w:r>
              <w:rPr>
                <w:sz w:val="24"/>
              </w:rPr>
              <w:t>request</w:t>
            </w:r>
          </w:p>
          <w:p w:rsidR="00233C65" w:rsidRDefault="00233C65" w:rsidP="00441C7B">
            <w:pPr>
              <w:pStyle w:val="TableParagraph"/>
              <w:numPr>
                <w:ilvl w:val="0"/>
                <w:numId w:val="28"/>
              </w:numPr>
              <w:tabs>
                <w:tab w:val="left" w:pos="540"/>
              </w:tabs>
              <w:spacing w:before="135" w:line="360" w:lineRule="auto"/>
              <w:ind w:hanging="433"/>
              <w:jc w:val="both"/>
              <w:rPr>
                <w:sz w:val="24"/>
              </w:rPr>
            </w:pPr>
            <w:r>
              <w:rPr>
                <w:sz w:val="24"/>
              </w:rPr>
              <w:t>Students will be</w:t>
            </w:r>
            <w:r>
              <w:rPr>
                <w:spacing w:val="-1"/>
                <w:sz w:val="24"/>
              </w:rPr>
              <w:t xml:space="preserve"> </w:t>
            </w:r>
            <w:r>
              <w:rPr>
                <w:sz w:val="24"/>
              </w:rPr>
              <w:t>notified</w:t>
            </w:r>
          </w:p>
        </w:tc>
      </w:tr>
      <w:tr w:rsidR="00233C65" w:rsidTr="00233C65">
        <w:trPr>
          <w:trHeight w:val="827"/>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11</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Post condition</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Assignment/Task has been uploaded, notified to students</w:t>
            </w:r>
          </w:p>
          <w:p w:rsidR="00233C65" w:rsidRDefault="00233C65" w:rsidP="00406A27">
            <w:pPr>
              <w:pStyle w:val="TableParagraph"/>
              <w:spacing w:before="139" w:line="360" w:lineRule="auto"/>
              <w:jc w:val="both"/>
              <w:rPr>
                <w:sz w:val="24"/>
              </w:rPr>
            </w:pPr>
            <w:r>
              <w:rPr>
                <w:sz w:val="24"/>
              </w:rPr>
              <w:t>and confirmed</w:t>
            </w:r>
          </w:p>
        </w:tc>
      </w:tr>
      <w:tr w:rsidR="00233C65" w:rsidTr="00233C65">
        <w:trPr>
          <w:trHeight w:val="827"/>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12</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Alternate post condition</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Assignment/Task is not scheduled due to heavy capacity of</w:t>
            </w:r>
          </w:p>
          <w:p w:rsidR="00233C65" w:rsidRDefault="00233C65" w:rsidP="00406A27">
            <w:pPr>
              <w:pStyle w:val="TableParagraph"/>
              <w:spacing w:before="139" w:line="360" w:lineRule="auto"/>
              <w:jc w:val="both"/>
              <w:rPr>
                <w:sz w:val="24"/>
              </w:rPr>
            </w:pPr>
            <w:r>
              <w:rPr>
                <w:sz w:val="24"/>
              </w:rPr>
              <w:t>file/file capacity exceeds the maximum capacity of a file</w:t>
            </w:r>
          </w:p>
        </w:tc>
      </w:tr>
    </w:tbl>
    <w:p w:rsidR="00233C65" w:rsidRDefault="00233C65" w:rsidP="00406A27">
      <w:pPr>
        <w:pStyle w:val="BodyText"/>
        <w:spacing w:line="360" w:lineRule="auto"/>
        <w:jc w:val="both"/>
        <w:rPr>
          <w:b/>
          <w:sz w:val="20"/>
        </w:rPr>
      </w:pPr>
    </w:p>
    <w:p w:rsidR="00233C65" w:rsidRDefault="00233C65" w:rsidP="00406A27">
      <w:pPr>
        <w:pStyle w:val="BodyText"/>
        <w:spacing w:line="360" w:lineRule="auto"/>
        <w:jc w:val="both"/>
        <w:rPr>
          <w:b/>
          <w:sz w:val="20"/>
        </w:rPr>
      </w:pPr>
    </w:p>
    <w:p w:rsidR="00F56E74" w:rsidRDefault="00DF6B42" w:rsidP="00DF6B42">
      <w:pPr>
        <w:pStyle w:val="Caption"/>
        <w:ind w:left="567"/>
        <w:rPr>
          <w:b/>
          <w:sz w:val="20"/>
        </w:rPr>
      </w:pPr>
      <w:r>
        <w:t>Table 3.5: Upload assignment</w:t>
      </w:r>
      <w:proofErr w:type="gramStart"/>
      <w:r>
        <w:t>/  task</w:t>
      </w:r>
      <w:proofErr w:type="gramEnd"/>
      <w:r>
        <w:t xml:space="preserve"> </w:t>
      </w:r>
      <w:r>
        <w:fldChar w:fldCharType="begin"/>
      </w:r>
      <w:r>
        <w:instrText xml:space="preserve"> SEQ Table_3.5:_Upload_assignment/__task \* ARABIC </w:instrText>
      </w:r>
      <w:r>
        <w:fldChar w:fldCharType="separate"/>
      </w:r>
      <w:r w:rsidR="007A2AB0">
        <w:rPr>
          <w:noProof/>
        </w:rPr>
        <w:t>1</w:t>
      </w:r>
      <w:r>
        <w:fldChar w:fldCharType="end"/>
      </w:r>
    </w:p>
    <w:p w:rsidR="00F56E74" w:rsidRDefault="00F56E74" w:rsidP="00406A27">
      <w:pPr>
        <w:pStyle w:val="BodyText"/>
        <w:spacing w:line="360" w:lineRule="auto"/>
        <w:jc w:val="both"/>
        <w:rPr>
          <w:b/>
          <w:sz w:val="20"/>
        </w:rPr>
      </w:pPr>
    </w:p>
    <w:p w:rsidR="00F56E74" w:rsidRDefault="00F56E74" w:rsidP="00406A27">
      <w:pPr>
        <w:pStyle w:val="BodyText"/>
        <w:spacing w:line="360" w:lineRule="auto"/>
        <w:jc w:val="both"/>
        <w:rPr>
          <w:b/>
          <w:sz w:val="20"/>
        </w:rPr>
      </w:pPr>
    </w:p>
    <w:p w:rsidR="00F56E74" w:rsidRDefault="00F56E74" w:rsidP="00406A27">
      <w:pPr>
        <w:pStyle w:val="BodyText"/>
        <w:spacing w:line="360" w:lineRule="auto"/>
        <w:jc w:val="both"/>
        <w:rPr>
          <w:b/>
          <w:sz w:val="20"/>
        </w:rPr>
      </w:pPr>
    </w:p>
    <w:p w:rsidR="00F56E74" w:rsidRDefault="00F56E74" w:rsidP="00406A27">
      <w:pPr>
        <w:pStyle w:val="BodyText"/>
        <w:spacing w:line="360" w:lineRule="auto"/>
        <w:jc w:val="both"/>
        <w:rPr>
          <w:b/>
          <w:sz w:val="20"/>
        </w:rPr>
      </w:pPr>
    </w:p>
    <w:p w:rsidR="00F56E74" w:rsidRDefault="00F56E74" w:rsidP="00406A27">
      <w:pPr>
        <w:pStyle w:val="BodyText"/>
        <w:spacing w:line="360" w:lineRule="auto"/>
        <w:jc w:val="both"/>
        <w:rPr>
          <w:b/>
          <w:sz w:val="20"/>
        </w:rPr>
      </w:pPr>
    </w:p>
    <w:p w:rsidR="00233C65" w:rsidRDefault="00233C65" w:rsidP="00406A27">
      <w:pPr>
        <w:pStyle w:val="Heading4"/>
      </w:pPr>
      <w:bookmarkStart w:id="78" w:name="4.6_View_Assignment/Task/file_(U5)"/>
      <w:bookmarkStart w:id="79" w:name="_bookmark22"/>
      <w:bookmarkStart w:id="80" w:name="_Toc31205102"/>
      <w:bookmarkEnd w:id="78"/>
      <w:bookmarkEnd w:id="79"/>
      <w:r>
        <w:lastRenderedPageBreak/>
        <w:t>View Assignment/Task/file</w:t>
      </w:r>
      <w:r>
        <w:rPr>
          <w:spacing w:val="2"/>
        </w:rPr>
        <w:t xml:space="preserve"> </w:t>
      </w:r>
      <w:r>
        <w:t>(U5)</w:t>
      </w:r>
      <w:bookmarkEnd w:id="80"/>
    </w:p>
    <w:p w:rsidR="00233C65" w:rsidRDefault="00233C65" w:rsidP="00406A27">
      <w:pPr>
        <w:pStyle w:val="BodyText"/>
        <w:spacing w:before="8" w:after="1" w:line="360" w:lineRule="auto"/>
        <w:jc w:val="both"/>
        <w:rPr>
          <w:b/>
          <w:sz w:val="18"/>
        </w:rPr>
      </w:pPr>
    </w:p>
    <w:tbl>
      <w:tblPr>
        <w:tblW w:w="0" w:type="auto"/>
        <w:tblInd w:w="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4"/>
        <w:gridCol w:w="3352"/>
        <w:gridCol w:w="6028"/>
      </w:tblGrid>
      <w:tr w:rsidR="00233C65" w:rsidTr="00F56E74">
        <w:trPr>
          <w:trHeight w:val="248"/>
        </w:trPr>
        <w:tc>
          <w:tcPr>
            <w:tcW w:w="554" w:type="dxa"/>
            <w:tcBorders>
              <w:top w:val="single" w:sz="4" w:space="0" w:color="000000"/>
              <w:left w:val="single" w:sz="4" w:space="0" w:color="000000"/>
              <w:bottom w:val="single" w:sz="4" w:space="0" w:color="000000"/>
              <w:right w:val="single" w:sz="4" w:space="0" w:color="000000"/>
            </w:tcBorders>
            <w:hideMark/>
          </w:tcPr>
          <w:p w:rsidR="00233C65" w:rsidRDefault="00233C65" w:rsidP="00F56E74">
            <w:pPr>
              <w:pStyle w:val="TableParagraph"/>
              <w:spacing w:line="360" w:lineRule="auto"/>
              <w:ind w:left="0"/>
              <w:jc w:val="both"/>
              <w:rPr>
                <w:sz w:val="24"/>
              </w:rPr>
            </w:pPr>
            <w:r>
              <w:rPr>
                <w:sz w:val="24"/>
              </w:rPr>
              <w:t>1</w:t>
            </w:r>
          </w:p>
        </w:tc>
        <w:tc>
          <w:tcPr>
            <w:tcW w:w="33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Name</w:t>
            </w:r>
          </w:p>
        </w:tc>
        <w:tc>
          <w:tcPr>
            <w:tcW w:w="6028"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View Assignment/Task</w:t>
            </w:r>
          </w:p>
        </w:tc>
      </w:tr>
      <w:tr w:rsidR="00233C65" w:rsidTr="00F56E74">
        <w:trPr>
          <w:trHeight w:val="497"/>
        </w:trPr>
        <w:tc>
          <w:tcPr>
            <w:tcW w:w="554"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2</w:t>
            </w:r>
          </w:p>
        </w:tc>
        <w:tc>
          <w:tcPr>
            <w:tcW w:w="33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Unique Identifier</w:t>
            </w:r>
          </w:p>
        </w:tc>
        <w:tc>
          <w:tcPr>
            <w:tcW w:w="6028" w:type="dxa"/>
            <w:tcBorders>
              <w:top w:val="single" w:sz="4" w:space="0" w:color="000000"/>
              <w:left w:val="single" w:sz="4" w:space="0" w:color="000000"/>
              <w:bottom w:val="single" w:sz="4" w:space="0" w:color="000000"/>
              <w:right w:val="single" w:sz="4" w:space="0" w:color="000000"/>
            </w:tcBorders>
            <w:hideMark/>
          </w:tcPr>
          <w:p w:rsidR="00233C65" w:rsidRDefault="00452B22" w:rsidP="00406A27">
            <w:pPr>
              <w:pStyle w:val="TableParagraph"/>
              <w:spacing w:line="360" w:lineRule="auto"/>
              <w:jc w:val="both"/>
              <w:rPr>
                <w:sz w:val="24"/>
              </w:rPr>
            </w:pPr>
            <w:r>
              <w:rPr>
                <w:sz w:val="24"/>
              </w:rPr>
              <w:t>U-006</w:t>
            </w:r>
          </w:p>
        </w:tc>
      </w:tr>
      <w:tr w:rsidR="0095044E" w:rsidTr="0095044E">
        <w:trPr>
          <w:trHeight w:val="497"/>
        </w:trPr>
        <w:tc>
          <w:tcPr>
            <w:tcW w:w="554" w:type="dxa"/>
            <w:tcBorders>
              <w:top w:val="single" w:sz="4" w:space="0" w:color="000000"/>
              <w:left w:val="single" w:sz="4" w:space="0" w:color="000000"/>
              <w:bottom w:val="single" w:sz="4" w:space="0" w:color="000000"/>
              <w:right w:val="single" w:sz="4" w:space="0" w:color="000000"/>
            </w:tcBorders>
            <w:hideMark/>
          </w:tcPr>
          <w:p w:rsidR="0095044E" w:rsidRDefault="0095044E" w:rsidP="008B051E">
            <w:pPr>
              <w:pStyle w:val="TableParagraph"/>
              <w:spacing w:line="360" w:lineRule="auto"/>
              <w:jc w:val="both"/>
              <w:rPr>
                <w:sz w:val="24"/>
              </w:rPr>
            </w:pPr>
            <w:r>
              <w:rPr>
                <w:sz w:val="24"/>
              </w:rPr>
              <w:t>3</w:t>
            </w:r>
          </w:p>
        </w:tc>
        <w:tc>
          <w:tcPr>
            <w:tcW w:w="3352" w:type="dxa"/>
            <w:tcBorders>
              <w:top w:val="single" w:sz="4" w:space="0" w:color="000000"/>
              <w:left w:val="single" w:sz="4" w:space="0" w:color="000000"/>
              <w:bottom w:val="single" w:sz="4" w:space="0" w:color="000000"/>
              <w:right w:val="single" w:sz="4" w:space="0" w:color="000000"/>
            </w:tcBorders>
            <w:hideMark/>
          </w:tcPr>
          <w:p w:rsidR="0095044E" w:rsidRDefault="0095044E" w:rsidP="0095044E">
            <w:pPr>
              <w:pStyle w:val="TableParagraph"/>
              <w:spacing w:line="360" w:lineRule="auto"/>
              <w:jc w:val="both"/>
              <w:rPr>
                <w:b/>
                <w:sz w:val="24"/>
              </w:rPr>
            </w:pPr>
            <w:r>
              <w:rPr>
                <w:b/>
                <w:sz w:val="24"/>
              </w:rPr>
              <w:t>Priority</w:t>
            </w:r>
            <w:r>
              <w:rPr>
                <w:b/>
                <w:sz w:val="24"/>
              </w:rPr>
              <w:tab/>
            </w:r>
          </w:p>
        </w:tc>
        <w:tc>
          <w:tcPr>
            <w:tcW w:w="6028" w:type="dxa"/>
            <w:tcBorders>
              <w:top w:val="single" w:sz="4" w:space="0" w:color="000000"/>
              <w:left w:val="single" w:sz="4" w:space="0" w:color="000000"/>
              <w:bottom w:val="single" w:sz="4" w:space="0" w:color="000000"/>
              <w:right w:val="single" w:sz="4" w:space="0" w:color="000000"/>
            </w:tcBorders>
            <w:hideMark/>
          </w:tcPr>
          <w:p w:rsidR="0095044E" w:rsidRDefault="0095044E" w:rsidP="008B051E">
            <w:pPr>
              <w:pStyle w:val="TableParagraph"/>
              <w:spacing w:line="360" w:lineRule="auto"/>
              <w:jc w:val="both"/>
              <w:rPr>
                <w:sz w:val="24"/>
              </w:rPr>
            </w:pPr>
            <w:r>
              <w:rPr>
                <w:sz w:val="24"/>
              </w:rPr>
              <w:t>High</w:t>
            </w:r>
          </w:p>
        </w:tc>
      </w:tr>
      <w:tr w:rsidR="0095044E" w:rsidTr="0095044E">
        <w:trPr>
          <w:trHeight w:val="497"/>
        </w:trPr>
        <w:tc>
          <w:tcPr>
            <w:tcW w:w="554" w:type="dxa"/>
            <w:tcBorders>
              <w:top w:val="single" w:sz="4" w:space="0" w:color="000000"/>
              <w:left w:val="single" w:sz="4" w:space="0" w:color="000000"/>
              <w:bottom w:val="single" w:sz="4" w:space="0" w:color="000000"/>
              <w:right w:val="single" w:sz="4" w:space="0" w:color="000000"/>
            </w:tcBorders>
            <w:hideMark/>
          </w:tcPr>
          <w:p w:rsidR="0095044E" w:rsidRDefault="0095044E" w:rsidP="008B051E">
            <w:pPr>
              <w:pStyle w:val="TableParagraph"/>
              <w:spacing w:line="360" w:lineRule="auto"/>
              <w:jc w:val="both"/>
              <w:rPr>
                <w:sz w:val="24"/>
              </w:rPr>
            </w:pPr>
            <w:r>
              <w:rPr>
                <w:sz w:val="24"/>
              </w:rPr>
              <w:t>4</w:t>
            </w:r>
          </w:p>
        </w:tc>
        <w:tc>
          <w:tcPr>
            <w:tcW w:w="3352" w:type="dxa"/>
            <w:tcBorders>
              <w:top w:val="single" w:sz="4" w:space="0" w:color="000000"/>
              <w:left w:val="single" w:sz="4" w:space="0" w:color="000000"/>
              <w:bottom w:val="single" w:sz="4" w:space="0" w:color="000000"/>
              <w:right w:val="single" w:sz="4" w:space="0" w:color="000000"/>
            </w:tcBorders>
            <w:hideMark/>
          </w:tcPr>
          <w:p w:rsidR="0095044E" w:rsidRDefault="0095044E" w:rsidP="008B051E">
            <w:pPr>
              <w:pStyle w:val="TableParagraph"/>
              <w:spacing w:line="360" w:lineRule="auto"/>
              <w:jc w:val="both"/>
              <w:rPr>
                <w:b/>
                <w:sz w:val="24"/>
              </w:rPr>
            </w:pPr>
            <w:r>
              <w:rPr>
                <w:b/>
                <w:sz w:val="24"/>
              </w:rPr>
              <w:t>Primary Actor</w:t>
            </w:r>
          </w:p>
        </w:tc>
        <w:tc>
          <w:tcPr>
            <w:tcW w:w="6028" w:type="dxa"/>
            <w:tcBorders>
              <w:top w:val="single" w:sz="4" w:space="0" w:color="000000"/>
              <w:left w:val="single" w:sz="4" w:space="0" w:color="000000"/>
              <w:bottom w:val="single" w:sz="4" w:space="0" w:color="000000"/>
              <w:right w:val="single" w:sz="4" w:space="0" w:color="000000"/>
            </w:tcBorders>
            <w:hideMark/>
          </w:tcPr>
          <w:p w:rsidR="0095044E" w:rsidRDefault="0095044E" w:rsidP="008B051E">
            <w:pPr>
              <w:pStyle w:val="TableParagraph"/>
              <w:spacing w:line="360" w:lineRule="auto"/>
              <w:jc w:val="both"/>
              <w:rPr>
                <w:sz w:val="24"/>
              </w:rPr>
            </w:pPr>
            <w:r>
              <w:rPr>
                <w:sz w:val="24"/>
              </w:rPr>
              <w:t>Student/Faculty</w:t>
            </w:r>
          </w:p>
        </w:tc>
      </w:tr>
      <w:tr w:rsidR="0095044E" w:rsidTr="0095044E">
        <w:trPr>
          <w:trHeight w:val="497"/>
        </w:trPr>
        <w:tc>
          <w:tcPr>
            <w:tcW w:w="554" w:type="dxa"/>
            <w:tcBorders>
              <w:top w:val="single" w:sz="4" w:space="0" w:color="000000"/>
              <w:left w:val="single" w:sz="4" w:space="0" w:color="000000"/>
              <w:bottom w:val="single" w:sz="4" w:space="0" w:color="000000"/>
              <w:right w:val="single" w:sz="4" w:space="0" w:color="000000"/>
            </w:tcBorders>
            <w:hideMark/>
          </w:tcPr>
          <w:p w:rsidR="0095044E" w:rsidRDefault="0095044E" w:rsidP="008B051E">
            <w:pPr>
              <w:pStyle w:val="TableParagraph"/>
              <w:spacing w:line="360" w:lineRule="auto"/>
              <w:jc w:val="both"/>
              <w:rPr>
                <w:sz w:val="24"/>
              </w:rPr>
            </w:pPr>
            <w:r>
              <w:rPr>
                <w:sz w:val="24"/>
              </w:rPr>
              <w:t>5</w:t>
            </w:r>
          </w:p>
        </w:tc>
        <w:tc>
          <w:tcPr>
            <w:tcW w:w="3352" w:type="dxa"/>
            <w:tcBorders>
              <w:top w:val="single" w:sz="4" w:space="0" w:color="000000"/>
              <w:left w:val="single" w:sz="4" w:space="0" w:color="000000"/>
              <w:bottom w:val="single" w:sz="4" w:space="0" w:color="000000"/>
              <w:right w:val="single" w:sz="4" w:space="0" w:color="000000"/>
            </w:tcBorders>
            <w:hideMark/>
          </w:tcPr>
          <w:p w:rsidR="0095044E" w:rsidRDefault="0095044E" w:rsidP="008B051E">
            <w:pPr>
              <w:pStyle w:val="TableParagraph"/>
              <w:spacing w:line="360" w:lineRule="auto"/>
              <w:jc w:val="both"/>
              <w:rPr>
                <w:b/>
                <w:sz w:val="24"/>
              </w:rPr>
            </w:pPr>
            <w:r>
              <w:rPr>
                <w:b/>
                <w:sz w:val="24"/>
              </w:rPr>
              <w:t>Other participating Actor(s)</w:t>
            </w:r>
          </w:p>
        </w:tc>
        <w:tc>
          <w:tcPr>
            <w:tcW w:w="6028" w:type="dxa"/>
            <w:tcBorders>
              <w:top w:val="single" w:sz="4" w:space="0" w:color="000000"/>
              <w:left w:val="single" w:sz="4" w:space="0" w:color="000000"/>
              <w:bottom w:val="single" w:sz="4" w:space="0" w:color="000000"/>
              <w:right w:val="single" w:sz="4" w:space="0" w:color="000000"/>
            </w:tcBorders>
            <w:hideMark/>
          </w:tcPr>
          <w:p w:rsidR="0095044E" w:rsidRDefault="0095044E" w:rsidP="008B051E">
            <w:pPr>
              <w:pStyle w:val="TableParagraph"/>
              <w:spacing w:line="360" w:lineRule="auto"/>
              <w:jc w:val="both"/>
              <w:rPr>
                <w:sz w:val="24"/>
              </w:rPr>
            </w:pPr>
            <w:r>
              <w:rPr>
                <w:sz w:val="24"/>
              </w:rPr>
              <w:t>Faculty</w:t>
            </w:r>
          </w:p>
        </w:tc>
      </w:tr>
      <w:tr w:rsidR="0095044E" w:rsidTr="0095044E">
        <w:trPr>
          <w:trHeight w:val="497"/>
        </w:trPr>
        <w:tc>
          <w:tcPr>
            <w:tcW w:w="554" w:type="dxa"/>
            <w:tcBorders>
              <w:top w:val="single" w:sz="4" w:space="0" w:color="000000"/>
              <w:left w:val="single" w:sz="4" w:space="0" w:color="000000"/>
              <w:bottom w:val="single" w:sz="4" w:space="0" w:color="000000"/>
              <w:right w:val="single" w:sz="4" w:space="0" w:color="000000"/>
            </w:tcBorders>
            <w:hideMark/>
          </w:tcPr>
          <w:p w:rsidR="0095044E" w:rsidRDefault="0095044E" w:rsidP="008B051E">
            <w:pPr>
              <w:pStyle w:val="TableParagraph"/>
              <w:spacing w:line="360" w:lineRule="auto"/>
              <w:jc w:val="both"/>
              <w:rPr>
                <w:sz w:val="24"/>
              </w:rPr>
            </w:pPr>
            <w:r>
              <w:rPr>
                <w:sz w:val="24"/>
              </w:rPr>
              <w:t>6</w:t>
            </w:r>
          </w:p>
        </w:tc>
        <w:tc>
          <w:tcPr>
            <w:tcW w:w="3352" w:type="dxa"/>
            <w:tcBorders>
              <w:top w:val="single" w:sz="4" w:space="0" w:color="000000"/>
              <w:left w:val="single" w:sz="4" w:space="0" w:color="000000"/>
              <w:bottom w:val="single" w:sz="4" w:space="0" w:color="000000"/>
              <w:right w:val="single" w:sz="4" w:space="0" w:color="000000"/>
            </w:tcBorders>
            <w:hideMark/>
          </w:tcPr>
          <w:p w:rsidR="0095044E" w:rsidRDefault="0095044E" w:rsidP="008B051E">
            <w:pPr>
              <w:pStyle w:val="TableParagraph"/>
              <w:spacing w:line="360" w:lineRule="auto"/>
              <w:jc w:val="both"/>
              <w:rPr>
                <w:b/>
                <w:sz w:val="24"/>
              </w:rPr>
            </w:pPr>
            <w:r>
              <w:rPr>
                <w:b/>
                <w:sz w:val="24"/>
              </w:rPr>
              <w:t>Description</w:t>
            </w:r>
          </w:p>
        </w:tc>
        <w:tc>
          <w:tcPr>
            <w:tcW w:w="6028" w:type="dxa"/>
            <w:tcBorders>
              <w:top w:val="single" w:sz="4" w:space="0" w:color="000000"/>
              <w:left w:val="single" w:sz="4" w:space="0" w:color="000000"/>
              <w:bottom w:val="single" w:sz="4" w:space="0" w:color="000000"/>
              <w:right w:val="single" w:sz="4" w:space="0" w:color="000000"/>
            </w:tcBorders>
            <w:hideMark/>
          </w:tcPr>
          <w:p w:rsidR="0095044E" w:rsidRDefault="0095044E" w:rsidP="008B051E">
            <w:pPr>
              <w:pStyle w:val="TableParagraph"/>
              <w:spacing w:line="360" w:lineRule="auto"/>
              <w:jc w:val="both"/>
              <w:rPr>
                <w:sz w:val="24"/>
              </w:rPr>
            </w:pPr>
            <w:r>
              <w:rPr>
                <w:sz w:val="24"/>
              </w:rPr>
              <w:t>This use case describes the event of a faculty/Student o</w:t>
            </w:r>
          </w:p>
          <w:p w:rsidR="0095044E" w:rsidRDefault="0095044E" w:rsidP="0095044E">
            <w:pPr>
              <w:pStyle w:val="TableParagraph"/>
              <w:spacing w:line="360" w:lineRule="auto"/>
              <w:jc w:val="both"/>
              <w:rPr>
                <w:sz w:val="24"/>
              </w:rPr>
            </w:pPr>
            <w:r>
              <w:rPr>
                <w:sz w:val="24"/>
              </w:rPr>
              <w:t>view the uploaded task/assignment</w:t>
            </w:r>
          </w:p>
        </w:tc>
      </w:tr>
      <w:tr w:rsidR="0095044E" w:rsidTr="0095044E">
        <w:trPr>
          <w:trHeight w:val="497"/>
        </w:trPr>
        <w:tc>
          <w:tcPr>
            <w:tcW w:w="554" w:type="dxa"/>
            <w:tcBorders>
              <w:top w:val="single" w:sz="4" w:space="0" w:color="000000"/>
              <w:left w:val="single" w:sz="4" w:space="0" w:color="000000"/>
              <w:bottom w:val="single" w:sz="4" w:space="0" w:color="000000"/>
              <w:right w:val="single" w:sz="4" w:space="0" w:color="000000"/>
            </w:tcBorders>
            <w:hideMark/>
          </w:tcPr>
          <w:p w:rsidR="0095044E" w:rsidRDefault="0095044E" w:rsidP="008B051E">
            <w:pPr>
              <w:pStyle w:val="TableParagraph"/>
              <w:spacing w:line="360" w:lineRule="auto"/>
              <w:jc w:val="both"/>
              <w:rPr>
                <w:sz w:val="24"/>
              </w:rPr>
            </w:pPr>
            <w:r>
              <w:rPr>
                <w:sz w:val="24"/>
              </w:rPr>
              <w:t>7</w:t>
            </w:r>
          </w:p>
        </w:tc>
        <w:tc>
          <w:tcPr>
            <w:tcW w:w="3352" w:type="dxa"/>
            <w:tcBorders>
              <w:top w:val="single" w:sz="4" w:space="0" w:color="000000"/>
              <w:left w:val="single" w:sz="4" w:space="0" w:color="000000"/>
              <w:bottom w:val="single" w:sz="4" w:space="0" w:color="000000"/>
              <w:right w:val="single" w:sz="4" w:space="0" w:color="000000"/>
            </w:tcBorders>
            <w:hideMark/>
          </w:tcPr>
          <w:p w:rsidR="0095044E" w:rsidRDefault="0095044E" w:rsidP="008B051E">
            <w:pPr>
              <w:pStyle w:val="TableParagraph"/>
              <w:spacing w:line="360" w:lineRule="auto"/>
              <w:jc w:val="both"/>
              <w:rPr>
                <w:b/>
                <w:sz w:val="24"/>
              </w:rPr>
            </w:pPr>
            <w:r>
              <w:rPr>
                <w:b/>
                <w:sz w:val="24"/>
              </w:rPr>
              <w:t>Pre-condition</w:t>
            </w:r>
          </w:p>
        </w:tc>
        <w:tc>
          <w:tcPr>
            <w:tcW w:w="6028" w:type="dxa"/>
            <w:tcBorders>
              <w:top w:val="single" w:sz="4" w:space="0" w:color="000000"/>
              <w:left w:val="single" w:sz="4" w:space="0" w:color="000000"/>
              <w:bottom w:val="single" w:sz="4" w:space="0" w:color="000000"/>
              <w:right w:val="single" w:sz="4" w:space="0" w:color="000000"/>
            </w:tcBorders>
            <w:hideMark/>
          </w:tcPr>
          <w:p w:rsidR="0095044E" w:rsidRDefault="0095044E" w:rsidP="008B051E">
            <w:pPr>
              <w:pStyle w:val="TableParagraph"/>
              <w:spacing w:line="360" w:lineRule="auto"/>
              <w:jc w:val="both"/>
              <w:rPr>
                <w:sz w:val="24"/>
              </w:rPr>
            </w:pPr>
            <w:r>
              <w:rPr>
                <w:sz w:val="24"/>
              </w:rPr>
              <w:t>Student/Faculty is logged in</w:t>
            </w:r>
          </w:p>
        </w:tc>
      </w:tr>
      <w:tr w:rsidR="0095044E" w:rsidTr="0095044E">
        <w:trPr>
          <w:trHeight w:val="497"/>
        </w:trPr>
        <w:tc>
          <w:tcPr>
            <w:tcW w:w="554" w:type="dxa"/>
            <w:tcBorders>
              <w:top w:val="single" w:sz="4" w:space="0" w:color="000000"/>
              <w:left w:val="single" w:sz="4" w:space="0" w:color="000000"/>
              <w:bottom w:val="single" w:sz="4" w:space="0" w:color="000000"/>
              <w:right w:val="single" w:sz="4" w:space="0" w:color="000000"/>
            </w:tcBorders>
            <w:hideMark/>
          </w:tcPr>
          <w:p w:rsidR="0095044E" w:rsidRDefault="0095044E" w:rsidP="008B051E">
            <w:pPr>
              <w:pStyle w:val="TableParagraph"/>
              <w:spacing w:line="360" w:lineRule="auto"/>
              <w:jc w:val="both"/>
              <w:rPr>
                <w:sz w:val="24"/>
              </w:rPr>
            </w:pPr>
            <w:r>
              <w:rPr>
                <w:sz w:val="24"/>
              </w:rPr>
              <w:t>9</w:t>
            </w:r>
          </w:p>
        </w:tc>
        <w:tc>
          <w:tcPr>
            <w:tcW w:w="3352" w:type="dxa"/>
            <w:tcBorders>
              <w:top w:val="single" w:sz="4" w:space="0" w:color="000000"/>
              <w:left w:val="single" w:sz="4" w:space="0" w:color="000000"/>
              <w:bottom w:val="single" w:sz="4" w:space="0" w:color="000000"/>
              <w:right w:val="single" w:sz="4" w:space="0" w:color="000000"/>
            </w:tcBorders>
            <w:hideMark/>
          </w:tcPr>
          <w:p w:rsidR="0095044E" w:rsidRDefault="0095044E" w:rsidP="008B051E">
            <w:pPr>
              <w:pStyle w:val="TableParagraph"/>
              <w:spacing w:line="360" w:lineRule="auto"/>
              <w:jc w:val="both"/>
              <w:rPr>
                <w:b/>
                <w:sz w:val="24"/>
              </w:rPr>
            </w:pPr>
            <w:r>
              <w:rPr>
                <w:b/>
                <w:sz w:val="24"/>
              </w:rPr>
              <w:t>Typical flow of events</w:t>
            </w:r>
          </w:p>
        </w:tc>
        <w:tc>
          <w:tcPr>
            <w:tcW w:w="6028" w:type="dxa"/>
            <w:tcBorders>
              <w:top w:val="single" w:sz="4" w:space="0" w:color="000000"/>
              <w:left w:val="single" w:sz="4" w:space="0" w:color="000000"/>
              <w:bottom w:val="single" w:sz="4" w:space="0" w:color="000000"/>
              <w:right w:val="single" w:sz="4" w:space="0" w:color="000000"/>
            </w:tcBorders>
            <w:hideMark/>
          </w:tcPr>
          <w:p w:rsidR="0095044E" w:rsidRDefault="0095044E" w:rsidP="00441C7B">
            <w:pPr>
              <w:pStyle w:val="TableParagraph"/>
              <w:numPr>
                <w:ilvl w:val="0"/>
                <w:numId w:val="29"/>
              </w:numPr>
              <w:tabs>
                <w:tab w:val="left" w:pos="540"/>
              </w:tabs>
              <w:spacing w:line="360" w:lineRule="auto"/>
              <w:ind w:hanging="433"/>
              <w:jc w:val="both"/>
              <w:rPr>
                <w:sz w:val="24"/>
              </w:rPr>
            </w:pPr>
            <w:r>
              <w:rPr>
                <w:sz w:val="24"/>
              </w:rPr>
              <w:t>Student or faculty will check the account and</w:t>
            </w:r>
            <w:r w:rsidRPr="0095044E">
              <w:rPr>
                <w:sz w:val="24"/>
              </w:rPr>
              <w:t xml:space="preserve"> </w:t>
            </w:r>
            <w:r>
              <w:rPr>
                <w:sz w:val="24"/>
              </w:rPr>
              <w:t>activity</w:t>
            </w:r>
          </w:p>
          <w:p w:rsidR="0095044E" w:rsidRDefault="0095044E" w:rsidP="00441C7B">
            <w:pPr>
              <w:pStyle w:val="TableParagraph"/>
              <w:numPr>
                <w:ilvl w:val="0"/>
                <w:numId w:val="29"/>
              </w:numPr>
              <w:tabs>
                <w:tab w:val="left" w:pos="540"/>
              </w:tabs>
              <w:spacing w:before="138" w:line="360" w:lineRule="auto"/>
              <w:ind w:right="705"/>
              <w:jc w:val="both"/>
              <w:rPr>
                <w:sz w:val="24"/>
              </w:rPr>
            </w:pPr>
            <w:r>
              <w:rPr>
                <w:sz w:val="24"/>
              </w:rPr>
              <w:t>Student or faculty will hit the “view this</w:t>
            </w:r>
            <w:r w:rsidRPr="0095044E">
              <w:rPr>
                <w:sz w:val="24"/>
              </w:rPr>
              <w:t xml:space="preserve"> </w:t>
            </w:r>
            <w:r>
              <w:rPr>
                <w:sz w:val="24"/>
              </w:rPr>
              <w:t>activity” button to view the assignment/task</w:t>
            </w:r>
            <w:r w:rsidRPr="0095044E">
              <w:rPr>
                <w:sz w:val="24"/>
              </w:rPr>
              <w:t xml:space="preserve"> </w:t>
            </w:r>
            <w:r>
              <w:rPr>
                <w:sz w:val="24"/>
              </w:rPr>
              <w:t>uploaded</w:t>
            </w:r>
          </w:p>
          <w:p w:rsidR="0095044E" w:rsidRDefault="0095044E" w:rsidP="00441C7B">
            <w:pPr>
              <w:pStyle w:val="TableParagraph"/>
              <w:numPr>
                <w:ilvl w:val="0"/>
                <w:numId w:val="29"/>
              </w:numPr>
              <w:tabs>
                <w:tab w:val="left" w:pos="540"/>
              </w:tabs>
              <w:spacing w:before="13" w:line="360" w:lineRule="auto"/>
              <w:ind w:right="224"/>
              <w:jc w:val="both"/>
              <w:rPr>
                <w:sz w:val="24"/>
              </w:rPr>
            </w:pPr>
            <w:r>
              <w:rPr>
                <w:sz w:val="24"/>
              </w:rPr>
              <w:t>Student and faculty will view what type of assignment it is</w:t>
            </w:r>
          </w:p>
          <w:p w:rsidR="0095044E" w:rsidRDefault="0095044E" w:rsidP="00441C7B">
            <w:pPr>
              <w:pStyle w:val="TableParagraph"/>
              <w:numPr>
                <w:ilvl w:val="0"/>
                <w:numId w:val="29"/>
              </w:numPr>
              <w:tabs>
                <w:tab w:val="left" w:pos="540"/>
              </w:tabs>
              <w:spacing w:before="12" w:line="360" w:lineRule="auto"/>
              <w:ind w:hanging="433"/>
              <w:jc w:val="both"/>
              <w:rPr>
                <w:sz w:val="24"/>
              </w:rPr>
            </w:pPr>
            <w:r>
              <w:rPr>
                <w:sz w:val="24"/>
              </w:rPr>
              <w:t>Type 1 OR type 2 (mentioned in annex</w:t>
            </w:r>
            <w:r w:rsidRPr="0095044E">
              <w:rPr>
                <w:sz w:val="24"/>
              </w:rPr>
              <w:t xml:space="preserve"> </w:t>
            </w:r>
            <w:r>
              <w:rPr>
                <w:sz w:val="24"/>
              </w:rPr>
              <w:t>A)</w:t>
            </w:r>
          </w:p>
        </w:tc>
      </w:tr>
      <w:tr w:rsidR="0095044E" w:rsidTr="0095044E">
        <w:trPr>
          <w:trHeight w:val="497"/>
        </w:trPr>
        <w:tc>
          <w:tcPr>
            <w:tcW w:w="554" w:type="dxa"/>
            <w:tcBorders>
              <w:top w:val="single" w:sz="4" w:space="0" w:color="000000"/>
              <w:left w:val="single" w:sz="4" w:space="0" w:color="000000"/>
              <w:bottom w:val="single" w:sz="4" w:space="0" w:color="000000"/>
              <w:right w:val="single" w:sz="4" w:space="0" w:color="000000"/>
            </w:tcBorders>
            <w:hideMark/>
          </w:tcPr>
          <w:p w:rsidR="0095044E" w:rsidRDefault="0095044E" w:rsidP="008B051E">
            <w:pPr>
              <w:pStyle w:val="TableParagraph"/>
              <w:spacing w:line="360" w:lineRule="auto"/>
              <w:jc w:val="both"/>
              <w:rPr>
                <w:sz w:val="24"/>
              </w:rPr>
            </w:pPr>
            <w:r>
              <w:rPr>
                <w:sz w:val="24"/>
              </w:rPr>
              <w:t>11</w:t>
            </w:r>
          </w:p>
        </w:tc>
        <w:tc>
          <w:tcPr>
            <w:tcW w:w="3352" w:type="dxa"/>
            <w:tcBorders>
              <w:top w:val="single" w:sz="4" w:space="0" w:color="000000"/>
              <w:left w:val="single" w:sz="4" w:space="0" w:color="000000"/>
              <w:bottom w:val="single" w:sz="4" w:space="0" w:color="000000"/>
              <w:right w:val="single" w:sz="4" w:space="0" w:color="000000"/>
            </w:tcBorders>
            <w:hideMark/>
          </w:tcPr>
          <w:p w:rsidR="0095044E" w:rsidRDefault="0095044E" w:rsidP="008B051E">
            <w:pPr>
              <w:pStyle w:val="TableParagraph"/>
              <w:spacing w:line="360" w:lineRule="auto"/>
              <w:jc w:val="both"/>
              <w:rPr>
                <w:b/>
                <w:sz w:val="24"/>
              </w:rPr>
            </w:pPr>
            <w:r>
              <w:rPr>
                <w:b/>
                <w:sz w:val="24"/>
              </w:rPr>
              <w:t>Post condition</w:t>
            </w:r>
          </w:p>
        </w:tc>
        <w:tc>
          <w:tcPr>
            <w:tcW w:w="6028" w:type="dxa"/>
            <w:tcBorders>
              <w:top w:val="single" w:sz="4" w:space="0" w:color="000000"/>
              <w:left w:val="single" w:sz="4" w:space="0" w:color="000000"/>
              <w:bottom w:val="single" w:sz="4" w:space="0" w:color="000000"/>
              <w:right w:val="single" w:sz="4" w:space="0" w:color="000000"/>
            </w:tcBorders>
            <w:hideMark/>
          </w:tcPr>
          <w:p w:rsidR="0095044E" w:rsidRDefault="0095044E" w:rsidP="008B051E">
            <w:pPr>
              <w:pStyle w:val="TableParagraph"/>
              <w:spacing w:line="360" w:lineRule="auto"/>
              <w:jc w:val="both"/>
              <w:rPr>
                <w:sz w:val="24"/>
              </w:rPr>
            </w:pPr>
            <w:r>
              <w:rPr>
                <w:sz w:val="24"/>
              </w:rPr>
              <w:t>successfully viewed the assignment/task</w:t>
            </w:r>
          </w:p>
        </w:tc>
      </w:tr>
    </w:tbl>
    <w:p w:rsidR="00233C65" w:rsidRDefault="00233C65" w:rsidP="00406A27"/>
    <w:p w:rsidR="0095044E" w:rsidRDefault="0095044E" w:rsidP="00406A27"/>
    <w:p w:rsidR="0095044E" w:rsidRDefault="00DF6B42" w:rsidP="00DF6B42">
      <w:pPr>
        <w:pStyle w:val="Caption"/>
      </w:pPr>
      <w:r>
        <w:t xml:space="preserve">Table 3.6: View Assignment/task </w:t>
      </w:r>
      <w:r>
        <w:fldChar w:fldCharType="begin"/>
      </w:r>
      <w:r>
        <w:instrText xml:space="preserve"> SEQ Table_3.6:_View_Assignment/task \* ARABIC </w:instrText>
      </w:r>
      <w:r>
        <w:fldChar w:fldCharType="separate"/>
      </w:r>
      <w:r w:rsidR="007A2AB0">
        <w:rPr>
          <w:noProof/>
        </w:rPr>
        <w:t>1</w:t>
      </w:r>
      <w:r>
        <w:fldChar w:fldCharType="end"/>
      </w:r>
    </w:p>
    <w:p w:rsidR="0095044E" w:rsidRDefault="0095044E" w:rsidP="00406A27"/>
    <w:p w:rsidR="0095044E" w:rsidRDefault="0095044E" w:rsidP="00406A27"/>
    <w:p w:rsidR="0095044E" w:rsidRDefault="0095044E" w:rsidP="00406A27"/>
    <w:p w:rsidR="0095044E" w:rsidRDefault="0095044E" w:rsidP="00406A27"/>
    <w:p w:rsidR="0095044E" w:rsidRDefault="0095044E" w:rsidP="00406A27"/>
    <w:p w:rsidR="0095044E" w:rsidRDefault="0095044E" w:rsidP="00406A27"/>
    <w:p w:rsidR="0095044E" w:rsidRDefault="0095044E" w:rsidP="00406A27"/>
    <w:p w:rsidR="0095044E" w:rsidRDefault="0095044E" w:rsidP="00406A27"/>
    <w:p w:rsidR="0095044E" w:rsidRDefault="0095044E" w:rsidP="00406A27"/>
    <w:p w:rsidR="0095044E" w:rsidRDefault="0095044E" w:rsidP="00406A27"/>
    <w:p w:rsidR="0095044E" w:rsidRDefault="0095044E" w:rsidP="00406A27"/>
    <w:p w:rsidR="0095044E" w:rsidRDefault="0095044E" w:rsidP="00406A27"/>
    <w:p w:rsidR="0095044E" w:rsidRDefault="0095044E" w:rsidP="00406A27">
      <w:pPr>
        <w:sectPr w:rsidR="0095044E">
          <w:pgSz w:w="12240" w:h="15840"/>
          <w:pgMar w:top="1340" w:right="780" w:bottom="280" w:left="1020" w:header="734" w:footer="0" w:gutter="0"/>
          <w:cols w:space="720"/>
        </w:sectPr>
      </w:pPr>
    </w:p>
    <w:p w:rsidR="00233C65" w:rsidRDefault="00233C65" w:rsidP="00406A27">
      <w:pPr>
        <w:pStyle w:val="BodyText"/>
        <w:spacing w:line="360" w:lineRule="auto"/>
        <w:jc w:val="both"/>
        <w:rPr>
          <w:b/>
          <w:sz w:val="20"/>
        </w:rPr>
      </w:pPr>
    </w:p>
    <w:p w:rsidR="00233C65" w:rsidRPr="00473DFE" w:rsidRDefault="00233C65" w:rsidP="00473DFE">
      <w:pPr>
        <w:pStyle w:val="Heading4"/>
      </w:pPr>
      <w:bookmarkStart w:id="81" w:name="4.7_Submit_Assignment_(U13)"/>
      <w:bookmarkStart w:id="82" w:name="_bookmark23"/>
      <w:bookmarkStart w:id="83" w:name="_Toc31205103"/>
      <w:bookmarkEnd w:id="81"/>
      <w:bookmarkEnd w:id="82"/>
      <w:r w:rsidRPr="00473DFE">
        <w:t>Submit Assignment (U13)</w:t>
      </w:r>
      <w:bookmarkEnd w:id="83"/>
    </w:p>
    <w:p w:rsidR="00233C65" w:rsidRDefault="00233C65" w:rsidP="00406A27">
      <w:pPr>
        <w:pStyle w:val="BodyText"/>
        <w:spacing w:before="10" w:line="360" w:lineRule="auto"/>
        <w:jc w:val="both"/>
        <w:rPr>
          <w:b/>
          <w:sz w:val="18"/>
        </w:rPr>
      </w:pPr>
    </w:p>
    <w:tbl>
      <w:tblPr>
        <w:tblW w:w="0" w:type="auto"/>
        <w:tblInd w:w="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2"/>
        <w:gridCol w:w="3337"/>
        <w:gridCol w:w="6001"/>
      </w:tblGrid>
      <w:tr w:rsidR="00233C65" w:rsidTr="00233C65">
        <w:trPr>
          <w:trHeight w:val="414"/>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1</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Name</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Submit Assignment</w:t>
            </w:r>
          </w:p>
        </w:tc>
      </w:tr>
      <w:tr w:rsidR="00233C65" w:rsidTr="00233C65">
        <w:trPr>
          <w:trHeight w:val="827"/>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2</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Unique Identifier</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452B22" w:rsidP="00406A27">
            <w:pPr>
              <w:pStyle w:val="TableParagraph"/>
              <w:spacing w:line="360" w:lineRule="auto"/>
              <w:jc w:val="both"/>
              <w:rPr>
                <w:sz w:val="24"/>
              </w:rPr>
            </w:pPr>
            <w:r>
              <w:rPr>
                <w:sz w:val="24"/>
              </w:rPr>
              <w:t>U</w:t>
            </w:r>
            <w:r w:rsidR="00233C65">
              <w:rPr>
                <w:sz w:val="24"/>
              </w:rPr>
              <w:t>-007</w:t>
            </w:r>
          </w:p>
        </w:tc>
      </w:tr>
      <w:tr w:rsidR="00233C65" w:rsidTr="00233C65">
        <w:trPr>
          <w:trHeight w:val="412"/>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3</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Priority</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High</w:t>
            </w:r>
          </w:p>
        </w:tc>
      </w:tr>
      <w:tr w:rsidR="00233C65" w:rsidTr="00233C65">
        <w:trPr>
          <w:trHeight w:val="414"/>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4</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Primary Actor</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Student</w:t>
            </w:r>
          </w:p>
        </w:tc>
      </w:tr>
      <w:tr w:rsidR="00233C65" w:rsidTr="00233C65">
        <w:trPr>
          <w:trHeight w:val="414"/>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5</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Other participating Actor(s)</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Faculty</w:t>
            </w:r>
          </w:p>
        </w:tc>
      </w:tr>
      <w:tr w:rsidR="00233C65" w:rsidTr="00233C65">
        <w:trPr>
          <w:trHeight w:val="828"/>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6</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Description</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This use case describes the event of a student to submit a</w:t>
            </w:r>
          </w:p>
          <w:p w:rsidR="00233C65" w:rsidRDefault="00233C65" w:rsidP="00406A27">
            <w:pPr>
              <w:pStyle w:val="TableParagraph"/>
              <w:spacing w:before="137" w:line="360" w:lineRule="auto"/>
              <w:jc w:val="both"/>
              <w:rPr>
                <w:sz w:val="24"/>
              </w:rPr>
            </w:pPr>
            <w:r>
              <w:rPr>
                <w:sz w:val="24"/>
              </w:rPr>
              <w:t>due assignment/task</w:t>
            </w:r>
          </w:p>
        </w:tc>
      </w:tr>
      <w:tr w:rsidR="00233C65" w:rsidTr="00233C65">
        <w:trPr>
          <w:trHeight w:val="827"/>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7</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Pre-condition</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Student is logged in</w:t>
            </w:r>
          </w:p>
          <w:p w:rsidR="00233C65" w:rsidRDefault="00233C65" w:rsidP="00406A27">
            <w:pPr>
              <w:pStyle w:val="TableParagraph"/>
              <w:spacing w:before="137" w:line="360" w:lineRule="auto"/>
              <w:jc w:val="both"/>
              <w:rPr>
                <w:sz w:val="24"/>
              </w:rPr>
            </w:pPr>
            <w:r>
              <w:rPr>
                <w:sz w:val="24"/>
              </w:rPr>
              <w:t>Assignment due date has not passed</w:t>
            </w:r>
          </w:p>
        </w:tc>
      </w:tr>
      <w:tr w:rsidR="00233C65" w:rsidTr="00233C65">
        <w:trPr>
          <w:trHeight w:val="1276"/>
        </w:trPr>
        <w:tc>
          <w:tcPr>
            <w:tcW w:w="552"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sz w:val="24"/>
              </w:rPr>
            </w:pPr>
            <w:r>
              <w:rPr>
                <w:sz w:val="24"/>
              </w:rPr>
              <w:t>9</w:t>
            </w:r>
          </w:p>
        </w:tc>
        <w:tc>
          <w:tcPr>
            <w:tcW w:w="3337" w:type="dxa"/>
            <w:tcBorders>
              <w:top w:val="single" w:sz="4" w:space="0" w:color="000000"/>
              <w:left w:val="single" w:sz="4" w:space="0" w:color="000000"/>
              <w:bottom w:val="single" w:sz="4" w:space="0" w:color="000000"/>
              <w:right w:val="single" w:sz="4" w:space="0" w:color="000000"/>
            </w:tcBorders>
            <w:hideMark/>
          </w:tcPr>
          <w:p w:rsidR="00233C65" w:rsidRDefault="00233C65" w:rsidP="00406A27">
            <w:pPr>
              <w:pStyle w:val="TableParagraph"/>
              <w:spacing w:line="360" w:lineRule="auto"/>
              <w:jc w:val="both"/>
              <w:rPr>
                <w:b/>
                <w:sz w:val="24"/>
              </w:rPr>
            </w:pPr>
            <w:r>
              <w:rPr>
                <w:b/>
                <w:sz w:val="24"/>
              </w:rPr>
              <w:t>Typical flow of events</w:t>
            </w:r>
          </w:p>
        </w:tc>
        <w:tc>
          <w:tcPr>
            <w:tcW w:w="6001" w:type="dxa"/>
            <w:tcBorders>
              <w:top w:val="single" w:sz="4" w:space="0" w:color="000000"/>
              <w:left w:val="single" w:sz="4" w:space="0" w:color="000000"/>
              <w:bottom w:val="single" w:sz="4" w:space="0" w:color="000000"/>
              <w:right w:val="single" w:sz="4" w:space="0" w:color="000000"/>
            </w:tcBorders>
            <w:hideMark/>
          </w:tcPr>
          <w:p w:rsidR="00233C65" w:rsidRDefault="00233C65" w:rsidP="00441C7B">
            <w:pPr>
              <w:pStyle w:val="TableParagraph"/>
              <w:numPr>
                <w:ilvl w:val="0"/>
                <w:numId w:val="30"/>
              </w:numPr>
              <w:tabs>
                <w:tab w:val="left" w:pos="540"/>
              </w:tabs>
              <w:spacing w:line="360" w:lineRule="auto"/>
              <w:ind w:hanging="433"/>
              <w:jc w:val="both"/>
              <w:rPr>
                <w:sz w:val="24"/>
              </w:rPr>
            </w:pPr>
            <w:r>
              <w:rPr>
                <w:sz w:val="24"/>
              </w:rPr>
              <w:t>Student will hit the upload button to upload the</w:t>
            </w:r>
            <w:r>
              <w:rPr>
                <w:spacing w:val="-5"/>
                <w:sz w:val="24"/>
              </w:rPr>
              <w:t xml:space="preserve"> </w:t>
            </w:r>
            <w:r>
              <w:rPr>
                <w:sz w:val="24"/>
              </w:rPr>
              <w:t>file</w:t>
            </w:r>
          </w:p>
          <w:p w:rsidR="00233C65" w:rsidRDefault="00233C65" w:rsidP="00441C7B">
            <w:pPr>
              <w:pStyle w:val="TableParagraph"/>
              <w:numPr>
                <w:ilvl w:val="0"/>
                <w:numId w:val="30"/>
              </w:numPr>
              <w:tabs>
                <w:tab w:val="left" w:pos="540"/>
              </w:tabs>
              <w:spacing w:before="22" w:line="360" w:lineRule="auto"/>
              <w:ind w:right="555"/>
              <w:jc w:val="both"/>
              <w:rPr>
                <w:sz w:val="24"/>
              </w:rPr>
            </w:pPr>
            <w:r>
              <w:rPr>
                <w:sz w:val="24"/>
              </w:rPr>
              <w:t>Student will hit the submit button to submit his/her work</w:t>
            </w:r>
          </w:p>
        </w:tc>
      </w:tr>
    </w:tbl>
    <w:p w:rsidR="00233C65" w:rsidRDefault="00233C65" w:rsidP="00406A27"/>
    <w:p w:rsidR="00473DFE" w:rsidRDefault="00DF6B42" w:rsidP="00DF6B42">
      <w:pPr>
        <w:pStyle w:val="Caption"/>
      </w:pPr>
      <w:r>
        <w:t xml:space="preserve">Table 3.7: Submit Assignment </w:t>
      </w:r>
      <w:r>
        <w:fldChar w:fldCharType="begin"/>
      </w:r>
      <w:r>
        <w:instrText xml:space="preserve"> SEQ Table_3.7:_Submit_Assignment \* ARABIC </w:instrText>
      </w:r>
      <w:r>
        <w:fldChar w:fldCharType="separate"/>
      </w:r>
      <w:r w:rsidR="007A2AB0">
        <w:rPr>
          <w:noProof/>
        </w:rPr>
        <w:t>1</w:t>
      </w:r>
      <w:r>
        <w:fldChar w:fldCharType="end"/>
      </w:r>
    </w:p>
    <w:p w:rsidR="00473DFE" w:rsidRDefault="00473DFE" w:rsidP="00473DFE">
      <w:pPr>
        <w:pStyle w:val="Heading4"/>
      </w:pPr>
      <w:bookmarkStart w:id="84" w:name="_Toc31205104"/>
      <w:r>
        <w:t>Practice Work</w:t>
      </w:r>
      <w:r>
        <w:rPr>
          <w:spacing w:val="-5"/>
        </w:rPr>
        <w:t xml:space="preserve"> </w:t>
      </w:r>
      <w:r>
        <w:t>(U16)</w:t>
      </w:r>
      <w:bookmarkEnd w:id="84"/>
    </w:p>
    <w:p w:rsidR="00473DFE" w:rsidRDefault="00473DFE" w:rsidP="00473DFE">
      <w:pPr>
        <w:pStyle w:val="BodyText"/>
        <w:tabs>
          <w:tab w:val="left" w:pos="1245"/>
        </w:tabs>
        <w:rPr>
          <w:b/>
          <w:sz w:val="20"/>
        </w:rPr>
      </w:pPr>
      <w:r>
        <w:rPr>
          <w:b/>
          <w:sz w:val="20"/>
        </w:rPr>
        <w:tab/>
      </w:r>
    </w:p>
    <w:p w:rsidR="00473DFE" w:rsidRDefault="00473DFE" w:rsidP="00473DFE">
      <w:pPr>
        <w:pStyle w:val="BodyText"/>
        <w:spacing w:before="6" w:after="1"/>
        <w:rPr>
          <w:b/>
          <w:sz w:val="18"/>
        </w:rPr>
      </w:pPr>
    </w:p>
    <w:tbl>
      <w:tblPr>
        <w:tblW w:w="0" w:type="auto"/>
        <w:tblInd w:w="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2"/>
        <w:gridCol w:w="3337"/>
        <w:gridCol w:w="6001"/>
      </w:tblGrid>
      <w:tr w:rsidR="00473DFE" w:rsidTr="008B051E">
        <w:trPr>
          <w:trHeight w:val="414"/>
        </w:trPr>
        <w:tc>
          <w:tcPr>
            <w:tcW w:w="552" w:type="dxa"/>
          </w:tcPr>
          <w:p w:rsidR="00473DFE" w:rsidRDefault="00473DFE" w:rsidP="008B051E">
            <w:pPr>
              <w:pStyle w:val="TableParagraph"/>
              <w:rPr>
                <w:sz w:val="24"/>
              </w:rPr>
            </w:pPr>
            <w:r>
              <w:rPr>
                <w:sz w:val="24"/>
              </w:rPr>
              <w:t>1</w:t>
            </w:r>
          </w:p>
        </w:tc>
        <w:tc>
          <w:tcPr>
            <w:tcW w:w="3337" w:type="dxa"/>
          </w:tcPr>
          <w:p w:rsidR="00473DFE" w:rsidRDefault="00473DFE" w:rsidP="008B051E">
            <w:pPr>
              <w:pStyle w:val="TableParagraph"/>
              <w:spacing w:line="275" w:lineRule="exact"/>
              <w:rPr>
                <w:b/>
                <w:sz w:val="24"/>
              </w:rPr>
            </w:pPr>
            <w:r>
              <w:rPr>
                <w:b/>
                <w:sz w:val="24"/>
              </w:rPr>
              <w:t>Name</w:t>
            </w:r>
          </w:p>
        </w:tc>
        <w:tc>
          <w:tcPr>
            <w:tcW w:w="6001" w:type="dxa"/>
          </w:tcPr>
          <w:p w:rsidR="00473DFE" w:rsidRDefault="00473DFE" w:rsidP="008B051E">
            <w:pPr>
              <w:pStyle w:val="TableParagraph"/>
              <w:rPr>
                <w:sz w:val="24"/>
              </w:rPr>
            </w:pPr>
            <w:r>
              <w:rPr>
                <w:sz w:val="24"/>
              </w:rPr>
              <w:t>Practice Work</w:t>
            </w:r>
          </w:p>
        </w:tc>
      </w:tr>
      <w:tr w:rsidR="00473DFE" w:rsidTr="008B051E">
        <w:trPr>
          <w:trHeight w:val="827"/>
        </w:trPr>
        <w:tc>
          <w:tcPr>
            <w:tcW w:w="552" w:type="dxa"/>
          </w:tcPr>
          <w:p w:rsidR="00473DFE" w:rsidRDefault="00473DFE" w:rsidP="008B051E">
            <w:pPr>
              <w:pStyle w:val="TableParagraph"/>
              <w:rPr>
                <w:sz w:val="24"/>
              </w:rPr>
            </w:pPr>
            <w:r>
              <w:rPr>
                <w:sz w:val="24"/>
              </w:rPr>
              <w:t>2</w:t>
            </w:r>
          </w:p>
        </w:tc>
        <w:tc>
          <w:tcPr>
            <w:tcW w:w="3337" w:type="dxa"/>
          </w:tcPr>
          <w:p w:rsidR="00473DFE" w:rsidRDefault="00473DFE" w:rsidP="008B051E">
            <w:pPr>
              <w:pStyle w:val="TableParagraph"/>
              <w:spacing w:line="275" w:lineRule="exact"/>
              <w:rPr>
                <w:b/>
                <w:sz w:val="24"/>
              </w:rPr>
            </w:pPr>
            <w:r>
              <w:rPr>
                <w:b/>
                <w:sz w:val="24"/>
              </w:rPr>
              <w:t>Unique Identifier</w:t>
            </w:r>
          </w:p>
        </w:tc>
        <w:tc>
          <w:tcPr>
            <w:tcW w:w="6001" w:type="dxa"/>
          </w:tcPr>
          <w:p w:rsidR="00473DFE" w:rsidRDefault="00580300" w:rsidP="008B051E">
            <w:pPr>
              <w:pStyle w:val="TableParagraph"/>
              <w:rPr>
                <w:sz w:val="24"/>
              </w:rPr>
            </w:pPr>
            <w:r>
              <w:rPr>
                <w:sz w:val="24"/>
              </w:rPr>
              <w:t>U</w:t>
            </w:r>
            <w:r w:rsidR="00473DFE">
              <w:rPr>
                <w:sz w:val="24"/>
              </w:rPr>
              <w:t>-016</w:t>
            </w:r>
          </w:p>
        </w:tc>
      </w:tr>
      <w:tr w:rsidR="00473DFE" w:rsidTr="008B051E">
        <w:trPr>
          <w:trHeight w:val="414"/>
        </w:trPr>
        <w:tc>
          <w:tcPr>
            <w:tcW w:w="552" w:type="dxa"/>
          </w:tcPr>
          <w:p w:rsidR="00473DFE" w:rsidRDefault="00473DFE" w:rsidP="008B051E">
            <w:pPr>
              <w:pStyle w:val="TableParagraph"/>
              <w:rPr>
                <w:sz w:val="24"/>
              </w:rPr>
            </w:pPr>
            <w:r>
              <w:rPr>
                <w:sz w:val="24"/>
              </w:rPr>
              <w:t>3</w:t>
            </w:r>
          </w:p>
        </w:tc>
        <w:tc>
          <w:tcPr>
            <w:tcW w:w="3337" w:type="dxa"/>
          </w:tcPr>
          <w:p w:rsidR="00473DFE" w:rsidRDefault="00473DFE" w:rsidP="008B051E">
            <w:pPr>
              <w:pStyle w:val="TableParagraph"/>
              <w:spacing w:line="275" w:lineRule="exact"/>
              <w:rPr>
                <w:b/>
                <w:sz w:val="24"/>
              </w:rPr>
            </w:pPr>
            <w:r>
              <w:rPr>
                <w:b/>
                <w:sz w:val="24"/>
              </w:rPr>
              <w:t>Priority</w:t>
            </w:r>
          </w:p>
        </w:tc>
        <w:tc>
          <w:tcPr>
            <w:tcW w:w="6001" w:type="dxa"/>
          </w:tcPr>
          <w:p w:rsidR="00473DFE" w:rsidRDefault="00473DFE" w:rsidP="008B051E">
            <w:pPr>
              <w:pStyle w:val="TableParagraph"/>
              <w:rPr>
                <w:sz w:val="24"/>
              </w:rPr>
            </w:pPr>
            <w:r>
              <w:rPr>
                <w:sz w:val="24"/>
              </w:rPr>
              <w:t>High</w:t>
            </w:r>
          </w:p>
        </w:tc>
      </w:tr>
      <w:tr w:rsidR="00473DFE" w:rsidTr="008B051E">
        <w:trPr>
          <w:trHeight w:val="412"/>
        </w:trPr>
        <w:tc>
          <w:tcPr>
            <w:tcW w:w="552" w:type="dxa"/>
          </w:tcPr>
          <w:p w:rsidR="00473DFE" w:rsidRDefault="00473DFE" w:rsidP="008B051E">
            <w:pPr>
              <w:pStyle w:val="TableParagraph"/>
              <w:rPr>
                <w:sz w:val="24"/>
              </w:rPr>
            </w:pPr>
            <w:r>
              <w:rPr>
                <w:sz w:val="24"/>
              </w:rPr>
              <w:t>4</w:t>
            </w:r>
          </w:p>
        </w:tc>
        <w:tc>
          <w:tcPr>
            <w:tcW w:w="3337" w:type="dxa"/>
          </w:tcPr>
          <w:p w:rsidR="00473DFE" w:rsidRDefault="00473DFE" w:rsidP="008B051E">
            <w:pPr>
              <w:pStyle w:val="TableParagraph"/>
              <w:spacing w:line="275" w:lineRule="exact"/>
              <w:rPr>
                <w:b/>
                <w:sz w:val="24"/>
              </w:rPr>
            </w:pPr>
            <w:r>
              <w:rPr>
                <w:b/>
                <w:sz w:val="24"/>
              </w:rPr>
              <w:t>Primary Actor</w:t>
            </w:r>
          </w:p>
        </w:tc>
        <w:tc>
          <w:tcPr>
            <w:tcW w:w="6001" w:type="dxa"/>
          </w:tcPr>
          <w:p w:rsidR="00473DFE" w:rsidRDefault="00473DFE" w:rsidP="008B051E">
            <w:pPr>
              <w:pStyle w:val="TableParagraph"/>
              <w:rPr>
                <w:sz w:val="24"/>
              </w:rPr>
            </w:pPr>
            <w:r>
              <w:rPr>
                <w:sz w:val="24"/>
              </w:rPr>
              <w:t>Student</w:t>
            </w:r>
          </w:p>
        </w:tc>
      </w:tr>
      <w:tr w:rsidR="00473DFE" w:rsidTr="008B051E">
        <w:trPr>
          <w:trHeight w:val="414"/>
        </w:trPr>
        <w:tc>
          <w:tcPr>
            <w:tcW w:w="552" w:type="dxa"/>
          </w:tcPr>
          <w:p w:rsidR="00473DFE" w:rsidRDefault="00473DFE" w:rsidP="008B051E">
            <w:pPr>
              <w:pStyle w:val="TableParagraph"/>
              <w:rPr>
                <w:sz w:val="24"/>
              </w:rPr>
            </w:pPr>
            <w:r>
              <w:rPr>
                <w:sz w:val="24"/>
              </w:rPr>
              <w:t>5</w:t>
            </w:r>
          </w:p>
        </w:tc>
        <w:tc>
          <w:tcPr>
            <w:tcW w:w="3337" w:type="dxa"/>
          </w:tcPr>
          <w:p w:rsidR="00473DFE" w:rsidRDefault="00473DFE" w:rsidP="008B051E">
            <w:pPr>
              <w:pStyle w:val="TableParagraph"/>
              <w:spacing w:line="275" w:lineRule="exact"/>
              <w:rPr>
                <w:b/>
                <w:sz w:val="24"/>
              </w:rPr>
            </w:pPr>
            <w:r>
              <w:rPr>
                <w:b/>
                <w:sz w:val="24"/>
              </w:rPr>
              <w:t>Other participating Actor(s)</w:t>
            </w:r>
          </w:p>
        </w:tc>
        <w:tc>
          <w:tcPr>
            <w:tcW w:w="6001" w:type="dxa"/>
          </w:tcPr>
          <w:p w:rsidR="00473DFE" w:rsidRDefault="00473DFE" w:rsidP="008B051E">
            <w:pPr>
              <w:pStyle w:val="TableParagraph"/>
              <w:rPr>
                <w:sz w:val="24"/>
              </w:rPr>
            </w:pPr>
            <w:r>
              <w:rPr>
                <w:sz w:val="24"/>
              </w:rPr>
              <w:t>Faculty</w:t>
            </w:r>
          </w:p>
        </w:tc>
      </w:tr>
      <w:tr w:rsidR="00473DFE" w:rsidTr="008B051E">
        <w:trPr>
          <w:trHeight w:val="828"/>
        </w:trPr>
        <w:tc>
          <w:tcPr>
            <w:tcW w:w="552" w:type="dxa"/>
          </w:tcPr>
          <w:p w:rsidR="00473DFE" w:rsidRDefault="00473DFE" w:rsidP="008B051E">
            <w:pPr>
              <w:pStyle w:val="TableParagraph"/>
              <w:rPr>
                <w:sz w:val="24"/>
              </w:rPr>
            </w:pPr>
            <w:r>
              <w:rPr>
                <w:sz w:val="24"/>
              </w:rPr>
              <w:t>6</w:t>
            </w:r>
          </w:p>
        </w:tc>
        <w:tc>
          <w:tcPr>
            <w:tcW w:w="3337" w:type="dxa"/>
          </w:tcPr>
          <w:p w:rsidR="00473DFE" w:rsidRDefault="00473DFE" w:rsidP="008B051E">
            <w:pPr>
              <w:pStyle w:val="TableParagraph"/>
              <w:spacing w:line="275" w:lineRule="exact"/>
              <w:rPr>
                <w:b/>
                <w:sz w:val="24"/>
              </w:rPr>
            </w:pPr>
            <w:r>
              <w:rPr>
                <w:b/>
                <w:sz w:val="24"/>
              </w:rPr>
              <w:t>Description</w:t>
            </w:r>
          </w:p>
        </w:tc>
        <w:tc>
          <w:tcPr>
            <w:tcW w:w="6001" w:type="dxa"/>
          </w:tcPr>
          <w:p w:rsidR="00473DFE" w:rsidRDefault="00473DFE" w:rsidP="008B051E">
            <w:pPr>
              <w:pStyle w:val="TableParagraph"/>
              <w:rPr>
                <w:sz w:val="24"/>
              </w:rPr>
            </w:pPr>
            <w:r>
              <w:rPr>
                <w:sz w:val="24"/>
              </w:rPr>
              <w:t>This use case describes the event of a student to practice aa</w:t>
            </w:r>
          </w:p>
          <w:p w:rsidR="00473DFE" w:rsidRDefault="00473DFE" w:rsidP="008B051E">
            <w:pPr>
              <w:pStyle w:val="TableParagraph"/>
              <w:spacing w:before="139" w:line="240" w:lineRule="auto"/>
              <w:rPr>
                <w:sz w:val="24"/>
              </w:rPr>
            </w:pPr>
            <w:r>
              <w:rPr>
                <w:sz w:val="24"/>
              </w:rPr>
              <w:t>given assignment/Task that does not have a due date</w:t>
            </w:r>
          </w:p>
        </w:tc>
      </w:tr>
      <w:tr w:rsidR="00473DFE" w:rsidTr="008B051E">
        <w:trPr>
          <w:trHeight w:val="414"/>
        </w:trPr>
        <w:tc>
          <w:tcPr>
            <w:tcW w:w="552" w:type="dxa"/>
          </w:tcPr>
          <w:p w:rsidR="00473DFE" w:rsidRDefault="00473DFE" w:rsidP="008B051E">
            <w:pPr>
              <w:pStyle w:val="TableParagraph"/>
              <w:rPr>
                <w:sz w:val="24"/>
              </w:rPr>
            </w:pPr>
            <w:r>
              <w:rPr>
                <w:sz w:val="24"/>
              </w:rPr>
              <w:t>7</w:t>
            </w:r>
          </w:p>
        </w:tc>
        <w:tc>
          <w:tcPr>
            <w:tcW w:w="3337" w:type="dxa"/>
          </w:tcPr>
          <w:p w:rsidR="00473DFE" w:rsidRDefault="00473DFE" w:rsidP="008B051E">
            <w:pPr>
              <w:pStyle w:val="TableParagraph"/>
              <w:spacing w:line="275" w:lineRule="exact"/>
              <w:rPr>
                <w:b/>
                <w:sz w:val="24"/>
              </w:rPr>
            </w:pPr>
            <w:r>
              <w:rPr>
                <w:b/>
                <w:sz w:val="24"/>
              </w:rPr>
              <w:t>Pre-condition</w:t>
            </w:r>
          </w:p>
        </w:tc>
        <w:tc>
          <w:tcPr>
            <w:tcW w:w="6001" w:type="dxa"/>
          </w:tcPr>
          <w:p w:rsidR="00473DFE" w:rsidRDefault="00473DFE" w:rsidP="008B051E">
            <w:pPr>
              <w:pStyle w:val="TableParagraph"/>
              <w:rPr>
                <w:sz w:val="24"/>
              </w:rPr>
            </w:pPr>
            <w:r>
              <w:rPr>
                <w:sz w:val="24"/>
              </w:rPr>
              <w:t>Student is logged in</w:t>
            </w:r>
          </w:p>
        </w:tc>
      </w:tr>
      <w:tr w:rsidR="00473DFE" w:rsidTr="008B051E">
        <w:trPr>
          <w:trHeight w:val="1293"/>
        </w:trPr>
        <w:tc>
          <w:tcPr>
            <w:tcW w:w="552" w:type="dxa"/>
          </w:tcPr>
          <w:p w:rsidR="00473DFE" w:rsidRDefault="00473DFE" w:rsidP="008B051E">
            <w:pPr>
              <w:pStyle w:val="TableParagraph"/>
              <w:rPr>
                <w:sz w:val="24"/>
              </w:rPr>
            </w:pPr>
            <w:r>
              <w:rPr>
                <w:sz w:val="24"/>
              </w:rPr>
              <w:t>9</w:t>
            </w:r>
          </w:p>
        </w:tc>
        <w:tc>
          <w:tcPr>
            <w:tcW w:w="3337" w:type="dxa"/>
          </w:tcPr>
          <w:p w:rsidR="00473DFE" w:rsidRDefault="00473DFE" w:rsidP="008B051E">
            <w:pPr>
              <w:pStyle w:val="TableParagraph"/>
              <w:spacing w:line="275" w:lineRule="exact"/>
              <w:rPr>
                <w:b/>
                <w:sz w:val="24"/>
              </w:rPr>
            </w:pPr>
            <w:r>
              <w:rPr>
                <w:b/>
                <w:sz w:val="24"/>
              </w:rPr>
              <w:t>Typical flow of events</w:t>
            </w:r>
          </w:p>
        </w:tc>
        <w:tc>
          <w:tcPr>
            <w:tcW w:w="6001" w:type="dxa"/>
          </w:tcPr>
          <w:p w:rsidR="00473DFE" w:rsidRDefault="00473DFE" w:rsidP="00441C7B">
            <w:pPr>
              <w:pStyle w:val="TableParagraph"/>
              <w:numPr>
                <w:ilvl w:val="0"/>
                <w:numId w:val="51"/>
              </w:numPr>
              <w:tabs>
                <w:tab w:val="left" w:pos="539"/>
                <w:tab w:val="left" w:pos="540"/>
              </w:tabs>
              <w:spacing w:line="288" w:lineRule="exact"/>
              <w:ind w:hanging="433"/>
              <w:rPr>
                <w:sz w:val="24"/>
              </w:rPr>
            </w:pPr>
            <w:r>
              <w:rPr>
                <w:sz w:val="24"/>
              </w:rPr>
              <w:t>Student will search for the</w:t>
            </w:r>
            <w:r>
              <w:rPr>
                <w:spacing w:val="-5"/>
                <w:sz w:val="24"/>
              </w:rPr>
              <w:t xml:space="preserve"> </w:t>
            </w:r>
            <w:r>
              <w:rPr>
                <w:sz w:val="24"/>
              </w:rPr>
              <w:t>assignment/task</w:t>
            </w:r>
          </w:p>
          <w:p w:rsidR="00473DFE" w:rsidRDefault="00473DFE" w:rsidP="00441C7B">
            <w:pPr>
              <w:pStyle w:val="TableParagraph"/>
              <w:numPr>
                <w:ilvl w:val="0"/>
                <w:numId w:val="51"/>
              </w:numPr>
              <w:tabs>
                <w:tab w:val="left" w:pos="539"/>
                <w:tab w:val="left" w:pos="540"/>
              </w:tabs>
              <w:spacing w:before="138" w:line="240" w:lineRule="auto"/>
              <w:ind w:hanging="433"/>
              <w:rPr>
                <w:sz w:val="24"/>
              </w:rPr>
            </w:pPr>
            <w:r>
              <w:rPr>
                <w:sz w:val="24"/>
              </w:rPr>
              <w:t>Student will open the</w:t>
            </w:r>
            <w:r>
              <w:rPr>
                <w:spacing w:val="-2"/>
                <w:sz w:val="24"/>
              </w:rPr>
              <w:t xml:space="preserve"> </w:t>
            </w:r>
            <w:r>
              <w:rPr>
                <w:sz w:val="24"/>
              </w:rPr>
              <w:t>assignment/task</w:t>
            </w:r>
          </w:p>
          <w:p w:rsidR="00473DFE" w:rsidRDefault="00473DFE" w:rsidP="00441C7B">
            <w:pPr>
              <w:pStyle w:val="TableParagraph"/>
              <w:numPr>
                <w:ilvl w:val="0"/>
                <w:numId w:val="51"/>
              </w:numPr>
              <w:tabs>
                <w:tab w:val="left" w:pos="539"/>
                <w:tab w:val="left" w:pos="540"/>
              </w:tabs>
              <w:spacing w:before="135" w:line="240" w:lineRule="auto"/>
              <w:ind w:hanging="433"/>
              <w:rPr>
                <w:sz w:val="24"/>
              </w:rPr>
            </w:pPr>
            <w:r>
              <w:rPr>
                <w:sz w:val="24"/>
              </w:rPr>
              <w:t>Student will practice the given</w:t>
            </w:r>
            <w:r>
              <w:rPr>
                <w:spacing w:val="-4"/>
                <w:sz w:val="24"/>
              </w:rPr>
              <w:t xml:space="preserve"> </w:t>
            </w:r>
            <w:r>
              <w:rPr>
                <w:sz w:val="24"/>
              </w:rPr>
              <w:t>assignment/work</w:t>
            </w:r>
          </w:p>
        </w:tc>
      </w:tr>
      <w:tr w:rsidR="00473DFE" w:rsidTr="008B051E">
        <w:trPr>
          <w:trHeight w:val="414"/>
        </w:trPr>
        <w:tc>
          <w:tcPr>
            <w:tcW w:w="552" w:type="dxa"/>
          </w:tcPr>
          <w:p w:rsidR="00473DFE" w:rsidRDefault="00473DFE" w:rsidP="008B051E">
            <w:pPr>
              <w:pStyle w:val="TableParagraph"/>
              <w:rPr>
                <w:sz w:val="24"/>
              </w:rPr>
            </w:pPr>
            <w:r>
              <w:rPr>
                <w:sz w:val="24"/>
              </w:rPr>
              <w:t>11</w:t>
            </w:r>
          </w:p>
        </w:tc>
        <w:tc>
          <w:tcPr>
            <w:tcW w:w="3337" w:type="dxa"/>
          </w:tcPr>
          <w:p w:rsidR="00473DFE" w:rsidRDefault="00473DFE" w:rsidP="008B051E">
            <w:pPr>
              <w:pStyle w:val="TableParagraph"/>
              <w:spacing w:line="275" w:lineRule="exact"/>
              <w:rPr>
                <w:b/>
                <w:sz w:val="24"/>
              </w:rPr>
            </w:pPr>
            <w:r>
              <w:rPr>
                <w:b/>
                <w:sz w:val="24"/>
              </w:rPr>
              <w:t>Post condition</w:t>
            </w:r>
          </w:p>
        </w:tc>
        <w:tc>
          <w:tcPr>
            <w:tcW w:w="6001" w:type="dxa"/>
          </w:tcPr>
          <w:p w:rsidR="00473DFE" w:rsidRDefault="00473DFE" w:rsidP="008B051E">
            <w:pPr>
              <w:pStyle w:val="TableParagraph"/>
              <w:rPr>
                <w:sz w:val="24"/>
              </w:rPr>
            </w:pPr>
            <w:r>
              <w:rPr>
                <w:sz w:val="24"/>
              </w:rPr>
              <w:t>successfully practiced the assignment</w:t>
            </w:r>
          </w:p>
        </w:tc>
      </w:tr>
    </w:tbl>
    <w:p w:rsidR="00473DFE" w:rsidRDefault="00DF6B42" w:rsidP="00DF6B42">
      <w:pPr>
        <w:pStyle w:val="Caption"/>
        <w:rPr>
          <w:b/>
          <w:sz w:val="20"/>
        </w:rPr>
      </w:pPr>
      <w:r>
        <w:lastRenderedPageBreak/>
        <w:t xml:space="preserve">Table </w:t>
      </w:r>
      <w:proofErr w:type="gramStart"/>
      <w:r>
        <w:t>3.8 :</w:t>
      </w:r>
      <w:proofErr w:type="gramEnd"/>
      <w:r>
        <w:t xml:space="preserve"> Practice work </w:t>
      </w:r>
      <w:r>
        <w:fldChar w:fldCharType="begin"/>
      </w:r>
      <w:r>
        <w:instrText xml:space="preserve"> SEQ Table_3.8_:_Practice_work \* ARABIC </w:instrText>
      </w:r>
      <w:r>
        <w:fldChar w:fldCharType="separate"/>
      </w:r>
      <w:r w:rsidR="007A2AB0">
        <w:rPr>
          <w:noProof/>
        </w:rPr>
        <w:t>1</w:t>
      </w:r>
      <w:r>
        <w:fldChar w:fldCharType="end"/>
      </w:r>
    </w:p>
    <w:p w:rsidR="00473DFE" w:rsidRDefault="00473DFE" w:rsidP="00473DFE">
      <w:pPr>
        <w:pStyle w:val="BodyText"/>
        <w:rPr>
          <w:b/>
          <w:sz w:val="20"/>
        </w:rPr>
      </w:pPr>
    </w:p>
    <w:p w:rsidR="00473DFE" w:rsidRDefault="00473DFE" w:rsidP="00473DFE">
      <w:pPr>
        <w:pStyle w:val="BodyText"/>
        <w:rPr>
          <w:b/>
          <w:sz w:val="20"/>
        </w:rPr>
      </w:pPr>
    </w:p>
    <w:p w:rsidR="00473DFE" w:rsidRDefault="00473DFE" w:rsidP="00473DFE">
      <w:pPr>
        <w:pStyle w:val="Heading4"/>
        <w:numPr>
          <w:ilvl w:val="0"/>
          <w:numId w:val="0"/>
        </w:numPr>
        <w:ind w:left="1135" w:hanging="851"/>
      </w:pPr>
    </w:p>
    <w:p w:rsidR="00473DFE" w:rsidRPr="00930098" w:rsidRDefault="00473DFE" w:rsidP="00473DFE">
      <w:pPr>
        <w:pStyle w:val="Heading4"/>
      </w:pPr>
      <w:bookmarkStart w:id="85" w:name="4.9_Upload_Progress_Report_(U10)"/>
      <w:bookmarkStart w:id="86" w:name="_bookmark25"/>
      <w:bookmarkStart w:id="87" w:name="_Toc31205105"/>
      <w:bookmarkEnd w:id="85"/>
      <w:bookmarkEnd w:id="86"/>
      <w:r>
        <w:t>Upload Progress Report (U10)</w:t>
      </w:r>
      <w:bookmarkEnd w:id="87"/>
    </w:p>
    <w:p w:rsidR="00473DFE" w:rsidRDefault="00473DFE" w:rsidP="00473DFE">
      <w:pPr>
        <w:pStyle w:val="BodyText"/>
        <w:spacing w:before="6"/>
        <w:rPr>
          <w:b/>
          <w:sz w:val="18"/>
        </w:rPr>
      </w:pPr>
    </w:p>
    <w:tbl>
      <w:tblPr>
        <w:tblW w:w="0" w:type="auto"/>
        <w:tblInd w:w="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2"/>
        <w:gridCol w:w="3337"/>
        <w:gridCol w:w="6001"/>
      </w:tblGrid>
      <w:tr w:rsidR="00473DFE" w:rsidTr="008B051E">
        <w:trPr>
          <w:trHeight w:val="414"/>
        </w:trPr>
        <w:tc>
          <w:tcPr>
            <w:tcW w:w="552" w:type="dxa"/>
          </w:tcPr>
          <w:p w:rsidR="00473DFE" w:rsidRDefault="00473DFE" w:rsidP="008B051E">
            <w:pPr>
              <w:pStyle w:val="TableParagraph"/>
              <w:rPr>
                <w:sz w:val="24"/>
              </w:rPr>
            </w:pPr>
            <w:r>
              <w:rPr>
                <w:sz w:val="24"/>
              </w:rPr>
              <w:t>1</w:t>
            </w:r>
          </w:p>
        </w:tc>
        <w:tc>
          <w:tcPr>
            <w:tcW w:w="3337" w:type="dxa"/>
          </w:tcPr>
          <w:p w:rsidR="00473DFE" w:rsidRDefault="00473DFE" w:rsidP="008B051E">
            <w:pPr>
              <w:pStyle w:val="TableParagraph"/>
              <w:spacing w:line="275" w:lineRule="exact"/>
              <w:rPr>
                <w:b/>
                <w:sz w:val="24"/>
              </w:rPr>
            </w:pPr>
            <w:r>
              <w:rPr>
                <w:b/>
                <w:sz w:val="24"/>
              </w:rPr>
              <w:t>Name</w:t>
            </w:r>
          </w:p>
        </w:tc>
        <w:tc>
          <w:tcPr>
            <w:tcW w:w="6001" w:type="dxa"/>
          </w:tcPr>
          <w:p w:rsidR="00473DFE" w:rsidRDefault="00473DFE" w:rsidP="008B051E">
            <w:pPr>
              <w:pStyle w:val="TableParagraph"/>
              <w:rPr>
                <w:sz w:val="24"/>
              </w:rPr>
            </w:pPr>
            <w:r>
              <w:rPr>
                <w:sz w:val="24"/>
              </w:rPr>
              <w:t>Upload Progress Report</w:t>
            </w:r>
          </w:p>
        </w:tc>
      </w:tr>
      <w:tr w:rsidR="00473DFE" w:rsidTr="008B051E">
        <w:trPr>
          <w:trHeight w:val="827"/>
        </w:trPr>
        <w:tc>
          <w:tcPr>
            <w:tcW w:w="552" w:type="dxa"/>
          </w:tcPr>
          <w:p w:rsidR="00473DFE" w:rsidRDefault="00473DFE" w:rsidP="008B051E">
            <w:pPr>
              <w:pStyle w:val="TableParagraph"/>
              <w:rPr>
                <w:sz w:val="24"/>
              </w:rPr>
            </w:pPr>
            <w:r>
              <w:rPr>
                <w:sz w:val="24"/>
              </w:rPr>
              <w:t>2</w:t>
            </w:r>
          </w:p>
        </w:tc>
        <w:tc>
          <w:tcPr>
            <w:tcW w:w="3337" w:type="dxa"/>
          </w:tcPr>
          <w:p w:rsidR="00473DFE" w:rsidRDefault="00473DFE" w:rsidP="008B051E">
            <w:pPr>
              <w:pStyle w:val="TableParagraph"/>
              <w:spacing w:line="275" w:lineRule="exact"/>
              <w:rPr>
                <w:b/>
                <w:sz w:val="24"/>
              </w:rPr>
            </w:pPr>
            <w:r>
              <w:rPr>
                <w:b/>
                <w:sz w:val="24"/>
              </w:rPr>
              <w:t>Unique Identifier</w:t>
            </w:r>
          </w:p>
        </w:tc>
        <w:tc>
          <w:tcPr>
            <w:tcW w:w="6001" w:type="dxa"/>
          </w:tcPr>
          <w:p w:rsidR="00473DFE" w:rsidRDefault="00580300" w:rsidP="008B051E">
            <w:pPr>
              <w:pStyle w:val="TableParagraph"/>
              <w:rPr>
                <w:sz w:val="24"/>
              </w:rPr>
            </w:pPr>
            <w:r>
              <w:rPr>
                <w:sz w:val="24"/>
              </w:rPr>
              <w:t>U</w:t>
            </w:r>
            <w:r w:rsidR="00473DFE">
              <w:rPr>
                <w:sz w:val="24"/>
              </w:rPr>
              <w:t>-010</w:t>
            </w:r>
          </w:p>
        </w:tc>
      </w:tr>
      <w:tr w:rsidR="00473DFE" w:rsidTr="008B051E">
        <w:trPr>
          <w:trHeight w:val="415"/>
        </w:trPr>
        <w:tc>
          <w:tcPr>
            <w:tcW w:w="552" w:type="dxa"/>
          </w:tcPr>
          <w:p w:rsidR="00473DFE" w:rsidRDefault="00473DFE" w:rsidP="008B051E">
            <w:pPr>
              <w:pStyle w:val="TableParagraph"/>
              <w:rPr>
                <w:sz w:val="24"/>
              </w:rPr>
            </w:pPr>
            <w:r>
              <w:rPr>
                <w:sz w:val="24"/>
              </w:rPr>
              <w:t>3</w:t>
            </w:r>
          </w:p>
        </w:tc>
        <w:tc>
          <w:tcPr>
            <w:tcW w:w="3337" w:type="dxa"/>
          </w:tcPr>
          <w:p w:rsidR="00473DFE" w:rsidRDefault="00473DFE" w:rsidP="008B051E">
            <w:pPr>
              <w:pStyle w:val="TableParagraph"/>
              <w:spacing w:line="275" w:lineRule="exact"/>
              <w:rPr>
                <w:b/>
                <w:sz w:val="24"/>
              </w:rPr>
            </w:pPr>
            <w:r>
              <w:rPr>
                <w:b/>
                <w:sz w:val="24"/>
              </w:rPr>
              <w:t>Priority</w:t>
            </w:r>
          </w:p>
        </w:tc>
        <w:tc>
          <w:tcPr>
            <w:tcW w:w="6001" w:type="dxa"/>
          </w:tcPr>
          <w:p w:rsidR="00473DFE" w:rsidRDefault="00473DFE" w:rsidP="008B051E">
            <w:pPr>
              <w:pStyle w:val="TableParagraph"/>
              <w:rPr>
                <w:sz w:val="24"/>
              </w:rPr>
            </w:pPr>
            <w:r>
              <w:rPr>
                <w:sz w:val="24"/>
              </w:rPr>
              <w:t>Medium</w:t>
            </w:r>
          </w:p>
        </w:tc>
      </w:tr>
      <w:tr w:rsidR="00473DFE" w:rsidTr="008B051E">
        <w:trPr>
          <w:trHeight w:val="412"/>
        </w:trPr>
        <w:tc>
          <w:tcPr>
            <w:tcW w:w="552" w:type="dxa"/>
          </w:tcPr>
          <w:p w:rsidR="00473DFE" w:rsidRDefault="00473DFE" w:rsidP="008B051E">
            <w:pPr>
              <w:pStyle w:val="TableParagraph"/>
              <w:rPr>
                <w:sz w:val="24"/>
              </w:rPr>
            </w:pPr>
            <w:r>
              <w:rPr>
                <w:sz w:val="24"/>
              </w:rPr>
              <w:t>4</w:t>
            </w:r>
          </w:p>
        </w:tc>
        <w:tc>
          <w:tcPr>
            <w:tcW w:w="3337" w:type="dxa"/>
          </w:tcPr>
          <w:p w:rsidR="00473DFE" w:rsidRDefault="00473DFE" w:rsidP="008B051E">
            <w:pPr>
              <w:pStyle w:val="TableParagraph"/>
              <w:spacing w:line="275" w:lineRule="exact"/>
              <w:rPr>
                <w:b/>
                <w:sz w:val="24"/>
              </w:rPr>
            </w:pPr>
            <w:r>
              <w:rPr>
                <w:b/>
                <w:sz w:val="24"/>
              </w:rPr>
              <w:t>Primary Actor</w:t>
            </w:r>
          </w:p>
        </w:tc>
        <w:tc>
          <w:tcPr>
            <w:tcW w:w="6001" w:type="dxa"/>
          </w:tcPr>
          <w:p w:rsidR="00473DFE" w:rsidRDefault="00473DFE" w:rsidP="008B051E">
            <w:pPr>
              <w:pStyle w:val="TableParagraph"/>
              <w:rPr>
                <w:sz w:val="24"/>
              </w:rPr>
            </w:pPr>
            <w:r>
              <w:rPr>
                <w:sz w:val="24"/>
              </w:rPr>
              <w:t>Faculty</w:t>
            </w:r>
          </w:p>
        </w:tc>
      </w:tr>
      <w:tr w:rsidR="00473DFE" w:rsidTr="008B051E">
        <w:trPr>
          <w:trHeight w:val="414"/>
        </w:trPr>
        <w:tc>
          <w:tcPr>
            <w:tcW w:w="552" w:type="dxa"/>
          </w:tcPr>
          <w:p w:rsidR="00473DFE" w:rsidRDefault="00473DFE" w:rsidP="008B051E">
            <w:pPr>
              <w:pStyle w:val="TableParagraph"/>
              <w:rPr>
                <w:sz w:val="24"/>
              </w:rPr>
            </w:pPr>
            <w:r>
              <w:rPr>
                <w:sz w:val="24"/>
              </w:rPr>
              <w:t>5</w:t>
            </w:r>
          </w:p>
        </w:tc>
        <w:tc>
          <w:tcPr>
            <w:tcW w:w="3337" w:type="dxa"/>
          </w:tcPr>
          <w:p w:rsidR="00473DFE" w:rsidRDefault="00473DFE" w:rsidP="008B051E">
            <w:pPr>
              <w:pStyle w:val="TableParagraph"/>
              <w:spacing w:line="275" w:lineRule="exact"/>
              <w:rPr>
                <w:b/>
                <w:sz w:val="24"/>
              </w:rPr>
            </w:pPr>
            <w:r>
              <w:rPr>
                <w:b/>
                <w:sz w:val="24"/>
              </w:rPr>
              <w:t>Other participating Actor(s)</w:t>
            </w:r>
          </w:p>
        </w:tc>
        <w:tc>
          <w:tcPr>
            <w:tcW w:w="6001" w:type="dxa"/>
          </w:tcPr>
          <w:p w:rsidR="00473DFE" w:rsidRDefault="00473DFE" w:rsidP="008B051E">
            <w:pPr>
              <w:pStyle w:val="TableParagraph"/>
              <w:rPr>
                <w:sz w:val="24"/>
              </w:rPr>
            </w:pPr>
            <w:r>
              <w:rPr>
                <w:sz w:val="24"/>
              </w:rPr>
              <w:t>None</w:t>
            </w:r>
          </w:p>
        </w:tc>
      </w:tr>
      <w:tr w:rsidR="00473DFE" w:rsidTr="008B051E">
        <w:trPr>
          <w:trHeight w:val="1242"/>
        </w:trPr>
        <w:tc>
          <w:tcPr>
            <w:tcW w:w="552" w:type="dxa"/>
          </w:tcPr>
          <w:p w:rsidR="00473DFE" w:rsidRDefault="00473DFE" w:rsidP="008B051E">
            <w:pPr>
              <w:pStyle w:val="TableParagraph"/>
              <w:rPr>
                <w:sz w:val="24"/>
              </w:rPr>
            </w:pPr>
            <w:r>
              <w:rPr>
                <w:sz w:val="24"/>
              </w:rPr>
              <w:t>6</w:t>
            </w:r>
          </w:p>
        </w:tc>
        <w:tc>
          <w:tcPr>
            <w:tcW w:w="3337" w:type="dxa"/>
          </w:tcPr>
          <w:p w:rsidR="00473DFE" w:rsidRDefault="00473DFE" w:rsidP="008B051E">
            <w:pPr>
              <w:pStyle w:val="TableParagraph"/>
              <w:spacing w:line="275" w:lineRule="exact"/>
              <w:rPr>
                <w:b/>
                <w:sz w:val="24"/>
              </w:rPr>
            </w:pPr>
            <w:r>
              <w:rPr>
                <w:b/>
                <w:sz w:val="24"/>
              </w:rPr>
              <w:t>Description</w:t>
            </w:r>
          </w:p>
        </w:tc>
        <w:tc>
          <w:tcPr>
            <w:tcW w:w="6001" w:type="dxa"/>
          </w:tcPr>
          <w:p w:rsidR="00473DFE" w:rsidRDefault="00473DFE" w:rsidP="008B051E">
            <w:pPr>
              <w:pStyle w:val="TableParagraph"/>
              <w:spacing w:line="360" w:lineRule="auto"/>
              <w:ind w:right="1032"/>
              <w:rPr>
                <w:sz w:val="24"/>
              </w:rPr>
            </w:pPr>
            <w:r>
              <w:rPr>
                <w:sz w:val="24"/>
              </w:rPr>
              <w:t>This use case describes the event of a Faculty user uploading progress report of students</w:t>
            </w:r>
          </w:p>
        </w:tc>
      </w:tr>
      <w:tr w:rsidR="00473DFE" w:rsidTr="008B051E">
        <w:trPr>
          <w:trHeight w:val="412"/>
        </w:trPr>
        <w:tc>
          <w:tcPr>
            <w:tcW w:w="552" w:type="dxa"/>
          </w:tcPr>
          <w:p w:rsidR="00473DFE" w:rsidRDefault="00473DFE" w:rsidP="008B051E">
            <w:pPr>
              <w:pStyle w:val="TableParagraph"/>
              <w:rPr>
                <w:sz w:val="24"/>
              </w:rPr>
            </w:pPr>
            <w:r>
              <w:rPr>
                <w:sz w:val="24"/>
              </w:rPr>
              <w:t>7</w:t>
            </w:r>
          </w:p>
        </w:tc>
        <w:tc>
          <w:tcPr>
            <w:tcW w:w="3337" w:type="dxa"/>
          </w:tcPr>
          <w:p w:rsidR="00473DFE" w:rsidRDefault="00473DFE" w:rsidP="008B051E">
            <w:pPr>
              <w:pStyle w:val="TableParagraph"/>
              <w:spacing w:line="275" w:lineRule="exact"/>
              <w:rPr>
                <w:b/>
                <w:sz w:val="24"/>
              </w:rPr>
            </w:pPr>
            <w:r>
              <w:rPr>
                <w:b/>
                <w:sz w:val="24"/>
              </w:rPr>
              <w:t>Pre-condition</w:t>
            </w:r>
          </w:p>
        </w:tc>
        <w:tc>
          <w:tcPr>
            <w:tcW w:w="6001" w:type="dxa"/>
          </w:tcPr>
          <w:p w:rsidR="00473DFE" w:rsidRDefault="00473DFE" w:rsidP="008B051E">
            <w:pPr>
              <w:pStyle w:val="TableParagraph"/>
              <w:rPr>
                <w:sz w:val="24"/>
              </w:rPr>
            </w:pPr>
            <w:r>
              <w:rPr>
                <w:sz w:val="24"/>
              </w:rPr>
              <w:t>Faculty user has signed in</w:t>
            </w:r>
          </w:p>
        </w:tc>
      </w:tr>
      <w:tr w:rsidR="00473DFE" w:rsidTr="008B051E">
        <w:trPr>
          <w:trHeight w:val="1725"/>
        </w:trPr>
        <w:tc>
          <w:tcPr>
            <w:tcW w:w="552" w:type="dxa"/>
          </w:tcPr>
          <w:p w:rsidR="00473DFE" w:rsidRDefault="00473DFE" w:rsidP="008B051E">
            <w:pPr>
              <w:pStyle w:val="TableParagraph"/>
              <w:rPr>
                <w:sz w:val="24"/>
              </w:rPr>
            </w:pPr>
            <w:r>
              <w:rPr>
                <w:sz w:val="24"/>
              </w:rPr>
              <w:t>9</w:t>
            </w:r>
          </w:p>
        </w:tc>
        <w:tc>
          <w:tcPr>
            <w:tcW w:w="3337" w:type="dxa"/>
          </w:tcPr>
          <w:p w:rsidR="00473DFE" w:rsidRDefault="00473DFE" w:rsidP="008B051E">
            <w:pPr>
              <w:pStyle w:val="TableParagraph"/>
              <w:spacing w:line="275" w:lineRule="exact"/>
              <w:rPr>
                <w:b/>
                <w:sz w:val="24"/>
              </w:rPr>
            </w:pPr>
            <w:r>
              <w:rPr>
                <w:b/>
                <w:sz w:val="24"/>
              </w:rPr>
              <w:t>Typical flow of events</w:t>
            </w:r>
          </w:p>
        </w:tc>
        <w:tc>
          <w:tcPr>
            <w:tcW w:w="6001" w:type="dxa"/>
          </w:tcPr>
          <w:p w:rsidR="00473DFE" w:rsidRDefault="00473DFE" w:rsidP="00441C7B">
            <w:pPr>
              <w:pStyle w:val="TableParagraph"/>
              <w:numPr>
                <w:ilvl w:val="0"/>
                <w:numId w:val="50"/>
              </w:numPr>
              <w:tabs>
                <w:tab w:val="left" w:pos="539"/>
                <w:tab w:val="left" w:pos="540"/>
              </w:tabs>
              <w:spacing w:line="288" w:lineRule="exact"/>
              <w:ind w:hanging="433"/>
              <w:rPr>
                <w:sz w:val="24"/>
              </w:rPr>
            </w:pPr>
            <w:r>
              <w:rPr>
                <w:sz w:val="24"/>
              </w:rPr>
              <w:t>Faculty will hit the upload progress</w:t>
            </w:r>
            <w:r>
              <w:rPr>
                <w:spacing w:val="-8"/>
                <w:sz w:val="24"/>
              </w:rPr>
              <w:t xml:space="preserve"> </w:t>
            </w:r>
            <w:r>
              <w:rPr>
                <w:sz w:val="24"/>
              </w:rPr>
              <w:t>button</w:t>
            </w:r>
          </w:p>
          <w:p w:rsidR="00473DFE" w:rsidRDefault="00473DFE" w:rsidP="00441C7B">
            <w:pPr>
              <w:pStyle w:val="TableParagraph"/>
              <w:numPr>
                <w:ilvl w:val="0"/>
                <w:numId w:val="50"/>
              </w:numPr>
              <w:tabs>
                <w:tab w:val="left" w:pos="539"/>
                <w:tab w:val="left" w:pos="540"/>
              </w:tabs>
              <w:spacing w:before="138" w:line="240" w:lineRule="auto"/>
              <w:ind w:hanging="433"/>
              <w:rPr>
                <w:sz w:val="24"/>
              </w:rPr>
            </w:pPr>
            <w:r>
              <w:rPr>
                <w:sz w:val="24"/>
              </w:rPr>
              <w:t>Students will be</w:t>
            </w:r>
            <w:r>
              <w:rPr>
                <w:spacing w:val="-1"/>
                <w:sz w:val="24"/>
              </w:rPr>
              <w:t xml:space="preserve"> </w:t>
            </w:r>
            <w:r>
              <w:rPr>
                <w:sz w:val="24"/>
              </w:rPr>
              <w:t>notified</w:t>
            </w:r>
          </w:p>
          <w:p w:rsidR="00473DFE" w:rsidRDefault="00473DFE" w:rsidP="00441C7B">
            <w:pPr>
              <w:pStyle w:val="TableParagraph"/>
              <w:numPr>
                <w:ilvl w:val="0"/>
                <w:numId w:val="50"/>
              </w:numPr>
              <w:tabs>
                <w:tab w:val="left" w:pos="539"/>
                <w:tab w:val="left" w:pos="540"/>
              </w:tabs>
              <w:spacing w:before="138" w:line="240" w:lineRule="auto"/>
              <w:ind w:hanging="433"/>
              <w:rPr>
                <w:sz w:val="24"/>
              </w:rPr>
            </w:pPr>
            <w:r>
              <w:rPr>
                <w:sz w:val="24"/>
              </w:rPr>
              <w:t>Student can view</w:t>
            </w:r>
            <w:r>
              <w:rPr>
                <w:spacing w:val="-2"/>
                <w:sz w:val="24"/>
              </w:rPr>
              <w:t xml:space="preserve"> </w:t>
            </w:r>
            <w:r>
              <w:rPr>
                <w:sz w:val="24"/>
              </w:rPr>
              <w:t>it</w:t>
            </w:r>
          </w:p>
          <w:p w:rsidR="00473DFE" w:rsidRDefault="00473DFE" w:rsidP="00441C7B">
            <w:pPr>
              <w:pStyle w:val="TableParagraph"/>
              <w:numPr>
                <w:ilvl w:val="0"/>
                <w:numId w:val="50"/>
              </w:numPr>
              <w:tabs>
                <w:tab w:val="left" w:pos="539"/>
                <w:tab w:val="left" w:pos="540"/>
              </w:tabs>
              <w:spacing w:before="136" w:line="240" w:lineRule="auto"/>
              <w:ind w:hanging="433"/>
              <w:rPr>
                <w:sz w:val="24"/>
              </w:rPr>
            </w:pPr>
            <w:r>
              <w:rPr>
                <w:sz w:val="24"/>
              </w:rPr>
              <w:t>Parent can view</w:t>
            </w:r>
            <w:r>
              <w:rPr>
                <w:spacing w:val="-2"/>
                <w:sz w:val="24"/>
              </w:rPr>
              <w:t xml:space="preserve"> </w:t>
            </w:r>
            <w:r>
              <w:rPr>
                <w:sz w:val="24"/>
              </w:rPr>
              <w:t>it</w:t>
            </w:r>
          </w:p>
        </w:tc>
      </w:tr>
      <w:tr w:rsidR="00473DFE" w:rsidTr="008B051E">
        <w:trPr>
          <w:trHeight w:val="414"/>
        </w:trPr>
        <w:tc>
          <w:tcPr>
            <w:tcW w:w="552" w:type="dxa"/>
          </w:tcPr>
          <w:p w:rsidR="00473DFE" w:rsidRDefault="00473DFE" w:rsidP="008B051E">
            <w:pPr>
              <w:pStyle w:val="TableParagraph"/>
              <w:rPr>
                <w:sz w:val="24"/>
              </w:rPr>
            </w:pPr>
            <w:r>
              <w:rPr>
                <w:sz w:val="24"/>
              </w:rPr>
              <w:t>11</w:t>
            </w:r>
          </w:p>
        </w:tc>
        <w:tc>
          <w:tcPr>
            <w:tcW w:w="3337" w:type="dxa"/>
          </w:tcPr>
          <w:p w:rsidR="00473DFE" w:rsidRDefault="00473DFE" w:rsidP="008B051E">
            <w:pPr>
              <w:pStyle w:val="TableParagraph"/>
              <w:spacing w:line="275" w:lineRule="exact"/>
              <w:rPr>
                <w:b/>
                <w:sz w:val="24"/>
              </w:rPr>
            </w:pPr>
            <w:r>
              <w:rPr>
                <w:b/>
                <w:sz w:val="24"/>
              </w:rPr>
              <w:t>Post condition</w:t>
            </w:r>
          </w:p>
        </w:tc>
        <w:tc>
          <w:tcPr>
            <w:tcW w:w="6001" w:type="dxa"/>
          </w:tcPr>
          <w:p w:rsidR="00473DFE" w:rsidRDefault="00473DFE" w:rsidP="008B051E">
            <w:pPr>
              <w:pStyle w:val="TableParagraph"/>
              <w:rPr>
                <w:sz w:val="24"/>
              </w:rPr>
            </w:pPr>
            <w:r>
              <w:rPr>
                <w:sz w:val="24"/>
              </w:rPr>
              <w:t>Faculty user uploaded progress report Successfully</w:t>
            </w:r>
          </w:p>
        </w:tc>
      </w:tr>
      <w:tr w:rsidR="00473DFE" w:rsidTr="008B051E">
        <w:trPr>
          <w:trHeight w:val="414"/>
        </w:trPr>
        <w:tc>
          <w:tcPr>
            <w:tcW w:w="552" w:type="dxa"/>
          </w:tcPr>
          <w:p w:rsidR="00473DFE" w:rsidRDefault="00473DFE" w:rsidP="008B051E">
            <w:pPr>
              <w:pStyle w:val="TableParagraph"/>
              <w:rPr>
                <w:sz w:val="24"/>
              </w:rPr>
            </w:pPr>
            <w:r>
              <w:rPr>
                <w:sz w:val="24"/>
              </w:rPr>
              <w:t>12</w:t>
            </w:r>
          </w:p>
        </w:tc>
        <w:tc>
          <w:tcPr>
            <w:tcW w:w="3337" w:type="dxa"/>
          </w:tcPr>
          <w:p w:rsidR="00473DFE" w:rsidRDefault="00473DFE" w:rsidP="008B051E">
            <w:pPr>
              <w:pStyle w:val="TableParagraph"/>
              <w:spacing w:line="275" w:lineRule="exact"/>
              <w:rPr>
                <w:b/>
                <w:sz w:val="24"/>
              </w:rPr>
            </w:pPr>
            <w:r>
              <w:rPr>
                <w:b/>
                <w:sz w:val="24"/>
              </w:rPr>
              <w:t>Alternate post condition</w:t>
            </w:r>
          </w:p>
        </w:tc>
        <w:tc>
          <w:tcPr>
            <w:tcW w:w="6001" w:type="dxa"/>
          </w:tcPr>
          <w:p w:rsidR="00473DFE" w:rsidRDefault="00473DFE" w:rsidP="008B051E">
            <w:pPr>
              <w:pStyle w:val="TableParagraph"/>
              <w:rPr>
                <w:sz w:val="24"/>
              </w:rPr>
            </w:pPr>
            <w:r>
              <w:rPr>
                <w:sz w:val="24"/>
              </w:rPr>
              <w:t>Progress report not uploaded</w:t>
            </w:r>
          </w:p>
        </w:tc>
      </w:tr>
    </w:tbl>
    <w:p w:rsidR="00473DFE" w:rsidRDefault="00473DFE" w:rsidP="00473DFE">
      <w:pPr>
        <w:pStyle w:val="BodyText"/>
        <w:rPr>
          <w:b/>
          <w:sz w:val="20"/>
        </w:rPr>
      </w:pPr>
    </w:p>
    <w:p w:rsidR="00473DFE" w:rsidRDefault="00473DFE" w:rsidP="00473DFE">
      <w:pPr>
        <w:pStyle w:val="BodyText"/>
        <w:rPr>
          <w:b/>
          <w:sz w:val="20"/>
        </w:rPr>
      </w:pPr>
    </w:p>
    <w:p w:rsidR="00473DFE" w:rsidRDefault="00DF6B42" w:rsidP="00DF6B42">
      <w:pPr>
        <w:pStyle w:val="Caption"/>
        <w:sectPr w:rsidR="00473DFE">
          <w:pgSz w:w="12240" w:h="15840"/>
          <w:pgMar w:top="1340" w:right="780" w:bottom="280" w:left="1020" w:header="734" w:footer="0" w:gutter="0"/>
          <w:cols w:space="720"/>
        </w:sectPr>
      </w:pPr>
      <w:r>
        <w:t xml:space="preserve">Table </w:t>
      </w:r>
      <w:proofErr w:type="gramStart"/>
      <w:r>
        <w:t>3.9 :Upload</w:t>
      </w:r>
      <w:proofErr w:type="gramEnd"/>
      <w:r>
        <w:t xml:space="preserve"> progress report </w:t>
      </w:r>
      <w:r>
        <w:fldChar w:fldCharType="begin"/>
      </w:r>
      <w:r>
        <w:instrText xml:space="preserve"> SEQ Table_3.9_:Upload_progress_report \* ARABIC </w:instrText>
      </w:r>
      <w:r>
        <w:fldChar w:fldCharType="separate"/>
      </w:r>
      <w:r w:rsidR="007A2AB0">
        <w:rPr>
          <w:noProof/>
        </w:rPr>
        <w:t>1</w:t>
      </w:r>
      <w:r>
        <w:fldChar w:fldCharType="end"/>
      </w:r>
    </w:p>
    <w:p w:rsidR="00473DFE" w:rsidRDefault="00473DFE" w:rsidP="00473DFE">
      <w:pPr>
        <w:pStyle w:val="BodyText"/>
        <w:rPr>
          <w:b/>
          <w:sz w:val="20"/>
        </w:rPr>
      </w:pPr>
    </w:p>
    <w:p w:rsidR="00473DFE" w:rsidRDefault="00473DFE" w:rsidP="00473DFE">
      <w:pPr>
        <w:pStyle w:val="BodyText"/>
        <w:rPr>
          <w:b/>
          <w:sz w:val="20"/>
        </w:rPr>
      </w:pPr>
    </w:p>
    <w:p w:rsidR="00473DFE" w:rsidRDefault="00473DFE" w:rsidP="00473DFE">
      <w:pPr>
        <w:pStyle w:val="BodyText"/>
        <w:rPr>
          <w:b/>
          <w:sz w:val="20"/>
        </w:rPr>
      </w:pPr>
    </w:p>
    <w:p w:rsidR="00473DFE" w:rsidRDefault="00473DFE" w:rsidP="00473DFE">
      <w:pPr>
        <w:pStyle w:val="BodyText"/>
        <w:rPr>
          <w:b/>
          <w:sz w:val="20"/>
        </w:rPr>
      </w:pPr>
    </w:p>
    <w:p w:rsidR="00473DFE" w:rsidRDefault="00473DFE" w:rsidP="00473DFE">
      <w:pPr>
        <w:pStyle w:val="BodyText"/>
        <w:rPr>
          <w:b/>
          <w:sz w:val="20"/>
        </w:rPr>
      </w:pPr>
    </w:p>
    <w:p w:rsidR="00473DFE" w:rsidRDefault="00473DFE" w:rsidP="00473DFE">
      <w:pPr>
        <w:pStyle w:val="BodyText"/>
        <w:spacing w:before="2"/>
        <w:rPr>
          <w:b/>
          <w:sz w:val="20"/>
        </w:rPr>
      </w:pPr>
    </w:p>
    <w:p w:rsidR="00473DFE" w:rsidRDefault="00473DFE" w:rsidP="00473DFE">
      <w:pPr>
        <w:pStyle w:val="Heading4"/>
      </w:pPr>
      <w:bookmarkStart w:id="88" w:name="4.10_Add_members_in_class_(U07)"/>
      <w:bookmarkStart w:id="89" w:name="_bookmark26"/>
      <w:bookmarkStart w:id="90" w:name="_Toc31205106"/>
      <w:bookmarkEnd w:id="88"/>
      <w:bookmarkEnd w:id="89"/>
      <w:r>
        <w:t>Add members in class (U07)</w:t>
      </w:r>
      <w:bookmarkEnd w:id="90"/>
    </w:p>
    <w:p w:rsidR="00473DFE" w:rsidRDefault="00473DFE" w:rsidP="00473DFE">
      <w:pPr>
        <w:pStyle w:val="BodyText"/>
        <w:rPr>
          <w:b/>
          <w:sz w:val="20"/>
        </w:rPr>
      </w:pPr>
    </w:p>
    <w:p w:rsidR="00473DFE" w:rsidRDefault="00473DFE" w:rsidP="00473DFE">
      <w:pPr>
        <w:pStyle w:val="BodyText"/>
        <w:spacing w:before="8" w:after="1"/>
        <w:rPr>
          <w:b/>
          <w:sz w:val="18"/>
        </w:rPr>
      </w:pPr>
    </w:p>
    <w:tbl>
      <w:tblPr>
        <w:tblW w:w="0" w:type="auto"/>
        <w:tblInd w:w="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2"/>
        <w:gridCol w:w="3337"/>
        <w:gridCol w:w="6001"/>
      </w:tblGrid>
      <w:tr w:rsidR="00473DFE" w:rsidTr="008B051E">
        <w:trPr>
          <w:trHeight w:val="414"/>
        </w:trPr>
        <w:tc>
          <w:tcPr>
            <w:tcW w:w="552" w:type="dxa"/>
          </w:tcPr>
          <w:p w:rsidR="00473DFE" w:rsidRDefault="00473DFE" w:rsidP="008B051E">
            <w:pPr>
              <w:pStyle w:val="TableParagraph"/>
              <w:rPr>
                <w:sz w:val="24"/>
              </w:rPr>
            </w:pPr>
            <w:r>
              <w:rPr>
                <w:sz w:val="24"/>
              </w:rPr>
              <w:t>1</w:t>
            </w:r>
          </w:p>
        </w:tc>
        <w:tc>
          <w:tcPr>
            <w:tcW w:w="3337" w:type="dxa"/>
          </w:tcPr>
          <w:p w:rsidR="00473DFE" w:rsidRDefault="00473DFE" w:rsidP="008B051E">
            <w:pPr>
              <w:pStyle w:val="TableParagraph"/>
              <w:spacing w:line="275" w:lineRule="exact"/>
              <w:rPr>
                <w:b/>
                <w:sz w:val="24"/>
              </w:rPr>
            </w:pPr>
            <w:r>
              <w:rPr>
                <w:b/>
                <w:sz w:val="24"/>
              </w:rPr>
              <w:t>Name</w:t>
            </w:r>
          </w:p>
        </w:tc>
        <w:tc>
          <w:tcPr>
            <w:tcW w:w="6001" w:type="dxa"/>
          </w:tcPr>
          <w:p w:rsidR="00473DFE" w:rsidRDefault="00473DFE" w:rsidP="008B051E">
            <w:pPr>
              <w:pStyle w:val="TableParagraph"/>
              <w:rPr>
                <w:sz w:val="24"/>
              </w:rPr>
            </w:pPr>
            <w:r>
              <w:rPr>
                <w:sz w:val="24"/>
              </w:rPr>
              <w:t>Sign In Worker</w:t>
            </w:r>
          </w:p>
        </w:tc>
      </w:tr>
      <w:tr w:rsidR="00473DFE" w:rsidTr="008B051E">
        <w:trPr>
          <w:trHeight w:val="827"/>
        </w:trPr>
        <w:tc>
          <w:tcPr>
            <w:tcW w:w="552" w:type="dxa"/>
          </w:tcPr>
          <w:p w:rsidR="00473DFE" w:rsidRDefault="00473DFE" w:rsidP="008B051E">
            <w:pPr>
              <w:pStyle w:val="TableParagraph"/>
              <w:rPr>
                <w:sz w:val="24"/>
              </w:rPr>
            </w:pPr>
            <w:r>
              <w:rPr>
                <w:sz w:val="24"/>
              </w:rPr>
              <w:t>2</w:t>
            </w:r>
          </w:p>
        </w:tc>
        <w:tc>
          <w:tcPr>
            <w:tcW w:w="3337" w:type="dxa"/>
          </w:tcPr>
          <w:p w:rsidR="00473DFE" w:rsidRDefault="00473DFE" w:rsidP="008B051E">
            <w:pPr>
              <w:pStyle w:val="TableParagraph"/>
              <w:spacing w:line="275" w:lineRule="exact"/>
              <w:rPr>
                <w:b/>
                <w:sz w:val="24"/>
              </w:rPr>
            </w:pPr>
            <w:r>
              <w:rPr>
                <w:b/>
                <w:sz w:val="24"/>
              </w:rPr>
              <w:t>Unique Identifier</w:t>
            </w:r>
          </w:p>
        </w:tc>
        <w:tc>
          <w:tcPr>
            <w:tcW w:w="6001" w:type="dxa"/>
          </w:tcPr>
          <w:p w:rsidR="00473DFE" w:rsidRDefault="00580300" w:rsidP="008B051E">
            <w:pPr>
              <w:pStyle w:val="TableParagraph"/>
              <w:rPr>
                <w:sz w:val="24"/>
              </w:rPr>
            </w:pPr>
            <w:r>
              <w:rPr>
                <w:sz w:val="24"/>
              </w:rPr>
              <w:t>U</w:t>
            </w:r>
            <w:r w:rsidR="00473DFE">
              <w:rPr>
                <w:sz w:val="24"/>
              </w:rPr>
              <w:t>-007</w:t>
            </w:r>
          </w:p>
        </w:tc>
      </w:tr>
      <w:tr w:rsidR="00473DFE" w:rsidTr="008B051E">
        <w:trPr>
          <w:trHeight w:val="412"/>
        </w:trPr>
        <w:tc>
          <w:tcPr>
            <w:tcW w:w="552" w:type="dxa"/>
          </w:tcPr>
          <w:p w:rsidR="00473DFE" w:rsidRDefault="00473DFE" w:rsidP="008B051E">
            <w:pPr>
              <w:pStyle w:val="TableParagraph"/>
              <w:rPr>
                <w:sz w:val="24"/>
              </w:rPr>
            </w:pPr>
            <w:r>
              <w:rPr>
                <w:sz w:val="24"/>
              </w:rPr>
              <w:t>3</w:t>
            </w:r>
          </w:p>
        </w:tc>
        <w:tc>
          <w:tcPr>
            <w:tcW w:w="3337" w:type="dxa"/>
          </w:tcPr>
          <w:p w:rsidR="00473DFE" w:rsidRDefault="00473DFE" w:rsidP="008B051E">
            <w:pPr>
              <w:pStyle w:val="TableParagraph"/>
              <w:spacing w:line="275" w:lineRule="exact"/>
              <w:rPr>
                <w:b/>
                <w:sz w:val="24"/>
              </w:rPr>
            </w:pPr>
            <w:r>
              <w:rPr>
                <w:b/>
                <w:sz w:val="24"/>
              </w:rPr>
              <w:t>Priority</w:t>
            </w:r>
          </w:p>
        </w:tc>
        <w:tc>
          <w:tcPr>
            <w:tcW w:w="6001" w:type="dxa"/>
          </w:tcPr>
          <w:p w:rsidR="00473DFE" w:rsidRDefault="00473DFE" w:rsidP="008B051E">
            <w:pPr>
              <w:pStyle w:val="TableParagraph"/>
              <w:rPr>
                <w:sz w:val="24"/>
              </w:rPr>
            </w:pPr>
            <w:r>
              <w:rPr>
                <w:sz w:val="24"/>
              </w:rPr>
              <w:t>High</w:t>
            </w:r>
          </w:p>
        </w:tc>
      </w:tr>
      <w:tr w:rsidR="00473DFE" w:rsidTr="008B051E">
        <w:trPr>
          <w:trHeight w:val="415"/>
        </w:trPr>
        <w:tc>
          <w:tcPr>
            <w:tcW w:w="552" w:type="dxa"/>
          </w:tcPr>
          <w:p w:rsidR="00473DFE" w:rsidRDefault="00473DFE" w:rsidP="008B051E">
            <w:pPr>
              <w:pStyle w:val="TableParagraph"/>
              <w:spacing w:line="273" w:lineRule="exact"/>
              <w:rPr>
                <w:sz w:val="24"/>
              </w:rPr>
            </w:pPr>
            <w:r>
              <w:rPr>
                <w:sz w:val="24"/>
              </w:rPr>
              <w:t>4</w:t>
            </w:r>
          </w:p>
        </w:tc>
        <w:tc>
          <w:tcPr>
            <w:tcW w:w="3337" w:type="dxa"/>
          </w:tcPr>
          <w:p w:rsidR="00473DFE" w:rsidRDefault="00473DFE" w:rsidP="008B051E">
            <w:pPr>
              <w:pStyle w:val="TableParagraph"/>
              <w:spacing w:before="1" w:line="240" w:lineRule="auto"/>
              <w:rPr>
                <w:b/>
                <w:sz w:val="24"/>
              </w:rPr>
            </w:pPr>
            <w:r>
              <w:rPr>
                <w:b/>
                <w:sz w:val="24"/>
              </w:rPr>
              <w:t>Primary Actor</w:t>
            </w:r>
          </w:p>
        </w:tc>
        <w:tc>
          <w:tcPr>
            <w:tcW w:w="6001" w:type="dxa"/>
          </w:tcPr>
          <w:p w:rsidR="00473DFE" w:rsidRDefault="00473DFE" w:rsidP="008B051E">
            <w:pPr>
              <w:pStyle w:val="TableParagraph"/>
              <w:spacing w:line="273" w:lineRule="exact"/>
              <w:rPr>
                <w:sz w:val="24"/>
              </w:rPr>
            </w:pPr>
            <w:r>
              <w:rPr>
                <w:sz w:val="24"/>
              </w:rPr>
              <w:t>Faculty</w:t>
            </w:r>
          </w:p>
        </w:tc>
      </w:tr>
      <w:tr w:rsidR="00473DFE" w:rsidTr="008B051E">
        <w:trPr>
          <w:trHeight w:val="414"/>
        </w:trPr>
        <w:tc>
          <w:tcPr>
            <w:tcW w:w="552" w:type="dxa"/>
          </w:tcPr>
          <w:p w:rsidR="00473DFE" w:rsidRDefault="00473DFE" w:rsidP="008B051E">
            <w:pPr>
              <w:pStyle w:val="TableParagraph"/>
              <w:rPr>
                <w:sz w:val="24"/>
              </w:rPr>
            </w:pPr>
            <w:r>
              <w:rPr>
                <w:sz w:val="24"/>
              </w:rPr>
              <w:t>5</w:t>
            </w:r>
          </w:p>
        </w:tc>
        <w:tc>
          <w:tcPr>
            <w:tcW w:w="3337" w:type="dxa"/>
          </w:tcPr>
          <w:p w:rsidR="00473DFE" w:rsidRDefault="00473DFE" w:rsidP="008B051E">
            <w:pPr>
              <w:pStyle w:val="TableParagraph"/>
              <w:spacing w:line="275" w:lineRule="exact"/>
              <w:rPr>
                <w:b/>
                <w:sz w:val="24"/>
              </w:rPr>
            </w:pPr>
            <w:r>
              <w:rPr>
                <w:b/>
                <w:sz w:val="24"/>
              </w:rPr>
              <w:t>Other participating Actor(s)</w:t>
            </w:r>
          </w:p>
        </w:tc>
        <w:tc>
          <w:tcPr>
            <w:tcW w:w="6001" w:type="dxa"/>
          </w:tcPr>
          <w:p w:rsidR="00473DFE" w:rsidRDefault="00473DFE" w:rsidP="008B051E">
            <w:pPr>
              <w:pStyle w:val="TableParagraph"/>
              <w:rPr>
                <w:sz w:val="24"/>
              </w:rPr>
            </w:pPr>
            <w:r>
              <w:rPr>
                <w:sz w:val="24"/>
              </w:rPr>
              <w:t>None</w:t>
            </w:r>
          </w:p>
        </w:tc>
      </w:tr>
      <w:tr w:rsidR="00473DFE" w:rsidTr="008B051E">
        <w:trPr>
          <w:trHeight w:val="1240"/>
        </w:trPr>
        <w:tc>
          <w:tcPr>
            <w:tcW w:w="552" w:type="dxa"/>
          </w:tcPr>
          <w:p w:rsidR="00473DFE" w:rsidRDefault="00473DFE" w:rsidP="008B051E">
            <w:pPr>
              <w:pStyle w:val="TableParagraph"/>
              <w:rPr>
                <w:sz w:val="24"/>
              </w:rPr>
            </w:pPr>
            <w:r>
              <w:rPr>
                <w:sz w:val="24"/>
              </w:rPr>
              <w:t>6</w:t>
            </w:r>
          </w:p>
        </w:tc>
        <w:tc>
          <w:tcPr>
            <w:tcW w:w="3337" w:type="dxa"/>
          </w:tcPr>
          <w:p w:rsidR="00473DFE" w:rsidRDefault="00473DFE" w:rsidP="008B051E">
            <w:pPr>
              <w:pStyle w:val="TableParagraph"/>
              <w:spacing w:line="275" w:lineRule="exact"/>
              <w:rPr>
                <w:b/>
                <w:sz w:val="24"/>
              </w:rPr>
            </w:pPr>
            <w:r>
              <w:rPr>
                <w:b/>
                <w:sz w:val="24"/>
              </w:rPr>
              <w:t>Description</w:t>
            </w:r>
          </w:p>
        </w:tc>
        <w:tc>
          <w:tcPr>
            <w:tcW w:w="6001" w:type="dxa"/>
          </w:tcPr>
          <w:p w:rsidR="00473DFE" w:rsidRDefault="00473DFE" w:rsidP="008B051E">
            <w:pPr>
              <w:pStyle w:val="TableParagraph"/>
              <w:spacing w:line="360" w:lineRule="auto"/>
              <w:ind w:right="319"/>
              <w:rPr>
                <w:sz w:val="24"/>
              </w:rPr>
            </w:pPr>
            <w:r>
              <w:rPr>
                <w:sz w:val="24"/>
              </w:rPr>
              <w:t>This use case describes the event of a Faculty user adding members to the class by sending invite to group created</w:t>
            </w:r>
          </w:p>
        </w:tc>
      </w:tr>
      <w:tr w:rsidR="00473DFE" w:rsidTr="008B051E">
        <w:trPr>
          <w:trHeight w:val="414"/>
        </w:trPr>
        <w:tc>
          <w:tcPr>
            <w:tcW w:w="552" w:type="dxa"/>
          </w:tcPr>
          <w:p w:rsidR="00473DFE" w:rsidRDefault="00473DFE" w:rsidP="008B051E">
            <w:pPr>
              <w:pStyle w:val="TableParagraph"/>
              <w:spacing w:line="273" w:lineRule="exact"/>
              <w:rPr>
                <w:sz w:val="24"/>
              </w:rPr>
            </w:pPr>
            <w:r>
              <w:rPr>
                <w:sz w:val="24"/>
              </w:rPr>
              <w:t>7</w:t>
            </w:r>
          </w:p>
        </w:tc>
        <w:tc>
          <w:tcPr>
            <w:tcW w:w="3337" w:type="dxa"/>
          </w:tcPr>
          <w:p w:rsidR="00473DFE" w:rsidRDefault="00473DFE" w:rsidP="008B051E">
            <w:pPr>
              <w:pStyle w:val="TableParagraph"/>
              <w:spacing w:before="1" w:line="240" w:lineRule="auto"/>
              <w:rPr>
                <w:b/>
                <w:sz w:val="24"/>
              </w:rPr>
            </w:pPr>
            <w:r>
              <w:rPr>
                <w:b/>
                <w:sz w:val="24"/>
              </w:rPr>
              <w:t>Pre-condition</w:t>
            </w:r>
          </w:p>
        </w:tc>
        <w:tc>
          <w:tcPr>
            <w:tcW w:w="6001" w:type="dxa"/>
          </w:tcPr>
          <w:p w:rsidR="00473DFE" w:rsidRDefault="00473DFE" w:rsidP="008B051E">
            <w:pPr>
              <w:pStyle w:val="TableParagraph"/>
              <w:spacing w:line="273" w:lineRule="exact"/>
              <w:rPr>
                <w:sz w:val="24"/>
              </w:rPr>
            </w:pPr>
            <w:r>
              <w:rPr>
                <w:sz w:val="24"/>
              </w:rPr>
              <w:t>Member not already added in group</w:t>
            </w:r>
          </w:p>
        </w:tc>
      </w:tr>
      <w:tr w:rsidR="00473DFE" w:rsidTr="008B051E">
        <w:trPr>
          <w:trHeight w:val="431"/>
        </w:trPr>
        <w:tc>
          <w:tcPr>
            <w:tcW w:w="552" w:type="dxa"/>
          </w:tcPr>
          <w:p w:rsidR="00473DFE" w:rsidRDefault="00473DFE" w:rsidP="008B051E">
            <w:pPr>
              <w:pStyle w:val="TableParagraph"/>
              <w:rPr>
                <w:sz w:val="24"/>
              </w:rPr>
            </w:pPr>
            <w:r>
              <w:rPr>
                <w:sz w:val="24"/>
              </w:rPr>
              <w:t>9</w:t>
            </w:r>
          </w:p>
        </w:tc>
        <w:tc>
          <w:tcPr>
            <w:tcW w:w="3337" w:type="dxa"/>
          </w:tcPr>
          <w:p w:rsidR="00473DFE" w:rsidRDefault="00473DFE" w:rsidP="008B051E">
            <w:pPr>
              <w:pStyle w:val="TableParagraph"/>
              <w:spacing w:line="275" w:lineRule="exact"/>
              <w:rPr>
                <w:b/>
                <w:sz w:val="24"/>
              </w:rPr>
            </w:pPr>
            <w:r>
              <w:rPr>
                <w:b/>
                <w:sz w:val="24"/>
              </w:rPr>
              <w:t>Typical flow of events</w:t>
            </w:r>
          </w:p>
        </w:tc>
        <w:tc>
          <w:tcPr>
            <w:tcW w:w="6001" w:type="dxa"/>
          </w:tcPr>
          <w:p w:rsidR="00473DFE" w:rsidRDefault="00473DFE" w:rsidP="00441C7B">
            <w:pPr>
              <w:pStyle w:val="TableParagraph"/>
              <w:numPr>
                <w:ilvl w:val="0"/>
                <w:numId w:val="49"/>
              </w:numPr>
              <w:tabs>
                <w:tab w:val="left" w:pos="539"/>
                <w:tab w:val="left" w:pos="540"/>
              </w:tabs>
              <w:spacing w:line="288" w:lineRule="exact"/>
              <w:ind w:hanging="433"/>
              <w:rPr>
                <w:sz w:val="24"/>
              </w:rPr>
            </w:pPr>
            <w:r>
              <w:rPr>
                <w:sz w:val="24"/>
              </w:rPr>
              <w:t>Faculty will invite members using email</w:t>
            </w:r>
            <w:r>
              <w:rPr>
                <w:spacing w:val="-8"/>
                <w:sz w:val="24"/>
              </w:rPr>
              <w:t xml:space="preserve"> </w:t>
            </w:r>
            <w:r>
              <w:rPr>
                <w:sz w:val="24"/>
              </w:rPr>
              <w:t>ID</w:t>
            </w:r>
          </w:p>
        </w:tc>
      </w:tr>
      <w:tr w:rsidR="00473DFE" w:rsidTr="00473DFE">
        <w:trPr>
          <w:trHeight w:val="431"/>
        </w:trPr>
        <w:tc>
          <w:tcPr>
            <w:tcW w:w="552" w:type="dxa"/>
            <w:tcBorders>
              <w:top w:val="single" w:sz="4" w:space="0" w:color="000000"/>
              <w:left w:val="single" w:sz="4" w:space="0" w:color="000000"/>
              <w:bottom w:val="single" w:sz="4" w:space="0" w:color="000000"/>
              <w:right w:val="single" w:sz="4" w:space="0" w:color="000000"/>
            </w:tcBorders>
          </w:tcPr>
          <w:p w:rsidR="00473DFE" w:rsidRDefault="00473DFE" w:rsidP="00473DFE">
            <w:pPr>
              <w:pStyle w:val="TableParagraph"/>
              <w:rPr>
                <w:sz w:val="24"/>
              </w:rPr>
            </w:pPr>
          </w:p>
        </w:tc>
        <w:tc>
          <w:tcPr>
            <w:tcW w:w="3337" w:type="dxa"/>
            <w:tcBorders>
              <w:top w:val="single" w:sz="4" w:space="0" w:color="000000"/>
              <w:left w:val="single" w:sz="4" w:space="0" w:color="000000"/>
              <w:bottom w:val="single" w:sz="4" w:space="0" w:color="000000"/>
              <w:right w:val="single" w:sz="4" w:space="0" w:color="000000"/>
            </w:tcBorders>
          </w:tcPr>
          <w:p w:rsidR="00473DFE" w:rsidRPr="00473DFE" w:rsidRDefault="00473DFE" w:rsidP="00473DFE">
            <w:pPr>
              <w:pStyle w:val="TableParagraph"/>
              <w:spacing w:line="275" w:lineRule="exact"/>
              <w:rPr>
                <w:b/>
                <w:sz w:val="24"/>
              </w:rPr>
            </w:pPr>
          </w:p>
        </w:tc>
        <w:tc>
          <w:tcPr>
            <w:tcW w:w="6001" w:type="dxa"/>
            <w:tcBorders>
              <w:top w:val="single" w:sz="4" w:space="0" w:color="000000"/>
              <w:left w:val="single" w:sz="4" w:space="0" w:color="000000"/>
              <w:bottom w:val="single" w:sz="4" w:space="0" w:color="000000"/>
              <w:right w:val="single" w:sz="4" w:space="0" w:color="000000"/>
            </w:tcBorders>
          </w:tcPr>
          <w:p w:rsidR="00473DFE" w:rsidRDefault="00473DFE" w:rsidP="00441C7B">
            <w:pPr>
              <w:pStyle w:val="TableParagraph"/>
              <w:numPr>
                <w:ilvl w:val="0"/>
                <w:numId w:val="48"/>
              </w:numPr>
              <w:tabs>
                <w:tab w:val="left" w:pos="539"/>
                <w:tab w:val="left" w:pos="540"/>
              </w:tabs>
              <w:spacing w:line="288" w:lineRule="exact"/>
              <w:ind w:hanging="433"/>
              <w:rPr>
                <w:sz w:val="24"/>
              </w:rPr>
            </w:pPr>
            <w:r>
              <w:rPr>
                <w:sz w:val="24"/>
              </w:rPr>
              <w:t>Faculty will type email ID’s of members to be</w:t>
            </w:r>
            <w:r w:rsidRPr="00473DFE">
              <w:rPr>
                <w:sz w:val="24"/>
              </w:rPr>
              <w:t xml:space="preserve"> </w:t>
            </w:r>
            <w:r>
              <w:rPr>
                <w:sz w:val="24"/>
              </w:rPr>
              <w:t>added</w:t>
            </w:r>
          </w:p>
          <w:p w:rsidR="00473DFE" w:rsidRDefault="00473DFE" w:rsidP="00441C7B">
            <w:pPr>
              <w:pStyle w:val="TableParagraph"/>
              <w:numPr>
                <w:ilvl w:val="0"/>
                <w:numId w:val="48"/>
              </w:numPr>
              <w:tabs>
                <w:tab w:val="left" w:pos="539"/>
                <w:tab w:val="left" w:pos="540"/>
              </w:tabs>
              <w:spacing w:before="138" w:line="240" w:lineRule="auto"/>
              <w:ind w:hanging="433"/>
              <w:rPr>
                <w:sz w:val="24"/>
              </w:rPr>
            </w:pPr>
            <w:r>
              <w:rPr>
                <w:sz w:val="24"/>
              </w:rPr>
              <w:t>Faculty will hit send invite</w:t>
            </w:r>
            <w:r w:rsidRPr="00473DFE">
              <w:rPr>
                <w:sz w:val="24"/>
              </w:rPr>
              <w:t xml:space="preserve"> </w:t>
            </w:r>
            <w:r>
              <w:rPr>
                <w:sz w:val="24"/>
              </w:rPr>
              <w:t>button</w:t>
            </w:r>
          </w:p>
        </w:tc>
      </w:tr>
      <w:tr w:rsidR="00473DFE" w:rsidTr="00473DFE">
        <w:trPr>
          <w:trHeight w:val="431"/>
        </w:trPr>
        <w:tc>
          <w:tcPr>
            <w:tcW w:w="552" w:type="dxa"/>
            <w:tcBorders>
              <w:top w:val="single" w:sz="4" w:space="0" w:color="000000"/>
              <w:left w:val="single" w:sz="4" w:space="0" w:color="000000"/>
              <w:bottom w:val="single" w:sz="4" w:space="0" w:color="000000"/>
              <w:right w:val="single" w:sz="4" w:space="0" w:color="000000"/>
            </w:tcBorders>
          </w:tcPr>
          <w:p w:rsidR="00473DFE" w:rsidRDefault="00473DFE" w:rsidP="00473DFE">
            <w:pPr>
              <w:pStyle w:val="TableParagraph"/>
              <w:rPr>
                <w:sz w:val="24"/>
              </w:rPr>
            </w:pPr>
            <w:r>
              <w:rPr>
                <w:sz w:val="24"/>
              </w:rPr>
              <w:t>10</w:t>
            </w:r>
          </w:p>
        </w:tc>
        <w:tc>
          <w:tcPr>
            <w:tcW w:w="3337" w:type="dxa"/>
            <w:tcBorders>
              <w:top w:val="single" w:sz="4" w:space="0" w:color="000000"/>
              <w:left w:val="single" w:sz="4" w:space="0" w:color="000000"/>
              <w:bottom w:val="single" w:sz="4" w:space="0" w:color="000000"/>
              <w:right w:val="single" w:sz="4" w:space="0" w:color="000000"/>
            </w:tcBorders>
          </w:tcPr>
          <w:p w:rsidR="00473DFE" w:rsidRDefault="00473DFE" w:rsidP="008B051E">
            <w:pPr>
              <w:pStyle w:val="TableParagraph"/>
              <w:spacing w:line="275" w:lineRule="exact"/>
              <w:rPr>
                <w:b/>
                <w:sz w:val="24"/>
              </w:rPr>
            </w:pPr>
            <w:r>
              <w:rPr>
                <w:b/>
                <w:sz w:val="24"/>
              </w:rPr>
              <w:t>Alternate flow of event</w:t>
            </w:r>
          </w:p>
        </w:tc>
        <w:tc>
          <w:tcPr>
            <w:tcW w:w="6001" w:type="dxa"/>
            <w:tcBorders>
              <w:top w:val="single" w:sz="4" w:space="0" w:color="000000"/>
              <w:left w:val="single" w:sz="4" w:space="0" w:color="000000"/>
              <w:bottom w:val="single" w:sz="4" w:space="0" w:color="000000"/>
              <w:right w:val="single" w:sz="4" w:space="0" w:color="000000"/>
            </w:tcBorders>
          </w:tcPr>
          <w:p w:rsidR="00473DFE" w:rsidRDefault="00473DFE" w:rsidP="00473DFE">
            <w:pPr>
              <w:pStyle w:val="TableParagraph"/>
              <w:tabs>
                <w:tab w:val="left" w:pos="539"/>
                <w:tab w:val="left" w:pos="540"/>
              </w:tabs>
              <w:spacing w:line="288" w:lineRule="exact"/>
              <w:ind w:left="539" w:hanging="433"/>
              <w:rPr>
                <w:sz w:val="24"/>
              </w:rPr>
            </w:pPr>
            <w:r>
              <w:rPr>
                <w:sz w:val="24"/>
              </w:rPr>
              <w:t>Alt-1- Faculty gives wrong Email ID and a popup message displays and takes back the Faculty to send invite page</w:t>
            </w:r>
          </w:p>
        </w:tc>
      </w:tr>
      <w:tr w:rsidR="00473DFE" w:rsidTr="00473DFE">
        <w:trPr>
          <w:trHeight w:val="431"/>
        </w:trPr>
        <w:tc>
          <w:tcPr>
            <w:tcW w:w="552" w:type="dxa"/>
            <w:tcBorders>
              <w:top w:val="single" w:sz="4" w:space="0" w:color="000000"/>
              <w:left w:val="single" w:sz="4" w:space="0" w:color="000000"/>
              <w:bottom w:val="single" w:sz="4" w:space="0" w:color="000000"/>
              <w:right w:val="single" w:sz="4" w:space="0" w:color="000000"/>
            </w:tcBorders>
          </w:tcPr>
          <w:p w:rsidR="00473DFE" w:rsidRDefault="00473DFE" w:rsidP="00473DFE">
            <w:pPr>
              <w:pStyle w:val="TableParagraph"/>
              <w:rPr>
                <w:sz w:val="24"/>
              </w:rPr>
            </w:pPr>
            <w:r>
              <w:rPr>
                <w:sz w:val="24"/>
              </w:rPr>
              <w:t>11</w:t>
            </w:r>
          </w:p>
        </w:tc>
        <w:tc>
          <w:tcPr>
            <w:tcW w:w="3337" w:type="dxa"/>
            <w:tcBorders>
              <w:top w:val="single" w:sz="4" w:space="0" w:color="000000"/>
              <w:left w:val="single" w:sz="4" w:space="0" w:color="000000"/>
              <w:bottom w:val="single" w:sz="4" w:space="0" w:color="000000"/>
              <w:right w:val="single" w:sz="4" w:space="0" w:color="000000"/>
            </w:tcBorders>
          </w:tcPr>
          <w:p w:rsidR="00473DFE" w:rsidRDefault="00473DFE" w:rsidP="008B051E">
            <w:pPr>
              <w:pStyle w:val="TableParagraph"/>
              <w:spacing w:line="275" w:lineRule="exact"/>
              <w:rPr>
                <w:b/>
                <w:sz w:val="24"/>
              </w:rPr>
            </w:pPr>
            <w:r>
              <w:rPr>
                <w:b/>
                <w:sz w:val="24"/>
              </w:rPr>
              <w:t>Post condition</w:t>
            </w:r>
          </w:p>
        </w:tc>
        <w:tc>
          <w:tcPr>
            <w:tcW w:w="6001" w:type="dxa"/>
            <w:tcBorders>
              <w:top w:val="single" w:sz="4" w:space="0" w:color="000000"/>
              <w:left w:val="single" w:sz="4" w:space="0" w:color="000000"/>
              <w:bottom w:val="single" w:sz="4" w:space="0" w:color="000000"/>
              <w:right w:val="single" w:sz="4" w:space="0" w:color="000000"/>
            </w:tcBorders>
          </w:tcPr>
          <w:p w:rsidR="00473DFE" w:rsidRDefault="00473DFE" w:rsidP="00473DFE">
            <w:pPr>
              <w:pStyle w:val="TableParagraph"/>
              <w:tabs>
                <w:tab w:val="left" w:pos="539"/>
                <w:tab w:val="left" w:pos="540"/>
              </w:tabs>
              <w:spacing w:line="288" w:lineRule="exact"/>
              <w:ind w:left="539" w:hanging="433"/>
              <w:rPr>
                <w:sz w:val="24"/>
              </w:rPr>
            </w:pPr>
            <w:r>
              <w:rPr>
                <w:sz w:val="24"/>
              </w:rPr>
              <w:t>Invites sent Successfully</w:t>
            </w:r>
          </w:p>
        </w:tc>
      </w:tr>
      <w:tr w:rsidR="00473DFE" w:rsidTr="00473DFE">
        <w:trPr>
          <w:trHeight w:val="431"/>
        </w:trPr>
        <w:tc>
          <w:tcPr>
            <w:tcW w:w="552" w:type="dxa"/>
            <w:tcBorders>
              <w:top w:val="single" w:sz="4" w:space="0" w:color="000000"/>
              <w:left w:val="single" w:sz="4" w:space="0" w:color="000000"/>
              <w:bottom w:val="single" w:sz="4" w:space="0" w:color="000000"/>
              <w:right w:val="single" w:sz="4" w:space="0" w:color="000000"/>
            </w:tcBorders>
          </w:tcPr>
          <w:p w:rsidR="00473DFE" w:rsidRDefault="00473DFE" w:rsidP="00473DFE">
            <w:pPr>
              <w:pStyle w:val="TableParagraph"/>
              <w:rPr>
                <w:sz w:val="24"/>
              </w:rPr>
            </w:pPr>
            <w:r>
              <w:rPr>
                <w:sz w:val="24"/>
              </w:rPr>
              <w:t>12</w:t>
            </w:r>
          </w:p>
        </w:tc>
        <w:tc>
          <w:tcPr>
            <w:tcW w:w="3337" w:type="dxa"/>
            <w:tcBorders>
              <w:top w:val="single" w:sz="4" w:space="0" w:color="000000"/>
              <w:left w:val="single" w:sz="4" w:space="0" w:color="000000"/>
              <w:bottom w:val="single" w:sz="4" w:space="0" w:color="000000"/>
              <w:right w:val="single" w:sz="4" w:space="0" w:color="000000"/>
            </w:tcBorders>
          </w:tcPr>
          <w:p w:rsidR="00473DFE" w:rsidRDefault="00473DFE" w:rsidP="008B051E">
            <w:pPr>
              <w:pStyle w:val="TableParagraph"/>
              <w:spacing w:line="275" w:lineRule="exact"/>
              <w:rPr>
                <w:b/>
                <w:sz w:val="24"/>
              </w:rPr>
            </w:pPr>
            <w:r>
              <w:rPr>
                <w:b/>
                <w:sz w:val="24"/>
              </w:rPr>
              <w:t>Alternate post condition</w:t>
            </w:r>
          </w:p>
        </w:tc>
        <w:tc>
          <w:tcPr>
            <w:tcW w:w="6001" w:type="dxa"/>
            <w:tcBorders>
              <w:top w:val="single" w:sz="4" w:space="0" w:color="000000"/>
              <w:left w:val="single" w:sz="4" w:space="0" w:color="000000"/>
              <w:bottom w:val="single" w:sz="4" w:space="0" w:color="000000"/>
              <w:right w:val="single" w:sz="4" w:space="0" w:color="000000"/>
            </w:tcBorders>
          </w:tcPr>
          <w:p w:rsidR="00473DFE" w:rsidRDefault="00473DFE" w:rsidP="00473DFE">
            <w:pPr>
              <w:pStyle w:val="TableParagraph"/>
              <w:tabs>
                <w:tab w:val="left" w:pos="539"/>
                <w:tab w:val="left" w:pos="540"/>
              </w:tabs>
              <w:spacing w:line="288" w:lineRule="exact"/>
              <w:ind w:left="539" w:hanging="433"/>
              <w:rPr>
                <w:sz w:val="24"/>
              </w:rPr>
            </w:pPr>
            <w:r>
              <w:rPr>
                <w:sz w:val="24"/>
              </w:rPr>
              <w:t>Invite not sent due to misspelling/Incorrect email ID of</w:t>
            </w:r>
          </w:p>
          <w:p w:rsidR="00473DFE" w:rsidRDefault="00473DFE" w:rsidP="00473DFE">
            <w:pPr>
              <w:pStyle w:val="TableParagraph"/>
              <w:tabs>
                <w:tab w:val="left" w:pos="539"/>
                <w:tab w:val="left" w:pos="540"/>
              </w:tabs>
              <w:spacing w:line="288" w:lineRule="exact"/>
              <w:ind w:left="539" w:hanging="433"/>
              <w:rPr>
                <w:sz w:val="24"/>
              </w:rPr>
            </w:pPr>
            <w:r>
              <w:rPr>
                <w:sz w:val="24"/>
              </w:rPr>
              <w:t>member to be added</w:t>
            </w:r>
          </w:p>
        </w:tc>
      </w:tr>
    </w:tbl>
    <w:p w:rsidR="00473DFE" w:rsidRDefault="00473DFE" w:rsidP="00473DFE">
      <w:pPr>
        <w:spacing w:line="288" w:lineRule="exact"/>
      </w:pPr>
    </w:p>
    <w:p w:rsidR="00DF6B42" w:rsidRDefault="001E6588" w:rsidP="00DF6B42">
      <w:pPr>
        <w:pStyle w:val="Caption"/>
        <w:sectPr w:rsidR="00DF6B42">
          <w:pgSz w:w="12240" w:h="15840"/>
          <w:pgMar w:top="1340" w:right="780" w:bottom="280" w:left="1020" w:header="734" w:footer="0" w:gutter="0"/>
          <w:cols w:space="720"/>
        </w:sectPr>
      </w:pPr>
      <w:r>
        <w:t>T</w:t>
      </w:r>
      <w:r w:rsidR="00DF6B42">
        <w:t xml:space="preserve">able 3.10: Add members in class </w:t>
      </w:r>
      <w:r w:rsidR="00DF6B42">
        <w:fldChar w:fldCharType="begin"/>
      </w:r>
      <w:r w:rsidR="00DF6B42">
        <w:instrText xml:space="preserve"> SEQ table_3.10:_Add_members_in_class \* ARABIC </w:instrText>
      </w:r>
      <w:r w:rsidR="00DF6B42">
        <w:fldChar w:fldCharType="separate"/>
      </w:r>
      <w:r w:rsidR="007A2AB0">
        <w:rPr>
          <w:noProof/>
        </w:rPr>
        <w:t>1</w:t>
      </w:r>
      <w:r w:rsidR="00DF6B42">
        <w:fldChar w:fldCharType="end"/>
      </w:r>
    </w:p>
    <w:p w:rsidR="00473DFE" w:rsidRDefault="00473DFE" w:rsidP="00473DFE">
      <w:pPr>
        <w:pStyle w:val="BodyText"/>
        <w:spacing w:before="3"/>
        <w:rPr>
          <w:b/>
          <w:sz w:val="8"/>
        </w:rPr>
      </w:pPr>
    </w:p>
    <w:p w:rsidR="00473DFE" w:rsidRDefault="00473DFE" w:rsidP="00473DFE">
      <w:pPr>
        <w:pStyle w:val="Heading4"/>
      </w:pPr>
      <w:bookmarkStart w:id="91" w:name="4.11_Grade_Task/Assignment_(U09)"/>
      <w:bookmarkStart w:id="92" w:name="_bookmark27"/>
      <w:bookmarkStart w:id="93" w:name="_Toc31205107"/>
      <w:bookmarkEnd w:id="91"/>
      <w:bookmarkEnd w:id="92"/>
      <w:r>
        <w:t>Grade Task/Assignment</w:t>
      </w:r>
      <w:r>
        <w:rPr>
          <w:spacing w:val="-1"/>
        </w:rPr>
        <w:t xml:space="preserve"> </w:t>
      </w:r>
      <w:r>
        <w:t>(U09)</w:t>
      </w:r>
      <w:bookmarkEnd w:id="93"/>
    </w:p>
    <w:p w:rsidR="00473DFE" w:rsidRDefault="00473DFE" w:rsidP="00473DFE">
      <w:pPr>
        <w:pStyle w:val="BodyText"/>
        <w:rPr>
          <w:b/>
          <w:sz w:val="20"/>
        </w:rPr>
      </w:pPr>
    </w:p>
    <w:p w:rsidR="00473DFE" w:rsidRDefault="00473DFE" w:rsidP="00473DFE">
      <w:pPr>
        <w:pStyle w:val="BodyText"/>
        <w:spacing w:before="6"/>
        <w:rPr>
          <w:b/>
          <w:sz w:val="18"/>
        </w:rPr>
      </w:pPr>
    </w:p>
    <w:tbl>
      <w:tblPr>
        <w:tblW w:w="0" w:type="auto"/>
        <w:tblInd w:w="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2"/>
        <w:gridCol w:w="3337"/>
        <w:gridCol w:w="6001"/>
      </w:tblGrid>
      <w:tr w:rsidR="00473DFE" w:rsidTr="008B051E">
        <w:trPr>
          <w:trHeight w:val="414"/>
        </w:trPr>
        <w:tc>
          <w:tcPr>
            <w:tcW w:w="552" w:type="dxa"/>
          </w:tcPr>
          <w:p w:rsidR="00473DFE" w:rsidRDefault="00473DFE" w:rsidP="008B051E">
            <w:pPr>
              <w:pStyle w:val="TableParagraph"/>
              <w:rPr>
                <w:sz w:val="24"/>
              </w:rPr>
            </w:pPr>
            <w:r>
              <w:rPr>
                <w:sz w:val="24"/>
              </w:rPr>
              <w:t>1</w:t>
            </w:r>
          </w:p>
        </w:tc>
        <w:tc>
          <w:tcPr>
            <w:tcW w:w="3337" w:type="dxa"/>
          </w:tcPr>
          <w:p w:rsidR="00473DFE" w:rsidRDefault="00473DFE" w:rsidP="008B051E">
            <w:pPr>
              <w:pStyle w:val="TableParagraph"/>
              <w:spacing w:line="275" w:lineRule="exact"/>
              <w:rPr>
                <w:b/>
                <w:sz w:val="24"/>
              </w:rPr>
            </w:pPr>
            <w:r>
              <w:rPr>
                <w:b/>
                <w:sz w:val="24"/>
              </w:rPr>
              <w:t>Name</w:t>
            </w:r>
          </w:p>
        </w:tc>
        <w:tc>
          <w:tcPr>
            <w:tcW w:w="6001" w:type="dxa"/>
          </w:tcPr>
          <w:p w:rsidR="00473DFE" w:rsidRDefault="00473DFE" w:rsidP="008B051E">
            <w:pPr>
              <w:pStyle w:val="TableParagraph"/>
              <w:rPr>
                <w:sz w:val="24"/>
              </w:rPr>
            </w:pPr>
            <w:r>
              <w:rPr>
                <w:sz w:val="24"/>
              </w:rPr>
              <w:t>Grade Task/Assignment</w:t>
            </w:r>
          </w:p>
        </w:tc>
      </w:tr>
      <w:tr w:rsidR="00473DFE" w:rsidTr="008B051E">
        <w:trPr>
          <w:trHeight w:val="827"/>
        </w:trPr>
        <w:tc>
          <w:tcPr>
            <w:tcW w:w="552" w:type="dxa"/>
          </w:tcPr>
          <w:p w:rsidR="00473DFE" w:rsidRDefault="00473DFE" w:rsidP="008B051E">
            <w:pPr>
              <w:pStyle w:val="TableParagraph"/>
              <w:rPr>
                <w:sz w:val="24"/>
              </w:rPr>
            </w:pPr>
            <w:r>
              <w:rPr>
                <w:sz w:val="24"/>
              </w:rPr>
              <w:t>2</w:t>
            </w:r>
          </w:p>
        </w:tc>
        <w:tc>
          <w:tcPr>
            <w:tcW w:w="3337" w:type="dxa"/>
          </w:tcPr>
          <w:p w:rsidR="00473DFE" w:rsidRDefault="00473DFE" w:rsidP="008B051E">
            <w:pPr>
              <w:pStyle w:val="TableParagraph"/>
              <w:spacing w:line="275" w:lineRule="exact"/>
              <w:rPr>
                <w:b/>
                <w:sz w:val="24"/>
              </w:rPr>
            </w:pPr>
            <w:r>
              <w:rPr>
                <w:b/>
                <w:sz w:val="24"/>
              </w:rPr>
              <w:t>Unique Identifier</w:t>
            </w:r>
          </w:p>
        </w:tc>
        <w:tc>
          <w:tcPr>
            <w:tcW w:w="6001" w:type="dxa"/>
          </w:tcPr>
          <w:p w:rsidR="00473DFE" w:rsidRDefault="00580300" w:rsidP="008B051E">
            <w:pPr>
              <w:pStyle w:val="TableParagraph"/>
              <w:rPr>
                <w:sz w:val="24"/>
              </w:rPr>
            </w:pPr>
            <w:r>
              <w:rPr>
                <w:sz w:val="24"/>
              </w:rPr>
              <w:t>U</w:t>
            </w:r>
            <w:r w:rsidR="00473DFE">
              <w:rPr>
                <w:sz w:val="24"/>
              </w:rPr>
              <w:t>-009</w:t>
            </w:r>
          </w:p>
        </w:tc>
      </w:tr>
      <w:tr w:rsidR="00473DFE" w:rsidTr="008B051E">
        <w:trPr>
          <w:trHeight w:val="414"/>
        </w:trPr>
        <w:tc>
          <w:tcPr>
            <w:tcW w:w="552" w:type="dxa"/>
          </w:tcPr>
          <w:p w:rsidR="00473DFE" w:rsidRDefault="00473DFE" w:rsidP="008B051E">
            <w:pPr>
              <w:pStyle w:val="TableParagraph"/>
              <w:rPr>
                <w:sz w:val="24"/>
              </w:rPr>
            </w:pPr>
            <w:r>
              <w:rPr>
                <w:sz w:val="24"/>
              </w:rPr>
              <w:t>3</w:t>
            </w:r>
          </w:p>
        </w:tc>
        <w:tc>
          <w:tcPr>
            <w:tcW w:w="3337" w:type="dxa"/>
          </w:tcPr>
          <w:p w:rsidR="00473DFE" w:rsidRDefault="00473DFE" w:rsidP="008B051E">
            <w:pPr>
              <w:pStyle w:val="TableParagraph"/>
              <w:spacing w:line="275" w:lineRule="exact"/>
              <w:rPr>
                <w:b/>
                <w:sz w:val="24"/>
              </w:rPr>
            </w:pPr>
            <w:r>
              <w:rPr>
                <w:b/>
                <w:sz w:val="24"/>
              </w:rPr>
              <w:t>Priority</w:t>
            </w:r>
          </w:p>
        </w:tc>
        <w:tc>
          <w:tcPr>
            <w:tcW w:w="6001" w:type="dxa"/>
          </w:tcPr>
          <w:p w:rsidR="00473DFE" w:rsidRDefault="00473DFE" w:rsidP="008B051E">
            <w:pPr>
              <w:pStyle w:val="TableParagraph"/>
              <w:rPr>
                <w:sz w:val="24"/>
              </w:rPr>
            </w:pPr>
            <w:r>
              <w:rPr>
                <w:sz w:val="24"/>
              </w:rPr>
              <w:t>High</w:t>
            </w:r>
          </w:p>
        </w:tc>
      </w:tr>
      <w:tr w:rsidR="00473DFE" w:rsidTr="008B051E">
        <w:trPr>
          <w:trHeight w:val="412"/>
        </w:trPr>
        <w:tc>
          <w:tcPr>
            <w:tcW w:w="552" w:type="dxa"/>
          </w:tcPr>
          <w:p w:rsidR="00473DFE" w:rsidRDefault="00473DFE" w:rsidP="008B051E">
            <w:pPr>
              <w:pStyle w:val="TableParagraph"/>
              <w:rPr>
                <w:sz w:val="24"/>
              </w:rPr>
            </w:pPr>
            <w:r>
              <w:rPr>
                <w:sz w:val="24"/>
              </w:rPr>
              <w:t>4</w:t>
            </w:r>
          </w:p>
        </w:tc>
        <w:tc>
          <w:tcPr>
            <w:tcW w:w="3337" w:type="dxa"/>
          </w:tcPr>
          <w:p w:rsidR="00473DFE" w:rsidRDefault="00473DFE" w:rsidP="008B051E">
            <w:pPr>
              <w:pStyle w:val="TableParagraph"/>
              <w:spacing w:line="275" w:lineRule="exact"/>
              <w:rPr>
                <w:b/>
                <w:sz w:val="24"/>
              </w:rPr>
            </w:pPr>
            <w:r>
              <w:rPr>
                <w:b/>
                <w:sz w:val="24"/>
              </w:rPr>
              <w:t>Primary Actor</w:t>
            </w:r>
          </w:p>
        </w:tc>
        <w:tc>
          <w:tcPr>
            <w:tcW w:w="6001" w:type="dxa"/>
          </w:tcPr>
          <w:p w:rsidR="00473DFE" w:rsidRDefault="00473DFE" w:rsidP="008B051E">
            <w:pPr>
              <w:pStyle w:val="TableParagraph"/>
              <w:rPr>
                <w:sz w:val="24"/>
              </w:rPr>
            </w:pPr>
            <w:r>
              <w:rPr>
                <w:sz w:val="24"/>
              </w:rPr>
              <w:t>Faculty</w:t>
            </w:r>
          </w:p>
        </w:tc>
      </w:tr>
      <w:tr w:rsidR="00473DFE" w:rsidTr="008B051E">
        <w:trPr>
          <w:trHeight w:val="414"/>
        </w:trPr>
        <w:tc>
          <w:tcPr>
            <w:tcW w:w="552" w:type="dxa"/>
          </w:tcPr>
          <w:p w:rsidR="00473DFE" w:rsidRDefault="00473DFE" w:rsidP="008B051E">
            <w:pPr>
              <w:pStyle w:val="TableParagraph"/>
              <w:rPr>
                <w:sz w:val="24"/>
              </w:rPr>
            </w:pPr>
            <w:r>
              <w:rPr>
                <w:sz w:val="24"/>
              </w:rPr>
              <w:t>5</w:t>
            </w:r>
          </w:p>
        </w:tc>
        <w:tc>
          <w:tcPr>
            <w:tcW w:w="3337" w:type="dxa"/>
          </w:tcPr>
          <w:p w:rsidR="00473DFE" w:rsidRDefault="00473DFE" w:rsidP="008B051E">
            <w:pPr>
              <w:pStyle w:val="TableParagraph"/>
              <w:spacing w:line="275" w:lineRule="exact"/>
              <w:rPr>
                <w:b/>
                <w:sz w:val="24"/>
              </w:rPr>
            </w:pPr>
            <w:r>
              <w:rPr>
                <w:b/>
                <w:sz w:val="24"/>
              </w:rPr>
              <w:t>Other participating Actor(s)</w:t>
            </w:r>
          </w:p>
        </w:tc>
        <w:tc>
          <w:tcPr>
            <w:tcW w:w="6001" w:type="dxa"/>
          </w:tcPr>
          <w:p w:rsidR="00473DFE" w:rsidRDefault="00473DFE" w:rsidP="008B051E">
            <w:pPr>
              <w:pStyle w:val="TableParagraph"/>
              <w:rPr>
                <w:sz w:val="24"/>
              </w:rPr>
            </w:pPr>
            <w:r>
              <w:rPr>
                <w:sz w:val="24"/>
              </w:rPr>
              <w:t>None</w:t>
            </w:r>
          </w:p>
        </w:tc>
      </w:tr>
      <w:tr w:rsidR="00473DFE" w:rsidTr="008B051E">
        <w:trPr>
          <w:trHeight w:val="1240"/>
        </w:trPr>
        <w:tc>
          <w:tcPr>
            <w:tcW w:w="552" w:type="dxa"/>
          </w:tcPr>
          <w:p w:rsidR="00473DFE" w:rsidRDefault="00473DFE" w:rsidP="008B051E">
            <w:pPr>
              <w:pStyle w:val="TableParagraph"/>
              <w:rPr>
                <w:sz w:val="24"/>
              </w:rPr>
            </w:pPr>
            <w:r>
              <w:rPr>
                <w:sz w:val="24"/>
              </w:rPr>
              <w:t>6</w:t>
            </w:r>
          </w:p>
        </w:tc>
        <w:tc>
          <w:tcPr>
            <w:tcW w:w="3337" w:type="dxa"/>
          </w:tcPr>
          <w:p w:rsidR="00473DFE" w:rsidRDefault="00473DFE" w:rsidP="008B051E">
            <w:pPr>
              <w:pStyle w:val="TableParagraph"/>
              <w:spacing w:line="275" w:lineRule="exact"/>
              <w:rPr>
                <w:b/>
                <w:sz w:val="24"/>
              </w:rPr>
            </w:pPr>
            <w:r>
              <w:rPr>
                <w:b/>
                <w:sz w:val="24"/>
              </w:rPr>
              <w:t>Description</w:t>
            </w:r>
          </w:p>
        </w:tc>
        <w:tc>
          <w:tcPr>
            <w:tcW w:w="6001" w:type="dxa"/>
          </w:tcPr>
          <w:p w:rsidR="00473DFE" w:rsidRDefault="00473DFE" w:rsidP="008B051E">
            <w:pPr>
              <w:pStyle w:val="TableParagraph"/>
              <w:spacing w:line="360" w:lineRule="auto"/>
              <w:ind w:right="586"/>
              <w:rPr>
                <w:sz w:val="24"/>
              </w:rPr>
            </w:pPr>
            <w:r>
              <w:rPr>
                <w:sz w:val="24"/>
              </w:rPr>
              <w:t>This use case describes the event of faculty to grade an assignment/task submitted by student</w:t>
            </w:r>
          </w:p>
        </w:tc>
      </w:tr>
      <w:tr w:rsidR="00473DFE" w:rsidTr="008B051E">
        <w:trPr>
          <w:trHeight w:val="414"/>
        </w:trPr>
        <w:tc>
          <w:tcPr>
            <w:tcW w:w="552" w:type="dxa"/>
          </w:tcPr>
          <w:p w:rsidR="00473DFE" w:rsidRDefault="00473DFE" w:rsidP="008B051E">
            <w:pPr>
              <w:pStyle w:val="TableParagraph"/>
              <w:spacing w:line="273" w:lineRule="exact"/>
              <w:rPr>
                <w:sz w:val="24"/>
              </w:rPr>
            </w:pPr>
            <w:r>
              <w:rPr>
                <w:sz w:val="24"/>
              </w:rPr>
              <w:t>7</w:t>
            </w:r>
          </w:p>
        </w:tc>
        <w:tc>
          <w:tcPr>
            <w:tcW w:w="3337" w:type="dxa"/>
          </w:tcPr>
          <w:p w:rsidR="00473DFE" w:rsidRDefault="00473DFE" w:rsidP="008B051E">
            <w:pPr>
              <w:pStyle w:val="TableParagraph"/>
              <w:spacing w:before="1" w:line="240" w:lineRule="auto"/>
              <w:rPr>
                <w:b/>
                <w:sz w:val="24"/>
              </w:rPr>
            </w:pPr>
            <w:r>
              <w:rPr>
                <w:b/>
                <w:sz w:val="24"/>
              </w:rPr>
              <w:t>Pre-condition</w:t>
            </w:r>
          </w:p>
        </w:tc>
        <w:tc>
          <w:tcPr>
            <w:tcW w:w="6001" w:type="dxa"/>
          </w:tcPr>
          <w:p w:rsidR="00473DFE" w:rsidRDefault="00473DFE" w:rsidP="008B051E">
            <w:pPr>
              <w:pStyle w:val="TableParagraph"/>
              <w:spacing w:line="273" w:lineRule="exact"/>
              <w:rPr>
                <w:sz w:val="24"/>
              </w:rPr>
            </w:pPr>
            <w:r>
              <w:rPr>
                <w:sz w:val="24"/>
              </w:rPr>
              <w:t>Faculty is signed in and assignment/task is submitted</w:t>
            </w:r>
          </w:p>
        </w:tc>
      </w:tr>
      <w:tr w:rsidR="00473DFE" w:rsidTr="008B051E">
        <w:trPr>
          <w:trHeight w:val="827"/>
        </w:trPr>
        <w:tc>
          <w:tcPr>
            <w:tcW w:w="552" w:type="dxa"/>
          </w:tcPr>
          <w:p w:rsidR="00473DFE" w:rsidRDefault="00473DFE" w:rsidP="008B051E">
            <w:pPr>
              <w:pStyle w:val="TableParagraph"/>
              <w:rPr>
                <w:sz w:val="24"/>
              </w:rPr>
            </w:pPr>
            <w:r>
              <w:rPr>
                <w:sz w:val="24"/>
              </w:rPr>
              <w:t>8</w:t>
            </w:r>
          </w:p>
        </w:tc>
        <w:tc>
          <w:tcPr>
            <w:tcW w:w="3337" w:type="dxa"/>
          </w:tcPr>
          <w:p w:rsidR="00473DFE" w:rsidRDefault="00473DFE" w:rsidP="008B051E">
            <w:pPr>
              <w:pStyle w:val="TableParagraph"/>
              <w:spacing w:line="275" w:lineRule="exact"/>
              <w:rPr>
                <w:b/>
                <w:sz w:val="24"/>
              </w:rPr>
            </w:pPr>
            <w:r>
              <w:rPr>
                <w:b/>
                <w:sz w:val="24"/>
              </w:rPr>
              <w:t>Trigger</w:t>
            </w:r>
          </w:p>
        </w:tc>
        <w:tc>
          <w:tcPr>
            <w:tcW w:w="6001" w:type="dxa"/>
          </w:tcPr>
          <w:p w:rsidR="00473DFE" w:rsidRDefault="00473DFE" w:rsidP="008B051E">
            <w:pPr>
              <w:pStyle w:val="TableParagraph"/>
              <w:rPr>
                <w:sz w:val="24"/>
              </w:rPr>
            </w:pPr>
            <w:r>
              <w:rPr>
                <w:sz w:val="24"/>
              </w:rPr>
              <w:t>This use case initiate when a Customer /Client is going to</w:t>
            </w:r>
          </w:p>
          <w:p w:rsidR="00473DFE" w:rsidRDefault="00473DFE" w:rsidP="008B051E">
            <w:pPr>
              <w:pStyle w:val="TableParagraph"/>
              <w:spacing w:before="139" w:line="240" w:lineRule="auto"/>
              <w:rPr>
                <w:sz w:val="24"/>
              </w:rPr>
            </w:pPr>
            <w:r>
              <w:rPr>
                <w:sz w:val="24"/>
              </w:rPr>
              <w:t>make a request for any service</w:t>
            </w:r>
          </w:p>
        </w:tc>
      </w:tr>
      <w:tr w:rsidR="00473DFE" w:rsidTr="008B051E">
        <w:trPr>
          <w:trHeight w:val="1293"/>
        </w:trPr>
        <w:tc>
          <w:tcPr>
            <w:tcW w:w="552" w:type="dxa"/>
          </w:tcPr>
          <w:p w:rsidR="00473DFE" w:rsidRDefault="00473DFE" w:rsidP="008B051E">
            <w:pPr>
              <w:pStyle w:val="TableParagraph"/>
              <w:rPr>
                <w:sz w:val="24"/>
              </w:rPr>
            </w:pPr>
            <w:r>
              <w:rPr>
                <w:sz w:val="24"/>
              </w:rPr>
              <w:t>9</w:t>
            </w:r>
          </w:p>
        </w:tc>
        <w:tc>
          <w:tcPr>
            <w:tcW w:w="3337" w:type="dxa"/>
          </w:tcPr>
          <w:p w:rsidR="00473DFE" w:rsidRDefault="00473DFE" w:rsidP="008B051E">
            <w:pPr>
              <w:pStyle w:val="TableParagraph"/>
              <w:spacing w:line="275" w:lineRule="exact"/>
              <w:rPr>
                <w:b/>
                <w:sz w:val="24"/>
              </w:rPr>
            </w:pPr>
            <w:r>
              <w:rPr>
                <w:b/>
                <w:sz w:val="24"/>
              </w:rPr>
              <w:t>Typical flow of events</w:t>
            </w:r>
          </w:p>
        </w:tc>
        <w:tc>
          <w:tcPr>
            <w:tcW w:w="6001" w:type="dxa"/>
          </w:tcPr>
          <w:p w:rsidR="00473DFE" w:rsidRDefault="00473DFE" w:rsidP="00441C7B">
            <w:pPr>
              <w:pStyle w:val="TableParagraph"/>
              <w:numPr>
                <w:ilvl w:val="0"/>
                <w:numId w:val="47"/>
              </w:numPr>
              <w:tabs>
                <w:tab w:val="left" w:pos="539"/>
                <w:tab w:val="left" w:pos="540"/>
              </w:tabs>
              <w:spacing w:line="288" w:lineRule="exact"/>
              <w:ind w:hanging="433"/>
              <w:rPr>
                <w:sz w:val="24"/>
              </w:rPr>
            </w:pPr>
            <w:r>
              <w:rPr>
                <w:sz w:val="24"/>
              </w:rPr>
              <w:t>Faculty will open submitted</w:t>
            </w:r>
            <w:r>
              <w:rPr>
                <w:spacing w:val="-7"/>
                <w:sz w:val="24"/>
              </w:rPr>
              <w:t xml:space="preserve"> </w:t>
            </w:r>
            <w:r>
              <w:rPr>
                <w:sz w:val="24"/>
              </w:rPr>
              <w:t>assignment</w:t>
            </w:r>
          </w:p>
          <w:p w:rsidR="00473DFE" w:rsidRDefault="00473DFE" w:rsidP="00441C7B">
            <w:pPr>
              <w:pStyle w:val="TableParagraph"/>
              <w:numPr>
                <w:ilvl w:val="0"/>
                <w:numId w:val="47"/>
              </w:numPr>
              <w:tabs>
                <w:tab w:val="left" w:pos="539"/>
                <w:tab w:val="left" w:pos="540"/>
              </w:tabs>
              <w:spacing w:before="138" w:line="240" w:lineRule="auto"/>
              <w:ind w:hanging="433"/>
              <w:rPr>
                <w:sz w:val="24"/>
              </w:rPr>
            </w:pPr>
            <w:r>
              <w:rPr>
                <w:sz w:val="24"/>
              </w:rPr>
              <w:t>Faculty will grade the</w:t>
            </w:r>
            <w:r>
              <w:rPr>
                <w:spacing w:val="-5"/>
                <w:sz w:val="24"/>
              </w:rPr>
              <w:t xml:space="preserve"> </w:t>
            </w:r>
            <w:r>
              <w:rPr>
                <w:sz w:val="24"/>
              </w:rPr>
              <w:t>assignment</w:t>
            </w:r>
          </w:p>
          <w:p w:rsidR="00473DFE" w:rsidRDefault="00473DFE" w:rsidP="00441C7B">
            <w:pPr>
              <w:pStyle w:val="TableParagraph"/>
              <w:numPr>
                <w:ilvl w:val="0"/>
                <w:numId w:val="47"/>
              </w:numPr>
              <w:tabs>
                <w:tab w:val="left" w:pos="539"/>
                <w:tab w:val="left" w:pos="540"/>
              </w:tabs>
              <w:spacing w:before="138" w:line="240" w:lineRule="auto"/>
              <w:ind w:hanging="433"/>
              <w:rPr>
                <w:sz w:val="24"/>
              </w:rPr>
            </w:pPr>
            <w:r>
              <w:rPr>
                <w:sz w:val="24"/>
              </w:rPr>
              <w:t>Student will be notified after faculty submits</w:t>
            </w:r>
            <w:r>
              <w:rPr>
                <w:spacing w:val="-10"/>
                <w:sz w:val="24"/>
              </w:rPr>
              <w:t xml:space="preserve"> </w:t>
            </w:r>
            <w:r>
              <w:rPr>
                <w:sz w:val="24"/>
              </w:rPr>
              <w:t>it</w:t>
            </w:r>
          </w:p>
        </w:tc>
      </w:tr>
      <w:tr w:rsidR="00473DFE" w:rsidTr="008B051E">
        <w:trPr>
          <w:trHeight w:val="414"/>
        </w:trPr>
        <w:tc>
          <w:tcPr>
            <w:tcW w:w="552" w:type="dxa"/>
          </w:tcPr>
          <w:p w:rsidR="00473DFE" w:rsidRDefault="00473DFE" w:rsidP="008B051E">
            <w:pPr>
              <w:pStyle w:val="TableParagraph"/>
              <w:spacing w:line="273" w:lineRule="exact"/>
              <w:rPr>
                <w:sz w:val="24"/>
              </w:rPr>
            </w:pPr>
            <w:r>
              <w:rPr>
                <w:sz w:val="24"/>
              </w:rPr>
              <w:t>11</w:t>
            </w:r>
          </w:p>
        </w:tc>
        <w:tc>
          <w:tcPr>
            <w:tcW w:w="3337" w:type="dxa"/>
          </w:tcPr>
          <w:p w:rsidR="00473DFE" w:rsidRDefault="00473DFE" w:rsidP="008B051E">
            <w:pPr>
              <w:pStyle w:val="TableParagraph"/>
              <w:spacing w:before="1" w:line="240" w:lineRule="auto"/>
              <w:rPr>
                <w:b/>
                <w:sz w:val="24"/>
              </w:rPr>
            </w:pPr>
            <w:r>
              <w:rPr>
                <w:b/>
                <w:sz w:val="24"/>
              </w:rPr>
              <w:t>Post condition</w:t>
            </w:r>
          </w:p>
        </w:tc>
        <w:tc>
          <w:tcPr>
            <w:tcW w:w="6001" w:type="dxa"/>
          </w:tcPr>
          <w:p w:rsidR="00473DFE" w:rsidRDefault="00473DFE" w:rsidP="008B051E">
            <w:pPr>
              <w:pStyle w:val="TableParagraph"/>
              <w:spacing w:line="273" w:lineRule="exact"/>
              <w:rPr>
                <w:sz w:val="24"/>
              </w:rPr>
            </w:pPr>
            <w:r>
              <w:rPr>
                <w:sz w:val="24"/>
              </w:rPr>
              <w:t>Graded and student notified</w:t>
            </w:r>
          </w:p>
        </w:tc>
      </w:tr>
    </w:tbl>
    <w:p w:rsidR="00473DFE" w:rsidRDefault="00473DFE" w:rsidP="00473DFE">
      <w:pPr>
        <w:spacing w:line="273" w:lineRule="exact"/>
      </w:pPr>
    </w:p>
    <w:p w:rsidR="001E6588" w:rsidRDefault="001E6588" w:rsidP="001E6588">
      <w:pPr>
        <w:pStyle w:val="Caption"/>
        <w:sectPr w:rsidR="001E6588">
          <w:pgSz w:w="12240" w:h="15840"/>
          <w:pgMar w:top="1340" w:right="780" w:bottom="280" w:left="1020" w:header="734" w:footer="0" w:gutter="0"/>
          <w:cols w:space="720"/>
        </w:sectPr>
      </w:pPr>
      <w:r>
        <w:t xml:space="preserve">Table 3.11: Grade/task assignment </w:t>
      </w:r>
      <w:r>
        <w:fldChar w:fldCharType="begin"/>
      </w:r>
      <w:r>
        <w:instrText xml:space="preserve"> SEQ Table_3.11:_Grade/task_assignment \* ARABIC </w:instrText>
      </w:r>
      <w:r>
        <w:fldChar w:fldCharType="separate"/>
      </w:r>
      <w:r w:rsidR="007A2AB0">
        <w:rPr>
          <w:noProof/>
        </w:rPr>
        <w:t>1</w:t>
      </w:r>
      <w:r>
        <w:fldChar w:fldCharType="end"/>
      </w:r>
    </w:p>
    <w:p w:rsidR="00473DFE" w:rsidRDefault="00473DFE" w:rsidP="00473DFE">
      <w:pPr>
        <w:pStyle w:val="Heading4"/>
      </w:pPr>
      <w:bookmarkStart w:id="94" w:name="4.12_Take_Quizzes_(U17)"/>
      <w:bookmarkStart w:id="95" w:name="_bookmark28"/>
      <w:bookmarkStart w:id="96" w:name="_Toc31205108"/>
      <w:bookmarkEnd w:id="94"/>
      <w:bookmarkEnd w:id="95"/>
      <w:r>
        <w:lastRenderedPageBreak/>
        <w:t>Take Quizzes (U17)</w:t>
      </w:r>
      <w:bookmarkEnd w:id="96"/>
    </w:p>
    <w:p w:rsidR="00473DFE" w:rsidRDefault="00473DFE" w:rsidP="00473DFE">
      <w:pPr>
        <w:pStyle w:val="BodyText"/>
        <w:rPr>
          <w:b/>
          <w:sz w:val="20"/>
        </w:rPr>
      </w:pPr>
    </w:p>
    <w:p w:rsidR="00473DFE" w:rsidRDefault="00473DFE" w:rsidP="00473DFE">
      <w:pPr>
        <w:pStyle w:val="BodyText"/>
        <w:spacing w:before="9"/>
        <w:rPr>
          <w:b/>
          <w:sz w:val="18"/>
        </w:rPr>
      </w:pPr>
    </w:p>
    <w:tbl>
      <w:tblPr>
        <w:tblW w:w="0" w:type="auto"/>
        <w:tblInd w:w="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2"/>
        <w:gridCol w:w="3337"/>
        <w:gridCol w:w="6001"/>
      </w:tblGrid>
      <w:tr w:rsidR="00473DFE" w:rsidTr="008B051E">
        <w:trPr>
          <w:trHeight w:val="414"/>
        </w:trPr>
        <w:tc>
          <w:tcPr>
            <w:tcW w:w="552" w:type="dxa"/>
          </w:tcPr>
          <w:p w:rsidR="00473DFE" w:rsidRDefault="00473DFE" w:rsidP="008B051E">
            <w:pPr>
              <w:pStyle w:val="TableParagraph"/>
              <w:rPr>
                <w:sz w:val="24"/>
              </w:rPr>
            </w:pPr>
            <w:r>
              <w:rPr>
                <w:sz w:val="24"/>
              </w:rPr>
              <w:t>1</w:t>
            </w:r>
          </w:p>
        </w:tc>
        <w:tc>
          <w:tcPr>
            <w:tcW w:w="3337" w:type="dxa"/>
          </w:tcPr>
          <w:p w:rsidR="00473DFE" w:rsidRDefault="00473DFE" w:rsidP="008B051E">
            <w:pPr>
              <w:pStyle w:val="TableParagraph"/>
              <w:spacing w:line="275" w:lineRule="exact"/>
              <w:rPr>
                <w:b/>
                <w:sz w:val="24"/>
              </w:rPr>
            </w:pPr>
            <w:r>
              <w:rPr>
                <w:b/>
                <w:sz w:val="24"/>
              </w:rPr>
              <w:t>Name</w:t>
            </w:r>
          </w:p>
        </w:tc>
        <w:tc>
          <w:tcPr>
            <w:tcW w:w="6001" w:type="dxa"/>
          </w:tcPr>
          <w:p w:rsidR="00473DFE" w:rsidRDefault="00473DFE" w:rsidP="008B051E">
            <w:pPr>
              <w:pStyle w:val="TableParagraph"/>
              <w:rPr>
                <w:sz w:val="24"/>
              </w:rPr>
            </w:pPr>
            <w:r>
              <w:rPr>
                <w:sz w:val="24"/>
              </w:rPr>
              <w:t>Take quizzes</w:t>
            </w:r>
          </w:p>
        </w:tc>
      </w:tr>
      <w:tr w:rsidR="00473DFE" w:rsidTr="008B051E">
        <w:trPr>
          <w:trHeight w:val="827"/>
        </w:trPr>
        <w:tc>
          <w:tcPr>
            <w:tcW w:w="552" w:type="dxa"/>
          </w:tcPr>
          <w:p w:rsidR="00473DFE" w:rsidRDefault="00473DFE" w:rsidP="008B051E">
            <w:pPr>
              <w:pStyle w:val="TableParagraph"/>
              <w:rPr>
                <w:sz w:val="24"/>
              </w:rPr>
            </w:pPr>
            <w:r>
              <w:rPr>
                <w:sz w:val="24"/>
              </w:rPr>
              <w:t>2</w:t>
            </w:r>
          </w:p>
        </w:tc>
        <w:tc>
          <w:tcPr>
            <w:tcW w:w="3337" w:type="dxa"/>
          </w:tcPr>
          <w:p w:rsidR="00473DFE" w:rsidRDefault="00473DFE" w:rsidP="008B051E">
            <w:pPr>
              <w:pStyle w:val="TableParagraph"/>
              <w:spacing w:line="275" w:lineRule="exact"/>
              <w:rPr>
                <w:b/>
                <w:sz w:val="24"/>
              </w:rPr>
            </w:pPr>
            <w:r>
              <w:rPr>
                <w:b/>
                <w:sz w:val="24"/>
              </w:rPr>
              <w:t>Unique Identifier</w:t>
            </w:r>
          </w:p>
        </w:tc>
        <w:tc>
          <w:tcPr>
            <w:tcW w:w="6001" w:type="dxa"/>
          </w:tcPr>
          <w:p w:rsidR="00473DFE" w:rsidRDefault="00580300" w:rsidP="008B051E">
            <w:pPr>
              <w:pStyle w:val="TableParagraph"/>
              <w:rPr>
                <w:sz w:val="24"/>
              </w:rPr>
            </w:pPr>
            <w:r>
              <w:rPr>
                <w:sz w:val="24"/>
              </w:rPr>
              <w:t>U</w:t>
            </w:r>
            <w:r w:rsidR="00473DFE">
              <w:rPr>
                <w:sz w:val="24"/>
              </w:rPr>
              <w:t>-017</w:t>
            </w:r>
          </w:p>
        </w:tc>
      </w:tr>
      <w:tr w:rsidR="00473DFE" w:rsidTr="008B051E">
        <w:trPr>
          <w:trHeight w:val="412"/>
        </w:trPr>
        <w:tc>
          <w:tcPr>
            <w:tcW w:w="552" w:type="dxa"/>
          </w:tcPr>
          <w:p w:rsidR="00473DFE" w:rsidRDefault="00473DFE" w:rsidP="008B051E">
            <w:pPr>
              <w:pStyle w:val="TableParagraph"/>
              <w:rPr>
                <w:sz w:val="24"/>
              </w:rPr>
            </w:pPr>
            <w:r>
              <w:rPr>
                <w:sz w:val="24"/>
              </w:rPr>
              <w:t>3</w:t>
            </w:r>
          </w:p>
        </w:tc>
        <w:tc>
          <w:tcPr>
            <w:tcW w:w="3337" w:type="dxa"/>
          </w:tcPr>
          <w:p w:rsidR="00473DFE" w:rsidRDefault="00473DFE" w:rsidP="008B051E">
            <w:pPr>
              <w:pStyle w:val="TableParagraph"/>
              <w:spacing w:line="275" w:lineRule="exact"/>
              <w:rPr>
                <w:b/>
                <w:sz w:val="24"/>
              </w:rPr>
            </w:pPr>
            <w:r>
              <w:rPr>
                <w:b/>
                <w:sz w:val="24"/>
              </w:rPr>
              <w:t>Priority</w:t>
            </w:r>
          </w:p>
        </w:tc>
        <w:tc>
          <w:tcPr>
            <w:tcW w:w="6001" w:type="dxa"/>
          </w:tcPr>
          <w:p w:rsidR="00473DFE" w:rsidRDefault="00473DFE" w:rsidP="008B051E">
            <w:pPr>
              <w:pStyle w:val="TableParagraph"/>
              <w:rPr>
                <w:sz w:val="24"/>
              </w:rPr>
            </w:pPr>
            <w:r>
              <w:rPr>
                <w:sz w:val="24"/>
              </w:rPr>
              <w:t>High</w:t>
            </w:r>
          </w:p>
        </w:tc>
      </w:tr>
      <w:tr w:rsidR="00473DFE" w:rsidTr="008B051E">
        <w:trPr>
          <w:trHeight w:val="414"/>
        </w:trPr>
        <w:tc>
          <w:tcPr>
            <w:tcW w:w="552" w:type="dxa"/>
          </w:tcPr>
          <w:p w:rsidR="00473DFE" w:rsidRDefault="00473DFE" w:rsidP="008B051E">
            <w:pPr>
              <w:pStyle w:val="TableParagraph"/>
              <w:spacing w:line="273" w:lineRule="exact"/>
              <w:rPr>
                <w:sz w:val="24"/>
              </w:rPr>
            </w:pPr>
            <w:r>
              <w:rPr>
                <w:sz w:val="24"/>
              </w:rPr>
              <w:t>4</w:t>
            </w:r>
          </w:p>
        </w:tc>
        <w:tc>
          <w:tcPr>
            <w:tcW w:w="3337" w:type="dxa"/>
          </w:tcPr>
          <w:p w:rsidR="00473DFE" w:rsidRDefault="00473DFE" w:rsidP="008B051E">
            <w:pPr>
              <w:pStyle w:val="TableParagraph"/>
              <w:spacing w:before="1" w:line="240" w:lineRule="auto"/>
              <w:rPr>
                <w:b/>
                <w:sz w:val="24"/>
              </w:rPr>
            </w:pPr>
            <w:r>
              <w:rPr>
                <w:b/>
                <w:sz w:val="24"/>
              </w:rPr>
              <w:t>Primary Actor</w:t>
            </w:r>
          </w:p>
        </w:tc>
        <w:tc>
          <w:tcPr>
            <w:tcW w:w="6001" w:type="dxa"/>
          </w:tcPr>
          <w:p w:rsidR="00473DFE" w:rsidRDefault="00473DFE" w:rsidP="008B051E">
            <w:pPr>
              <w:pStyle w:val="TableParagraph"/>
              <w:spacing w:line="273" w:lineRule="exact"/>
              <w:rPr>
                <w:sz w:val="24"/>
              </w:rPr>
            </w:pPr>
            <w:r>
              <w:rPr>
                <w:sz w:val="24"/>
              </w:rPr>
              <w:t>Student</w:t>
            </w:r>
          </w:p>
        </w:tc>
      </w:tr>
      <w:tr w:rsidR="00473DFE" w:rsidTr="008B051E">
        <w:trPr>
          <w:trHeight w:val="414"/>
        </w:trPr>
        <w:tc>
          <w:tcPr>
            <w:tcW w:w="552" w:type="dxa"/>
          </w:tcPr>
          <w:p w:rsidR="00473DFE" w:rsidRDefault="00473DFE" w:rsidP="008B051E">
            <w:pPr>
              <w:pStyle w:val="TableParagraph"/>
              <w:rPr>
                <w:sz w:val="24"/>
              </w:rPr>
            </w:pPr>
            <w:r>
              <w:rPr>
                <w:sz w:val="24"/>
              </w:rPr>
              <w:t>5</w:t>
            </w:r>
          </w:p>
        </w:tc>
        <w:tc>
          <w:tcPr>
            <w:tcW w:w="3337" w:type="dxa"/>
          </w:tcPr>
          <w:p w:rsidR="00473DFE" w:rsidRDefault="00473DFE" w:rsidP="008B051E">
            <w:pPr>
              <w:pStyle w:val="TableParagraph"/>
              <w:spacing w:line="275" w:lineRule="exact"/>
              <w:rPr>
                <w:b/>
                <w:sz w:val="24"/>
              </w:rPr>
            </w:pPr>
            <w:r>
              <w:rPr>
                <w:b/>
                <w:sz w:val="24"/>
              </w:rPr>
              <w:t>Other participating Actor(s)</w:t>
            </w:r>
          </w:p>
        </w:tc>
        <w:tc>
          <w:tcPr>
            <w:tcW w:w="6001" w:type="dxa"/>
          </w:tcPr>
          <w:p w:rsidR="00473DFE" w:rsidRDefault="00473DFE" w:rsidP="008B051E">
            <w:pPr>
              <w:pStyle w:val="TableParagraph"/>
              <w:rPr>
                <w:sz w:val="24"/>
              </w:rPr>
            </w:pPr>
            <w:r>
              <w:rPr>
                <w:sz w:val="24"/>
              </w:rPr>
              <w:t>None</w:t>
            </w:r>
          </w:p>
        </w:tc>
      </w:tr>
      <w:tr w:rsidR="00473DFE" w:rsidTr="008B051E">
        <w:trPr>
          <w:trHeight w:val="1240"/>
        </w:trPr>
        <w:tc>
          <w:tcPr>
            <w:tcW w:w="552" w:type="dxa"/>
          </w:tcPr>
          <w:p w:rsidR="00473DFE" w:rsidRDefault="00473DFE" w:rsidP="008B051E">
            <w:pPr>
              <w:pStyle w:val="TableParagraph"/>
              <w:rPr>
                <w:sz w:val="24"/>
              </w:rPr>
            </w:pPr>
            <w:r>
              <w:rPr>
                <w:sz w:val="24"/>
              </w:rPr>
              <w:t>6</w:t>
            </w:r>
          </w:p>
        </w:tc>
        <w:tc>
          <w:tcPr>
            <w:tcW w:w="3337" w:type="dxa"/>
          </w:tcPr>
          <w:p w:rsidR="00473DFE" w:rsidRDefault="00473DFE" w:rsidP="008B051E">
            <w:pPr>
              <w:pStyle w:val="TableParagraph"/>
              <w:spacing w:line="275" w:lineRule="exact"/>
              <w:rPr>
                <w:b/>
                <w:sz w:val="24"/>
              </w:rPr>
            </w:pPr>
            <w:r>
              <w:rPr>
                <w:b/>
                <w:sz w:val="24"/>
              </w:rPr>
              <w:t>Description</w:t>
            </w:r>
          </w:p>
        </w:tc>
        <w:tc>
          <w:tcPr>
            <w:tcW w:w="6001" w:type="dxa"/>
          </w:tcPr>
          <w:p w:rsidR="00473DFE" w:rsidRDefault="00473DFE" w:rsidP="008B051E">
            <w:pPr>
              <w:pStyle w:val="TableParagraph"/>
              <w:spacing w:line="360" w:lineRule="auto"/>
              <w:ind w:right="605"/>
              <w:rPr>
                <w:sz w:val="24"/>
              </w:rPr>
            </w:pPr>
            <w:r>
              <w:rPr>
                <w:sz w:val="24"/>
              </w:rPr>
              <w:t>This use case describes the event of a Student to take a practice quiz</w:t>
            </w:r>
          </w:p>
        </w:tc>
      </w:tr>
      <w:tr w:rsidR="00473DFE" w:rsidTr="008B051E">
        <w:trPr>
          <w:trHeight w:val="414"/>
        </w:trPr>
        <w:tc>
          <w:tcPr>
            <w:tcW w:w="552" w:type="dxa"/>
          </w:tcPr>
          <w:p w:rsidR="00473DFE" w:rsidRDefault="00473DFE" w:rsidP="008B051E">
            <w:pPr>
              <w:pStyle w:val="TableParagraph"/>
              <w:rPr>
                <w:sz w:val="24"/>
              </w:rPr>
            </w:pPr>
            <w:r>
              <w:rPr>
                <w:sz w:val="24"/>
              </w:rPr>
              <w:t>7</w:t>
            </w:r>
          </w:p>
        </w:tc>
        <w:tc>
          <w:tcPr>
            <w:tcW w:w="3337" w:type="dxa"/>
          </w:tcPr>
          <w:p w:rsidR="00473DFE" w:rsidRDefault="00473DFE" w:rsidP="008B051E">
            <w:pPr>
              <w:pStyle w:val="TableParagraph"/>
              <w:spacing w:line="275" w:lineRule="exact"/>
              <w:rPr>
                <w:b/>
                <w:sz w:val="24"/>
              </w:rPr>
            </w:pPr>
            <w:r>
              <w:rPr>
                <w:b/>
                <w:sz w:val="24"/>
              </w:rPr>
              <w:t>Pre-condition</w:t>
            </w:r>
          </w:p>
        </w:tc>
        <w:tc>
          <w:tcPr>
            <w:tcW w:w="6001" w:type="dxa"/>
          </w:tcPr>
          <w:p w:rsidR="00473DFE" w:rsidRDefault="00473DFE" w:rsidP="008B051E">
            <w:pPr>
              <w:pStyle w:val="TableParagraph"/>
              <w:rPr>
                <w:sz w:val="24"/>
              </w:rPr>
            </w:pPr>
            <w:r>
              <w:rPr>
                <w:sz w:val="24"/>
              </w:rPr>
              <w:t>Quiz uploaded by faculty</w:t>
            </w:r>
          </w:p>
        </w:tc>
      </w:tr>
      <w:tr w:rsidR="00473DFE" w:rsidTr="008B051E">
        <w:trPr>
          <w:trHeight w:val="1293"/>
        </w:trPr>
        <w:tc>
          <w:tcPr>
            <w:tcW w:w="552" w:type="dxa"/>
          </w:tcPr>
          <w:p w:rsidR="00473DFE" w:rsidRDefault="00473DFE" w:rsidP="008B051E">
            <w:pPr>
              <w:pStyle w:val="TableParagraph"/>
              <w:rPr>
                <w:sz w:val="24"/>
              </w:rPr>
            </w:pPr>
            <w:r>
              <w:rPr>
                <w:sz w:val="24"/>
              </w:rPr>
              <w:t>9</w:t>
            </w:r>
          </w:p>
        </w:tc>
        <w:tc>
          <w:tcPr>
            <w:tcW w:w="3337" w:type="dxa"/>
          </w:tcPr>
          <w:p w:rsidR="00473DFE" w:rsidRDefault="00473DFE" w:rsidP="008B051E">
            <w:pPr>
              <w:pStyle w:val="TableParagraph"/>
              <w:spacing w:line="275" w:lineRule="exact"/>
              <w:rPr>
                <w:b/>
                <w:sz w:val="24"/>
              </w:rPr>
            </w:pPr>
            <w:r>
              <w:rPr>
                <w:b/>
                <w:sz w:val="24"/>
              </w:rPr>
              <w:t>Typical flow of events</w:t>
            </w:r>
          </w:p>
        </w:tc>
        <w:tc>
          <w:tcPr>
            <w:tcW w:w="6001" w:type="dxa"/>
          </w:tcPr>
          <w:p w:rsidR="00473DFE" w:rsidRDefault="00473DFE" w:rsidP="00441C7B">
            <w:pPr>
              <w:pStyle w:val="TableParagraph"/>
              <w:numPr>
                <w:ilvl w:val="0"/>
                <w:numId w:val="46"/>
              </w:numPr>
              <w:tabs>
                <w:tab w:val="left" w:pos="539"/>
                <w:tab w:val="left" w:pos="540"/>
              </w:tabs>
              <w:spacing w:line="288" w:lineRule="exact"/>
              <w:ind w:hanging="433"/>
              <w:rPr>
                <w:sz w:val="24"/>
              </w:rPr>
            </w:pPr>
            <w:r>
              <w:rPr>
                <w:sz w:val="24"/>
              </w:rPr>
              <w:t>Student will look for quiz uploaded in</w:t>
            </w:r>
            <w:r>
              <w:rPr>
                <w:spacing w:val="-3"/>
                <w:sz w:val="24"/>
              </w:rPr>
              <w:t xml:space="preserve"> </w:t>
            </w:r>
            <w:r>
              <w:rPr>
                <w:sz w:val="24"/>
              </w:rPr>
              <w:t>group</w:t>
            </w:r>
          </w:p>
          <w:p w:rsidR="00473DFE" w:rsidRDefault="00473DFE" w:rsidP="00441C7B">
            <w:pPr>
              <w:pStyle w:val="TableParagraph"/>
              <w:numPr>
                <w:ilvl w:val="0"/>
                <w:numId w:val="46"/>
              </w:numPr>
              <w:tabs>
                <w:tab w:val="left" w:pos="539"/>
                <w:tab w:val="left" w:pos="540"/>
              </w:tabs>
              <w:spacing w:before="138" w:line="240" w:lineRule="auto"/>
              <w:ind w:hanging="433"/>
              <w:rPr>
                <w:sz w:val="24"/>
              </w:rPr>
            </w:pPr>
            <w:r>
              <w:rPr>
                <w:sz w:val="24"/>
              </w:rPr>
              <w:t>Student will take the quiz as</w:t>
            </w:r>
            <w:r>
              <w:rPr>
                <w:spacing w:val="-5"/>
                <w:sz w:val="24"/>
              </w:rPr>
              <w:t xml:space="preserve"> </w:t>
            </w:r>
            <w:r>
              <w:rPr>
                <w:sz w:val="24"/>
              </w:rPr>
              <w:t>practice</w:t>
            </w:r>
          </w:p>
          <w:p w:rsidR="00473DFE" w:rsidRDefault="00473DFE" w:rsidP="00441C7B">
            <w:pPr>
              <w:pStyle w:val="TableParagraph"/>
              <w:numPr>
                <w:ilvl w:val="0"/>
                <w:numId w:val="46"/>
              </w:numPr>
              <w:tabs>
                <w:tab w:val="left" w:pos="539"/>
                <w:tab w:val="left" w:pos="540"/>
              </w:tabs>
              <w:spacing w:before="135" w:line="240" w:lineRule="auto"/>
              <w:ind w:hanging="433"/>
              <w:rPr>
                <w:sz w:val="24"/>
              </w:rPr>
            </w:pPr>
            <w:r>
              <w:rPr>
                <w:sz w:val="24"/>
              </w:rPr>
              <w:t>Quiz correct answers displayed</w:t>
            </w:r>
          </w:p>
        </w:tc>
      </w:tr>
      <w:tr w:rsidR="00473DFE" w:rsidTr="008B051E">
        <w:trPr>
          <w:trHeight w:val="414"/>
        </w:trPr>
        <w:tc>
          <w:tcPr>
            <w:tcW w:w="552" w:type="dxa"/>
          </w:tcPr>
          <w:p w:rsidR="00473DFE" w:rsidRDefault="00473DFE" w:rsidP="008B051E">
            <w:pPr>
              <w:pStyle w:val="TableParagraph"/>
              <w:rPr>
                <w:sz w:val="24"/>
              </w:rPr>
            </w:pPr>
            <w:r>
              <w:rPr>
                <w:sz w:val="24"/>
              </w:rPr>
              <w:t>11</w:t>
            </w:r>
          </w:p>
        </w:tc>
        <w:tc>
          <w:tcPr>
            <w:tcW w:w="3337" w:type="dxa"/>
          </w:tcPr>
          <w:p w:rsidR="00473DFE" w:rsidRDefault="00473DFE" w:rsidP="008B051E">
            <w:pPr>
              <w:pStyle w:val="TableParagraph"/>
              <w:spacing w:line="275" w:lineRule="exact"/>
              <w:rPr>
                <w:b/>
                <w:sz w:val="24"/>
              </w:rPr>
            </w:pPr>
            <w:r>
              <w:rPr>
                <w:b/>
                <w:sz w:val="24"/>
              </w:rPr>
              <w:t>Post condition</w:t>
            </w:r>
          </w:p>
        </w:tc>
        <w:tc>
          <w:tcPr>
            <w:tcW w:w="6001" w:type="dxa"/>
          </w:tcPr>
          <w:p w:rsidR="00473DFE" w:rsidRDefault="00473DFE" w:rsidP="008B051E">
            <w:pPr>
              <w:pStyle w:val="TableParagraph"/>
              <w:rPr>
                <w:sz w:val="24"/>
              </w:rPr>
            </w:pPr>
            <w:r>
              <w:rPr>
                <w:sz w:val="24"/>
              </w:rPr>
              <w:t>Quiz taken Successfully</w:t>
            </w:r>
          </w:p>
        </w:tc>
      </w:tr>
    </w:tbl>
    <w:p w:rsidR="00473DFE" w:rsidRDefault="00430F5D" w:rsidP="001E6588">
      <w:pPr>
        <w:pStyle w:val="Caption"/>
        <w:rPr>
          <w:b/>
          <w:sz w:val="28"/>
        </w:rPr>
      </w:pPr>
      <w:r>
        <w:t>Table 3.12:</w:t>
      </w:r>
      <w:r w:rsidR="001E6588">
        <w:t xml:space="preserve"> Take quizzes </w:t>
      </w:r>
      <w:r w:rsidR="001E6588">
        <w:fldChar w:fldCharType="begin"/>
      </w:r>
      <w:r w:rsidR="001E6588">
        <w:instrText xml:space="preserve"> SEQ Table_3.12_:_Take_quizzes \* ARABIC </w:instrText>
      </w:r>
      <w:r w:rsidR="001E6588">
        <w:fldChar w:fldCharType="separate"/>
      </w:r>
      <w:r w:rsidR="007A2AB0">
        <w:rPr>
          <w:noProof/>
        </w:rPr>
        <w:t>1</w:t>
      </w:r>
      <w:r w:rsidR="001E6588">
        <w:fldChar w:fldCharType="end"/>
      </w:r>
    </w:p>
    <w:p w:rsidR="00473DFE" w:rsidRPr="00930098" w:rsidRDefault="00473DFE" w:rsidP="00473DFE">
      <w:pPr>
        <w:pStyle w:val="Heading4"/>
      </w:pPr>
      <w:bookmarkStart w:id="97" w:name="4.13_View_Progress_Report_(U11)"/>
      <w:bookmarkStart w:id="98" w:name="_bookmark29"/>
      <w:bookmarkStart w:id="99" w:name="_Toc31205109"/>
      <w:bookmarkEnd w:id="97"/>
      <w:bookmarkEnd w:id="98"/>
      <w:r>
        <w:t>View Progress Report</w:t>
      </w:r>
      <w:r>
        <w:rPr>
          <w:spacing w:val="4"/>
        </w:rPr>
        <w:t xml:space="preserve"> </w:t>
      </w:r>
      <w:r>
        <w:t>(U11)</w:t>
      </w:r>
      <w:bookmarkEnd w:id="99"/>
    </w:p>
    <w:p w:rsidR="00473DFE" w:rsidRDefault="00473DFE" w:rsidP="00473DFE">
      <w:pPr>
        <w:pStyle w:val="BodyText"/>
        <w:spacing w:before="7"/>
        <w:rPr>
          <w:b/>
          <w:sz w:val="18"/>
        </w:rPr>
      </w:pPr>
    </w:p>
    <w:tbl>
      <w:tblPr>
        <w:tblW w:w="0" w:type="auto"/>
        <w:tblInd w:w="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2"/>
        <w:gridCol w:w="3337"/>
        <w:gridCol w:w="6001"/>
      </w:tblGrid>
      <w:tr w:rsidR="00473DFE" w:rsidTr="008B051E">
        <w:trPr>
          <w:trHeight w:val="414"/>
        </w:trPr>
        <w:tc>
          <w:tcPr>
            <w:tcW w:w="552" w:type="dxa"/>
          </w:tcPr>
          <w:p w:rsidR="00473DFE" w:rsidRDefault="00473DFE" w:rsidP="008B051E">
            <w:pPr>
              <w:pStyle w:val="TableParagraph"/>
              <w:spacing w:line="273" w:lineRule="exact"/>
              <w:rPr>
                <w:sz w:val="24"/>
              </w:rPr>
            </w:pPr>
            <w:r>
              <w:rPr>
                <w:sz w:val="24"/>
              </w:rPr>
              <w:t>1</w:t>
            </w:r>
          </w:p>
        </w:tc>
        <w:tc>
          <w:tcPr>
            <w:tcW w:w="3337" w:type="dxa"/>
          </w:tcPr>
          <w:p w:rsidR="00473DFE" w:rsidRDefault="00473DFE" w:rsidP="008B051E">
            <w:pPr>
              <w:pStyle w:val="TableParagraph"/>
              <w:spacing w:before="1" w:line="240" w:lineRule="auto"/>
              <w:rPr>
                <w:b/>
                <w:sz w:val="24"/>
              </w:rPr>
            </w:pPr>
            <w:r>
              <w:rPr>
                <w:b/>
                <w:sz w:val="24"/>
              </w:rPr>
              <w:t>Name</w:t>
            </w:r>
          </w:p>
        </w:tc>
        <w:tc>
          <w:tcPr>
            <w:tcW w:w="6001" w:type="dxa"/>
          </w:tcPr>
          <w:p w:rsidR="00473DFE" w:rsidRDefault="00473DFE" w:rsidP="008B051E">
            <w:pPr>
              <w:pStyle w:val="TableParagraph"/>
              <w:spacing w:line="273" w:lineRule="exact"/>
              <w:rPr>
                <w:sz w:val="24"/>
              </w:rPr>
            </w:pPr>
            <w:r>
              <w:rPr>
                <w:sz w:val="24"/>
              </w:rPr>
              <w:t>View Progress Report</w:t>
            </w:r>
          </w:p>
        </w:tc>
      </w:tr>
      <w:tr w:rsidR="00473DFE" w:rsidTr="008B051E">
        <w:trPr>
          <w:trHeight w:val="827"/>
        </w:trPr>
        <w:tc>
          <w:tcPr>
            <w:tcW w:w="552" w:type="dxa"/>
          </w:tcPr>
          <w:p w:rsidR="00473DFE" w:rsidRDefault="00473DFE" w:rsidP="008B051E">
            <w:pPr>
              <w:pStyle w:val="TableParagraph"/>
              <w:rPr>
                <w:sz w:val="24"/>
              </w:rPr>
            </w:pPr>
            <w:r>
              <w:rPr>
                <w:sz w:val="24"/>
              </w:rPr>
              <w:t>2</w:t>
            </w:r>
          </w:p>
        </w:tc>
        <w:tc>
          <w:tcPr>
            <w:tcW w:w="3337" w:type="dxa"/>
          </w:tcPr>
          <w:p w:rsidR="00473DFE" w:rsidRDefault="00473DFE" w:rsidP="008B051E">
            <w:pPr>
              <w:pStyle w:val="TableParagraph"/>
              <w:spacing w:line="275" w:lineRule="exact"/>
              <w:rPr>
                <w:b/>
                <w:sz w:val="24"/>
              </w:rPr>
            </w:pPr>
            <w:r>
              <w:rPr>
                <w:b/>
                <w:sz w:val="24"/>
              </w:rPr>
              <w:t>Unique Identifier</w:t>
            </w:r>
          </w:p>
        </w:tc>
        <w:tc>
          <w:tcPr>
            <w:tcW w:w="6001" w:type="dxa"/>
          </w:tcPr>
          <w:p w:rsidR="00473DFE" w:rsidRDefault="00580300" w:rsidP="008B051E">
            <w:pPr>
              <w:pStyle w:val="TableParagraph"/>
              <w:rPr>
                <w:sz w:val="24"/>
              </w:rPr>
            </w:pPr>
            <w:r>
              <w:rPr>
                <w:sz w:val="24"/>
              </w:rPr>
              <w:t>U</w:t>
            </w:r>
            <w:r w:rsidR="00473DFE">
              <w:rPr>
                <w:sz w:val="24"/>
              </w:rPr>
              <w:t>-011</w:t>
            </w:r>
          </w:p>
        </w:tc>
      </w:tr>
      <w:tr w:rsidR="00473DFE" w:rsidTr="008B051E">
        <w:trPr>
          <w:trHeight w:val="414"/>
        </w:trPr>
        <w:tc>
          <w:tcPr>
            <w:tcW w:w="552" w:type="dxa"/>
          </w:tcPr>
          <w:p w:rsidR="00473DFE" w:rsidRDefault="00473DFE" w:rsidP="008B051E">
            <w:pPr>
              <w:pStyle w:val="TableParagraph"/>
              <w:rPr>
                <w:sz w:val="24"/>
              </w:rPr>
            </w:pPr>
            <w:r>
              <w:rPr>
                <w:sz w:val="24"/>
              </w:rPr>
              <w:t>3</w:t>
            </w:r>
          </w:p>
        </w:tc>
        <w:tc>
          <w:tcPr>
            <w:tcW w:w="3337" w:type="dxa"/>
          </w:tcPr>
          <w:p w:rsidR="00473DFE" w:rsidRDefault="00473DFE" w:rsidP="008B051E">
            <w:pPr>
              <w:pStyle w:val="TableParagraph"/>
              <w:spacing w:line="275" w:lineRule="exact"/>
              <w:rPr>
                <w:b/>
                <w:sz w:val="24"/>
              </w:rPr>
            </w:pPr>
            <w:r>
              <w:rPr>
                <w:b/>
                <w:sz w:val="24"/>
              </w:rPr>
              <w:t>Priority</w:t>
            </w:r>
          </w:p>
        </w:tc>
        <w:tc>
          <w:tcPr>
            <w:tcW w:w="6001" w:type="dxa"/>
          </w:tcPr>
          <w:p w:rsidR="00473DFE" w:rsidRDefault="00473DFE" w:rsidP="008B051E">
            <w:pPr>
              <w:pStyle w:val="TableParagraph"/>
              <w:rPr>
                <w:sz w:val="24"/>
              </w:rPr>
            </w:pPr>
            <w:r>
              <w:rPr>
                <w:sz w:val="24"/>
              </w:rPr>
              <w:t>High</w:t>
            </w:r>
          </w:p>
        </w:tc>
      </w:tr>
      <w:tr w:rsidR="00473DFE" w:rsidTr="008B051E">
        <w:trPr>
          <w:trHeight w:val="415"/>
        </w:trPr>
        <w:tc>
          <w:tcPr>
            <w:tcW w:w="552" w:type="dxa"/>
          </w:tcPr>
          <w:p w:rsidR="00473DFE" w:rsidRDefault="00473DFE" w:rsidP="008B051E">
            <w:pPr>
              <w:pStyle w:val="TableParagraph"/>
              <w:spacing w:line="271" w:lineRule="exact"/>
              <w:rPr>
                <w:sz w:val="24"/>
              </w:rPr>
            </w:pPr>
            <w:r>
              <w:rPr>
                <w:sz w:val="24"/>
              </w:rPr>
              <w:t>4</w:t>
            </w:r>
          </w:p>
        </w:tc>
        <w:tc>
          <w:tcPr>
            <w:tcW w:w="3337" w:type="dxa"/>
          </w:tcPr>
          <w:p w:rsidR="00473DFE" w:rsidRDefault="00473DFE" w:rsidP="008B051E">
            <w:pPr>
              <w:pStyle w:val="TableParagraph"/>
              <w:spacing w:line="276" w:lineRule="exact"/>
              <w:rPr>
                <w:b/>
                <w:sz w:val="24"/>
              </w:rPr>
            </w:pPr>
            <w:r>
              <w:rPr>
                <w:b/>
                <w:sz w:val="24"/>
              </w:rPr>
              <w:t>Primary Actor</w:t>
            </w:r>
          </w:p>
        </w:tc>
        <w:tc>
          <w:tcPr>
            <w:tcW w:w="6001" w:type="dxa"/>
          </w:tcPr>
          <w:p w:rsidR="00473DFE" w:rsidRDefault="00473DFE" w:rsidP="008B051E">
            <w:pPr>
              <w:pStyle w:val="TableParagraph"/>
              <w:spacing w:line="271" w:lineRule="exact"/>
              <w:rPr>
                <w:sz w:val="24"/>
              </w:rPr>
            </w:pPr>
            <w:r>
              <w:rPr>
                <w:sz w:val="24"/>
              </w:rPr>
              <w:t>Student parents Faculty</w:t>
            </w:r>
          </w:p>
        </w:tc>
      </w:tr>
      <w:tr w:rsidR="00473DFE" w:rsidTr="008B051E">
        <w:trPr>
          <w:trHeight w:val="412"/>
        </w:trPr>
        <w:tc>
          <w:tcPr>
            <w:tcW w:w="552" w:type="dxa"/>
          </w:tcPr>
          <w:p w:rsidR="00473DFE" w:rsidRDefault="00473DFE" w:rsidP="008B051E">
            <w:pPr>
              <w:pStyle w:val="TableParagraph"/>
              <w:rPr>
                <w:sz w:val="24"/>
              </w:rPr>
            </w:pPr>
            <w:r>
              <w:rPr>
                <w:sz w:val="24"/>
              </w:rPr>
              <w:t>5</w:t>
            </w:r>
          </w:p>
        </w:tc>
        <w:tc>
          <w:tcPr>
            <w:tcW w:w="3337" w:type="dxa"/>
          </w:tcPr>
          <w:p w:rsidR="00473DFE" w:rsidRDefault="00473DFE" w:rsidP="008B051E">
            <w:pPr>
              <w:pStyle w:val="TableParagraph"/>
              <w:spacing w:line="275" w:lineRule="exact"/>
              <w:rPr>
                <w:b/>
                <w:sz w:val="24"/>
              </w:rPr>
            </w:pPr>
            <w:r>
              <w:rPr>
                <w:b/>
                <w:sz w:val="24"/>
              </w:rPr>
              <w:t>Other participating Actor(s)</w:t>
            </w:r>
          </w:p>
        </w:tc>
        <w:tc>
          <w:tcPr>
            <w:tcW w:w="6001" w:type="dxa"/>
          </w:tcPr>
          <w:p w:rsidR="00473DFE" w:rsidRDefault="00473DFE" w:rsidP="008B051E">
            <w:pPr>
              <w:pStyle w:val="TableParagraph"/>
              <w:rPr>
                <w:sz w:val="24"/>
              </w:rPr>
            </w:pPr>
            <w:r>
              <w:rPr>
                <w:sz w:val="24"/>
              </w:rPr>
              <w:t>None</w:t>
            </w:r>
          </w:p>
        </w:tc>
      </w:tr>
      <w:tr w:rsidR="00473DFE" w:rsidTr="008B051E">
        <w:trPr>
          <w:trHeight w:val="1655"/>
        </w:trPr>
        <w:tc>
          <w:tcPr>
            <w:tcW w:w="552" w:type="dxa"/>
          </w:tcPr>
          <w:p w:rsidR="00473DFE" w:rsidRDefault="00473DFE" w:rsidP="008B051E">
            <w:pPr>
              <w:pStyle w:val="TableParagraph"/>
              <w:rPr>
                <w:sz w:val="24"/>
              </w:rPr>
            </w:pPr>
            <w:r>
              <w:rPr>
                <w:sz w:val="24"/>
              </w:rPr>
              <w:t>6</w:t>
            </w:r>
          </w:p>
        </w:tc>
        <w:tc>
          <w:tcPr>
            <w:tcW w:w="3337" w:type="dxa"/>
          </w:tcPr>
          <w:p w:rsidR="00473DFE" w:rsidRDefault="00473DFE" w:rsidP="008B051E">
            <w:pPr>
              <w:pStyle w:val="TableParagraph"/>
              <w:spacing w:line="275" w:lineRule="exact"/>
              <w:rPr>
                <w:b/>
                <w:sz w:val="24"/>
              </w:rPr>
            </w:pPr>
            <w:r>
              <w:rPr>
                <w:b/>
                <w:sz w:val="24"/>
              </w:rPr>
              <w:t>Description</w:t>
            </w:r>
          </w:p>
        </w:tc>
        <w:tc>
          <w:tcPr>
            <w:tcW w:w="6001" w:type="dxa"/>
          </w:tcPr>
          <w:p w:rsidR="00473DFE" w:rsidRDefault="00473DFE" w:rsidP="008B051E">
            <w:pPr>
              <w:pStyle w:val="TableParagraph"/>
              <w:spacing w:line="360" w:lineRule="auto"/>
              <w:ind w:right="758"/>
              <w:rPr>
                <w:sz w:val="24"/>
              </w:rPr>
            </w:pPr>
            <w:r>
              <w:rPr>
                <w:sz w:val="24"/>
              </w:rPr>
              <w:t>This use case describes the event of users to view the progress report uploaded by faculty</w:t>
            </w:r>
          </w:p>
          <w:p w:rsidR="00473DFE" w:rsidRDefault="00473DFE" w:rsidP="008B051E">
            <w:pPr>
              <w:pStyle w:val="TableParagraph"/>
              <w:spacing w:line="240" w:lineRule="auto"/>
              <w:rPr>
                <w:sz w:val="24"/>
              </w:rPr>
            </w:pPr>
            <w:r>
              <w:rPr>
                <w:sz w:val="24"/>
              </w:rPr>
              <w:t xml:space="preserve">Faculty can view it </w:t>
            </w:r>
            <w:proofErr w:type="spellStart"/>
            <w:r>
              <w:rPr>
                <w:sz w:val="24"/>
              </w:rPr>
              <w:t>aswell</w:t>
            </w:r>
            <w:proofErr w:type="spellEnd"/>
          </w:p>
        </w:tc>
      </w:tr>
    </w:tbl>
    <w:p w:rsidR="00473DFE" w:rsidRDefault="00473DFE" w:rsidP="00473DFE">
      <w:pPr>
        <w:sectPr w:rsidR="00473DFE">
          <w:pgSz w:w="12240" w:h="15840"/>
          <w:pgMar w:top="1340" w:right="780" w:bottom="280" w:left="1020" w:header="734" w:footer="0" w:gutter="0"/>
          <w:cols w:space="720"/>
        </w:sectPr>
      </w:pPr>
    </w:p>
    <w:p w:rsidR="00473DFE" w:rsidRDefault="00473DFE" w:rsidP="00473DFE">
      <w:pPr>
        <w:pStyle w:val="BodyText"/>
        <w:spacing w:before="3"/>
        <w:rPr>
          <w:b/>
          <w:sz w:val="8"/>
        </w:rPr>
      </w:pPr>
    </w:p>
    <w:tbl>
      <w:tblPr>
        <w:tblW w:w="0" w:type="auto"/>
        <w:tblInd w:w="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2"/>
        <w:gridCol w:w="3337"/>
        <w:gridCol w:w="6001"/>
      </w:tblGrid>
      <w:tr w:rsidR="00473DFE" w:rsidTr="008B051E">
        <w:trPr>
          <w:trHeight w:val="415"/>
        </w:trPr>
        <w:tc>
          <w:tcPr>
            <w:tcW w:w="552" w:type="dxa"/>
          </w:tcPr>
          <w:p w:rsidR="00473DFE" w:rsidRDefault="00473DFE" w:rsidP="008B051E">
            <w:pPr>
              <w:pStyle w:val="TableParagraph"/>
              <w:rPr>
                <w:sz w:val="24"/>
              </w:rPr>
            </w:pPr>
            <w:r>
              <w:rPr>
                <w:sz w:val="24"/>
              </w:rPr>
              <w:t>7</w:t>
            </w:r>
          </w:p>
        </w:tc>
        <w:tc>
          <w:tcPr>
            <w:tcW w:w="3337" w:type="dxa"/>
          </w:tcPr>
          <w:p w:rsidR="00473DFE" w:rsidRDefault="00473DFE" w:rsidP="008B051E">
            <w:pPr>
              <w:pStyle w:val="TableParagraph"/>
              <w:spacing w:line="275" w:lineRule="exact"/>
              <w:rPr>
                <w:b/>
                <w:sz w:val="24"/>
              </w:rPr>
            </w:pPr>
            <w:r>
              <w:rPr>
                <w:b/>
                <w:sz w:val="24"/>
              </w:rPr>
              <w:t>Pre-condition</w:t>
            </w:r>
          </w:p>
        </w:tc>
        <w:tc>
          <w:tcPr>
            <w:tcW w:w="6001" w:type="dxa"/>
          </w:tcPr>
          <w:p w:rsidR="00473DFE" w:rsidRDefault="00473DFE" w:rsidP="008B051E">
            <w:pPr>
              <w:pStyle w:val="TableParagraph"/>
              <w:rPr>
                <w:sz w:val="24"/>
              </w:rPr>
            </w:pPr>
            <w:r>
              <w:rPr>
                <w:sz w:val="24"/>
              </w:rPr>
              <w:t>Progress report has been uploaded</w:t>
            </w:r>
          </w:p>
        </w:tc>
      </w:tr>
      <w:tr w:rsidR="00473DFE" w:rsidTr="008B051E">
        <w:trPr>
          <w:trHeight w:val="861"/>
        </w:trPr>
        <w:tc>
          <w:tcPr>
            <w:tcW w:w="552" w:type="dxa"/>
          </w:tcPr>
          <w:p w:rsidR="00473DFE" w:rsidRDefault="00473DFE" w:rsidP="008B051E">
            <w:pPr>
              <w:pStyle w:val="TableParagraph"/>
              <w:rPr>
                <w:sz w:val="24"/>
              </w:rPr>
            </w:pPr>
            <w:r>
              <w:rPr>
                <w:sz w:val="24"/>
              </w:rPr>
              <w:t>9</w:t>
            </w:r>
          </w:p>
        </w:tc>
        <w:tc>
          <w:tcPr>
            <w:tcW w:w="3337" w:type="dxa"/>
          </w:tcPr>
          <w:p w:rsidR="00473DFE" w:rsidRDefault="00473DFE" w:rsidP="008B051E">
            <w:pPr>
              <w:pStyle w:val="TableParagraph"/>
              <w:spacing w:line="275" w:lineRule="exact"/>
              <w:rPr>
                <w:b/>
                <w:sz w:val="24"/>
              </w:rPr>
            </w:pPr>
            <w:r>
              <w:rPr>
                <w:b/>
                <w:sz w:val="24"/>
              </w:rPr>
              <w:t>Typical flow of events</w:t>
            </w:r>
          </w:p>
        </w:tc>
        <w:tc>
          <w:tcPr>
            <w:tcW w:w="6001" w:type="dxa"/>
          </w:tcPr>
          <w:p w:rsidR="00473DFE" w:rsidRDefault="00473DFE" w:rsidP="00441C7B">
            <w:pPr>
              <w:pStyle w:val="TableParagraph"/>
              <w:numPr>
                <w:ilvl w:val="0"/>
                <w:numId w:val="45"/>
              </w:numPr>
              <w:tabs>
                <w:tab w:val="left" w:pos="539"/>
                <w:tab w:val="left" w:pos="540"/>
              </w:tabs>
              <w:spacing w:line="288" w:lineRule="exact"/>
              <w:ind w:hanging="433"/>
              <w:rPr>
                <w:sz w:val="24"/>
              </w:rPr>
            </w:pPr>
            <w:r>
              <w:rPr>
                <w:sz w:val="24"/>
              </w:rPr>
              <w:t>User will hit view progress report</w:t>
            </w:r>
            <w:r>
              <w:rPr>
                <w:spacing w:val="-5"/>
                <w:sz w:val="24"/>
              </w:rPr>
              <w:t xml:space="preserve"> </w:t>
            </w:r>
            <w:r>
              <w:rPr>
                <w:sz w:val="24"/>
              </w:rPr>
              <w:t>button</w:t>
            </w:r>
          </w:p>
          <w:p w:rsidR="00473DFE" w:rsidRDefault="00473DFE" w:rsidP="00441C7B">
            <w:pPr>
              <w:pStyle w:val="TableParagraph"/>
              <w:numPr>
                <w:ilvl w:val="0"/>
                <w:numId w:val="45"/>
              </w:numPr>
              <w:tabs>
                <w:tab w:val="left" w:pos="539"/>
                <w:tab w:val="left" w:pos="540"/>
              </w:tabs>
              <w:spacing w:before="135" w:line="240" w:lineRule="auto"/>
              <w:ind w:hanging="433"/>
              <w:rPr>
                <w:sz w:val="24"/>
              </w:rPr>
            </w:pPr>
            <w:r>
              <w:rPr>
                <w:sz w:val="24"/>
              </w:rPr>
              <w:t>Progress report will be</w:t>
            </w:r>
            <w:r>
              <w:rPr>
                <w:spacing w:val="-2"/>
                <w:sz w:val="24"/>
              </w:rPr>
              <w:t xml:space="preserve"> </w:t>
            </w:r>
            <w:r>
              <w:rPr>
                <w:sz w:val="24"/>
              </w:rPr>
              <w:t>viewed</w:t>
            </w:r>
          </w:p>
        </w:tc>
      </w:tr>
      <w:tr w:rsidR="00473DFE" w:rsidTr="008B051E">
        <w:trPr>
          <w:trHeight w:val="414"/>
        </w:trPr>
        <w:tc>
          <w:tcPr>
            <w:tcW w:w="552" w:type="dxa"/>
          </w:tcPr>
          <w:p w:rsidR="00473DFE" w:rsidRDefault="00473DFE" w:rsidP="008B051E">
            <w:pPr>
              <w:pStyle w:val="TableParagraph"/>
              <w:rPr>
                <w:sz w:val="24"/>
              </w:rPr>
            </w:pPr>
            <w:r>
              <w:rPr>
                <w:sz w:val="24"/>
              </w:rPr>
              <w:t>11</w:t>
            </w:r>
          </w:p>
        </w:tc>
        <w:tc>
          <w:tcPr>
            <w:tcW w:w="3337" w:type="dxa"/>
          </w:tcPr>
          <w:p w:rsidR="00473DFE" w:rsidRDefault="00473DFE" w:rsidP="008B051E">
            <w:pPr>
              <w:pStyle w:val="TableParagraph"/>
              <w:spacing w:line="275" w:lineRule="exact"/>
              <w:rPr>
                <w:b/>
                <w:sz w:val="24"/>
              </w:rPr>
            </w:pPr>
            <w:r>
              <w:rPr>
                <w:b/>
                <w:sz w:val="24"/>
              </w:rPr>
              <w:t>Post condition</w:t>
            </w:r>
          </w:p>
        </w:tc>
        <w:tc>
          <w:tcPr>
            <w:tcW w:w="6001" w:type="dxa"/>
          </w:tcPr>
          <w:p w:rsidR="00473DFE" w:rsidRDefault="00473DFE" w:rsidP="008B051E">
            <w:pPr>
              <w:pStyle w:val="TableParagraph"/>
              <w:rPr>
                <w:sz w:val="24"/>
              </w:rPr>
            </w:pPr>
            <w:r>
              <w:rPr>
                <w:sz w:val="24"/>
              </w:rPr>
              <w:t>Progress report has been viewed</w:t>
            </w:r>
          </w:p>
        </w:tc>
      </w:tr>
    </w:tbl>
    <w:p w:rsidR="00473DFE" w:rsidRDefault="001E6588" w:rsidP="001E6588">
      <w:pPr>
        <w:pStyle w:val="Caption"/>
        <w:ind w:left="567"/>
        <w:rPr>
          <w:b/>
          <w:sz w:val="16"/>
        </w:rPr>
      </w:pPr>
      <w:r>
        <w:t xml:space="preserve">Table 3.13: View progress report </w:t>
      </w:r>
      <w:r>
        <w:fldChar w:fldCharType="begin"/>
      </w:r>
      <w:r>
        <w:instrText xml:space="preserve"> SEQ Table_3.13:_View_progress_report \* ARABIC </w:instrText>
      </w:r>
      <w:r>
        <w:fldChar w:fldCharType="separate"/>
      </w:r>
      <w:r w:rsidR="007A2AB0">
        <w:rPr>
          <w:noProof/>
        </w:rPr>
        <w:t>1</w:t>
      </w:r>
      <w:r>
        <w:fldChar w:fldCharType="end"/>
      </w:r>
    </w:p>
    <w:p w:rsidR="00473DFE" w:rsidRDefault="00473DFE" w:rsidP="00473DFE">
      <w:pPr>
        <w:pStyle w:val="Heading4"/>
      </w:pPr>
      <w:bookmarkStart w:id="100" w:name="4.14_Verify_Credentials_(U18)"/>
      <w:bookmarkStart w:id="101" w:name="_bookmark30"/>
      <w:bookmarkStart w:id="102" w:name="_Toc31205110"/>
      <w:bookmarkEnd w:id="100"/>
      <w:bookmarkEnd w:id="101"/>
      <w:r>
        <w:t>Verify Credentials (U18)</w:t>
      </w:r>
      <w:bookmarkEnd w:id="102"/>
    </w:p>
    <w:p w:rsidR="00473DFE" w:rsidRDefault="00473DFE" w:rsidP="00473DFE">
      <w:pPr>
        <w:pStyle w:val="BodyText"/>
        <w:rPr>
          <w:b/>
          <w:sz w:val="20"/>
        </w:rPr>
      </w:pPr>
    </w:p>
    <w:p w:rsidR="00473DFE" w:rsidRDefault="00473DFE" w:rsidP="00473DFE">
      <w:pPr>
        <w:pStyle w:val="BodyText"/>
        <w:spacing w:before="8"/>
        <w:rPr>
          <w:b/>
          <w:sz w:val="18"/>
        </w:rPr>
      </w:pPr>
    </w:p>
    <w:tbl>
      <w:tblPr>
        <w:tblW w:w="0" w:type="auto"/>
        <w:tblInd w:w="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2"/>
        <w:gridCol w:w="3337"/>
        <w:gridCol w:w="6001"/>
      </w:tblGrid>
      <w:tr w:rsidR="00473DFE" w:rsidTr="008B051E">
        <w:trPr>
          <w:trHeight w:val="412"/>
        </w:trPr>
        <w:tc>
          <w:tcPr>
            <w:tcW w:w="552" w:type="dxa"/>
          </w:tcPr>
          <w:p w:rsidR="00473DFE" w:rsidRDefault="00473DFE" w:rsidP="008B051E">
            <w:pPr>
              <w:pStyle w:val="TableParagraph"/>
              <w:rPr>
                <w:sz w:val="24"/>
              </w:rPr>
            </w:pPr>
            <w:r>
              <w:rPr>
                <w:sz w:val="24"/>
              </w:rPr>
              <w:t>1</w:t>
            </w:r>
          </w:p>
        </w:tc>
        <w:tc>
          <w:tcPr>
            <w:tcW w:w="3337" w:type="dxa"/>
          </w:tcPr>
          <w:p w:rsidR="00473DFE" w:rsidRDefault="00473DFE" w:rsidP="008B051E">
            <w:pPr>
              <w:pStyle w:val="TableParagraph"/>
              <w:spacing w:line="275" w:lineRule="exact"/>
              <w:rPr>
                <w:b/>
                <w:sz w:val="24"/>
              </w:rPr>
            </w:pPr>
            <w:r>
              <w:rPr>
                <w:b/>
                <w:sz w:val="24"/>
              </w:rPr>
              <w:t>Name</w:t>
            </w:r>
          </w:p>
        </w:tc>
        <w:tc>
          <w:tcPr>
            <w:tcW w:w="6001" w:type="dxa"/>
          </w:tcPr>
          <w:p w:rsidR="00473DFE" w:rsidRDefault="00473DFE" w:rsidP="008B051E">
            <w:pPr>
              <w:pStyle w:val="TableParagraph"/>
              <w:rPr>
                <w:sz w:val="24"/>
              </w:rPr>
            </w:pPr>
            <w:r>
              <w:rPr>
                <w:sz w:val="24"/>
              </w:rPr>
              <w:t>Verify Credentials</w:t>
            </w:r>
          </w:p>
        </w:tc>
      </w:tr>
      <w:tr w:rsidR="00473DFE" w:rsidTr="008B051E">
        <w:trPr>
          <w:trHeight w:val="828"/>
        </w:trPr>
        <w:tc>
          <w:tcPr>
            <w:tcW w:w="552" w:type="dxa"/>
          </w:tcPr>
          <w:p w:rsidR="00473DFE" w:rsidRDefault="00473DFE" w:rsidP="008B051E">
            <w:pPr>
              <w:pStyle w:val="TableParagraph"/>
              <w:rPr>
                <w:sz w:val="24"/>
              </w:rPr>
            </w:pPr>
            <w:r>
              <w:rPr>
                <w:sz w:val="24"/>
              </w:rPr>
              <w:t>2</w:t>
            </w:r>
          </w:p>
        </w:tc>
        <w:tc>
          <w:tcPr>
            <w:tcW w:w="3337" w:type="dxa"/>
          </w:tcPr>
          <w:p w:rsidR="00473DFE" w:rsidRDefault="00473DFE" w:rsidP="008B051E">
            <w:pPr>
              <w:pStyle w:val="TableParagraph"/>
              <w:spacing w:line="275" w:lineRule="exact"/>
              <w:rPr>
                <w:b/>
                <w:sz w:val="24"/>
              </w:rPr>
            </w:pPr>
            <w:r>
              <w:rPr>
                <w:b/>
                <w:sz w:val="24"/>
              </w:rPr>
              <w:t>Unique Identifier</w:t>
            </w:r>
          </w:p>
        </w:tc>
        <w:tc>
          <w:tcPr>
            <w:tcW w:w="6001" w:type="dxa"/>
          </w:tcPr>
          <w:p w:rsidR="00473DFE" w:rsidRDefault="00580300" w:rsidP="008B051E">
            <w:pPr>
              <w:pStyle w:val="TableParagraph"/>
              <w:rPr>
                <w:sz w:val="24"/>
              </w:rPr>
            </w:pPr>
            <w:r>
              <w:rPr>
                <w:sz w:val="24"/>
              </w:rPr>
              <w:t>U</w:t>
            </w:r>
            <w:r w:rsidR="00473DFE">
              <w:rPr>
                <w:sz w:val="24"/>
              </w:rPr>
              <w:t>-018</w:t>
            </w:r>
          </w:p>
        </w:tc>
      </w:tr>
      <w:tr w:rsidR="00473DFE" w:rsidTr="008B051E">
        <w:trPr>
          <w:trHeight w:val="414"/>
        </w:trPr>
        <w:tc>
          <w:tcPr>
            <w:tcW w:w="552" w:type="dxa"/>
          </w:tcPr>
          <w:p w:rsidR="00473DFE" w:rsidRDefault="00473DFE" w:rsidP="008B051E">
            <w:pPr>
              <w:pStyle w:val="TableParagraph"/>
              <w:rPr>
                <w:sz w:val="24"/>
              </w:rPr>
            </w:pPr>
            <w:r>
              <w:rPr>
                <w:sz w:val="24"/>
              </w:rPr>
              <w:t>3</w:t>
            </w:r>
          </w:p>
        </w:tc>
        <w:tc>
          <w:tcPr>
            <w:tcW w:w="3337" w:type="dxa"/>
          </w:tcPr>
          <w:p w:rsidR="00473DFE" w:rsidRDefault="00473DFE" w:rsidP="008B051E">
            <w:pPr>
              <w:pStyle w:val="TableParagraph"/>
              <w:spacing w:line="275" w:lineRule="exact"/>
              <w:rPr>
                <w:b/>
                <w:sz w:val="24"/>
              </w:rPr>
            </w:pPr>
            <w:r>
              <w:rPr>
                <w:b/>
                <w:sz w:val="24"/>
              </w:rPr>
              <w:t>Priority</w:t>
            </w:r>
          </w:p>
        </w:tc>
        <w:tc>
          <w:tcPr>
            <w:tcW w:w="6001" w:type="dxa"/>
          </w:tcPr>
          <w:p w:rsidR="00473DFE" w:rsidRDefault="00473DFE" w:rsidP="008B051E">
            <w:pPr>
              <w:pStyle w:val="TableParagraph"/>
              <w:rPr>
                <w:sz w:val="24"/>
              </w:rPr>
            </w:pPr>
            <w:r>
              <w:rPr>
                <w:sz w:val="24"/>
              </w:rPr>
              <w:t>High</w:t>
            </w:r>
          </w:p>
        </w:tc>
      </w:tr>
      <w:tr w:rsidR="00473DFE" w:rsidTr="008B051E">
        <w:trPr>
          <w:trHeight w:val="414"/>
        </w:trPr>
        <w:tc>
          <w:tcPr>
            <w:tcW w:w="552" w:type="dxa"/>
          </w:tcPr>
          <w:p w:rsidR="00473DFE" w:rsidRDefault="00473DFE" w:rsidP="008B051E">
            <w:pPr>
              <w:pStyle w:val="TableParagraph"/>
              <w:rPr>
                <w:sz w:val="24"/>
              </w:rPr>
            </w:pPr>
            <w:r>
              <w:rPr>
                <w:sz w:val="24"/>
              </w:rPr>
              <w:t>4</w:t>
            </w:r>
          </w:p>
        </w:tc>
        <w:tc>
          <w:tcPr>
            <w:tcW w:w="3337" w:type="dxa"/>
          </w:tcPr>
          <w:p w:rsidR="00473DFE" w:rsidRDefault="00473DFE" w:rsidP="008B051E">
            <w:pPr>
              <w:pStyle w:val="TableParagraph"/>
              <w:spacing w:line="275" w:lineRule="exact"/>
              <w:rPr>
                <w:b/>
                <w:sz w:val="24"/>
              </w:rPr>
            </w:pPr>
            <w:r>
              <w:rPr>
                <w:b/>
                <w:sz w:val="24"/>
              </w:rPr>
              <w:t>Primary Actor</w:t>
            </w:r>
          </w:p>
        </w:tc>
        <w:tc>
          <w:tcPr>
            <w:tcW w:w="6001" w:type="dxa"/>
          </w:tcPr>
          <w:p w:rsidR="00473DFE" w:rsidRDefault="00473DFE" w:rsidP="008B051E">
            <w:pPr>
              <w:pStyle w:val="TableParagraph"/>
              <w:rPr>
                <w:sz w:val="24"/>
              </w:rPr>
            </w:pPr>
            <w:r>
              <w:rPr>
                <w:sz w:val="24"/>
              </w:rPr>
              <w:t>Admin</w:t>
            </w:r>
          </w:p>
        </w:tc>
      </w:tr>
      <w:tr w:rsidR="00473DFE" w:rsidTr="008B051E">
        <w:trPr>
          <w:trHeight w:val="412"/>
        </w:trPr>
        <w:tc>
          <w:tcPr>
            <w:tcW w:w="552" w:type="dxa"/>
          </w:tcPr>
          <w:p w:rsidR="00473DFE" w:rsidRDefault="00473DFE" w:rsidP="008B051E">
            <w:pPr>
              <w:pStyle w:val="TableParagraph"/>
              <w:rPr>
                <w:sz w:val="24"/>
              </w:rPr>
            </w:pPr>
            <w:r>
              <w:rPr>
                <w:sz w:val="24"/>
              </w:rPr>
              <w:t>5</w:t>
            </w:r>
          </w:p>
        </w:tc>
        <w:tc>
          <w:tcPr>
            <w:tcW w:w="3337" w:type="dxa"/>
          </w:tcPr>
          <w:p w:rsidR="00473DFE" w:rsidRDefault="00473DFE" w:rsidP="008B051E">
            <w:pPr>
              <w:pStyle w:val="TableParagraph"/>
              <w:spacing w:line="275" w:lineRule="exact"/>
              <w:rPr>
                <w:b/>
                <w:sz w:val="24"/>
              </w:rPr>
            </w:pPr>
            <w:r>
              <w:rPr>
                <w:b/>
                <w:sz w:val="24"/>
              </w:rPr>
              <w:t>Other participating Actor(s)</w:t>
            </w:r>
          </w:p>
        </w:tc>
        <w:tc>
          <w:tcPr>
            <w:tcW w:w="6001" w:type="dxa"/>
          </w:tcPr>
          <w:p w:rsidR="00473DFE" w:rsidRDefault="00473DFE" w:rsidP="008B051E">
            <w:pPr>
              <w:pStyle w:val="TableParagraph"/>
              <w:rPr>
                <w:sz w:val="24"/>
              </w:rPr>
            </w:pPr>
            <w:r>
              <w:rPr>
                <w:sz w:val="24"/>
              </w:rPr>
              <w:t>None</w:t>
            </w:r>
          </w:p>
        </w:tc>
      </w:tr>
      <w:tr w:rsidR="00473DFE" w:rsidTr="008B051E">
        <w:trPr>
          <w:trHeight w:val="1242"/>
        </w:trPr>
        <w:tc>
          <w:tcPr>
            <w:tcW w:w="552" w:type="dxa"/>
          </w:tcPr>
          <w:p w:rsidR="00473DFE" w:rsidRDefault="00473DFE" w:rsidP="008B051E">
            <w:pPr>
              <w:pStyle w:val="TableParagraph"/>
              <w:rPr>
                <w:sz w:val="24"/>
              </w:rPr>
            </w:pPr>
            <w:r>
              <w:rPr>
                <w:sz w:val="24"/>
              </w:rPr>
              <w:t>6</w:t>
            </w:r>
          </w:p>
        </w:tc>
        <w:tc>
          <w:tcPr>
            <w:tcW w:w="3337" w:type="dxa"/>
          </w:tcPr>
          <w:p w:rsidR="00473DFE" w:rsidRDefault="00473DFE" w:rsidP="008B051E">
            <w:pPr>
              <w:pStyle w:val="TableParagraph"/>
              <w:spacing w:line="275" w:lineRule="exact"/>
              <w:rPr>
                <w:b/>
                <w:sz w:val="24"/>
              </w:rPr>
            </w:pPr>
            <w:r>
              <w:rPr>
                <w:b/>
                <w:sz w:val="24"/>
              </w:rPr>
              <w:t>Description</w:t>
            </w:r>
          </w:p>
        </w:tc>
        <w:tc>
          <w:tcPr>
            <w:tcW w:w="6001" w:type="dxa"/>
          </w:tcPr>
          <w:p w:rsidR="00473DFE" w:rsidRDefault="00473DFE" w:rsidP="008B051E">
            <w:pPr>
              <w:pStyle w:val="TableParagraph"/>
              <w:spacing w:line="360" w:lineRule="auto"/>
              <w:ind w:right="612"/>
              <w:rPr>
                <w:sz w:val="24"/>
              </w:rPr>
            </w:pPr>
            <w:r>
              <w:rPr>
                <w:sz w:val="24"/>
              </w:rPr>
              <w:t>This use case describes the event of an admin to verify users credentials</w:t>
            </w:r>
          </w:p>
        </w:tc>
      </w:tr>
      <w:tr w:rsidR="00473DFE" w:rsidTr="008B051E">
        <w:trPr>
          <w:trHeight w:val="415"/>
        </w:trPr>
        <w:tc>
          <w:tcPr>
            <w:tcW w:w="552" w:type="dxa"/>
          </w:tcPr>
          <w:p w:rsidR="00473DFE" w:rsidRDefault="00473DFE" w:rsidP="008B051E">
            <w:pPr>
              <w:pStyle w:val="TableParagraph"/>
              <w:rPr>
                <w:sz w:val="24"/>
              </w:rPr>
            </w:pPr>
            <w:r>
              <w:rPr>
                <w:sz w:val="24"/>
              </w:rPr>
              <w:t>7</w:t>
            </w:r>
          </w:p>
        </w:tc>
        <w:tc>
          <w:tcPr>
            <w:tcW w:w="3337" w:type="dxa"/>
          </w:tcPr>
          <w:p w:rsidR="00473DFE" w:rsidRDefault="00473DFE" w:rsidP="008B051E">
            <w:pPr>
              <w:pStyle w:val="TableParagraph"/>
              <w:spacing w:line="275" w:lineRule="exact"/>
              <w:rPr>
                <w:b/>
                <w:sz w:val="24"/>
              </w:rPr>
            </w:pPr>
            <w:r>
              <w:rPr>
                <w:b/>
                <w:sz w:val="24"/>
              </w:rPr>
              <w:t>Pre-condition</w:t>
            </w:r>
          </w:p>
        </w:tc>
        <w:tc>
          <w:tcPr>
            <w:tcW w:w="6001" w:type="dxa"/>
          </w:tcPr>
          <w:p w:rsidR="00473DFE" w:rsidRDefault="00473DFE" w:rsidP="008B051E">
            <w:pPr>
              <w:pStyle w:val="TableParagraph"/>
              <w:rPr>
                <w:sz w:val="24"/>
              </w:rPr>
            </w:pPr>
            <w:r>
              <w:rPr>
                <w:sz w:val="24"/>
              </w:rPr>
              <w:t>User should be registered</w:t>
            </w:r>
          </w:p>
        </w:tc>
      </w:tr>
      <w:tr w:rsidR="00473DFE" w:rsidTr="008B051E">
        <w:trPr>
          <w:trHeight w:val="861"/>
        </w:trPr>
        <w:tc>
          <w:tcPr>
            <w:tcW w:w="552" w:type="dxa"/>
          </w:tcPr>
          <w:p w:rsidR="00473DFE" w:rsidRDefault="00473DFE" w:rsidP="008B051E">
            <w:pPr>
              <w:pStyle w:val="TableParagraph"/>
              <w:rPr>
                <w:sz w:val="24"/>
              </w:rPr>
            </w:pPr>
            <w:r>
              <w:rPr>
                <w:sz w:val="24"/>
              </w:rPr>
              <w:t>9</w:t>
            </w:r>
          </w:p>
        </w:tc>
        <w:tc>
          <w:tcPr>
            <w:tcW w:w="3337" w:type="dxa"/>
          </w:tcPr>
          <w:p w:rsidR="00473DFE" w:rsidRDefault="00473DFE" w:rsidP="008B051E">
            <w:pPr>
              <w:pStyle w:val="TableParagraph"/>
              <w:spacing w:line="275" w:lineRule="exact"/>
              <w:rPr>
                <w:b/>
                <w:sz w:val="24"/>
              </w:rPr>
            </w:pPr>
            <w:r>
              <w:rPr>
                <w:b/>
                <w:sz w:val="24"/>
              </w:rPr>
              <w:t>Typical flow of events</w:t>
            </w:r>
          </w:p>
        </w:tc>
        <w:tc>
          <w:tcPr>
            <w:tcW w:w="6001" w:type="dxa"/>
          </w:tcPr>
          <w:p w:rsidR="00473DFE" w:rsidRDefault="00473DFE" w:rsidP="00441C7B">
            <w:pPr>
              <w:pStyle w:val="TableParagraph"/>
              <w:numPr>
                <w:ilvl w:val="0"/>
                <w:numId w:val="44"/>
              </w:numPr>
              <w:tabs>
                <w:tab w:val="left" w:pos="539"/>
                <w:tab w:val="left" w:pos="540"/>
              </w:tabs>
              <w:spacing w:line="288" w:lineRule="exact"/>
              <w:ind w:hanging="433"/>
              <w:rPr>
                <w:sz w:val="24"/>
              </w:rPr>
            </w:pPr>
            <w:r>
              <w:rPr>
                <w:sz w:val="24"/>
              </w:rPr>
              <w:t>User will add in credentials i.e. username, password</w:t>
            </w:r>
            <w:r>
              <w:rPr>
                <w:spacing w:val="-10"/>
                <w:sz w:val="24"/>
              </w:rPr>
              <w:t xml:space="preserve"> </w:t>
            </w:r>
            <w:proofErr w:type="spellStart"/>
            <w:r>
              <w:rPr>
                <w:sz w:val="24"/>
              </w:rPr>
              <w:t>etc</w:t>
            </w:r>
            <w:proofErr w:type="spellEnd"/>
          </w:p>
          <w:p w:rsidR="00473DFE" w:rsidRDefault="00473DFE" w:rsidP="00441C7B">
            <w:pPr>
              <w:pStyle w:val="TableParagraph"/>
              <w:numPr>
                <w:ilvl w:val="0"/>
                <w:numId w:val="44"/>
              </w:numPr>
              <w:tabs>
                <w:tab w:val="left" w:pos="539"/>
                <w:tab w:val="left" w:pos="540"/>
              </w:tabs>
              <w:spacing w:before="135" w:line="240" w:lineRule="auto"/>
              <w:ind w:hanging="433"/>
              <w:rPr>
                <w:sz w:val="24"/>
              </w:rPr>
            </w:pPr>
            <w:r>
              <w:rPr>
                <w:sz w:val="24"/>
              </w:rPr>
              <w:t>Admin will verify</w:t>
            </w:r>
            <w:r>
              <w:rPr>
                <w:spacing w:val="-5"/>
                <w:sz w:val="24"/>
              </w:rPr>
              <w:t xml:space="preserve"> </w:t>
            </w:r>
            <w:r>
              <w:rPr>
                <w:sz w:val="24"/>
              </w:rPr>
              <w:t>credentials</w:t>
            </w:r>
          </w:p>
        </w:tc>
      </w:tr>
      <w:tr w:rsidR="00473DFE" w:rsidTr="008B051E">
        <w:trPr>
          <w:trHeight w:val="827"/>
        </w:trPr>
        <w:tc>
          <w:tcPr>
            <w:tcW w:w="552" w:type="dxa"/>
          </w:tcPr>
          <w:p w:rsidR="00473DFE" w:rsidRDefault="00473DFE" w:rsidP="008B051E">
            <w:pPr>
              <w:pStyle w:val="TableParagraph"/>
              <w:rPr>
                <w:sz w:val="24"/>
              </w:rPr>
            </w:pPr>
            <w:r>
              <w:rPr>
                <w:sz w:val="24"/>
              </w:rPr>
              <w:t>10</w:t>
            </w:r>
          </w:p>
        </w:tc>
        <w:tc>
          <w:tcPr>
            <w:tcW w:w="3337" w:type="dxa"/>
          </w:tcPr>
          <w:p w:rsidR="00473DFE" w:rsidRDefault="00473DFE" w:rsidP="008B051E">
            <w:pPr>
              <w:pStyle w:val="TableParagraph"/>
              <w:spacing w:line="275" w:lineRule="exact"/>
              <w:rPr>
                <w:b/>
                <w:sz w:val="24"/>
              </w:rPr>
            </w:pPr>
            <w:r>
              <w:rPr>
                <w:b/>
                <w:sz w:val="24"/>
              </w:rPr>
              <w:t>Alternate flow of event</w:t>
            </w:r>
          </w:p>
        </w:tc>
        <w:tc>
          <w:tcPr>
            <w:tcW w:w="6001" w:type="dxa"/>
          </w:tcPr>
          <w:p w:rsidR="00473DFE" w:rsidRDefault="00473DFE" w:rsidP="008B051E">
            <w:pPr>
              <w:pStyle w:val="TableParagraph"/>
              <w:rPr>
                <w:sz w:val="24"/>
              </w:rPr>
            </w:pPr>
            <w:r>
              <w:rPr>
                <w:sz w:val="24"/>
              </w:rPr>
              <w:t>Alt-1- Admin can reject the registration</w:t>
            </w:r>
          </w:p>
          <w:p w:rsidR="00473DFE" w:rsidRDefault="00473DFE" w:rsidP="008B051E">
            <w:pPr>
              <w:pStyle w:val="TableParagraph"/>
              <w:spacing w:before="139" w:line="240" w:lineRule="auto"/>
              <w:rPr>
                <w:sz w:val="24"/>
              </w:rPr>
            </w:pPr>
            <w:r>
              <w:rPr>
                <w:sz w:val="24"/>
              </w:rPr>
              <w:t>Alt-2- Admin can reject the sign in</w:t>
            </w:r>
          </w:p>
        </w:tc>
      </w:tr>
      <w:tr w:rsidR="00473DFE" w:rsidTr="008B051E">
        <w:trPr>
          <w:trHeight w:val="827"/>
        </w:trPr>
        <w:tc>
          <w:tcPr>
            <w:tcW w:w="552" w:type="dxa"/>
          </w:tcPr>
          <w:p w:rsidR="00473DFE" w:rsidRDefault="00473DFE" w:rsidP="008B051E">
            <w:pPr>
              <w:pStyle w:val="TableParagraph"/>
              <w:rPr>
                <w:sz w:val="24"/>
              </w:rPr>
            </w:pPr>
            <w:r>
              <w:rPr>
                <w:sz w:val="24"/>
              </w:rPr>
              <w:t>11</w:t>
            </w:r>
          </w:p>
        </w:tc>
        <w:tc>
          <w:tcPr>
            <w:tcW w:w="3337" w:type="dxa"/>
          </w:tcPr>
          <w:p w:rsidR="00473DFE" w:rsidRDefault="00473DFE" w:rsidP="008B051E">
            <w:pPr>
              <w:pStyle w:val="TableParagraph"/>
              <w:spacing w:line="275" w:lineRule="exact"/>
              <w:rPr>
                <w:b/>
                <w:sz w:val="24"/>
              </w:rPr>
            </w:pPr>
            <w:r>
              <w:rPr>
                <w:b/>
                <w:sz w:val="24"/>
              </w:rPr>
              <w:t>Post condition</w:t>
            </w:r>
          </w:p>
        </w:tc>
        <w:tc>
          <w:tcPr>
            <w:tcW w:w="6001" w:type="dxa"/>
          </w:tcPr>
          <w:p w:rsidR="00473DFE" w:rsidRDefault="00473DFE" w:rsidP="008B051E">
            <w:pPr>
              <w:pStyle w:val="TableParagraph"/>
              <w:rPr>
                <w:sz w:val="24"/>
              </w:rPr>
            </w:pPr>
            <w:r>
              <w:rPr>
                <w:sz w:val="24"/>
              </w:rPr>
              <w:t>Admin has verified the Credentials and registered or</w:t>
            </w:r>
          </w:p>
          <w:p w:rsidR="00473DFE" w:rsidRDefault="00473DFE" w:rsidP="008B051E">
            <w:pPr>
              <w:pStyle w:val="TableParagraph"/>
              <w:spacing w:before="139" w:line="240" w:lineRule="auto"/>
              <w:rPr>
                <w:sz w:val="24"/>
              </w:rPr>
            </w:pPr>
            <w:r>
              <w:rPr>
                <w:sz w:val="24"/>
              </w:rPr>
              <w:t>allowed the user to sign in</w:t>
            </w:r>
          </w:p>
        </w:tc>
      </w:tr>
      <w:tr w:rsidR="00473DFE" w:rsidTr="008B051E">
        <w:trPr>
          <w:trHeight w:val="414"/>
        </w:trPr>
        <w:tc>
          <w:tcPr>
            <w:tcW w:w="552" w:type="dxa"/>
          </w:tcPr>
          <w:p w:rsidR="00473DFE" w:rsidRDefault="00473DFE" w:rsidP="008B051E">
            <w:pPr>
              <w:pStyle w:val="TableParagraph"/>
              <w:rPr>
                <w:sz w:val="24"/>
              </w:rPr>
            </w:pPr>
            <w:r>
              <w:rPr>
                <w:sz w:val="24"/>
              </w:rPr>
              <w:t>12</w:t>
            </w:r>
          </w:p>
        </w:tc>
        <w:tc>
          <w:tcPr>
            <w:tcW w:w="3337" w:type="dxa"/>
          </w:tcPr>
          <w:p w:rsidR="00473DFE" w:rsidRDefault="00473DFE" w:rsidP="008B051E">
            <w:pPr>
              <w:pStyle w:val="TableParagraph"/>
              <w:spacing w:line="275" w:lineRule="exact"/>
              <w:rPr>
                <w:b/>
                <w:sz w:val="24"/>
              </w:rPr>
            </w:pPr>
            <w:r>
              <w:rPr>
                <w:b/>
                <w:sz w:val="24"/>
              </w:rPr>
              <w:t>Alternate post condition</w:t>
            </w:r>
          </w:p>
        </w:tc>
        <w:tc>
          <w:tcPr>
            <w:tcW w:w="6001" w:type="dxa"/>
          </w:tcPr>
          <w:p w:rsidR="00473DFE" w:rsidRDefault="00473DFE" w:rsidP="008B051E">
            <w:pPr>
              <w:pStyle w:val="TableParagraph"/>
              <w:rPr>
                <w:sz w:val="24"/>
              </w:rPr>
            </w:pPr>
            <w:r>
              <w:rPr>
                <w:sz w:val="24"/>
              </w:rPr>
              <w:t>Admin has rejected the user.</w:t>
            </w:r>
          </w:p>
        </w:tc>
      </w:tr>
    </w:tbl>
    <w:p w:rsidR="001E6588" w:rsidRDefault="004B74E4" w:rsidP="001E6588">
      <w:pPr>
        <w:pStyle w:val="Caption"/>
      </w:pPr>
      <w:r>
        <w:tab/>
        <w:t>Table 3.14</w:t>
      </w:r>
      <w:r w:rsidR="001E6588">
        <w:t>:</w:t>
      </w:r>
      <w:r>
        <w:t xml:space="preserve"> </w:t>
      </w:r>
      <w:r w:rsidR="001E6588">
        <w:t xml:space="preserve">Verify credentials </w:t>
      </w:r>
      <w:r w:rsidR="001E6588">
        <w:fldChar w:fldCharType="begin"/>
      </w:r>
      <w:r w:rsidR="001E6588">
        <w:instrText xml:space="preserve"> SEQ Table_3.14_:Verify_credentials \* ARABIC </w:instrText>
      </w:r>
      <w:r w:rsidR="001E6588">
        <w:fldChar w:fldCharType="separate"/>
      </w:r>
      <w:r w:rsidR="007A2AB0">
        <w:rPr>
          <w:noProof/>
        </w:rPr>
        <w:t>1</w:t>
      </w:r>
      <w:r w:rsidR="001E6588">
        <w:fldChar w:fldCharType="end"/>
      </w:r>
    </w:p>
    <w:p w:rsidR="007D05DC" w:rsidRDefault="007D05DC" w:rsidP="007D05DC"/>
    <w:p w:rsidR="007D05DC" w:rsidRDefault="007D05DC" w:rsidP="007D05DC"/>
    <w:p w:rsidR="007D05DC" w:rsidRDefault="007D05DC" w:rsidP="007D05DC"/>
    <w:p w:rsidR="007D05DC" w:rsidRDefault="007D05DC" w:rsidP="007D05DC"/>
    <w:p w:rsidR="007D05DC" w:rsidRDefault="007D05DC" w:rsidP="007D05DC"/>
    <w:p w:rsidR="007D05DC" w:rsidRDefault="007D05DC" w:rsidP="007D05DC"/>
    <w:p w:rsidR="007D05DC" w:rsidRDefault="007D05DC" w:rsidP="007D05DC"/>
    <w:p w:rsidR="007D05DC" w:rsidRPr="007D05DC" w:rsidRDefault="007D05DC" w:rsidP="007D05DC"/>
    <w:p w:rsidR="00473DFE" w:rsidRPr="001E6588" w:rsidRDefault="00473DFE" w:rsidP="001E6588">
      <w:pPr>
        <w:tabs>
          <w:tab w:val="left" w:pos="1080"/>
        </w:tabs>
        <w:sectPr w:rsidR="00473DFE" w:rsidRPr="001E6588">
          <w:pgSz w:w="12240" w:h="15840"/>
          <w:pgMar w:top="1340" w:right="780" w:bottom="280" w:left="1020" w:header="734" w:footer="0" w:gutter="0"/>
          <w:cols w:space="720"/>
        </w:sectPr>
      </w:pPr>
    </w:p>
    <w:p w:rsidR="00473DFE" w:rsidRDefault="00473DFE" w:rsidP="00473DFE">
      <w:pPr>
        <w:pStyle w:val="Heading4"/>
      </w:pPr>
      <w:bookmarkStart w:id="103" w:name="4.15_Confirm_Registration_(U19)"/>
      <w:bookmarkStart w:id="104" w:name="_bookmark31"/>
      <w:bookmarkStart w:id="105" w:name="_Toc31205111"/>
      <w:bookmarkEnd w:id="103"/>
      <w:bookmarkEnd w:id="104"/>
      <w:r>
        <w:lastRenderedPageBreak/>
        <w:t>Confirm Registration</w:t>
      </w:r>
      <w:r>
        <w:rPr>
          <w:spacing w:val="-5"/>
        </w:rPr>
        <w:t xml:space="preserve"> </w:t>
      </w:r>
      <w:r>
        <w:t>(U19)</w:t>
      </w:r>
      <w:bookmarkEnd w:id="105"/>
    </w:p>
    <w:p w:rsidR="00473DFE" w:rsidRDefault="00473DFE" w:rsidP="00473DFE">
      <w:pPr>
        <w:pStyle w:val="BodyText"/>
        <w:rPr>
          <w:b/>
          <w:sz w:val="20"/>
        </w:rPr>
      </w:pPr>
    </w:p>
    <w:p w:rsidR="00473DFE" w:rsidRDefault="00473DFE" w:rsidP="00473DFE">
      <w:pPr>
        <w:pStyle w:val="BodyText"/>
        <w:spacing w:before="9"/>
        <w:rPr>
          <w:b/>
          <w:sz w:val="18"/>
        </w:rPr>
      </w:pPr>
    </w:p>
    <w:tbl>
      <w:tblPr>
        <w:tblW w:w="0" w:type="auto"/>
        <w:tblInd w:w="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2"/>
        <w:gridCol w:w="3337"/>
        <w:gridCol w:w="6001"/>
      </w:tblGrid>
      <w:tr w:rsidR="00473DFE" w:rsidTr="008B051E">
        <w:trPr>
          <w:trHeight w:val="414"/>
        </w:trPr>
        <w:tc>
          <w:tcPr>
            <w:tcW w:w="552" w:type="dxa"/>
          </w:tcPr>
          <w:p w:rsidR="00473DFE" w:rsidRDefault="00473DFE" w:rsidP="008B051E">
            <w:pPr>
              <w:pStyle w:val="TableParagraph"/>
              <w:rPr>
                <w:sz w:val="24"/>
              </w:rPr>
            </w:pPr>
            <w:r>
              <w:rPr>
                <w:sz w:val="24"/>
              </w:rPr>
              <w:t>1</w:t>
            </w:r>
          </w:p>
        </w:tc>
        <w:tc>
          <w:tcPr>
            <w:tcW w:w="3337" w:type="dxa"/>
          </w:tcPr>
          <w:p w:rsidR="00473DFE" w:rsidRDefault="00473DFE" w:rsidP="008B051E">
            <w:pPr>
              <w:pStyle w:val="TableParagraph"/>
              <w:spacing w:line="275" w:lineRule="exact"/>
              <w:rPr>
                <w:b/>
                <w:sz w:val="24"/>
              </w:rPr>
            </w:pPr>
            <w:r>
              <w:rPr>
                <w:b/>
                <w:sz w:val="24"/>
              </w:rPr>
              <w:t>Name</w:t>
            </w:r>
          </w:p>
        </w:tc>
        <w:tc>
          <w:tcPr>
            <w:tcW w:w="6001" w:type="dxa"/>
          </w:tcPr>
          <w:p w:rsidR="00473DFE" w:rsidRDefault="00473DFE" w:rsidP="008B051E">
            <w:pPr>
              <w:pStyle w:val="TableParagraph"/>
              <w:rPr>
                <w:sz w:val="24"/>
              </w:rPr>
            </w:pPr>
            <w:r>
              <w:rPr>
                <w:sz w:val="24"/>
              </w:rPr>
              <w:t>Confirm Registration</w:t>
            </w:r>
          </w:p>
        </w:tc>
      </w:tr>
      <w:tr w:rsidR="00473DFE" w:rsidTr="008B051E">
        <w:trPr>
          <w:trHeight w:val="827"/>
        </w:trPr>
        <w:tc>
          <w:tcPr>
            <w:tcW w:w="552" w:type="dxa"/>
          </w:tcPr>
          <w:p w:rsidR="00473DFE" w:rsidRDefault="00473DFE" w:rsidP="008B051E">
            <w:pPr>
              <w:pStyle w:val="TableParagraph"/>
              <w:rPr>
                <w:sz w:val="24"/>
              </w:rPr>
            </w:pPr>
            <w:r>
              <w:rPr>
                <w:sz w:val="24"/>
              </w:rPr>
              <w:t>2</w:t>
            </w:r>
          </w:p>
        </w:tc>
        <w:tc>
          <w:tcPr>
            <w:tcW w:w="3337" w:type="dxa"/>
          </w:tcPr>
          <w:p w:rsidR="00473DFE" w:rsidRDefault="00473DFE" w:rsidP="008B051E">
            <w:pPr>
              <w:pStyle w:val="TableParagraph"/>
              <w:spacing w:line="275" w:lineRule="exact"/>
              <w:rPr>
                <w:b/>
                <w:sz w:val="24"/>
              </w:rPr>
            </w:pPr>
            <w:r>
              <w:rPr>
                <w:b/>
                <w:sz w:val="24"/>
              </w:rPr>
              <w:t>Unique Identifier</w:t>
            </w:r>
          </w:p>
        </w:tc>
        <w:tc>
          <w:tcPr>
            <w:tcW w:w="6001" w:type="dxa"/>
          </w:tcPr>
          <w:p w:rsidR="00473DFE" w:rsidRDefault="00580300" w:rsidP="008B051E">
            <w:pPr>
              <w:pStyle w:val="TableParagraph"/>
              <w:rPr>
                <w:sz w:val="24"/>
              </w:rPr>
            </w:pPr>
            <w:r>
              <w:rPr>
                <w:sz w:val="24"/>
              </w:rPr>
              <w:t>U</w:t>
            </w:r>
            <w:r w:rsidR="00473DFE">
              <w:rPr>
                <w:sz w:val="24"/>
              </w:rPr>
              <w:t>-019</w:t>
            </w:r>
          </w:p>
        </w:tc>
      </w:tr>
      <w:tr w:rsidR="00473DFE" w:rsidTr="008B051E">
        <w:trPr>
          <w:trHeight w:val="412"/>
        </w:trPr>
        <w:tc>
          <w:tcPr>
            <w:tcW w:w="552" w:type="dxa"/>
          </w:tcPr>
          <w:p w:rsidR="00473DFE" w:rsidRDefault="00473DFE" w:rsidP="008B051E">
            <w:pPr>
              <w:pStyle w:val="TableParagraph"/>
              <w:rPr>
                <w:sz w:val="24"/>
              </w:rPr>
            </w:pPr>
            <w:r>
              <w:rPr>
                <w:sz w:val="24"/>
              </w:rPr>
              <w:t>3</w:t>
            </w:r>
          </w:p>
        </w:tc>
        <w:tc>
          <w:tcPr>
            <w:tcW w:w="3337" w:type="dxa"/>
          </w:tcPr>
          <w:p w:rsidR="00473DFE" w:rsidRDefault="00473DFE" w:rsidP="008B051E">
            <w:pPr>
              <w:pStyle w:val="TableParagraph"/>
              <w:spacing w:line="275" w:lineRule="exact"/>
              <w:rPr>
                <w:b/>
                <w:sz w:val="24"/>
              </w:rPr>
            </w:pPr>
            <w:r>
              <w:rPr>
                <w:b/>
                <w:sz w:val="24"/>
              </w:rPr>
              <w:t>Priority</w:t>
            </w:r>
          </w:p>
        </w:tc>
        <w:tc>
          <w:tcPr>
            <w:tcW w:w="6001" w:type="dxa"/>
          </w:tcPr>
          <w:p w:rsidR="00473DFE" w:rsidRDefault="00473DFE" w:rsidP="008B051E">
            <w:pPr>
              <w:pStyle w:val="TableParagraph"/>
              <w:rPr>
                <w:sz w:val="24"/>
              </w:rPr>
            </w:pPr>
            <w:r>
              <w:rPr>
                <w:sz w:val="24"/>
              </w:rPr>
              <w:t>High</w:t>
            </w:r>
          </w:p>
        </w:tc>
      </w:tr>
      <w:tr w:rsidR="00473DFE" w:rsidTr="008B051E">
        <w:trPr>
          <w:trHeight w:val="414"/>
        </w:trPr>
        <w:tc>
          <w:tcPr>
            <w:tcW w:w="552" w:type="dxa"/>
          </w:tcPr>
          <w:p w:rsidR="00473DFE" w:rsidRDefault="00473DFE" w:rsidP="008B051E">
            <w:pPr>
              <w:pStyle w:val="TableParagraph"/>
              <w:spacing w:line="273" w:lineRule="exact"/>
              <w:rPr>
                <w:sz w:val="24"/>
              </w:rPr>
            </w:pPr>
            <w:r>
              <w:rPr>
                <w:sz w:val="24"/>
              </w:rPr>
              <w:t>4</w:t>
            </w:r>
          </w:p>
        </w:tc>
        <w:tc>
          <w:tcPr>
            <w:tcW w:w="3337" w:type="dxa"/>
          </w:tcPr>
          <w:p w:rsidR="00473DFE" w:rsidRDefault="00473DFE" w:rsidP="008B051E">
            <w:pPr>
              <w:pStyle w:val="TableParagraph"/>
              <w:spacing w:before="1" w:line="240" w:lineRule="auto"/>
              <w:rPr>
                <w:b/>
                <w:sz w:val="24"/>
              </w:rPr>
            </w:pPr>
            <w:r>
              <w:rPr>
                <w:b/>
                <w:sz w:val="24"/>
              </w:rPr>
              <w:t>Primary Actor</w:t>
            </w:r>
          </w:p>
        </w:tc>
        <w:tc>
          <w:tcPr>
            <w:tcW w:w="6001" w:type="dxa"/>
          </w:tcPr>
          <w:p w:rsidR="00473DFE" w:rsidRDefault="00473DFE" w:rsidP="008B051E">
            <w:pPr>
              <w:pStyle w:val="TableParagraph"/>
              <w:spacing w:line="273" w:lineRule="exact"/>
              <w:rPr>
                <w:sz w:val="24"/>
              </w:rPr>
            </w:pPr>
            <w:r>
              <w:rPr>
                <w:sz w:val="24"/>
              </w:rPr>
              <w:t>Admin</w:t>
            </w:r>
          </w:p>
        </w:tc>
      </w:tr>
      <w:tr w:rsidR="00473DFE" w:rsidTr="008B051E">
        <w:trPr>
          <w:trHeight w:val="414"/>
        </w:trPr>
        <w:tc>
          <w:tcPr>
            <w:tcW w:w="552" w:type="dxa"/>
          </w:tcPr>
          <w:p w:rsidR="00473DFE" w:rsidRDefault="00473DFE" w:rsidP="008B051E">
            <w:pPr>
              <w:pStyle w:val="TableParagraph"/>
              <w:rPr>
                <w:sz w:val="24"/>
              </w:rPr>
            </w:pPr>
            <w:r>
              <w:rPr>
                <w:sz w:val="24"/>
              </w:rPr>
              <w:t>5</w:t>
            </w:r>
          </w:p>
        </w:tc>
        <w:tc>
          <w:tcPr>
            <w:tcW w:w="3337" w:type="dxa"/>
          </w:tcPr>
          <w:p w:rsidR="00473DFE" w:rsidRDefault="00473DFE" w:rsidP="008B051E">
            <w:pPr>
              <w:pStyle w:val="TableParagraph"/>
              <w:spacing w:line="275" w:lineRule="exact"/>
              <w:rPr>
                <w:b/>
                <w:sz w:val="24"/>
              </w:rPr>
            </w:pPr>
            <w:r>
              <w:rPr>
                <w:b/>
                <w:sz w:val="24"/>
              </w:rPr>
              <w:t>Other participating Actor(s)</w:t>
            </w:r>
          </w:p>
        </w:tc>
        <w:tc>
          <w:tcPr>
            <w:tcW w:w="6001" w:type="dxa"/>
          </w:tcPr>
          <w:p w:rsidR="00473DFE" w:rsidRDefault="00473DFE" w:rsidP="008B051E">
            <w:pPr>
              <w:pStyle w:val="TableParagraph"/>
              <w:rPr>
                <w:sz w:val="24"/>
              </w:rPr>
            </w:pPr>
            <w:r>
              <w:rPr>
                <w:sz w:val="24"/>
              </w:rPr>
              <w:t>None</w:t>
            </w:r>
          </w:p>
        </w:tc>
      </w:tr>
      <w:tr w:rsidR="00473DFE" w:rsidTr="008B051E">
        <w:trPr>
          <w:trHeight w:val="1240"/>
        </w:trPr>
        <w:tc>
          <w:tcPr>
            <w:tcW w:w="552" w:type="dxa"/>
          </w:tcPr>
          <w:p w:rsidR="00473DFE" w:rsidRDefault="00473DFE" w:rsidP="008B051E">
            <w:pPr>
              <w:pStyle w:val="TableParagraph"/>
              <w:rPr>
                <w:sz w:val="24"/>
              </w:rPr>
            </w:pPr>
            <w:r>
              <w:rPr>
                <w:sz w:val="24"/>
              </w:rPr>
              <w:t>6</w:t>
            </w:r>
          </w:p>
        </w:tc>
        <w:tc>
          <w:tcPr>
            <w:tcW w:w="3337" w:type="dxa"/>
          </w:tcPr>
          <w:p w:rsidR="00473DFE" w:rsidRDefault="00473DFE" w:rsidP="008B051E">
            <w:pPr>
              <w:pStyle w:val="TableParagraph"/>
              <w:spacing w:line="275" w:lineRule="exact"/>
              <w:rPr>
                <w:b/>
                <w:sz w:val="24"/>
              </w:rPr>
            </w:pPr>
            <w:r>
              <w:rPr>
                <w:b/>
                <w:sz w:val="24"/>
              </w:rPr>
              <w:t>Description</w:t>
            </w:r>
          </w:p>
        </w:tc>
        <w:tc>
          <w:tcPr>
            <w:tcW w:w="6001" w:type="dxa"/>
          </w:tcPr>
          <w:p w:rsidR="00473DFE" w:rsidRDefault="00473DFE" w:rsidP="008B051E">
            <w:pPr>
              <w:pStyle w:val="TableParagraph"/>
              <w:spacing w:line="360" w:lineRule="auto"/>
              <w:rPr>
                <w:sz w:val="24"/>
              </w:rPr>
            </w:pPr>
            <w:r>
              <w:rPr>
                <w:sz w:val="24"/>
              </w:rPr>
              <w:t>This use case describes the event of the admin to confirm registration of a user</w:t>
            </w:r>
          </w:p>
        </w:tc>
      </w:tr>
      <w:tr w:rsidR="00473DFE" w:rsidTr="008B051E">
        <w:trPr>
          <w:trHeight w:val="414"/>
        </w:trPr>
        <w:tc>
          <w:tcPr>
            <w:tcW w:w="552" w:type="dxa"/>
          </w:tcPr>
          <w:p w:rsidR="00473DFE" w:rsidRDefault="00473DFE" w:rsidP="008B051E">
            <w:pPr>
              <w:pStyle w:val="TableParagraph"/>
              <w:rPr>
                <w:sz w:val="24"/>
              </w:rPr>
            </w:pPr>
            <w:r>
              <w:rPr>
                <w:sz w:val="24"/>
              </w:rPr>
              <w:t>7</w:t>
            </w:r>
          </w:p>
        </w:tc>
        <w:tc>
          <w:tcPr>
            <w:tcW w:w="3337" w:type="dxa"/>
          </w:tcPr>
          <w:p w:rsidR="00473DFE" w:rsidRDefault="00473DFE" w:rsidP="008B051E">
            <w:pPr>
              <w:pStyle w:val="TableParagraph"/>
              <w:spacing w:line="275" w:lineRule="exact"/>
              <w:rPr>
                <w:b/>
                <w:sz w:val="24"/>
              </w:rPr>
            </w:pPr>
            <w:r>
              <w:rPr>
                <w:b/>
                <w:sz w:val="24"/>
              </w:rPr>
              <w:t>Pre-condition</w:t>
            </w:r>
          </w:p>
        </w:tc>
        <w:tc>
          <w:tcPr>
            <w:tcW w:w="6001" w:type="dxa"/>
          </w:tcPr>
          <w:p w:rsidR="00473DFE" w:rsidRDefault="00473DFE" w:rsidP="008B051E">
            <w:pPr>
              <w:pStyle w:val="TableParagraph"/>
              <w:rPr>
                <w:sz w:val="24"/>
              </w:rPr>
            </w:pPr>
            <w:r>
              <w:rPr>
                <w:sz w:val="24"/>
              </w:rPr>
              <w:t>credentials verified</w:t>
            </w:r>
          </w:p>
        </w:tc>
      </w:tr>
      <w:tr w:rsidR="00473DFE" w:rsidTr="008B051E">
        <w:trPr>
          <w:trHeight w:val="861"/>
        </w:trPr>
        <w:tc>
          <w:tcPr>
            <w:tcW w:w="552" w:type="dxa"/>
          </w:tcPr>
          <w:p w:rsidR="00473DFE" w:rsidRDefault="00473DFE" w:rsidP="008B051E">
            <w:pPr>
              <w:pStyle w:val="TableParagraph"/>
              <w:rPr>
                <w:sz w:val="24"/>
              </w:rPr>
            </w:pPr>
            <w:r>
              <w:rPr>
                <w:sz w:val="24"/>
              </w:rPr>
              <w:t>9</w:t>
            </w:r>
          </w:p>
        </w:tc>
        <w:tc>
          <w:tcPr>
            <w:tcW w:w="3337" w:type="dxa"/>
          </w:tcPr>
          <w:p w:rsidR="00473DFE" w:rsidRDefault="00473DFE" w:rsidP="008B051E">
            <w:pPr>
              <w:pStyle w:val="TableParagraph"/>
              <w:spacing w:line="275" w:lineRule="exact"/>
              <w:rPr>
                <w:b/>
                <w:sz w:val="24"/>
              </w:rPr>
            </w:pPr>
            <w:r>
              <w:rPr>
                <w:b/>
                <w:sz w:val="24"/>
              </w:rPr>
              <w:t>Typical flow of events</w:t>
            </w:r>
          </w:p>
        </w:tc>
        <w:tc>
          <w:tcPr>
            <w:tcW w:w="6001" w:type="dxa"/>
          </w:tcPr>
          <w:p w:rsidR="00473DFE" w:rsidRDefault="00473DFE" w:rsidP="00441C7B">
            <w:pPr>
              <w:pStyle w:val="TableParagraph"/>
              <w:numPr>
                <w:ilvl w:val="0"/>
                <w:numId w:val="43"/>
              </w:numPr>
              <w:tabs>
                <w:tab w:val="left" w:pos="539"/>
                <w:tab w:val="left" w:pos="540"/>
              </w:tabs>
              <w:spacing w:line="288" w:lineRule="exact"/>
              <w:ind w:hanging="433"/>
              <w:rPr>
                <w:sz w:val="24"/>
              </w:rPr>
            </w:pPr>
            <w:r>
              <w:rPr>
                <w:sz w:val="24"/>
              </w:rPr>
              <w:t>admin will register the</w:t>
            </w:r>
            <w:r>
              <w:rPr>
                <w:spacing w:val="-2"/>
                <w:sz w:val="24"/>
              </w:rPr>
              <w:t xml:space="preserve"> </w:t>
            </w:r>
            <w:r>
              <w:rPr>
                <w:sz w:val="24"/>
              </w:rPr>
              <w:t>user</w:t>
            </w:r>
          </w:p>
          <w:p w:rsidR="00473DFE" w:rsidRDefault="00473DFE" w:rsidP="00441C7B">
            <w:pPr>
              <w:pStyle w:val="TableParagraph"/>
              <w:numPr>
                <w:ilvl w:val="0"/>
                <w:numId w:val="43"/>
              </w:numPr>
              <w:tabs>
                <w:tab w:val="left" w:pos="539"/>
                <w:tab w:val="left" w:pos="540"/>
              </w:tabs>
              <w:spacing w:before="138" w:line="240" w:lineRule="auto"/>
              <w:ind w:hanging="433"/>
              <w:rPr>
                <w:sz w:val="24"/>
              </w:rPr>
            </w:pPr>
            <w:r>
              <w:rPr>
                <w:sz w:val="24"/>
              </w:rPr>
              <w:t>admin will notify user the</w:t>
            </w:r>
            <w:r>
              <w:rPr>
                <w:spacing w:val="-9"/>
                <w:sz w:val="24"/>
              </w:rPr>
              <w:t xml:space="preserve"> </w:t>
            </w:r>
            <w:r>
              <w:rPr>
                <w:sz w:val="24"/>
              </w:rPr>
              <w:t>confirmation</w:t>
            </w:r>
          </w:p>
        </w:tc>
      </w:tr>
      <w:tr w:rsidR="00473DFE" w:rsidTr="008B051E">
        <w:trPr>
          <w:trHeight w:val="830"/>
        </w:trPr>
        <w:tc>
          <w:tcPr>
            <w:tcW w:w="552" w:type="dxa"/>
          </w:tcPr>
          <w:p w:rsidR="00473DFE" w:rsidRDefault="00473DFE" w:rsidP="008B051E">
            <w:pPr>
              <w:pStyle w:val="TableParagraph"/>
              <w:spacing w:line="273" w:lineRule="exact"/>
              <w:rPr>
                <w:sz w:val="24"/>
              </w:rPr>
            </w:pPr>
            <w:r>
              <w:rPr>
                <w:sz w:val="24"/>
              </w:rPr>
              <w:t>10</w:t>
            </w:r>
          </w:p>
        </w:tc>
        <w:tc>
          <w:tcPr>
            <w:tcW w:w="3337" w:type="dxa"/>
          </w:tcPr>
          <w:p w:rsidR="00473DFE" w:rsidRDefault="00473DFE" w:rsidP="008B051E">
            <w:pPr>
              <w:pStyle w:val="TableParagraph"/>
              <w:spacing w:before="1" w:line="240" w:lineRule="auto"/>
              <w:rPr>
                <w:b/>
                <w:sz w:val="24"/>
              </w:rPr>
            </w:pPr>
            <w:r>
              <w:rPr>
                <w:b/>
                <w:sz w:val="24"/>
              </w:rPr>
              <w:t>Alternate flow of event</w:t>
            </w:r>
          </w:p>
        </w:tc>
        <w:tc>
          <w:tcPr>
            <w:tcW w:w="6001" w:type="dxa"/>
          </w:tcPr>
          <w:p w:rsidR="00473DFE" w:rsidRDefault="00473DFE" w:rsidP="008B051E">
            <w:pPr>
              <w:pStyle w:val="TableParagraph"/>
              <w:spacing w:line="273" w:lineRule="exact"/>
              <w:rPr>
                <w:sz w:val="24"/>
              </w:rPr>
            </w:pPr>
            <w:r>
              <w:rPr>
                <w:sz w:val="24"/>
              </w:rPr>
              <w:t>Alt-1- Admin can reject the registration</w:t>
            </w:r>
          </w:p>
        </w:tc>
      </w:tr>
      <w:tr w:rsidR="00473DFE" w:rsidTr="008B051E">
        <w:trPr>
          <w:trHeight w:val="412"/>
        </w:trPr>
        <w:tc>
          <w:tcPr>
            <w:tcW w:w="552" w:type="dxa"/>
          </w:tcPr>
          <w:p w:rsidR="00473DFE" w:rsidRDefault="00473DFE" w:rsidP="008B051E">
            <w:pPr>
              <w:pStyle w:val="TableParagraph"/>
              <w:rPr>
                <w:sz w:val="24"/>
              </w:rPr>
            </w:pPr>
            <w:r>
              <w:rPr>
                <w:sz w:val="24"/>
              </w:rPr>
              <w:t>11</w:t>
            </w:r>
          </w:p>
        </w:tc>
        <w:tc>
          <w:tcPr>
            <w:tcW w:w="3337" w:type="dxa"/>
          </w:tcPr>
          <w:p w:rsidR="00473DFE" w:rsidRDefault="00473DFE" w:rsidP="008B051E">
            <w:pPr>
              <w:pStyle w:val="TableParagraph"/>
              <w:spacing w:line="275" w:lineRule="exact"/>
              <w:rPr>
                <w:b/>
                <w:sz w:val="24"/>
              </w:rPr>
            </w:pPr>
            <w:r>
              <w:rPr>
                <w:b/>
                <w:sz w:val="24"/>
              </w:rPr>
              <w:t>Post condition</w:t>
            </w:r>
          </w:p>
        </w:tc>
        <w:tc>
          <w:tcPr>
            <w:tcW w:w="6001" w:type="dxa"/>
          </w:tcPr>
          <w:p w:rsidR="00473DFE" w:rsidRDefault="00473DFE" w:rsidP="008B051E">
            <w:pPr>
              <w:pStyle w:val="TableParagraph"/>
              <w:rPr>
                <w:sz w:val="24"/>
              </w:rPr>
            </w:pPr>
            <w:r>
              <w:rPr>
                <w:sz w:val="24"/>
              </w:rPr>
              <w:t>admin has confirmed registration</w:t>
            </w:r>
          </w:p>
        </w:tc>
      </w:tr>
      <w:tr w:rsidR="00473DFE" w:rsidTr="008B051E">
        <w:trPr>
          <w:trHeight w:val="414"/>
        </w:trPr>
        <w:tc>
          <w:tcPr>
            <w:tcW w:w="552" w:type="dxa"/>
          </w:tcPr>
          <w:p w:rsidR="00473DFE" w:rsidRDefault="00473DFE" w:rsidP="008B051E">
            <w:pPr>
              <w:pStyle w:val="TableParagraph"/>
              <w:rPr>
                <w:sz w:val="24"/>
              </w:rPr>
            </w:pPr>
            <w:r>
              <w:rPr>
                <w:sz w:val="24"/>
              </w:rPr>
              <w:t>12</w:t>
            </w:r>
          </w:p>
        </w:tc>
        <w:tc>
          <w:tcPr>
            <w:tcW w:w="3337" w:type="dxa"/>
          </w:tcPr>
          <w:p w:rsidR="00473DFE" w:rsidRDefault="00473DFE" w:rsidP="008B051E">
            <w:pPr>
              <w:pStyle w:val="TableParagraph"/>
              <w:spacing w:line="275" w:lineRule="exact"/>
              <w:rPr>
                <w:b/>
                <w:sz w:val="24"/>
              </w:rPr>
            </w:pPr>
            <w:r>
              <w:rPr>
                <w:b/>
                <w:sz w:val="24"/>
              </w:rPr>
              <w:t>Alternate post condition</w:t>
            </w:r>
          </w:p>
        </w:tc>
        <w:tc>
          <w:tcPr>
            <w:tcW w:w="6001" w:type="dxa"/>
          </w:tcPr>
          <w:p w:rsidR="00473DFE" w:rsidRDefault="00473DFE" w:rsidP="008B051E">
            <w:pPr>
              <w:pStyle w:val="TableParagraph"/>
              <w:rPr>
                <w:sz w:val="24"/>
              </w:rPr>
            </w:pPr>
            <w:r>
              <w:rPr>
                <w:sz w:val="24"/>
              </w:rPr>
              <w:t>Admin has rejected the registration.</w:t>
            </w:r>
          </w:p>
        </w:tc>
      </w:tr>
    </w:tbl>
    <w:p w:rsidR="00473DFE" w:rsidRDefault="00473DFE" w:rsidP="00473DFE">
      <w:pPr>
        <w:pStyle w:val="BodyText"/>
        <w:rPr>
          <w:b/>
          <w:sz w:val="20"/>
        </w:rPr>
      </w:pPr>
    </w:p>
    <w:p w:rsidR="00473DFE" w:rsidRDefault="00473DFE" w:rsidP="007D05DC">
      <w:pPr>
        <w:pStyle w:val="BodyText"/>
        <w:keepNext/>
        <w:rPr>
          <w:b/>
          <w:sz w:val="20"/>
        </w:rPr>
      </w:pPr>
    </w:p>
    <w:p w:rsidR="00473DFE" w:rsidRDefault="007D05DC" w:rsidP="007D05DC">
      <w:pPr>
        <w:pStyle w:val="Caption"/>
        <w:jc w:val="left"/>
        <w:rPr>
          <w:b/>
          <w:sz w:val="20"/>
        </w:rPr>
      </w:pPr>
      <w:r>
        <w:t xml:space="preserve">Table 3.15: Confirm registration </w:t>
      </w:r>
      <w:r>
        <w:fldChar w:fldCharType="begin"/>
      </w:r>
      <w:r>
        <w:instrText xml:space="preserve"> SEQ Table_3.15:_Confirm_registration \* ARABIC </w:instrText>
      </w:r>
      <w:r>
        <w:fldChar w:fldCharType="separate"/>
      </w:r>
      <w:r w:rsidR="007A2AB0">
        <w:rPr>
          <w:noProof/>
        </w:rPr>
        <w:t>1</w:t>
      </w:r>
      <w:r>
        <w:fldChar w:fldCharType="end"/>
      </w:r>
    </w:p>
    <w:p w:rsidR="00473DFE" w:rsidRDefault="00473DFE" w:rsidP="00473DFE">
      <w:pPr>
        <w:pStyle w:val="BodyText"/>
        <w:spacing w:before="3"/>
        <w:rPr>
          <w:b/>
          <w:sz w:val="28"/>
        </w:rPr>
      </w:pPr>
    </w:p>
    <w:p w:rsidR="00473DFE" w:rsidRDefault="00473DFE" w:rsidP="00473DFE">
      <w:pPr>
        <w:pStyle w:val="Heading4"/>
      </w:pPr>
      <w:bookmarkStart w:id="106" w:name="4.16_Reject_Registration_(U20)"/>
      <w:bookmarkStart w:id="107" w:name="_bookmark32"/>
      <w:bookmarkStart w:id="108" w:name="_Toc31205112"/>
      <w:bookmarkEnd w:id="106"/>
      <w:bookmarkEnd w:id="107"/>
      <w:r>
        <w:t>Reject Registration</w:t>
      </w:r>
      <w:r>
        <w:rPr>
          <w:spacing w:val="-5"/>
        </w:rPr>
        <w:t xml:space="preserve"> </w:t>
      </w:r>
      <w:r>
        <w:t>(U20)</w:t>
      </w:r>
      <w:bookmarkEnd w:id="108"/>
    </w:p>
    <w:p w:rsidR="00473DFE" w:rsidRDefault="00473DFE" w:rsidP="00473DFE">
      <w:pPr>
        <w:pStyle w:val="BodyText"/>
        <w:rPr>
          <w:b/>
          <w:sz w:val="20"/>
        </w:rPr>
      </w:pPr>
    </w:p>
    <w:p w:rsidR="00473DFE" w:rsidRDefault="00473DFE" w:rsidP="00473DFE">
      <w:pPr>
        <w:pStyle w:val="BodyText"/>
        <w:spacing w:before="9"/>
        <w:rPr>
          <w:b/>
          <w:sz w:val="18"/>
        </w:rPr>
      </w:pPr>
    </w:p>
    <w:tbl>
      <w:tblPr>
        <w:tblW w:w="0" w:type="auto"/>
        <w:tblInd w:w="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2"/>
        <w:gridCol w:w="3337"/>
        <w:gridCol w:w="6001"/>
      </w:tblGrid>
      <w:tr w:rsidR="00473DFE" w:rsidTr="008B051E">
        <w:trPr>
          <w:trHeight w:val="412"/>
        </w:trPr>
        <w:tc>
          <w:tcPr>
            <w:tcW w:w="552" w:type="dxa"/>
          </w:tcPr>
          <w:p w:rsidR="00473DFE" w:rsidRDefault="00473DFE" w:rsidP="008B051E">
            <w:pPr>
              <w:pStyle w:val="TableParagraph"/>
              <w:rPr>
                <w:sz w:val="24"/>
              </w:rPr>
            </w:pPr>
            <w:r>
              <w:rPr>
                <w:sz w:val="24"/>
              </w:rPr>
              <w:t>1</w:t>
            </w:r>
          </w:p>
        </w:tc>
        <w:tc>
          <w:tcPr>
            <w:tcW w:w="3337" w:type="dxa"/>
          </w:tcPr>
          <w:p w:rsidR="00473DFE" w:rsidRDefault="00473DFE" w:rsidP="008B051E">
            <w:pPr>
              <w:pStyle w:val="TableParagraph"/>
              <w:spacing w:line="275" w:lineRule="exact"/>
              <w:rPr>
                <w:b/>
                <w:sz w:val="24"/>
              </w:rPr>
            </w:pPr>
            <w:r>
              <w:rPr>
                <w:b/>
                <w:sz w:val="24"/>
              </w:rPr>
              <w:t>Name</w:t>
            </w:r>
          </w:p>
        </w:tc>
        <w:tc>
          <w:tcPr>
            <w:tcW w:w="6001" w:type="dxa"/>
          </w:tcPr>
          <w:p w:rsidR="00473DFE" w:rsidRDefault="00473DFE" w:rsidP="008B051E">
            <w:pPr>
              <w:pStyle w:val="TableParagraph"/>
              <w:rPr>
                <w:sz w:val="24"/>
              </w:rPr>
            </w:pPr>
            <w:r>
              <w:rPr>
                <w:sz w:val="24"/>
              </w:rPr>
              <w:t>Reject Registration</w:t>
            </w:r>
          </w:p>
        </w:tc>
      </w:tr>
      <w:tr w:rsidR="00473DFE" w:rsidTr="008B051E">
        <w:trPr>
          <w:trHeight w:val="828"/>
        </w:trPr>
        <w:tc>
          <w:tcPr>
            <w:tcW w:w="552" w:type="dxa"/>
          </w:tcPr>
          <w:p w:rsidR="00473DFE" w:rsidRDefault="00473DFE" w:rsidP="008B051E">
            <w:pPr>
              <w:pStyle w:val="TableParagraph"/>
              <w:rPr>
                <w:sz w:val="24"/>
              </w:rPr>
            </w:pPr>
            <w:r>
              <w:rPr>
                <w:sz w:val="24"/>
              </w:rPr>
              <w:t>2</w:t>
            </w:r>
          </w:p>
        </w:tc>
        <w:tc>
          <w:tcPr>
            <w:tcW w:w="3337" w:type="dxa"/>
          </w:tcPr>
          <w:p w:rsidR="00473DFE" w:rsidRDefault="00473DFE" w:rsidP="008B051E">
            <w:pPr>
              <w:pStyle w:val="TableParagraph"/>
              <w:spacing w:line="275" w:lineRule="exact"/>
              <w:rPr>
                <w:b/>
                <w:sz w:val="24"/>
              </w:rPr>
            </w:pPr>
            <w:r>
              <w:rPr>
                <w:b/>
                <w:sz w:val="24"/>
              </w:rPr>
              <w:t>Unique Identifier</w:t>
            </w:r>
          </w:p>
        </w:tc>
        <w:tc>
          <w:tcPr>
            <w:tcW w:w="6001" w:type="dxa"/>
          </w:tcPr>
          <w:p w:rsidR="00473DFE" w:rsidRDefault="00580300" w:rsidP="008B051E">
            <w:pPr>
              <w:pStyle w:val="TableParagraph"/>
              <w:rPr>
                <w:sz w:val="24"/>
              </w:rPr>
            </w:pPr>
            <w:r>
              <w:rPr>
                <w:sz w:val="24"/>
              </w:rPr>
              <w:t>U</w:t>
            </w:r>
            <w:r w:rsidR="00473DFE">
              <w:rPr>
                <w:sz w:val="24"/>
              </w:rPr>
              <w:t>-020</w:t>
            </w:r>
          </w:p>
        </w:tc>
      </w:tr>
      <w:tr w:rsidR="00473DFE" w:rsidTr="008B051E">
        <w:trPr>
          <w:trHeight w:val="414"/>
        </w:trPr>
        <w:tc>
          <w:tcPr>
            <w:tcW w:w="552" w:type="dxa"/>
          </w:tcPr>
          <w:p w:rsidR="00473DFE" w:rsidRDefault="00473DFE" w:rsidP="008B051E">
            <w:pPr>
              <w:pStyle w:val="TableParagraph"/>
              <w:spacing w:line="273" w:lineRule="exact"/>
              <w:rPr>
                <w:sz w:val="24"/>
              </w:rPr>
            </w:pPr>
            <w:r>
              <w:rPr>
                <w:sz w:val="24"/>
              </w:rPr>
              <w:t>3</w:t>
            </w:r>
          </w:p>
        </w:tc>
        <w:tc>
          <w:tcPr>
            <w:tcW w:w="3337" w:type="dxa"/>
          </w:tcPr>
          <w:p w:rsidR="00473DFE" w:rsidRDefault="00473DFE" w:rsidP="008B051E">
            <w:pPr>
              <w:pStyle w:val="TableParagraph"/>
              <w:spacing w:before="1" w:line="240" w:lineRule="auto"/>
              <w:rPr>
                <w:b/>
                <w:sz w:val="24"/>
              </w:rPr>
            </w:pPr>
            <w:r>
              <w:rPr>
                <w:b/>
                <w:sz w:val="24"/>
              </w:rPr>
              <w:t>Priority</w:t>
            </w:r>
          </w:p>
        </w:tc>
        <w:tc>
          <w:tcPr>
            <w:tcW w:w="6001" w:type="dxa"/>
          </w:tcPr>
          <w:p w:rsidR="00473DFE" w:rsidRDefault="00473DFE" w:rsidP="008B051E">
            <w:pPr>
              <w:pStyle w:val="TableParagraph"/>
              <w:spacing w:line="273" w:lineRule="exact"/>
              <w:rPr>
                <w:sz w:val="24"/>
              </w:rPr>
            </w:pPr>
            <w:r>
              <w:rPr>
                <w:sz w:val="24"/>
              </w:rPr>
              <w:t>High</w:t>
            </w:r>
          </w:p>
        </w:tc>
      </w:tr>
      <w:tr w:rsidR="00473DFE" w:rsidTr="008B051E">
        <w:trPr>
          <w:trHeight w:val="414"/>
        </w:trPr>
        <w:tc>
          <w:tcPr>
            <w:tcW w:w="552" w:type="dxa"/>
          </w:tcPr>
          <w:p w:rsidR="00473DFE" w:rsidRDefault="00473DFE" w:rsidP="008B051E">
            <w:pPr>
              <w:pStyle w:val="TableParagraph"/>
              <w:rPr>
                <w:sz w:val="24"/>
              </w:rPr>
            </w:pPr>
            <w:r>
              <w:rPr>
                <w:sz w:val="24"/>
              </w:rPr>
              <w:t>4</w:t>
            </w:r>
          </w:p>
        </w:tc>
        <w:tc>
          <w:tcPr>
            <w:tcW w:w="3337" w:type="dxa"/>
          </w:tcPr>
          <w:p w:rsidR="00473DFE" w:rsidRDefault="00473DFE" w:rsidP="008B051E">
            <w:pPr>
              <w:pStyle w:val="TableParagraph"/>
              <w:spacing w:line="275" w:lineRule="exact"/>
              <w:rPr>
                <w:b/>
                <w:sz w:val="24"/>
              </w:rPr>
            </w:pPr>
            <w:r>
              <w:rPr>
                <w:b/>
                <w:sz w:val="24"/>
              </w:rPr>
              <w:t>Primary Actor</w:t>
            </w:r>
          </w:p>
        </w:tc>
        <w:tc>
          <w:tcPr>
            <w:tcW w:w="6001" w:type="dxa"/>
          </w:tcPr>
          <w:p w:rsidR="00473DFE" w:rsidRDefault="00473DFE" w:rsidP="008B051E">
            <w:pPr>
              <w:pStyle w:val="TableParagraph"/>
              <w:rPr>
                <w:sz w:val="24"/>
              </w:rPr>
            </w:pPr>
            <w:r>
              <w:rPr>
                <w:sz w:val="24"/>
              </w:rPr>
              <w:t>Admin</w:t>
            </w:r>
          </w:p>
        </w:tc>
      </w:tr>
      <w:tr w:rsidR="00473DFE" w:rsidTr="008B051E">
        <w:trPr>
          <w:trHeight w:val="412"/>
        </w:trPr>
        <w:tc>
          <w:tcPr>
            <w:tcW w:w="552" w:type="dxa"/>
          </w:tcPr>
          <w:p w:rsidR="00473DFE" w:rsidRDefault="00473DFE" w:rsidP="008B051E">
            <w:pPr>
              <w:pStyle w:val="TableParagraph"/>
              <w:rPr>
                <w:sz w:val="24"/>
              </w:rPr>
            </w:pPr>
            <w:r>
              <w:rPr>
                <w:sz w:val="24"/>
              </w:rPr>
              <w:t>5</w:t>
            </w:r>
          </w:p>
        </w:tc>
        <w:tc>
          <w:tcPr>
            <w:tcW w:w="3337" w:type="dxa"/>
          </w:tcPr>
          <w:p w:rsidR="00473DFE" w:rsidRDefault="00473DFE" w:rsidP="008B051E">
            <w:pPr>
              <w:pStyle w:val="TableParagraph"/>
              <w:spacing w:line="275" w:lineRule="exact"/>
              <w:rPr>
                <w:b/>
                <w:sz w:val="24"/>
              </w:rPr>
            </w:pPr>
            <w:r>
              <w:rPr>
                <w:b/>
                <w:sz w:val="24"/>
              </w:rPr>
              <w:t>Other participating Actor(s)</w:t>
            </w:r>
          </w:p>
        </w:tc>
        <w:tc>
          <w:tcPr>
            <w:tcW w:w="6001" w:type="dxa"/>
          </w:tcPr>
          <w:p w:rsidR="00473DFE" w:rsidRDefault="00473DFE" w:rsidP="008B051E">
            <w:pPr>
              <w:pStyle w:val="TableParagraph"/>
              <w:rPr>
                <w:sz w:val="24"/>
              </w:rPr>
            </w:pPr>
            <w:r>
              <w:rPr>
                <w:sz w:val="24"/>
              </w:rPr>
              <w:t>None</w:t>
            </w:r>
          </w:p>
        </w:tc>
      </w:tr>
      <w:tr w:rsidR="00473DFE" w:rsidTr="008B051E">
        <w:trPr>
          <w:trHeight w:val="829"/>
        </w:trPr>
        <w:tc>
          <w:tcPr>
            <w:tcW w:w="552" w:type="dxa"/>
          </w:tcPr>
          <w:p w:rsidR="00473DFE" w:rsidRDefault="00473DFE" w:rsidP="008B051E">
            <w:pPr>
              <w:pStyle w:val="TableParagraph"/>
              <w:rPr>
                <w:sz w:val="24"/>
              </w:rPr>
            </w:pPr>
            <w:r>
              <w:rPr>
                <w:sz w:val="24"/>
              </w:rPr>
              <w:t>6</w:t>
            </w:r>
          </w:p>
        </w:tc>
        <w:tc>
          <w:tcPr>
            <w:tcW w:w="3337" w:type="dxa"/>
          </w:tcPr>
          <w:p w:rsidR="00473DFE" w:rsidRDefault="00473DFE" w:rsidP="008B051E">
            <w:pPr>
              <w:pStyle w:val="TableParagraph"/>
              <w:spacing w:line="275" w:lineRule="exact"/>
              <w:rPr>
                <w:b/>
                <w:sz w:val="24"/>
              </w:rPr>
            </w:pPr>
            <w:r>
              <w:rPr>
                <w:b/>
                <w:sz w:val="24"/>
              </w:rPr>
              <w:t>Description</w:t>
            </w:r>
          </w:p>
        </w:tc>
        <w:tc>
          <w:tcPr>
            <w:tcW w:w="6001" w:type="dxa"/>
          </w:tcPr>
          <w:p w:rsidR="00473DFE" w:rsidRDefault="00473DFE" w:rsidP="008B051E">
            <w:pPr>
              <w:pStyle w:val="TableParagraph"/>
              <w:rPr>
                <w:sz w:val="24"/>
              </w:rPr>
            </w:pPr>
            <w:r>
              <w:rPr>
                <w:sz w:val="24"/>
              </w:rPr>
              <w:t>This use case describes the event of the admin to reject</w:t>
            </w:r>
          </w:p>
          <w:p w:rsidR="00473DFE" w:rsidRDefault="00473DFE" w:rsidP="008B051E">
            <w:pPr>
              <w:pStyle w:val="TableParagraph"/>
              <w:spacing w:before="139" w:line="240" w:lineRule="auto"/>
              <w:rPr>
                <w:sz w:val="24"/>
              </w:rPr>
            </w:pPr>
            <w:r>
              <w:rPr>
                <w:sz w:val="24"/>
              </w:rPr>
              <w:t>registration of a user</w:t>
            </w:r>
          </w:p>
        </w:tc>
      </w:tr>
    </w:tbl>
    <w:p w:rsidR="00473DFE" w:rsidRDefault="00473DFE" w:rsidP="00473DFE">
      <w:pPr>
        <w:sectPr w:rsidR="00473DFE">
          <w:pgSz w:w="12240" w:h="15840"/>
          <w:pgMar w:top="1340" w:right="780" w:bottom="280" w:left="1020" w:header="734" w:footer="0" w:gutter="0"/>
          <w:cols w:space="720"/>
        </w:sectPr>
      </w:pPr>
    </w:p>
    <w:p w:rsidR="00473DFE" w:rsidRDefault="00473DFE" w:rsidP="00473DFE">
      <w:pPr>
        <w:pStyle w:val="BodyText"/>
        <w:spacing w:before="3"/>
        <w:rPr>
          <w:b/>
          <w:sz w:val="8"/>
        </w:rPr>
      </w:pPr>
    </w:p>
    <w:tbl>
      <w:tblPr>
        <w:tblW w:w="0" w:type="auto"/>
        <w:tblInd w:w="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2"/>
        <w:gridCol w:w="3337"/>
        <w:gridCol w:w="6001"/>
      </w:tblGrid>
      <w:tr w:rsidR="00473DFE" w:rsidTr="008B051E">
        <w:trPr>
          <w:trHeight w:val="415"/>
        </w:trPr>
        <w:tc>
          <w:tcPr>
            <w:tcW w:w="552" w:type="dxa"/>
          </w:tcPr>
          <w:p w:rsidR="00473DFE" w:rsidRDefault="00473DFE" w:rsidP="008B051E">
            <w:pPr>
              <w:pStyle w:val="TableParagraph"/>
              <w:spacing w:line="240" w:lineRule="auto"/>
              <w:ind w:left="0"/>
              <w:rPr>
                <w:sz w:val="24"/>
              </w:rPr>
            </w:pPr>
          </w:p>
        </w:tc>
        <w:tc>
          <w:tcPr>
            <w:tcW w:w="3337" w:type="dxa"/>
          </w:tcPr>
          <w:p w:rsidR="00473DFE" w:rsidRDefault="00473DFE" w:rsidP="008B051E">
            <w:pPr>
              <w:pStyle w:val="TableParagraph"/>
              <w:spacing w:line="240" w:lineRule="auto"/>
              <w:ind w:left="0"/>
              <w:rPr>
                <w:sz w:val="24"/>
              </w:rPr>
            </w:pPr>
          </w:p>
        </w:tc>
        <w:tc>
          <w:tcPr>
            <w:tcW w:w="6001" w:type="dxa"/>
          </w:tcPr>
          <w:p w:rsidR="00473DFE" w:rsidRDefault="00473DFE" w:rsidP="008B051E">
            <w:pPr>
              <w:pStyle w:val="TableParagraph"/>
              <w:spacing w:line="240" w:lineRule="auto"/>
              <w:ind w:left="0"/>
              <w:rPr>
                <w:sz w:val="24"/>
              </w:rPr>
            </w:pPr>
          </w:p>
        </w:tc>
      </w:tr>
      <w:tr w:rsidR="00473DFE" w:rsidTr="008B051E">
        <w:trPr>
          <w:trHeight w:val="412"/>
        </w:trPr>
        <w:tc>
          <w:tcPr>
            <w:tcW w:w="552" w:type="dxa"/>
          </w:tcPr>
          <w:p w:rsidR="00473DFE" w:rsidRDefault="00473DFE" w:rsidP="008B051E">
            <w:pPr>
              <w:pStyle w:val="TableParagraph"/>
              <w:rPr>
                <w:sz w:val="24"/>
              </w:rPr>
            </w:pPr>
            <w:r>
              <w:rPr>
                <w:sz w:val="24"/>
              </w:rPr>
              <w:t>7</w:t>
            </w:r>
          </w:p>
        </w:tc>
        <w:tc>
          <w:tcPr>
            <w:tcW w:w="3337" w:type="dxa"/>
          </w:tcPr>
          <w:p w:rsidR="00473DFE" w:rsidRDefault="00473DFE" w:rsidP="008B051E">
            <w:pPr>
              <w:pStyle w:val="TableParagraph"/>
              <w:spacing w:line="275" w:lineRule="exact"/>
              <w:rPr>
                <w:b/>
                <w:sz w:val="24"/>
              </w:rPr>
            </w:pPr>
            <w:r>
              <w:rPr>
                <w:b/>
                <w:sz w:val="24"/>
              </w:rPr>
              <w:t>Pre-condition</w:t>
            </w:r>
          </w:p>
        </w:tc>
        <w:tc>
          <w:tcPr>
            <w:tcW w:w="6001" w:type="dxa"/>
          </w:tcPr>
          <w:p w:rsidR="00473DFE" w:rsidRDefault="00473DFE" w:rsidP="008B051E">
            <w:pPr>
              <w:pStyle w:val="TableParagraph"/>
              <w:rPr>
                <w:sz w:val="24"/>
              </w:rPr>
            </w:pPr>
            <w:r>
              <w:rPr>
                <w:sz w:val="24"/>
              </w:rPr>
              <w:t>Malicious Things found in credentials</w:t>
            </w:r>
          </w:p>
        </w:tc>
      </w:tr>
      <w:tr w:rsidR="00473DFE" w:rsidTr="008B051E">
        <w:trPr>
          <w:trHeight w:val="827"/>
        </w:trPr>
        <w:tc>
          <w:tcPr>
            <w:tcW w:w="552" w:type="dxa"/>
          </w:tcPr>
          <w:p w:rsidR="00473DFE" w:rsidRDefault="00473DFE" w:rsidP="008B051E">
            <w:pPr>
              <w:pStyle w:val="TableParagraph"/>
              <w:rPr>
                <w:sz w:val="24"/>
              </w:rPr>
            </w:pPr>
            <w:r>
              <w:rPr>
                <w:sz w:val="24"/>
              </w:rPr>
              <w:t>8</w:t>
            </w:r>
          </w:p>
        </w:tc>
        <w:tc>
          <w:tcPr>
            <w:tcW w:w="3337" w:type="dxa"/>
          </w:tcPr>
          <w:p w:rsidR="00473DFE" w:rsidRDefault="00473DFE" w:rsidP="008B051E">
            <w:pPr>
              <w:pStyle w:val="TableParagraph"/>
              <w:spacing w:line="275" w:lineRule="exact"/>
              <w:rPr>
                <w:b/>
                <w:sz w:val="24"/>
              </w:rPr>
            </w:pPr>
            <w:r>
              <w:rPr>
                <w:b/>
                <w:sz w:val="24"/>
              </w:rPr>
              <w:t>Trigger</w:t>
            </w:r>
          </w:p>
        </w:tc>
        <w:tc>
          <w:tcPr>
            <w:tcW w:w="6001" w:type="dxa"/>
          </w:tcPr>
          <w:p w:rsidR="00473DFE" w:rsidRDefault="00473DFE" w:rsidP="008B051E">
            <w:pPr>
              <w:pStyle w:val="TableParagraph"/>
              <w:rPr>
                <w:sz w:val="24"/>
              </w:rPr>
            </w:pPr>
            <w:r>
              <w:rPr>
                <w:sz w:val="24"/>
              </w:rPr>
              <w:t>This use case initiate when the admin need to reject users</w:t>
            </w:r>
          </w:p>
          <w:p w:rsidR="00473DFE" w:rsidRDefault="00473DFE" w:rsidP="008B051E">
            <w:pPr>
              <w:pStyle w:val="TableParagraph"/>
              <w:spacing w:before="139" w:line="240" w:lineRule="auto"/>
              <w:rPr>
                <w:sz w:val="24"/>
              </w:rPr>
            </w:pPr>
            <w:r>
              <w:rPr>
                <w:sz w:val="24"/>
              </w:rPr>
              <w:t>registration</w:t>
            </w:r>
          </w:p>
        </w:tc>
      </w:tr>
      <w:tr w:rsidR="00473DFE" w:rsidTr="008B051E">
        <w:trPr>
          <w:trHeight w:val="863"/>
        </w:trPr>
        <w:tc>
          <w:tcPr>
            <w:tcW w:w="552" w:type="dxa"/>
          </w:tcPr>
          <w:p w:rsidR="00473DFE" w:rsidRDefault="00473DFE" w:rsidP="008B051E">
            <w:pPr>
              <w:pStyle w:val="TableParagraph"/>
              <w:spacing w:line="273" w:lineRule="exact"/>
              <w:rPr>
                <w:sz w:val="24"/>
              </w:rPr>
            </w:pPr>
            <w:r>
              <w:rPr>
                <w:sz w:val="24"/>
              </w:rPr>
              <w:t>9</w:t>
            </w:r>
          </w:p>
        </w:tc>
        <w:tc>
          <w:tcPr>
            <w:tcW w:w="3337" w:type="dxa"/>
          </w:tcPr>
          <w:p w:rsidR="00473DFE" w:rsidRDefault="00473DFE" w:rsidP="008B051E">
            <w:pPr>
              <w:pStyle w:val="TableParagraph"/>
              <w:spacing w:before="1" w:line="240" w:lineRule="auto"/>
              <w:rPr>
                <w:b/>
                <w:sz w:val="24"/>
              </w:rPr>
            </w:pPr>
            <w:r>
              <w:rPr>
                <w:b/>
                <w:sz w:val="24"/>
              </w:rPr>
              <w:t>Typical flow of events</w:t>
            </w:r>
          </w:p>
        </w:tc>
        <w:tc>
          <w:tcPr>
            <w:tcW w:w="6001" w:type="dxa"/>
          </w:tcPr>
          <w:p w:rsidR="00473DFE" w:rsidRDefault="00473DFE" w:rsidP="00441C7B">
            <w:pPr>
              <w:pStyle w:val="TableParagraph"/>
              <w:numPr>
                <w:ilvl w:val="0"/>
                <w:numId w:val="42"/>
              </w:numPr>
              <w:tabs>
                <w:tab w:val="left" w:pos="539"/>
                <w:tab w:val="left" w:pos="540"/>
              </w:tabs>
              <w:spacing w:line="290" w:lineRule="exact"/>
              <w:ind w:hanging="433"/>
              <w:rPr>
                <w:sz w:val="24"/>
              </w:rPr>
            </w:pPr>
            <w:r>
              <w:rPr>
                <w:sz w:val="24"/>
              </w:rPr>
              <w:t>admin will reject the</w:t>
            </w:r>
            <w:r>
              <w:rPr>
                <w:spacing w:val="-2"/>
                <w:sz w:val="24"/>
              </w:rPr>
              <w:t xml:space="preserve"> </w:t>
            </w:r>
            <w:r>
              <w:rPr>
                <w:sz w:val="24"/>
              </w:rPr>
              <w:t>user</w:t>
            </w:r>
          </w:p>
          <w:p w:rsidR="00473DFE" w:rsidRDefault="00473DFE" w:rsidP="00441C7B">
            <w:pPr>
              <w:pStyle w:val="TableParagraph"/>
              <w:numPr>
                <w:ilvl w:val="0"/>
                <w:numId w:val="42"/>
              </w:numPr>
              <w:tabs>
                <w:tab w:val="left" w:pos="539"/>
                <w:tab w:val="left" w:pos="540"/>
              </w:tabs>
              <w:spacing w:before="135" w:line="240" w:lineRule="auto"/>
              <w:ind w:hanging="433"/>
              <w:rPr>
                <w:sz w:val="24"/>
              </w:rPr>
            </w:pPr>
            <w:r>
              <w:rPr>
                <w:sz w:val="24"/>
              </w:rPr>
              <w:t>admin will notify the</w:t>
            </w:r>
            <w:r>
              <w:rPr>
                <w:spacing w:val="-9"/>
                <w:sz w:val="24"/>
              </w:rPr>
              <w:t xml:space="preserve"> </w:t>
            </w:r>
            <w:r>
              <w:rPr>
                <w:sz w:val="24"/>
              </w:rPr>
              <w:t>user</w:t>
            </w:r>
          </w:p>
        </w:tc>
      </w:tr>
      <w:tr w:rsidR="00473DFE" w:rsidTr="008B051E">
        <w:trPr>
          <w:trHeight w:val="827"/>
        </w:trPr>
        <w:tc>
          <w:tcPr>
            <w:tcW w:w="552" w:type="dxa"/>
          </w:tcPr>
          <w:p w:rsidR="00473DFE" w:rsidRDefault="00473DFE" w:rsidP="008B051E">
            <w:pPr>
              <w:pStyle w:val="TableParagraph"/>
              <w:rPr>
                <w:sz w:val="24"/>
              </w:rPr>
            </w:pPr>
            <w:r>
              <w:rPr>
                <w:sz w:val="24"/>
              </w:rPr>
              <w:t>10</w:t>
            </w:r>
          </w:p>
        </w:tc>
        <w:tc>
          <w:tcPr>
            <w:tcW w:w="3337" w:type="dxa"/>
          </w:tcPr>
          <w:p w:rsidR="00473DFE" w:rsidRDefault="00473DFE" w:rsidP="008B051E">
            <w:pPr>
              <w:pStyle w:val="TableParagraph"/>
              <w:spacing w:line="275" w:lineRule="exact"/>
              <w:rPr>
                <w:b/>
                <w:sz w:val="24"/>
              </w:rPr>
            </w:pPr>
            <w:r>
              <w:rPr>
                <w:b/>
                <w:sz w:val="24"/>
              </w:rPr>
              <w:t>Alternate flow of event</w:t>
            </w:r>
          </w:p>
        </w:tc>
        <w:tc>
          <w:tcPr>
            <w:tcW w:w="6001" w:type="dxa"/>
          </w:tcPr>
          <w:p w:rsidR="00473DFE" w:rsidRDefault="00473DFE" w:rsidP="008B051E">
            <w:pPr>
              <w:pStyle w:val="TableParagraph"/>
              <w:rPr>
                <w:sz w:val="24"/>
              </w:rPr>
            </w:pPr>
            <w:r>
              <w:rPr>
                <w:sz w:val="24"/>
              </w:rPr>
              <w:t>Alt-1- ADMIN can accept the registration</w:t>
            </w:r>
          </w:p>
        </w:tc>
      </w:tr>
      <w:tr w:rsidR="00473DFE" w:rsidTr="008B051E">
        <w:trPr>
          <w:trHeight w:val="415"/>
        </w:trPr>
        <w:tc>
          <w:tcPr>
            <w:tcW w:w="552" w:type="dxa"/>
          </w:tcPr>
          <w:p w:rsidR="00473DFE" w:rsidRDefault="00473DFE" w:rsidP="008B051E">
            <w:pPr>
              <w:pStyle w:val="TableParagraph"/>
              <w:spacing w:line="271" w:lineRule="exact"/>
              <w:rPr>
                <w:sz w:val="24"/>
              </w:rPr>
            </w:pPr>
            <w:r>
              <w:rPr>
                <w:sz w:val="24"/>
              </w:rPr>
              <w:t>11</w:t>
            </w:r>
          </w:p>
        </w:tc>
        <w:tc>
          <w:tcPr>
            <w:tcW w:w="3337" w:type="dxa"/>
          </w:tcPr>
          <w:p w:rsidR="00473DFE" w:rsidRDefault="00473DFE" w:rsidP="008B051E">
            <w:pPr>
              <w:pStyle w:val="TableParagraph"/>
              <w:spacing w:line="276" w:lineRule="exact"/>
              <w:rPr>
                <w:b/>
                <w:sz w:val="24"/>
              </w:rPr>
            </w:pPr>
            <w:r>
              <w:rPr>
                <w:b/>
                <w:sz w:val="24"/>
              </w:rPr>
              <w:t>Post condition</w:t>
            </w:r>
          </w:p>
        </w:tc>
        <w:tc>
          <w:tcPr>
            <w:tcW w:w="6001" w:type="dxa"/>
          </w:tcPr>
          <w:p w:rsidR="00473DFE" w:rsidRDefault="00473DFE" w:rsidP="008B051E">
            <w:pPr>
              <w:pStyle w:val="TableParagraph"/>
              <w:spacing w:line="271" w:lineRule="exact"/>
              <w:rPr>
                <w:sz w:val="24"/>
              </w:rPr>
            </w:pPr>
            <w:r>
              <w:rPr>
                <w:sz w:val="24"/>
              </w:rPr>
              <w:t>Admin has rejected the user registration</w:t>
            </w:r>
          </w:p>
        </w:tc>
      </w:tr>
      <w:tr w:rsidR="00473DFE" w:rsidTr="008B051E">
        <w:trPr>
          <w:trHeight w:val="414"/>
        </w:trPr>
        <w:tc>
          <w:tcPr>
            <w:tcW w:w="552" w:type="dxa"/>
          </w:tcPr>
          <w:p w:rsidR="00473DFE" w:rsidRDefault="00473DFE" w:rsidP="008B051E">
            <w:pPr>
              <w:pStyle w:val="TableParagraph"/>
              <w:rPr>
                <w:sz w:val="24"/>
              </w:rPr>
            </w:pPr>
            <w:r>
              <w:rPr>
                <w:sz w:val="24"/>
              </w:rPr>
              <w:t>12</w:t>
            </w:r>
          </w:p>
        </w:tc>
        <w:tc>
          <w:tcPr>
            <w:tcW w:w="3337" w:type="dxa"/>
          </w:tcPr>
          <w:p w:rsidR="00473DFE" w:rsidRDefault="00473DFE" w:rsidP="008B051E">
            <w:pPr>
              <w:pStyle w:val="TableParagraph"/>
              <w:spacing w:line="275" w:lineRule="exact"/>
              <w:rPr>
                <w:b/>
                <w:sz w:val="24"/>
              </w:rPr>
            </w:pPr>
            <w:r>
              <w:rPr>
                <w:b/>
                <w:sz w:val="24"/>
              </w:rPr>
              <w:t>Alternate post condition</w:t>
            </w:r>
          </w:p>
        </w:tc>
        <w:tc>
          <w:tcPr>
            <w:tcW w:w="6001" w:type="dxa"/>
          </w:tcPr>
          <w:p w:rsidR="00473DFE" w:rsidRDefault="00473DFE" w:rsidP="008B051E">
            <w:pPr>
              <w:pStyle w:val="TableParagraph"/>
              <w:rPr>
                <w:sz w:val="24"/>
              </w:rPr>
            </w:pPr>
            <w:r>
              <w:rPr>
                <w:sz w:val="24"/>
              </w:rPr>
              <w:t>Admin has accepted the user’s registration.</w:t>
            </w:r>
          </w:p>
        </w:tc>
      </w:tr>
    </w:tbl>
    <w:p w:rsidR="00473DFE" w:rsidRDefault="007D05DC" w:rsidP="007D05DC">
      <w:pPr>
        <w:pStyle w:val="Caption"/>
        <w:rPr>
          <w:b/>
          <w:sz w:val="20"/>
        </w:rPr>
      </w:pPr>
      <w:r>
        <w:t xml:space="preserve">Table 3.16: Reject registration </w:t>
      </w:r>
      <w:r>
        <w:fldChar w:fldCharType="begin"/>
      </w:r>
      <w:r>
        <w:instrText xml:space="preserve"> SEQ Table_3.16:_Reject_registration \* ARABIC </w:instrText>
      </w:r>
      <w:r>
        <w:fldChar w:fldCharType="separate"/>
      </w:r>
      <w:r w:rsidR="007A2AB0">
        <w:rPr>
          <w:noProof/>
        </w:rPr>
        <w:t>1</w:t>
      </w:r>
      <w:r>
        <w:fldChar w:fldCharType="end"/>
      </w:r>
    </w:p>
    <w:p w:rsidR="00473DFE" w:rsidRDefault="00473DFE" w:rsidP="00473DFE">
      <w:pPr>
        <w:pStyle w:val="BodyText"/>
        <w:spacing w:before="1"/>
        <w:rPr>
          <w:b/>
          <w:sz w:val="20"/>
        </w:rPr>
      </w:pPr>
    </w:p>
    <w:p w:rsidR="00473DFE" w:rsidRDefault="00473DFE" w:rsidP="00473DFE">
      <w:pPr>
        <w:pStyle w:val="Heading4"/>
      </w:pPr>
      <w:bookmarkStart w:id="109" w:name="4.17_Upload_media_(U04)"/>
      <w:bookmarkStart w:id="110" w:name="_bookmark33"/>
      <w:bookmarkStart w:id="111" w:name="_Toc31205113"/>
      <w:bookmarkEnd w:id="109"/>
      <w:bookmarkEnd w:id="110"/>
      <w:r>
        <w:t>Upload media (U04)</w:t>
      </w:r>
      <w:bookmarkEnd w:id="111"/>
    </w:p>
    <w:p w:rsidR="00473DFE" w:rsidRDefault="00473DFE" w:rsidP="00473DFE">
      <w:pPr>
        <w:pStyle w:val="BodyText"/>
        <w:rPr>
          <w:b/>
          <w:sz w:val="20"/>
        </w:rPr>
      </w:pPr>
    </w:p>
    <w:p w:rsidR="00473DFE" w:rsidRDefault="00473DFE" w:rsidP="00473DFE">
      <w:pPr>
        <w:pStyle w:val="BodyText"/>
        <w:spacing w:before="9" w:after="1"/>
        <w:rPr>
          <w:b/>
          <w:sz w:val="18"/>
        </w:rPr>
      </w:pPr>
    </w:p>
    <w:tbl>
      <w:tblPr>
        <w:tblW w:w="0" w:type="auto"/>
        <w:tblInd w:w="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2"/>
        <w:gridCol w:w="3337"/>
        <w:gridCol w:w="6001"/>
      </w:tblGrid>
      <w:tr w:rsidR="00473DFE" w:rsidTr="008B051E">
        <w:trPr>
          <w:trHeight w:val="414"/>
        </w:trPr>
        <w:tc>
          <w:tcPr>
            <w:tcW w:w="552" w:type="dxa"/>
          </w:tcPr>
          <w:p w:rsidR="00473DFE" w:rsidRDefault="00473DFE" w:rsidP="008B051E">
            <w:pPr>
              <w:pStyle w:val="TableParagraph"/>
              <w:rPr>
                <w:sz w:val="24"/>
              </w:rPr>
            </w:pPr>
            <w:r>
              <w:rPr>
                <w:sz w:val="24"/>
              </w:rPr>
              <w:t>1</w:t>
            </w:r>
          </w:p>
        </w:tc>
        <w:tc>
          <w:tcPr>
            <w:tcW w:w="3337" w:type="dxa"/>
          </w:tcPr>
          <w:p w:rsidR="00473DFE" w:rsidRDefault="00473DFE" w:rsidP="008B051E">
            <w:pPr>
              <w:pStyle w:val="TableParagraph"/>
              <w:spacing w:line="275" w:lineRule="exact"/>
              <w:rPr>
                <w:b/>
                <w:sz w:val="24"/>
              </w:rPr>
            </w:pPr>
            <w:r>
              <w:rPr>
                <w:b/>
                <w:sz w:val="24"/>
              </w:rPr>
              <w:t>Name</w:t>
            </w:r>
          </w:p>
        </w:tc>
        <w:tc>
          <w:tcPr>
            <w:tcW w:w="6001" w:type="dxa"/>
          </w:tcPr>
          <w:p w:rsidR="00473DFE" w:rsidRDefault="00473DFE" w:rsidP="008B051E">
            <w:pPr>
              <w:pStyle w:val="TableParagraph"/>
              <w:rPr>
                <w:sz w:val="24"/>
              </w:rPr>
            </w:pPr>
            <w:r>
              <w:rPr>
                <w:sz w:val="24"/>
              </w:rPr>
              <w:t>Upload Media</w:t>
            </w:r>
          </w:p>
        </w:tc>
      </w:tr>
      <w:tr w:rsidR="00473DFE" w:rsidTr="008B051E">
        <w:trPr>
          <w:trHeight w:val="827"/>
        </w:trPr>
        <w:tc>
          <w:tcPr>
            <w:tcW w:w="552" w:type="dxa"/>
          </w:tcPr>
          <w:p w:rsidR="00473DFE" w:rsidRDefault="00473DFE" w:rsidP="008B051E">
            <w:pPr>
              <w:pStyle w:val="TableParagraph"/>
              <w:rPr>
                <w:sz w:val="24"/>
              </w:rPr>
            </w:pPr>
            <w:r>
              <w:rPr>
                <w:sz w:val="24"/>
              </w:rPr>
              <w:t>2</w:t>
            </w:r>
          </w:p>
        </w:tc>
        <w:tc>
          <w:tcPr>
            <w:tcW w:w="3337" w:type="dxa"/>
          </w:tcPr>
          <w:p w:rsidR="00473DFE" w:rsidRDefault="00473DFE" w:rsidP="008B051E">
            <w:pPr>
              <w:pStyle w:val="TableParagraph"/>
              <w:spacing w:line="275" w:lineRule="exact"/>
              <w:rPr>
                <w:b/>
                <w:sz w:val="24"/>
              </w:rPr>
            </w:pPr>
            <w:r>
              <w:rPr>
                <w:b/>
                <w:sz w:val="24"/>
              </w:rPr>
              <w:t>Unique Identifier</w:t>
            </w:r>
          </w:p>
        </w:tc>
        <w:tc>
          <w:tcPr>
            <w:tcW w:w="6001" w:type="dxa"/>
          </w:tcPr>
          <w:p w:rsidR="00473DFE" w:rsidRDefault="00580300" w:rsidP="008B051E">
            <w:pPr>
              <w:pStyle w:val="TableParagraph"/>
              <w:rPr>
                <w:sz w:val="24"/>
              </w:rPr>
            </w:pPr>
            <w:r>
              <w:rPr>
                <w:sz w:val="24"/>
              </w:rPr>
              <w:t>U</w:t>
            </w:r>
            <w:r w:rsidR="00473DFE">
              <w:rPr>
                <w:sz w:val="24"/>
              </w:rPr>
              <w:t>-004</w:t>
            </w:r>
          </w:p>
        </w:tc>
      </w:tr>
      <w:tr w:rsidR="00473DFE" w:rsidTr="008B051E">
        <w:trPr>
          <w:trHeight w:val="412"/>
        </w:trPr>
        <w:tc>
          <w:tcPr>
            <w:tcW w:w="552" w:type="dxa"/>
          </w:tcPr>
          <w:p w:rsidR="00473DFE" w:rsidRDefault="00473DFE" w:rsidP="008B051E">
            <w:pPr>
              <w:pStyle w:val="TableParagraph"/>
              <w:rPr>
                <w:sz w:val="24"/>
              </w:rPr>
            </w:pPr>
            <w:r>
              <w:rPr>
                <w:sz w:val="24"/>
              </w:rPr>
              <w:t>3</w:t>
            </w:r>
          </w:p>
        </w:tc>
        <w:tc>
          <w:tcPr>
            <w:tcW w:w="3337" w:type="dxa"/>
          </w:tcPr>
          <w:p w:rsidR="00473DFE" w:rsidRDefault="00473DFE" w:rsidP="008B051E">
            <w:pPr>
              <w:pStyle w:val="TableParagraph"/>
              <w:spacing w:line="275" w:lineRule="exact"/>
              <w:rPr>
                <w:b/>
                <w:sz w:val="24"/>
              </w:rPr>
            </w:pPr>
            <w:r>
              <w:rPr>
                <w:b/>
                <w:sz w:val="24"/>
              </w:rPr>
              <w:t>Priority</w:t>
            </w:r>
          </w:p>
        </w:tc>
        <w:tc>
          <w:tcPr>
            <w:tcW w:w="6001" w:type="dxa"/>
          </w:tcPr>
          <w:p w:rsidR="00473DFE" w:rsidRDefault="00473DFE" w:rsidP="008B051E">
            <w:pPr>
              <w:pStyle w:val="TableParagraph"/>
              <w:rPr>
                <w:sz w:val="24"/>
              </w:rPr>
            </w:pPr>
            <w:r>
              <w:rPr>
                <w:sz w:val="24"/>
              </w:rPr>
              <w:t>High</w:t>
            </w:r>
          </w:p>
        </w:tc>
      </w:tr>
      <w:tr w:rsidR="00473DFE" w:rsidTr="008B051E">
        <w:trPr>
          <w:trHeight w:val="414"/>
        </w:trPr>
        <w:tc>
          <w:tcPr>
            <w:tcW w:w="552" w:type="dxa"/>
          </w:tcPr>
          <w:p w:rsidR="00473DFE" w:rsidRDefault="00473DFE" w:rsidP="008B051E">
            <w:pPr>
              <w:pStyle w:val="TableParagraph"/>
              <w:spacing w:line="273" w:lineRule="exact"/>
              <w:rPr>
                <w:sz w:val="24"/>
              </w:rPr>
            </w:pPr>
            <w:r>
              <w:rPr>
                <w:sz w:val="24"/>
              </w:rPr>
              <w:t>4</w:t>
            </w:r>
          </w:p>
        </w:tc>
        <w:tc>
          <w:tcPr>
            <w:tcW w:w="3337" w:type="dxa"/>
          </w:tcPr>
          <w:p w:rsidR="00473DFE" w:rsidRDefault="00473DFE" w:rsidP="008B051E">
            <w:pPr>
              <w:pStyle w:val="TableParagraph"/>
              <w:spacing w:before="1" w:line="240" w:lineRule="auto"/>
              <w:rPr>
                <w:b/>
                <w:sz w:val="24"/>
              </w:rPr>
            </w:pPr>
            <w:r>
              <w:rPr>
                <w:b/>
                <w:sz w:val="24"/>
              </w:rPr>
              <w:t>Primary Actor</w:t>
            </w:r>
          </w:p>
        </w:tc>
        <w:tc>
          <w:tcPr>
            <w:tcW w:w="6001" w:type="dxa"/>
          </w:tcPr>
          <w:p w:rsidR="00473DFE" w:rsidRDefault="00473DFE" w:rsidP="008B051E">
            <w:pPr>
              <w:pStyle w:val="TableParagraph"/>
              <w:spacing w:line="273" w:lineRule="exact"/>
              <w:rPr>
                <w:sz w:val="24"/>
              </w:rPr>
            </w:pPr>
            <w:r>
              <w:rPr>
                <w:sz w:val="24"/>
              </w:rPr>
              <w:t>Faculty</w:t>
            </w:r>
          </w:p>
        </w:tc>
      </w:tr>
      <w:tr w:rsidR="00473DFE" w:rsidTr="008B051E">
        <w:trPr>
          <w:trHeight w:val="414"/>
        </w:trPr>
        <w:tc>
          <w:tcPr>
            <w:tcW w:w="552" w:type="dxa"/>
          </w:tcPr>
          <w:p w:rsidR="00473DFE" w:rsidRDefault="00473DFE" w:rsidP="008B051E">
            <w:pPr>
              <w:pStyle w:val="TableParagraph"/>
              <w:rPr>
                <w:sz w:val="24"/>
              </w:rPr>
            </w:pPr>
            <w:r>
              <w:rPr>
                <w:sz w:val="24"/>
              </w:rPr>
              <w:t>5</w:t>
            </w:r>
          </w:p>
        </w:tc>
        <w:tc>
          <w:tcPr>
            <w:tcW w:w="3337" w:type="dxa"/>
          </w:tcPr>
          <w:p w:rsidR="00473DFE" w:rsidRDefault="00473DFE" w:rsidP="008B051E">
            <w:pPr>
              <w:pStyle w:val="TableParagraph"/>
              <w:spacing w:line="275" w:lineRule="exact"/>
              <w:rPr>
                <w:b/>
                <w:sz w:val="24"/>
              </w:rPr>
            </w:pPr>
            <w:r>
              <w:rPr>
                <w:b/>
                <w:sz w:val="24"/>
              </w:rPr>
              <w:t>Other participating Actor(s)</w:t>
            </w:r>
          </w:p>
        </w:tc>
        <w:tc>
          <w:tcPr>
            <w:tcW w:w="6001" w:type="dxa"/>
          </w:tcPr>
          <w:p w:rsidR="00473DFE" w:rsidRDefault="00473DFE" w:rsidP="008B051E">
            <w:pPr>
              <w:pStyle w:val="TableParagraph"/>
              <w:rPr>
                <w:sz w:val="24"/>
              </w:rPr>
            </w:pPr>
            <w:r>
              <w:rPr>
                <w:sz w:val="24"/>
              </w:rPr>
              <w:t>None</w:t>
            </w:r>
          </w:p>
        </w:tc>
      </w:tr>
      <w:tr w:rsidR="00473DFE" w:rsidTr="008B051E">
        <w:trPr>
          <w:trHeight w:val="1241"/>
        </w:trPr>
        <w:tc>
          <w:tcPr>
            <w:tcW w:w="552" w:type="dxa"/>
          </w:tcPr>
          <w:p w:rsidR="00473DFE" w:rsidRDefault="00473DFE" w:rsidP="008B051E">
            <w:pPr>
              <w:pStyle w:val="TableParagraph"/>
              <w:rPr>
                <w:sz w:val="24"/>
              </w:rPr>
            </w:pPr>
            <w:r>
              <w:rPr>
                <w:sz w:val="24"/>
              </w:rPr>
              <w:t>6</w:t>
            </w:r>
          </w:p>
        </w:tc>
        <w:tc>
          <w:tcPr>
            <w:tcW w:w="3337" w:type="dxa"/>
          </w:tcPr>
          <w:p w:rsidR="00473DFE" w:rsidRDefault="00473DFE" w:rsidP="008B051E">
            <w:pPr>
              <w:pStyle w:val="TableParagraph"/>
              <w:spacing w:line="275" w:lineRule="exact"/>
              <w:rPr>
                <w:b/>
                <w:sz w:val="24"/>
              </w:rPr>
            </w:pPr>
            <w:r>
              <w:rPr>
                <w:b/>
                <w:sz w:val="24"/>
              </w:rPr>
              <w:t>Description</w:t>
            </w:r>
          </w:p>
        </w:tc>
        <w:tc>
          <w:tcPr>
            <w:tcW w:w="6001" w:type="dxa"/>
          </w:tcPr>
          <w:p w:rsidR="00473DFE" w:rsidRDefault="00473DFE" w:rsidP="008B051E">
            <w:pPr>
              <w:pStyle w:val="TableParagraph"/>
              <w:spacing w:line="360" w:lineRule="auto"/>
              <w:rPr>
                <w:sz w:val="24"/>
              </w:rPr>
            </w:pPr>
            <w:r>
              <w:rPr>
                <w:sz w:val="24"/>
              </w:rPr>
              <w:t>This use case describes the event of a Faculty user adding media to the group for students to view</w:t>
            </w:r>
          </w:p>
        </w:tc>
      </w:tr>
      <w:tr w:rsidR="00473DFE" w:rsidTr="008B051E">
        <w:trPr>
          <w:trHeight w:val="414"/>
        </w:trPr>
        <w:tc>
          <w:tcPr>
            <w:tcW w:w="552" w:type="dxa"/>
          </w:tcPr>
          <w:p w:rsidR="00473DFE" w:rsidRDefault="00473DFE" w:rsidP="008B051E">
            <w:pPr>
              <w:pStyle w:val="TableParagraph"/>
              <w:spacing w:line="273" w:lineRule="exact"/>
              <w:rPr>
                <w:sz w:val="24"/>
              </w:rPr>
            </w:pPr>
            <w:r>
              <w:rPr>
                <w:sz w:val="24"/>
              </w:rPr>
              <w:t>7</w:t>
            </w:r>
          </w:p>
        </w:tc>
        <w:tc>
          <w:tcPr>
            <w:tcW w:w="3337" w:type="dxa"/>
          </w:tcPr>
          <w:p w:rsidR="00473DFE" w:rsidRDefault="00473DFE" w:rsidP="008B051E">
            <w:pPr>
              <w:pStyle w:val="TableParagraph"/>
              <w:spacing w:before="1" w:line="240" w:lineRule="auto"/>
              <w:rPr>
                <w:b/>
                <w:sz w:val="24"/>
              </w:rPr>
            </w:pPr>
            <w:r>
              <w:rPr>
                <w:b/>
                <w:sz w:val="24"/>
              </w:rPr>
              <w:t>Pre-condition</w:t>
            </w:r>
          </w:p>
        </w:tc>
        <w:tc>
          <w:tcPr>
            <w:tcW w:w="6001" w:type="dxa"/>
          </w:tcPr>
          <w:p w:rsidR="00473DFE" w:rsidRDefault="00473DFE" w:rsidP="008B051E">
            <w:pPr>
              <w:pStyle w:val="TableParagraph"/>
              <w:spacing w:line="273" w:lineRule="exact"/>
              <w:rPr>
                <w:sz w:val="24"/>
              </w:rPr>
            </w:pPr>
            <w:r>
              <w:rPr>
                <w:sz w:val="24"/>
              </w:rPr>
              <w:t>Internet connection</w:t>
            </w:r>
          </w:p>
        </w:tc>
      </w:tr>
      <w:tr w:rsidR="00473DFE" w:rsidTr="008B051E">
        <w:trPr>
          <w:trHeight w:val="1708"/>
        </w:trPr>
        <w:tc>
          <w:tcPr>
            <w:tcW w:w="552" w:type="dxa"/>
          </w:tcPr>
          <w:p w:rsidR="00473DFE" w:rsidRDefault="00473DFE" w:rsidP="008B051E">
            <w:pPr>
              <w:pStyle w:val="TableParagraph"/>
              <w:rPr>
                <w:sz w:val="24"/>
              </w:rPr>
            </w:pPr>
            <w:r>
              <w:rPr>
                <w:sz w:val="24"/>
              </w:rPr>
              <w:t>9</w:t>
            </w:r>
          </w:p>
        </w:tc>
        <w:tc>
          <w:tcPr>
            <w:tcW w:w="3337" w:type="dxa"/>
          </w:tcPr>
          <w:p w:rsidR="00473DFE" w:rsidRDefault="00473DFE" w:rsidP="008B051E">
            <w:pPr>
              <w:pStyle w:val="TableParagraph"/>
              <w:spacing w:line="275" w:lineRule="exact"/>
              <w:rPr>
                <w:b/>
                <w:sz w:val="24"/>
              </w:rPr>
            </w:pPr>
            <w:r>
              <w:rPr>
                <w:b/>
                <w:sz w:val="24"/>
              </w:rPr>
              <w:t>Typical flow of events</w:t>
            </w:r>
          </w:p>
        </w:tc>
        <w:tc>
          <w:tcPr>
            <w:tcW w:w="6001" w:type="dxa"/>
          </w:tcPr>
          <w:p w:rsidR="00473DFE" w:rsidRDefault="00473DFE" w:rsidP="00441C7B">
            <w:pPr>
              <w:pStyle w:val="TableParagraph"/>
              <w:numPr>
                <w:ilvl w:val="0"/>
                <w:numId w:val="41"/>
              </w:numPr>
              <w:tabs>
                <w:tab w:val="left" w:pos="539"/>
                <w:tab w:val="left" w:pos="540"/>
              </w:tabs>
              <w:spacing w:line="288" w:lineRule="exact"/>
              <w:ind w:hanging="433"/>
              <w:rPr>
                <w:sz w:val="24"/>
              </w:rPr>
            </w:pPr>
            <w:r>
              <w:rPr>
                <w:sz w:val="24"/>
              </w:rPr>
              <w:t>Faculty will choose file to be</w:t>
            </w:r>
            <w:r>
              <w:rPr>
                <w:spacing w:val="-6"/>
                <w:sz w:val="24"/>
              </w:rPr>
              <w:t xml:space="preserve"> </w:t>
            </w:r>
            <w:r>
              <w:rPr>
                <w:sz w:val="24"/>
              </w:rPr>
              <w:t>uploaded</w:t>
            </w:r>
          </w:p>
          <w:p w:rsidR="00473DFE" w:rsidRDefault="00473DFE" w:rsidP="00441C7B">
            <w:pPr>
              <w:pStyle w:val="TableParagraph"/>
              <w:numPr>
                <w:ilvl w:val="0"/>
                <w:numId w:val="41"/>
              </w:numPr>
              <w:tabs>
                <w:tab w:val="left" w:pos="539"/>
                <w:tab w:val="left" w:pos="540"/>
              </w:tabs>
              <w:spacing w:before="138" w:line="240" w:lineRule="auto"/>
              <w:ind w:hanging="433"/>
              <w:rPr>
                <w:sz w:val="24"/>
              </w:rPr>
            </w:pPr>
            <w:r>
              <w:rPr>
                <w:sz w:val="24"/>
              </w:rPr>
              <w:t>Faculty will set its privacy</w:t>
            </w:r>
            <w:r>
              <w:rPr>
                <w:spacing w:val="-7"/>
                <w:sz w:val="24"/>
              </w:rPr>
              <w:t xml:space="preserve"> </w:t>
            </w:r>
            <w:r>
              <w:rPr>
                <w:sz w:val="24"/>
              </w:rPr>
              <w:t>settings</w:t>
            </w:r>
          </w:p>
          <w:p w:rsidR="00473DFE" w:rsidRDefault="00473DFE" w:rsidP="00441C7B">
            <w:pPr>
              <w:pStyle w:val="TableParagraph"/>
              <w:numPr>
                <w:ilvl w:val="0"/>
                <w:numId w:val="41"/>
              </w:numPr>
              <w:tabs>
                <w:tab w:val="left" w:pos="539"/>
                <w:tab w:val="left" w:pos="540"/>
              </w:tabs>
              <w:spacing w:before="138" w:line="240" w:lineRule="auto"/>
              <w:ind w:hanging="433"/>
              <w:rPr>
                <w:sz w:val="24"/>
              </w:rPr>
            </w:pPr>
            <w:r>
              <w:rPr>
                <w:sz w:val="24"/>
              </w:rPr>
              <w:t>Faculty will hit upload</w:t>
            </w:r>
            <w:r>
              <w:rPr>
                <w:spacing w:val="-6"/>
                <w:sz w:val="24"/>
              </w:rPr>
              <w:t xml:space="preserve"> </w:t>
            </w:r>
            <w:r>
              <w:rPr>
                <w:sz w:val="24"/>
              </w:rPr>
              <w:t>button</w:t>
            </w:r>
          </w:p>
        </w:tc>
      </w:tr>
      <w:tr w:rsidR="00F63ECB" w:rsidTr="00F63ECB">
        <w:trPr>
          <w:trHeight w:val="1708"/>
        </w:trPr>
        <w:tc>
          <w:tcPr>
            <w:tcW w:w="552" w:type="dxa"/>
            <w:tcBorders>
              <w:top w:val="single" w:sz="4" w:space="0" w:color="000000"/>
              <w:left w:val="single" w:sz="4" w:space="0" w:color="000000"/>
              <w:bottom w:val="single" w:sz="4" w:space="0" w:color="000000"/>
              <w:right w:val="single" w:sz="4" w:space="0" w:color="000000"/>
            </w:tcBorders>
          </w:tcPr>
          <w:p w:rsidR="00F63ECB" w:rsidRDefault="00F63ECB" w:rsidP="00AE2C5C">
            <w:pPr>
              <w:pStyle w:val="TableParagraph"/>
              <w:rPr>
                <w:sz w:val="24"/>
              </w:rPr>
            </w:pPr>
            <w:r>
              <w:rPr>
                <w:sz w:val="24"/>
              </w:rPr>
              <w:t>10</w:t>
            </w:r>
          </w:p>
        </w:tc>
        <w:tc>
          <w:tcPr>
            <w:tcW w:w="3337" w:type="dxa"/>
            <w:tcBorders>
              <w:top w:val="single" w:sz="4" w:space="0" w:color="000000"/>
              <w:left w:val="single" w:sz="4" w:space="0" w:color="000000"/>
              <w:bottom w:val="single" w:sz="4" w:space="0" w:color="000000"/>
              <w:right w:val="single" w:sz="4" w:space="0" w:color="000000"/>
            </w:tcBorders>
          </w:tcPr>
          <w:p w:rsidR="00F63ECB" w:rsidRDefault="00F63ECB" w:rsidP="00AE2C5C">
            <w:pPr>
              <w:pStyle w:val="TableParagraph"/>
              <w:spacing w:line="275" w:lineRule="exact"/>
              <w:rPr>
                <w:b/>
                <w:sz w:val="24"/>
              </w:rPr>
            </w:pPr>
            <w:r>
              <w:rPr>
                <w:b/>
                <w:sz w:val="24"/>
              </w:rPr>
              <w:t>Post condition</w:t>
            </w:r>
          </w:p>
        </w:tc>
        <w:tc>
          <w:tcPr>
            <w:tcW w:w="6001" w:type="dxa"/>
            <w:tcBorders>
              <w:top w:val="single" w:sz="4" w:space="0" w:color="000000"/>
              <w:left w:val="single" w:sz="4" w:space="0" w:color="000000"/>
              <w:bottom w:val="single" w:sz="4" w:space="0" w:color="000000"/>
              <w:right w:val="single" w:sz="4" w:space="0" w:color="000000"/>
            </w:tcBorders>
          </w:tcPr>
          <w:p w:rsidR="00F63ECB" w:rsidRDefault="00F63ECB" w:rsidP="00F63ECB">
            <w:pPr>
              <w:pStyle w:val="TableParagraph"/>
              <w:tabs>
                <w:tab w:val="left" w:pos="539"/>
                <w:tab w:val="left" w:pos="540"/>
              </w:tabs>
              <w:spacing w:line="288" w:lineRule="exact"/>
              <w:ind w:left="539" w:hanging="433"/>
              <w:rPr>
                <w:sz w:val="24"/>
              </w:rPr>
            </w:pPr>
            <w:r>
              <w:rPr>
                <w:sz w:val="24"/>
              </w:rPr>
              <w:t>Media File uploaded Successfully</w:t>
            </w:r>
          </w:p>
        </w:tc>
      </w:tr>
    </w:tbl>
    <w:p w:rsidR="007D05DC" w:rsidRDefault="007D05DC" w:rsidP="007D05DC">
      <w:pPr>
        <w:pStyle w:val="Caption"/>
      </w:pPr>
      <w:proofErr w:type="gramStart"/>
      <w:r>
        <w:t>table</w:t>
      </w:r>
      <w:proofErr w:type="gramEnd"/>
      <w:r>
        <w:t xml:space="preserve"> 3.17: Upload media </w:t>
      </w:r>
      <w:r>
        <w:fldChar w:fldCharType="begin"/>
      </w:r>
      <w:r>
        <w:instrText xml:space="preserve"> SEQ table_3.17:_Upload_media \* ARABIC </w:instrText>
      </w:r>
      <w:r>
        <w:fldChar w:fldCharType="separate"/>
      </w:r>
      <w:r w:rsidR="007A2AB0">
        <w:rPr>
          <w:noProof/>
        </w:rPr>
        <w:t>1</w:t>
      </w:r>
      <w:r>
        <w:fldChar w:fldCharType="end"/>
      </w:r>
    </w:p>
    <w:p w:rsidR="00473DFE" w:rsidRPr="007D05DC" w:rsidRDefault="007D05DC" w:rsidP="007D05DC">
      <w:pPr>
        <w:tabs>
          <w:tab w:val="left" w:pos="3315"/>
        </w:tabs>
        <w:sectPr w:rsidR="00473DFE" w:rsidRPr="007D05DC">
          <w:pgSz w:w="12240" w:h="15840"/>
          <w:pgMar w:top="1340" w:right="780" w:bottom="280" w:left="1020" w:header="734" w:footer="0" w:gutter="0"/>
          <w:cols w:space="720"/>
        </w:sectPr>
      </w:pPr>
      <w:r>
        <w:tab/>
      </w:r>
    </w:p>
    <w:p w:rsidR="00473DFE" w:rsidRDefault="00473DFE" w:rsidP="00473DFE">
      <w:pPr>
        <w:pStyle w:val="BodyText"/>
        <w:spacing w:before="3"/>
        <w:rPr>
          <w:b/>
        </w:rPr>
      </w:pPr>
    </w:p>
    <w:p w:rsidR="00473DFE" w:rsidRDefault="00473DFE" w:rsidP="00473DFE">
      <w:pPr>
        <w:pStyle w:val="Heading4"/>
      </w:pPr>
      <w:bookmarkStart w:id="112" w:name="4.18_Contact_Faculty_(U12)"/>
      <w:bookmarkStart w:id="113" w:name="_bookmark34"/>
      <w:bookmarkStart w:id="114" w:name="_Toc31205114"/>
      <w:bookmarkEnd w:id="112"/>
      <w:bookmarkEnd w:id="113"/>
      <w:r>
        <w:t>Contact Faculty</w:t>
      </w:r>
      <w:r>
        <w:rPr>
          <w:spacing w:val="1"/>
        </w:rPr>
        <w:t xml:space="preserve"> </w:t>
      </w:r>
      <w:r>
        <w:t>(U12)</w:t>
      </w:r>
      <w:bookmarkEnd w:id="114"/>
    </w:p>
    <w:p w:rsidR="00473DFE" w:rsidRDefault="00473DFE" w:rsidP="00473DFE">
      <w:pPr>
        <w:pStyle w:val="BodyText"/>
        <w:rPr>
          <w:b/>
          <w:sz w:val="20"/>
        </w:rPr>
      </w:pPr>
    </w:p>
    <w:p w:rsidR="00473DFE" w:rsidRDefault="00473DFE" w:rsidP="00473DFE">
      <w:pPr>
        <w:pStyle w:val="BodyText"/>
        <w:spacing w:before="8"/>
        <w:rPr>
          <w:b/>
          <w:sz w:val="18"/>
        </w:rPr>
      </w:pPr>
    </w:p>
    <w:tbl>
      <w:tblPr>
        <w:tblW w:w="0" w:type="auto"/>
        <w:tblInd w:w="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2"/>
        <w:gridCol w:w="3337"/>
        <w:gridCol w:w="6001"/>
      </w:tblGrid>
      <w:tr w:rsidR="00473DFE" w:rsidTr="008B051E">
        <w:trPr>
          <w:trHeight w:val="412"/>
        </w:trPr>
        <w:tc>
          <w:tcPr>
            <w:tcW w:w="552" w:type="dxa"/>
          </w:tcPr>
          <w:p w:rsidR="00473DFE" w:rsidRDefault="00473DFE" w:rsidP="008B051E">
            <w:pPr>
              <w:pStyle w:val="TableParagraph"/>
              <w:rPr>
                <w:sz w:val="24"/>
              </w:rPr>
            </w:pPr>
            <w:r>
              <w:rPr>
                <w:sz w:val="24"/>
              </w:rPr>
              <w:t>1</w:t>
            </w:r>
          </w:p>
        </w:tc>
        <w:tc>
          <w:tcPr>
            <w:tcW w:w="3337" w:type="dxa"/>
          </w:tcPr>
          <w:p w:rsidR="00473DFE" w:rsidRDefault="00473DFE" w:rsidP="008B051E">
            <w:pPr>
              <w:pStyle w:val="TableParagraph"/>
              <w:spacing w:line="275" w:lineRule="exact"/>
              <w:rPr>
                <w:b/>
                <w:sz w:val="24"/>
              </w:rPr>
            </w:pPr>
            <w:r>
              <w:rPr>
                <w:b/>
                <w:sz w:val="24"/>
              </w:rPr>
              <w:t>Name</w:t>
            </w:r>
          </w:p>
        </w:tc>
        <w:tc>
          <w:tcPr>
            <w:tcW w:w="6001" w:type="dxa"/>
          </w:tcPr>
          <w:p w:rsidR="00473DFE" w:rsidRDefault="00473DFE" w:rsidP="008B051E">
            <w:pPr>
              <w:pStyle w:val="TableParagraph"/>
              <w:rPr>
                <w:sz w:val="24"/>
              </w:rPr>
            </w:pPr>
            <w:r>
              <w:rPr>
                <w:sz w:val="24"/>
              </w:rPr>
              <w:t>Contact Faculty</w:t>
            </w:r>
          </w:p>
        </w:tc>
      </w:tr>
      <w:tr w:rsidR="00473DFE" w:rsidTr="008B051E">
        <w:trPr>
          <w:trHeight w:val="830"/>
        </w:trPr>
        <w:tc>
          <w:tcPr>
            <w:tcW w:w="552" w:type="dxa"/>
          </w:tcPr>
          <w:p w:rsidR="00473DFE" w:rsidRDefault="00473DFE" w:rsidP="008B051E">
            <w:pPr>
              <w:pStyle w:val="TableParagraph"/>
              <w:spacing w:line="273" w:lineRule="exact"/>
              <w:rPr>
                <w:sz w:val="24"/>
              </w:rPr>
            </w:pPr>
            <w:r>
              <w:rPr>
                <w:sz w:val="24"/>
              </w:rPr>
              <w:t>2</w:t>
            </w:r>
          </w:p>
        </w:tc>
        <w:tc>
          <w:tcPr>
            <w:tcW w:w="3337" w:type="dxa"/>
          </w:tcPr>
          <w:p w:rsidR="00473DFE" w:rsidRDefault="00473DFE" w:rsidP="008B051E">
            <w:pPr>
              <w:pStyle w:val="TableParagraph"/>
              <w:spacing w:before="1" w:line="240" w:lineRule="auto"/>
              <w:rPr>
                <w:b/>
                <w:sz w:val="24"/>
              </w:rPr>
            </w:pPr>
            <w:r>
              <w:rPr>
                <w:b/>
                <w:sz w:val="24"/>
              </w:rPr>
              <w:t>Unique Identifier</w:t>
            </w:r>
          </w:p>
        </w:tc>
        <w:tc>
          <w:tcPr>
            <w:tcW w:w="6001" w:type="dxa"/>
          </w:tcPr>
          <w:p w:rsidR="00473DFE" w:rsidRDefault="00580300" w:rsidP="008B051E">
            <w:pPr>
              <w:pStyle w:val="TableParagraph"/>
              <w:spacing w:line="273" w:lineRule="exact"/>
              <w:rPr>
                <w:sz w:val="24"/>
              </w:rPr>
            </w:pPr>
            <w:r>
              <w:rPr>
                <w:sz w:val="24"/>
              </w:rPr>
              <w:t>U</w:t>
            </w:r>
            <w:r w:rsidR="00473DFE">
              <w:rPr>
                <w:sz w:val="24"/>
              </w:rPr>
              <w:t>-012</w:t>
            </w:r>
          </w:p>
        </w:tc>
      </w:tr>
      <w:tr w:rsidR="00473DFE" w:rsidTr="008B051E">
        <w:trPr>
          <w:trHeight w:val="412"/>
        </w:trPr>
        <w:tc>
          <w:tcPr>
            <w:tcW w:w="552" w:type="dxa"/>
          </w:tcPr>
          <w:p w:rsidR="00473DFE" w:rsidRDefault="00473DFE" w:rsidP="008B051E">
            <w:pPr>
              <w:pStyle w:val="TableParagraph"/>
              <w:rPr>
                <w:sz w:val="24"/>
              </w:rPr>
            </w:pPr>
            <w:r>
              <w:rPr>
                <w:sz w:val="24"/>
              </w:rPr>
              <w:t>3</w:t>
            </w:r>
          </w:p>
        </w:tc>
        <w:tc>
          <w:tcPr>
            <w:tcW w:w="3337" w:type="dxa"/>
          </w:tcPr>
          <w:p w:rsidR="00473DFE" w:rsidRDefault="00473DFE" w:rsidP="008B051E">
            <w:pPr>
              <w:pStyle w:val="TableParagraph"/>
              <w:spacing w:line="275" w:lineRule="exact"/>
              <w:rPr>
                <w:b/>
                <w:sz w:val="24"/>
              </w:rPr>
            </w:pPr>
            <w:r>
              <w:rPr>
                <w:b/>
                <w:sz w:val="24"/>
              </w:rPr>
              <w:t>Priority</w:t>
            </w:r>
          </w:p>
        </w:tc>
        <w:tc>
          <w:tcPr>
            <w:tcW w:w="6001" w:type="dxa"/>
          </w:tcPr>
          <w:p w:rsidR="00473DFE" w:rsidRDefault="00473DFE" w:rsidP="008B051E">
            <w:pPr>
              <w:pStyle w:val="TableParagraph"/>
              <w:rPr>
                <w:sz w:val="24"/>
              </w:rPr>
            </w:pPr>
            <w:r>
              <w:rPr>
                <w:sz w:val="24"/>
              </w:rPr>
              <w:t>High</w:t>
            </w:r>
          </w:p>
        </w:tc>
      </w:tr>
      <w:tr w:rsidR="00473DFE" w:rsidTr="008B051E">
        <w:trPr>
          <w:trHeight w:val="414"/>
        </w:trPr>
        <w:tc>
          <w:tcPr>
            <w:tcW w:w="552" w:type="dxa"/>
          </w:tcPr>
          <w:p w:rsidR="00473DFE" w:rsidRDefault="00473DFE" w:rsidP="008B051E">
            <w:pPr>
              <w:pStyle w:val="TableParagraph"/>
              <w:rPr>
                <w:sz w:val="24"/>
              </w:rPr>
            </w:pPr>
            <w:r>
              <w:rPr>
                <w:sz w:val="24"/>
              </w:rPr>
              <w:t>4</w:t>
            </w:r>
          </w:p>
        </w:tc>
        <w:tc>
          <w:tcPr>
            <w:tcW w:w="3337" w:type="dxa"/>
          </w:tcPr>
          <w:p w:rsidR="00473DFE" w:rsidRDefault="00473DFE" w:rsidP="008B051E">
            <w:pPr>
              <w:pStyle w:val="TableParagraph"/>
              <w:spacing w:line="275" w:lineRule="exact"/>
              <w:rPr>
                <w:b/>
                <w:sz w:val="24"/>
              </w:rPr>
            </w:pPr>
            <w:r>
              <w:rPr>
                <w:b/>
                <w:sz w:val="24"/>
              </w:rPr>
              <w:t>Primary Actor</w:t>
            </w:r>
          </w:p>
        </w:tc>
        <w:tc>
          <w:tcPr>
            <w:tcW w:w="6001" w:type="dxa"/>
          </w:tcPr>
          <w:p w:rsidR="00473DFE" w:rsidRDefault="00473DFE" w:rsidP="008B051E">
            <w:pPr>
              <w:pStyle w:val="TableParagraph"/>
              <w:rPr>
                <w:sz w:val="24"/>
              </w:rPr>
            </w:pPr>
            <w:r>
              <w:rPr>
                <w:sz w:val="24"/>
              </w:rPr>
              <w:t>Student Parent</w:t>
            </w:r>
          </w:p>
        </w:tc>
      </w:tr>
      <w:tr w:rsidR="00473DFE" w:rsidTr="008B051E">
        <w:trPr>
          <w:trHeight w:val="414"/>
        </w:trPr>
        <w:tc>
          <w:tcPr>
            <w:tcW w:w="552" w:type="dxa"/>
          </w:tcPr>
          <w:p w:rsidR="00473DFE" w:rsidRDefault="00473DFE" w:rsidP="008B051E">
            <w:pPr>
              <w:pStyle w:val="TableParagraph"/>
              <w:rPr>
                <w:sz w:val="24"/>
              </w:rPr>
            </w:pPr>
            <w:r>
              <w:rPr>
                <w:sz w:val="24"/>
              </w:rPr>
              <w:t>5</w:t>
            </w:r>
          </w:p>
        </w:tc>
        <w:tc>
          <w:tcPr>
            <w:tcW w:w="3337" w:type="dxa"/>
          </w:tcPr>
          <w:p w:rsidR="00473DFE" w:rsidRDefault="00473DFE" w:rsidP="008B051E">
            <w:pPr>
              <w:pStyle w:val="TableParagraph"/>
              <w:spacing w:line="275" w:lineRule="exact"/>
              <w:rPr>
                <w:b/>
                <w:sz w:val="24"/>
              </w:rPr>
            </w:pPr>
            <w:r>
              <w:rPr>
                <w:b/>
                <w:sz w:val="24"/>
              </w:rPr>
              <w:t>Other participating Actor(s)</w:t>
            </w:r>
          </w:p>
        </w:tc>
        <w:tc>
          <w:tcPr>
            <w:tcW w:w="6001" w:type="dxa"/>
          </w:tcPr>
          <w:p w:rsidR="00473DFE" w:rsidRDefault="00473DFE" w:rsidP="008B051E">
            <w:pPr>
              <w:pStyle w:val="TableParagraph"/>
              <w:rPr>
                <w:sz w:val="24"/>
              </w:rPr>
            </w:pPr>
            <w:r>
              <w:rPr>
                <w:sz w:val="24"/>
              </w:rPr>
              <w:t>Faculty</w:t>
            </w:r>
          </w:p>
        </w:tc>
      </w:tr>
      <w:tr w:rsidR="00473DFE" w:rsidTr="008B051E">
        <w:trPr>
          <w:trHeight w:val="1240"/>
        </w:trPr>
        <w:tc>
          <w:tcPr>
            <w:tcW w:w="552" w:type="dxa"/>
          </w:tcPr>
          <w:p w:rsidR="00473DFE" w:rsidRDefault="00473DFE" w:rsidP="008B051E">
            <w:pPr>
              <w:pStyle w:val="TableParagraph"/>
              <w:rPr>
                <w:sz w:val="24"/>
              </w:rPr>
            </w:pPr>
            <w:r>
              <w:rPr>
                <w:sz w:val="24"/>
              </w:rPr>
              <w:t>6</w:t>
            </w:r>
          </w:p>
        </w:tc>
        <w:tc>
          <w:tcPr>
            <w:tcW w:w="3337" w:type="dxa"/>
          </w:tcPr>
          <w:p w:rsidR="00473DFE" w:rsidRDefault="00473DFE" w:rsidP="008B051E">
            <w:pPr>
              <w:pStyle w:val="TableParagraph"/>
              <w:spacing w:line="275" w:lineRule="exact"/>
              <w:rPr>
                <w:b/>
                <w:sz w:val="24"/>
              </w:rPr>
            </w:pPr>
            <w:r>
              <w:rPr>
                <w:b/>
                <w:sz w:val="24"/>
              </w:rPr>
              <w:t>Description</w:t>
            </w:r>
          </w:p>
        </w:tc>
        <w:tc>
          <w:tcPr>
            <w:tcW w:w="6001" w:type="dxa"/>
          </w:tcPr>
          <w:p w:rsidR="00473DFE" w:rsidRDefault="00473DFE" w:rsidP="008B051E">
            <w:pPr>
              <w:pStyle w:val="TableParagraph"/>
              <w:spacing w:line="360" w:lineRule="auto"/>
              <w:ind w:right="379"/>
              <w:rPr>
                <w:sz w:val="24"/>
              </w:rPr>
            </w:pPr>
            <w:r>
              <w:rPr>
                <w:sz w:val="24"/>
              </w:rPr>
              <w:t>This use case describes the event of a student/Parent user being able to communicate with faulty user</w:t>
            </w:r>
          </w:p>
        </w:tc>
      </w:tr>
      <w:tr w:rsidR="00473DFE" w:rsidTr="008B051E">
        <w:trPr>
          <w:trHeight w:val="415"/>
        </w:trPr>
        <w:tc>
          <w:tcPr>
            <w:tcW w:w="552" w:type="dxa"/>
          </w:tcPr>
          <w:p w:rsidR="00473DFE" w:rsidRDefault="00473DFE" w:rsidP="008B051E">
            <w:pPr>
              <w:pStyle w:val="TableParagraph"/>
              <w:rPr>
                <w:sz w:val="24"/>
              </w:rPr>
            </w:pPr>
            <w:r>
              <w:rPr>
                <w:sz w:val="24"/>
              </w:rPr>
              <w:t>7</w:t>
            </w:r>
          </w:p>
        </w:tc>
        <w:tc>
          <w:tcPr>
            <w:tcW w:w="3337" w:type="dxa"/>
          </w:tcPr>
          <w:p w:rsidR="00473DFE" w:rsidRDefault="00473DFE" w:rsidP="008B051E">
            <w:pPr>
              <w:pStyle w:val="TableParagraph"/>
              <w:spacing w:line="275" w:lineRule="exact"/>
              <w:rPr>
                <w:b/>
                <w:sz w:val="24"/>
              </w:rPr>
            </w:pPr>
            <w:r>
              <w:rPr>
                <w:b/>
                <w:sz w:val="24"/>
              </w:rPr>
              <w:t>Pre-condition</w:t>
            </w:r>
          </w:p>
        </w:tc>
        <w:tc>
          <w:tcPr>
            <w:tcW w:w="6001" w:type="dxa"/>
          </w:tcPr>
          <w:p w:rsidR="00473DFE" w:rsidRDefault="00473DFE" w:rsidP="008B051E">
            <w:pPr>
              <w:pStyle w:val="TableParagraph"/>
              <w:rPr>
                <w:sz w:val="24"/>
              </w:rPr>
            </w:pPr>
            <w:r>
              <w:rPr>
                <w:sz w:val="24"/>
              </w:rPr>
              <w:t>Student parent added in group</w:t>
            </w:r>
          </w:p>
        </w:tc>
      </w:tr>
      <w:tr w:rsidR="00473DFE" w:rsidTr="008B051E">
        <w:trPr>
          <w:trHeight w:val="1725"/>
        </w:trPr>
        <w:tc>
          <w:tcPr>
            <w:tcW w:w="552" w:type="dxa"/>
          </w:tcPr>
          <w:p w:rsidR="00473DFE" w:rsidRDefault="00473DFE" w:rsidP="008B051E">
            <w:pPr>
              <w:pStyle w:val="TableParagraph"/>
              <w:rPr>
                <w:sz w:val="24"/>
              </w:rPr>
            </w:pPr>
            <w:r>
              <w:rPr>
                <w:sz w:val="24"/>
              </w:rPr>
              <w:t>9</w:t>
            </w:r>
          </w:p>
        </w:tc>
        <w:tc>
          <w:tcPr>
            <w:tcW w:w="3337" w:type="dxa"/>
          </w:tcPr>
          <w:p w:rsidR="00473DFE" w:rsidRDefault="00473DFE" w:rsidP="008B051E">
            <w:pPr>
              <w:pStyle w:val="TableParagraph"/>
              <w:spacing w:line="275" w:lineRule="exact"/>
              <w:rPr>
                <w:b/>
                <w:sz w:val="24"/>
              </w:rPr>
            </w:pPr>
            <w:r>
              <w:rPr>
                <w:b/>
                <w:sz w:val="24"/>
              </w:rPr>
              <w:t>Typical flow of events</w:t>
            </w:r>
          </w:p>
        </w:tc>
        <w:tc>
          <w:tcPr>
            <w:tcW w:w="6001" w:type="dxa"/>
          </w:tcPr>
          <w:p w:rsidR="00473DFE" w:rsidRDefault="00473DFE" w:rsidP="00441C7B">
            <w:pPr>
              <w:pStyle w:val="TableParagraph"/>
              <w:numPr>
                <w:ilvl w:val="0"/>
                <w:numId w:val="40"/>
              </w:numPr>
              <w:tabs>
                <w:tab w:val="left" w:pos="539"/>
                <w:tab w:val="left" w:pos="540"/>
              </w:tabs>
              <w:spacing w:line="288" w:lineRule="exact"/>
              <w:ind w:hanging="433"/>
              <w:rPr>
                <w:sz w:val="24"/>
              </w:rPr>
            </w:pPr>
            <w:r>
              <w:rPr>
                <w:sz w:val="24"/>
              </w:rPr>
              <w:t>Student/Parent will press contact</w:t>
            </w:r>
            <w:r>
              <w:rPr>
                <w:spacing w:val="-3"/>
                <w:sz w:val="24"/>
              </w:rPr>
              <w:t xml:space="preserve"> </w:t>
            </w:r>
            <w:r>
              <w:rPr>
                <w:sz w:val="24"/>
              </w:rPr>
              <w:t>button</w:t>
            </w:r>
          </w:p>
          <w:p w:rsidR="00473DFE" w:rsidRDefault="00473DFE" w:rsidP="00441C7B">
            <w:pPr>
              <w:pStyle w:val="TableParagraph"/>
              <w:numPr>
                <w:ilvl w:val="0"/>
                <w:numId w:val="40"/>
              </w:numPr>
              <w:tabs>
                <w:tab w:val="left" w:pos="539"/>
                <w:tab w:val="left" w:pos="540"/>
              </w:tabs>
              <w:spacing w:before="138" w:line="240" w:lineRule="auto"/>
              <w:ind w:hanging="433"/>
              <w:rPr>
                <w:sz w:val="24"/>
              </w:rPr>
            </w:pPr>
            <w:r>
              <w:rPr>
                <w:sz w:val="24"/>
              </w:rPr>
              <w:t>Student/Faculty will write message in</w:t>
            </w:r>
            <w:r>
              <w:rPr>
                <w:spacing w:val="-6"/>
                <w:sz w:val="24"/>
              </w:rPr>
              <w:t xml:space="preserve"> </w:t>
            </w:r>
            <w:r>
              <w:rPr>
                <w:sz w:val="24"/>
              </w:rPr>
              <w:t>box</w:t>
            </w:r>
          </w:p>
          <w:p w:rsidR="00473DFE" w:rsidRDefault="00473DFE" w:rsidP="00441C7B">
            <w:pPr>
              <w:pStyle w:val="TableParagraph"/>
              <w:numPr>
                <w:ilvl w:val="0"/>
                <w:numId w:val="40"/>
              </w:numPr>
              <w:tabs>
                <w:tab w:val="left" w:pos="539"/>
                <w:tab w:val="left" w:pos="540"/>
              </w:tabs>
              <w:spacing w:before="135" w:line="240" w:lineRule="auto"/>
              <w:ind w:hanging="433"/>
              <w:rPr>
                <w:sz w:val="24"/>
              </w:rPr>
            </w:pPr>
            <w:r>
              <w:rPr>
                <w:sz w:val="24"/>
              </w:rPr>
              <w:t>Student/faculty will hit press</w:t>
            </w:r>
            <w:r>
              <w:rPr>
                <w:spacing w:val="-7"/>
                <w:sz w:val="24"/>
              </w:rPr>
              <w:t xml:space="preserve"> </w:t>
            </w:r>
            <w:r>
              <w:rPr>
                <w:sz w:val="24"/>
              </w:rPr>
              <w:t>button</w:t>
            </w:r>
          </w:p>
          <w:p w:rsidR="00473DFE" w:rsidRDefault="00473DFE" w:rsidP="00441C7B">
            <w:pPr>
              <w:pStyle w:val="TableParagraph"/>
              <w:numPr>
                <w:ilvl w:val="0"/>
                <w:numId w:val="40"/>
              </w:numPr>
              <w:tabs>
                <w:tab w:val="left" w:pos="539"/>
                <w:tab w:val="left" w:pos="540"/>
              </w:tabs>
              <w:spacing w:before="138" w:line="240" w:lineRule="auto"/>
              <w:ind w:hanging="433"/>
              <w:rPr>
                <w:sz w:val="24"/>
              </w:rPr>
            </w:pPr>
            <w:r>
              <w:rPr>
                <w:sz w:val="24"/>
              </w:rPr>
              <w:t>Message will be sent to faculty</w:t>
            </w:r>
            <w:r>
              <w:rPr>
                <w:spacing w:val="-7"/>
                <w:sz w:val="24"/>
              </w:rPr>
              <w:t xml:space="preserve"> </w:t>
            </w:r>
            <w:r>
              <w:rPr>
                <w:sz w:val="24"/>
              </w:rPr>
              <w:t>email</w:t>
            </w:r>
          </w:p>
        </w:tc>
      </w:tr>
      <w:tr w:rsidR="00473DFE" w:rsidTr="008B051E">
        <w:trPr>
          <w:trHeight w:val="412"/>
        </w:trPr>
        <w:tc>
          <w:tcPr>
            <w:tcW w:w="552" w:type="dxa"/>
          </w:tcPr>
          <w:p w:rsidR="00473DFE" w:rsidRDefault="00473DFE" w:rsidP="008B051E">
            <w:pPr>
              <w:pStyle w:val="TableParagraph"/>
              <w:rPr>
                <w:sz w:val="24"/>
              </w:rPr>
            </w:pPr>
            <w:r>
              <w:rPr>
                <w:sz w:val="24"/>
              </w:rPr>
              <w:t>10</w:t>
            </w:r>
          </w:p>
        </w:tc>
        <w:tc>
          <w:tcPr>
            <w:tcW w:w="3337" w:type="dxa"/>
          </w:tcPr>
          <w:p w:rsidR="00473DFE" w:rsidRDefault="00473DFE" w:rsidP="008B051E">
            <w:pPr>
              <w:pStyle w:val="TableParagraph"/>
              <w:spacing w:line="275" w:lineRule="exact"/>
              <w:rPr>
                <w:b/>
                <w:sz w:val="24"/>
              </w:rPr>
            </w:pPr>
            <w:r>
              <w:rPr>
                <w:b/>
                <w:sz w:val="24"/>
              </w:rPr>
              <w:t>Post condition</w:t>
            </w:r>
          </w:p>
        </w:tc>
        <w:tc>
          <w:tcPr>
            <w:tcW w:w="6001" w:type="dxa"/>
          </w:tcPr>
          <w:p w:rsidR="00473DFE" w:rsidRDefault="00473DFE" w:rsidP="008B051E">
            <w:pPr>
              <w:pStyle w:val="TableParagraph"/>
              <w:rPr>
                <w:sz w:val="24"/>
              </w:rPr>
            </w:pPr>
            <w:r>
              <w:rPr>
                <w:sz w:val="24"/>
              </w:rPr>
              <w:t>Message sent successfully</w:t>
            </w:r>
          </w:p>
        </w:tc>
      </w:tr>
    </w:tbl>
    <w:p w:rsidR="00473DFE" w:rsidRDefault="00473DFE" w:rsidP="00473DFE">
      <w:pPr>
        <w:pStyle w:val="BodyText"/>
        <w:rPr>
          <w:b/>
          <w:sz w:val="20"/>
        </w:rPr>
      </w:pPr>
    </w:p>
    <w:p w:rsidR="00855D07" w:rsidRDefault="00711E56" w:rsidP="007D05DC">
      <w:pPr>
        <w:pStyle w:val="Caption"/>
        <w:rPr>
          <w:b/>
          <w:sz w:val="20"/>
        </w:rPr>
      </w:pPr>
      <w:r>
        <w:t>Table 3.18</w:t>
      </w:r>
      <w:r w:rsidR="007D05DC">
        <w:t xml:space="preserve">: Contact </w:t>
      </w:r>
      <w:proofErr w:type="gramStart"/>
      <w:r w:rsidR="007D05DC">
        <w:t xml:space="preserve">faculty  </w:t>
      </w:r>
      <w:proofErr w:type="gramEnd"/>
      <w:r w:rsidR="007D05DC">
        <w:fldChar w:fldCharType="begin"/>
      </w:r>
      <w:r w:rsidR="007D05DC">
        <w:instrText xml:space="preserve"> SEQ Table_3.18_:_Contact_faculty_ \* ARABIC </w:instrText>
      </w:r>
      <w:r w:rsidR="007D05DC">
        <w:fldChar w:fldCharType="separate"/>
      </w:r>
      <w:r w:rsidR="007A2AB0">
        <w:rPr>
          <w:noProof/>
        </w:rPr>
        <w:t>1</w:t>
      </w:r>
      <w:r w:rsidR="007D05DC">
        <w:fldChar w:fldCharType="end"/>
      </w:r>
    </w:p>
    <w:p w:rsidR="00855D07" w:rsidRPr="00855D07" w:rsidRDefault="00855D07" w:rsidP="00855D07">
      <w:pPr>
        <w:pStyle w:val="Heading3"/>
      </w:pPr>
      <w:bookmarkStart w:id="115" w:name="_Toc31205115"/>
      <w:r w:rsidRPr="00855D07">
        <w:t>System Requirements Chart</w:t>
      </w:r>
      <w:bookmarkEnd w:id="115"/>
    </w:p>
    <w:p w:rsidR="00855D07" w:rsidRDefault="00855D07" w:rsidP="00855D07">
      <w:pPr>
        <w:pStyle w:val="BodyText"/>
        <w:rPr>
          <w:b/>
          <w:sz w:val="20"/>
        </w:rPr>
      </w:pPr>
    </w:p>
    <w:p w:rsidR="00855D07" w:rsidRDefault="00855D07" w:rsidP="00855D07">
      <w:pPr>
        <w:pStyle w:val="BodyText"/>
        <w:spacing w:before="10"/>
        <w:rPr>
          <w:b/>
          <w:sz w:val="18"/>
        </w:rPr>
      </w:pPr>
    </w:p>
    <w:tbl>
      <w:tblPr>
        <w:tblW w:w="0" w:type="auto"/>
        <w:tblInd w:w="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79"/>
        <w:gridCol w:w="1700"/>
        <w:gridCol w:w="1032"/>
        <w:gridCol w:w="1570"/>
        <w:gridCol w:w="1469"/>
        <w:gridCol w:w="2590"/>
      </w:tblGrid>
      <w:tr w:rsidR="00855D07" w:rsidTr="008B051E">
        <w:trPr>
          <w:trHeight w:val="830"/>
        </w:trPr>
        <w:tc>
          <w:tcPr>
            <w:tcW w:w="1279" w:type="dxa"/>
          </w:tcPr>
          <w:p w:rsidR="00855D07" w:rsidRDefault="00855D07" w:rsidP="008B051E">
            <w:pPr>
              <w:pStyle w:val="TableParagraph"/>
              <w:spacing w:before="1" w:line="240" w:lineRule="auto"/>
              <w:rPr>
                <w:b/>
                <w:sz w:val="24"/>
              </w:rPr>
            </w:pPr>
            <w:r>
              <w:rPr>
                <w:b/>
                <w:sz w:val="24"/>
              </w:rPr>
              <w:t>REQ NO</w:t>
            </w:r>
          </w:p>
        </w:tc>
        <w:tc>
          <w:tcPr>
            <w:tcW w:w="1700" w:type="dxa"/>
          </w:tcPr>
          <w:p w:rsidR="00855D07" w:rsidRDefault="00855D07" w:rsidP="008B051E">
            <w:pPr>
              <w:pStyle w:val="TableParagraph"/>
              <w:spacing w:before="1" w:line="240" w:lineRule="auto"/>
              <w:rPr>
                <w:b/>
                <w:sz w:val="24"/>
              </w:rPr>
            </w:pPr>
            <w:r>
              <w:rPr>
                <w:b/>
                <w:sz w:val="24"/>
              </w:rPr>
              <w:t>ID</w:t>
            </w:r>
          </w:p>
        </w:tc>
        <w:tc>
          <w:tcPr>
            <w:tcW w:w="1032" w:type="dxa"/>
          </w:tcPr>
          <w:p w:rsidR="00855D07" w:rsidRDefault="00855D07" w:rsidP="008B051E">
            <w:pPr>
              <w:pStyle w:val="TableParagraph"/>
              <w:spacing w:before="1" w:line="240" w:lineRule="auto"/>
              <w:rPr>
                <w:b/>
                <w:sz w:val="24"/>
              </w:rPr>
            </w:pPr>
            <w:r>
              <w:rPr>
                <w:b/>
                <w:sz w:val="24"/>
              </w:rPr>
              <w:t>Priority</w:t>
            </w:r>
          </w:p>
        </w:tc>
        <w:tc>
          <w:tcPr>
            <w:tcW w:w="1570" w:type="dxa"/>
          </w:tcPr>
          <w:p w:rsidR="00855D07" w:rsidRDefault="00855D07" w:rsidP="008B051E">
            <w:pPr>
              <w:pStyle w:val="TableParagraph"/>
              <w:spacing w:before="1" w:line="240" w:lineRule="auto"/>
              <w:ind w:left="105"/>
              <w:rPr>
                <w:b/>
                <w:sz w:val="24"/>
              </w:rPr>
            </w:pPr>
            <w:r>
              <w:rPr>
                <w:b/>
                <w:sz w:val="24"/>
              </w:rPr>
              <w:t>Type</w:t>
            </w:r>
          </w:p>
        </w:tc>
        <w:tc>
          <w:tcPr>
            <w:tcW w:w="1469" w:type="dxa"/>
          </w:tcPr>
          <w:p w:rsidR="00855D07" w:rsidRDefault="00855D07" w:rsidP="008B051E">
            <w:pPr>
              <w:pStyle w:val="TableParagraph"/>
              <w:spacing w:before="1" w:line="240" w:lineRule="auto"/>
              <w:rPr>
                <w:b/>
                <w:sz w:val="24"/>
              </w:rPr>
            </w:pPr>
            <w:r>
              <w:rPr>
                <w:b/>
                <w:sz w:val="24"/>
              </w:rPr>
              <w:t>Contained</w:t>
            </w:r>
          </w:p>
          <w:p w:rsidR="00855D07" w:rsidRDefault="00855D07" w:rsidP="008B051E">
            <w:pPr>
              <w:pStyle w:val="TableParagraph"/>
              <w:spacing w:before="137" w:line="240" w:lineRule="auto"/>
              <w:rPr>
                <w:b/>
                <w:sz w:val="24"/>
              </w:rPr>
            </w:pPr>
            <w:r>
              <w:rPr>
                <w:b/>
                <w:sz w:val="24"/>
              </w:rPr>
              <w:t>In Use-Case</w:t>
            </w:r>
          </w:p>
        </w:tc>
        <w:tc>
          <w:tcPr>
            <w:tcW w:w="2590" w:type="dxa"/>
          </w:tcPr>
          <w:p w:rsidR="00855D07" w:rsidRDefault="00855D07" w:rsidP="008B051E">
            <w:pPr>
              <w:pStyle w:val="TableParagraph"/>
              <w:spacing w:before="1" w:line="240" w:lineRule="auto"/>
              <w:rPr>
                <w:b/>
                <w:sz w:val="24"/>
              </w:rPr>
            </w:pPr>
            <w:r>
              <w:rPr>
                <w:b/>
                <w:sz w:val="24"/>
              </w:rPr>
              <w:t>Description</w:t>
            </w:r>
          </w:p>
        </w:tc>
      </w:tr>
      <w:tr w:rsidR="00855D07" w:rsidTr="008B051E">
        <w:trPr>
          <w:trHeight w:val="412"/>
        </w:trPr>
        <w:tc>
          <w:tcPr>
            <w:tcW w:w="1279" w:type="dxa"/>
          </w:tcPr>
          <w:p w:rsidR="00855D07" w:rsidRDefault="00855D07" w:rsidP="008B051E">
            <w:pPr>
              <w:pStyle w:val="TableParagraph"/>
              <w:rPr>
                <w:sz w:val="24"/>
              </w:rPr>
            </w:pPr>
            <w:r>
              <w:rPr>
                <w:sz w:val="24"/>
              </w:rPr>
              <w:t>1</w:t>
            </w:r>
          </w:p>
        </w:tc>
        <w:tc>
          <w:tcPr>
            <w:tcW w:w="1700" w:type="dxa"/>
          </w:tcPr>
          <w:p w:rsidR="00855D07" w:rsidRDefault="00855D07" w:rsidP="008B051E">
            <w:pPr>
              <w:pStyle w:val="TableParagraph"/>
              <w:spacing w:line="240" w:lineRule="auto"/>
              <w:ind w:left="0"/>
              <w:rPr>
                <w:sz w:val="26"/>
              </w:rPr>
            </w:pPr>
          </w:p>
        </w:tc>
        <w:tc>
          <w:tcPr>
            <w:tcW w:w="1032" w:type="dxa"/>
          </w:tcPr>
          <w:p w:rsidR="00855D07" w:rsidRDefault="00855D07" w:rsidP="008B051E">
            <w:pPr>
              <w:pStyle w:val="TableParagraph"/>
              <w:spacing w:line="240" w:lineRule="auto"/>
              <w:ind w:left="0"/>
              <w:rPr>
                <w:sz w:val="26"/>
              </w:rPr>
            </w:pPr>
          </w:p>
        </w:tc>
        <w:tc>
          <w:tcPr>
            <w:tcW w:w="1570" w:type="dxa"/>
          </w:tcPr>
          <w:p w:rsidR="00855D07" w:rsidRDefault="00855D07" w:rsidP="008B051E">
            <w:pPr>
              <w:pStyle w:val="TableParagraph"/>
              <w:ind w:left="105"/>
              <w:rPr>
                <w:sz w:val="24"/>
              </w:rPr>
            </w:pPr>
            <w:r>
              <w:rPr>
                <w:sz w:val="24"/>
              </w:rPr>
              <w:t>Functional</w:t>
            </w:r>
          </w:p>
        </w:tc>
        <w:tc>
          <w:tcPr>
            <w:tcW w:w="1469" w:type="dxa"/>
          </w:tcPr>
          <w:p w:rsidR="00855D07" w:rsidRDefault="00855D07" w:rsidP="008B051E">
            <w:pPr>
              <w:pStyle w:val="TableParagraph"/>
              <w:rPr>
                <w:sz w:val="24"/>
              </w:rPr>
            </w:pPr>
            <w:r>
              <w:rPr>
                <w:sz w:val="24"/>
              </w:rPr>
              <w:t>N/A</w:t>
            </w:r>
          </w:p>
        </w:tc>
        <w:tc>
          <w:tcPr>
            <w:tcW w:w="2590" w:type="dxa"/>
          </w:tcPr>
          <w:p w:rsidR="00855D07" w:rsidRDefault="00855D07" w:rsidP="008B051E">
            <w:pPr>
              <w:pStyle w:val="TableParagraph"/>
              <w:rPr>
                <w:sz w:val="24"/>
              </w:rPr>
            </w:pPr>
            <w:r>
              <w:rPr>
                <w:sz w:val="24"/>
              </w:rPr>
              <w:t>Open LMS</w:t>
            </w:r>
          </w:p>
        </w:tc>
      </w:tr>
      <w:tr w:rsidR="00855D07" w:rsidTr="008B051E">
        <w:trPr>
          <w:trHeight w:val="827"/>
        </w:trPr>
        <w:tc>
          <w:tcPr>
            <w:tcW w:w="1279" w:type="dxa"/>
          </w:tcPr>
          <w:p w:rsidR="00855D07" w:rsidRDefault="00855D07" w:rsidP="008B051E">
            <w:pPr>
              <w:pStyle w:val="TableParagraph"/>
              <w:rPr>
                <w:sz w:val="24"/>
              </w:rPr>
            </w:pPr>
            <w:r>
              <w:rPr>
                <w:sz w:val="24"/>
              </w:rPr>
              <w:t>2</w:t>
            </w:r>
          </w:p>
        </w:tc>
        <w:tc>
          <w:tcPr>
            <w:tcW w:w="1700" w:type="dxa"/>
          </w:tcPr>
          <w:p w:rsidR="00855D07" w:rsidRDefault="00855D07" w:rsidP="008B051E">
            <w:pPr>
              <w:pStyle w:val="TableParagraph"/>
              <w:rPr>
                <w:sz w:val="24"/>
              </w:rPr>
            </w:pPr>
            <w:r>
              <w:rPr>
                <w:sz w:val="24"/>
              </w:rPr>
              <w:t>Use-case</w:t>
            </w:r>
          </w:p>
          <w:p w:rsidR="00855D07" w:rsidRDefault="00605EF5" w:rsidP="00605EF5">
            <w:pPr>
              <w:pStyle w:val="TableParagraph"/>
              <w:spacing w:before="139" w:line="240" w:lineRule="auto"/>
              <w:rPr>
                <w:sz w:val="24"/>
              </w:rPr>
            </w:pPr>
            <w:r>
              <w:rPr>
                <w:sz w:val="24"/>
              </w:rPr>
              <w:t xml:space="preserve"> R1</w:t>
            </w:r>
          </w:p>
        </w:tc>
        <w:tc>
          <w:tcPr>
            <w:tcW w:w="1032" w:type="dxa"/>
          </w:tcPr>
          <w:p w:rsidR="00855D07" w:rsidRDefault="00855D07" w:rsidP="008B051E">
            <w:pPr>
              <w:pStyle w:val="TableParagraph"/>
              <w:rPr>
                <w:sz w:val="24"/>
              </w:rPr>
            </w:pPr>
            <w:r>
              <w:rPr>
                <w:sz w:val="24"/>
              </w:rPr>
              <w:t>HIGH</w:t>
            </w:r>
          </w:p>
        </w:tc>
        <w:tc>
          <w:tcPr>
            <w:tcW w:w="1570" w:type="dxa"/>
          </w:tcPr>
          <w:p w:rsidR="00855D07" w:rsidRDefault="00855D07" w:rsidP="008B051E">
            <w:pPr>
              <w:pStyle w:val="TableParagraph"/>
              <w:ind w:left="105"/>
              <w:rPr>
                <w:sz w:val="24"/>
              </w:rPr>
            </w:pPr>
            <w:r>
              <w:rPr>
                <w:sz w:val="24"/>
              </w:rPr>
              <w:t>Functional</w:t>
            </w:r>
          </w:p>
        </w:tc>
        <w:tc>
          <w:tcPr>
            <w:tcW w:w="1469" w:type="dxa"/>
          </w:tcPr>
          <w:p w:rsidR="00855D07" w:rsidRDefault="00855D07" w:rsidP="008B051E">
            <w:pPr>
              <w:pStyle w:val="TableParagraph"/>
              <w:rPr>
                <w:sz w:val="24"/>
              </w:rPr>
            </w:pPr>
            <w:r>
              <w:rPr>
                <w:sz w:val="24"/>
              </w:rPr>
              <w:t>U1</w:t>
            </w:r>
          </w:p>
        </w:tc>
        <w:tc>
          <w:tcPr>
            <w:tcW w:w="2590" w:type="dxa"/>
          </w:tcPr>
          <w:p w:rsidR="00855D07" w:rsidRDefault="00855D07" w:rsidP="008B051E">
            <w:pPr>
              <w:pStyle w:val="TableParagraph"/>
              <w:rPr>
                <w:sz w:val="24"/>
              </w:rPr>
            </w:pPr>
            <w:r>
              <w:rPr>
                <w:sz w:val="24"/>
              </w:rPr>
              <w:t>Register in as a</w:t>
            </w:r>
          </w:p>
          <w:p w:rsidR="00855D07" w:rsidRDefault="00855D07" w:rsidP="008B051E">
            <w:pPr>
              <w:pStyle w:val="TableParagraph"/>
              <w:spacing w:before="139" w:line="240" w:lineRule="auto"/>
              <w:rPr>
                <w:sz w:val="24"/>
              </w:rPr>
            </w:pPr>
            <w:r>
              <w:rPr>
                <w:sz w:val="24"/>
              </w:rPr>
              <w:t>Faculty/student/parent</w:t>
            </w:r>
          </w:p>
        </w:tc>
      </w:tr>
      <w:tr w:rsidR="00855D07" w:rsidTr="008B051E">
        <w:trPr>
          <w:trHeight w:val="1243"/>
        </w:trPr>
        <w:tc>
          <w:tcPr>
            <w:tcW w:w="1279" w:type="dxa"/>
          </w:tcPr>
          <w:p w:rsidR="00855D07" w:rsidRDefault="00855D07" w:rsidP="008B051E">
            <w:pPr>
              <w:pStyle w:val="TableParagraph"/>
              <w:spacing w:line="273" w:lineRule="exact"/>
              <w:rPr>
                <w:sz w:val="24"/>
              </w:rPr>
            </w:pPr>
            <w:r>
              <w:rPr>
                <w:sz w:val="24"/>
              </w:rPr>
              <w:t>3</w:t>
            </w:r>
          </w:p>
        </w:tc>
        <w:tc>
          <w:tcPr>
            <w:tcW w:w="1700" w:type="dxa"/>
          </w:tcPr>
          <w:p w:rsidR="00855D07" w:rsidRDefault="00605EF5" w:rsidP="008B051E">
            <w:pPr>
              <w:pStyle w:val="TableParagraph"/>
              <w:spacing w:line="360" w:lineRule="auto"/>
              <w:ind w:right="240"/>
              <w:rPr>
                <w:sz w:val="24"/>
              </w:rPr>
            </w:pPr>
            <w:r>
              <w:rPr>
                <w:sz w:val="24"/>
              </w:rPr>
              <w:t xml:space="preserve">Use-case </w:t>
            </w:r>
          </w:p>
          <w:p w:rsidR="00605EF5" w:rsidRDefault="00605EF5" w:rsidP="008B051E">
            <w:pPr>
              <w:pStyle w:val="TableParagraph"/>
              <w:spacing w:line="360" w:lineRule="auto"/>
              <w:ind w:right="240"/>
              <w:rPr>
                <w:sz w:val="24"/>
              </w:rPr>
            </w:pPr>
            <w:r>
              <w:rPr>
                <w:sz w:val="24"/>
              </w:rPr>
              <w:t>R2</w:t>
            </w:r>
          </w:p>
        </w:tc>
        <w:tc>
          <w:tcPr>
            <w:tcW w:w="1032" w:type="dxa"/>
          </w:tcPr>
          <w:p w:rsidR="00855D07" w:rsidRDefault="00855D07" w:rsidP="008B051E">
            <w:pPr>
              <w:pStyle w:val="TableParagraph"/>
              <w:spacing w:line="273" w:lineRule="exact"/>
              <w:rPr>
                <w:sz w:val="24"/>
              </w:rPr>
            </w:pPr>
            <w:r>
              <w:rPr>
                <w:sz w:val="24"/>
              </w:rPr>
              <w:t>HIGH</w:t>
            </w:r>
          </w:p>
        </w:tc>
        <w:tc>
          <w:tcPr>
            <w:tcW w:w="1570" w:type="dxa"/>
          </w:tcPr>
          <w:p w:rsidR="00855D07" w:rsidRDefault="00855D07" w:rsidP="008B051E">
            <w:pPr>
              <w:pStyle w:val="TableParagraph"/>
              <w:spacing w:line="273" w:lineRule="exact"/>
              <w:ind w:left="105"/>
              <w:rPr>
                <w:sz w:val="24"/>
              </w:rPr>
            </w:pPr>
            <w:r>
              <w:rPr>
                <w:sz w:val="24"/>
              </w:rPr>
              <w:t>Functional</w:t>
            </w:r>
          </w:p>
        </w:tc>
        <w:tc>
          <w:tcPr>
            <w:tcW w:w="1469" w:type="dxa"/>
          </w:tcPr>
          <w:p w:rsidR="00855D07" w:rsidRDefault="00855D07" w:rsidP="008B051E">
            <w:pPr>
              <w:pStyle w:val="TableParagraph"/>
              <w:spacing w:line="273" w:lineRule="exact"/>
              <w:rPr>
                <w:sz w:val="24"/>
              </w:rPr>
            </w:pPr>
            <w:r>
              <w:rPr>
                <w:sz w:val="24"/>
              </w:rPr>
              <w:t>U2</w:t>
            </w:r>
          </w:p>
        </w:tc>
        <w:tc>
          <w:tcPr>
            <w:tcW w:w="2590" w:type="dxa"/>
          </w:tcPr>
          <w:p w:rsidR="00855D07" w:rsidRDefault="00855D07" w:rsidP="008B051E">
            <w:pPr>
              <w:pStyle w:val="TableParagraph"/>
              <w:spacing w:line="360" w:lineRule="auto"/>
              <w:rPr>
                <w:sz w:val="24"/>
              </w:rPr>
            </w:pPr>
            <w:r>
              <w:rPr>
                <w:sz w:val="24"/>
              </w:rPr>
              <w:t>Sign in as a Faculty/Student/parent</w:t>
            </w:r>
          </w:p>
        </w:tc>
      </w:tr>
      <w:tr w:rsidR="00855D07" w:rsidTr="008B051E">
        <w:trPr>
          <w:trHeight w:val="827"/>
        </w:trPr>
        <w:tc>
          <w:tcPr>
            <w:tcW w:w="1279" w:type="dxa"/>
          </w:tcPr>
          <w:p w:rsidR="00855D07" w:rsidRDefault="00855D07" w:rsidP="008B051E">
            <w:pPr>
              <w:pStyle w:val="TableParagraph"/>
              <w:rPr>
                <w:sz w:val="24"/>
              </w:rPr>
            </w:pPr>
            <w:r>
              <w:rPr>
                <w:sz w:val="24"/>
              </w:rPr>
              <w:t>4</w:t>
            </w:r>
          </w:p>
        </w:tc>
        <w:tc>
          <w:tcPr>
            <w:tcW w:w="1700" w:type="dxa"/>
          </w:tcPr>
          <w:p w:rsidR="00855D07" w:rsidRDefault="00855D07" w:rsidP="008B051E">
            <w:pPr>
              <w:pStyle w:val="TableParagraph"/>
              <w:rPr>
                <w:sz w:val="24"/>
              </w:rPr>
            </w:pPr>
            <w:r>
              <w:rPr>
                <w:sz w:val="24"/>
              </w:rPr>
              <w:t>Use-case</w:t>
            </w:r>
          </w:p>
          <w:p w:rsidR="00855D07" w:rsidRDefault="00855D07" w:rsidP="008B051E">
            <w:pPr>
              <w:pStyle w:val="TableParagraph"/>
              <w:spacing w:before="139" w:line="240" w:lineRule="auto"/>
              <w:rPr>
                <w:sz w:val="24"/>
              </w:rPr>
            </w:pPr>
            <w:r>
              <w:rPr>
                <w:sz w:val="24"/>
              </w:rPr>
              <w:t>R3</w:t>
            </w:r>
          </w:p>
        </w:tc>
        <w:tc>
          <w:tcPr>
            <w:tcW w:w="1032" w:type="dxa"/>
          </w:tcPr>
          <w:p w:rsidR="00855D07" w:rsidRDefault="00855D07" w:rsidP="008B051E">
            <w:pPr>
              <w:pStyle w:val="TableParagraph"/>
              <w:rPr>
                <w:sz w:val="24"/>
              </w:rPr>
            </w:pPr>
            <w:r>
              <w:rPr>
                <w:sz w:val="24"/>
              </w:rPr>
              <w:t>HIGH</w:t>
            </w:r>
          </w:p>
        </w:tc>
        <w:tc>
          <w:tcPr>
            <w:tcW w:w="1570" w:type="dxa"/>
          </w:tcPr>
          <w:p w:rsidR="00855D07" w:rsidRDefault="00855D07" w:rsidP="008B051E">
            <w:pPr>
              <w:pStyle w:val="TableParagraph"/>
              <w:ind w:left="105"/>
              <w:rPr>
                <w:sz w:val="24"/>
              </w:rPr>
            </w:pPr>
            <w:r>
              <w:rPr>
                <w:sz w:val="24"/>
              </w:rPr>
              <w:t>Functional</w:t>
            </w:r>
          </w:p>
        </w:tc>
        <w:tc>
          <w:tcPr>
            <w:tcW w:w="1469" w:type="dxa"/>
          </w:tcPr>
          <w:p w:rsidR="00855D07" w:rsidRDefault="00855D07" w:rsidP="008B051E">
            <w:pPr>
              <w:pStyle w:val="TableParagraph"/>
              <w:rPr>
                <w:sz w:val="24"/>
              </w:rPr>
            </w:pPr>
            <w:r>
              <w:rPr>
                <w:sz w:val="24"/>
              </w:rPr>
              <w:t>U3</w:t>
            </w:r>
          </w:p>
        </w:tc>
        <w:tc>
          <w:tcPr>
            <w:tcW w:w="2590" w:type="dxa"/>
          </w:tcPr>
          <w:p w:rsidR="00855D07" w:rsidRDefault="00855D07" w:rsidP="008B051E">
            <w:pPr>
              <w:pStyle w:val="TableParagraph"/>
              <w:rPr>
                <w:sz w:val="24"/>
              </w:rPr>
            </w:pPr>
            <w:r>
              <w:rPr>
                <w:sz w:val="24"/>
              </w:rPr>
              <w:t>Upload task/assignment</w:t>
            </w:r>
          </w:p>
        </w:tc>
      </w:tr>
    </w:tbl>
    <w:p w:rsidR="00855D07" w:rsidRDefault="00855D07" w:rsidP="00855D07">
      <w:pPr>
        <w:sectPr w:rsidR="00855D07">
          <w:pgSz w:w="12240" w:h="15840"/>
          <w:pgMar w:top="1340" w:right="780" w:bottom="280" w:left="1020" w:header="734" w:footer="0" w:gutter="0"/>
          <w:cols w:space="720"/>
        </w:sectPr>
      </w:pPr>
    </w:p>
    <w:p w:rsidR="00855D07" w:rsidRDefault="00855D07" w:rsidP="00855D07">
      <w:pPr>
        <w:pStyle w:val="BodyText"/>
        <w:spacing w:before="3"/>
        <w:rPr>
          <w:b/>
          <w:sz w:val="8"/>
        </w:rPr>
      </w:pPr>
    </w:p>
    <w:tbl>
      <w:tblPr>
        <w:tblW w:w="0" w:type="auto"/>
        <w:tblInd w:w="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79"/>
        <w:gridCol w:w="1700"/>
        <w:gridCol w:w="1032"/>
        <w:gridCol w:w="1570"/>
        <w:gridCol w:w="1469"/>
        <w:gridCol w:w="2590"/>
      </w:tblGrid>
      <w:tr w:rsidR="00855D07" w:rsidTr="008B051E">
        <w:trPr>
          <w:trHeight w:val="827"/>
        </w:trPr>
        <w:tc>
          <w:tcPr>
            <w:tcW w:w="1279" w:type="dxa"/>
          </w:tcPr>
          <w:p w:rsidR="00855D07" w:rsidRDefault="00855D07" w:rsidP="00C37CA1">
            <w:pPr>
              <w:pStyle w:val="TableParagraph"/>
              <w:tabs>
                <w:tab w:val="left" w:pos="810"/>
              </w:tabs>
              <w:rPr>
                <w:sz w:val="24"/>
              </w:rPr>
            </w:pPr>
            <w:r>
              <w:rPr>
                <w:sz w:val="24"/>
              </w:rPr>
              <w:t>5</w:t>
            </w:r>
            <w:r w:rsidR="00C37CA1">
              <w:rPr>
                <w:sz w:val="24"/>
              </w:rPr>
              <w:tab/>
            </w:r>
          </w:p>
        </w:tc>
        <w:tc>
          <w:tcPr>
            <w:tcW w:w="1700" w:type="dxa"/>
          </w:tcPr>
          <w:p w:rsidR="00855D07" w:rsidRDefault="00855D07" w:rsidP="008B051E">
            <w:pPr>
              <w:pStyle w:val="TableParagraph"/>
              <w:rPr>
                <w:sz w:val="24"/>
              </w:rPr>
            </w:pPr>
            <w:r>
              <w:rPr>
                <w:sz w:val="24"/>
              </w:rPr>
              <w:t>Use-case</w:t>
            </w:r>
          </w:p>
          <w:p w:rsidR="00855D07" w:rsidRDefault="00855D07" w:rsidP="008B051E">
            <w:pPr>
              <w:pStyle w:val="TableParagraph"/>
              <w:spacing w:before="139" w:line="240" w:lineRule="auto"/>
              <w:rPr>
                <w:sz w:val="24"/>
              </w:rPr>
            </w:pPr>
            <w:r>
              <w:rPr>
                <w:sz w:val="24"/>
              </w:rPr>
              <w:t>R4</w:t>
            </w:r>
          </w:p>
        </w:tc>
        <w:tc>
          <w:tcPr>
            <w:tcW w:w="1032" w:type="dxa"/>
          </w:tcPr>
          <w:p w:rsidR="00855D07" w:rsidRDefault="00855D07" w:rsidP="008B051E">
            <w:pPr>
              <w:pStyle w:val="TableParagraph"/>
              <w:rPr>
                <w:sz w:val="24"/>
              </w:rPr>
            </w:pPr>
            <w:r>
              <w:rPr>
                <w:sz w:val="24"/>
              </w:rPr>
              <w:t>HIGH</w:t>
            </w:r>
          </w:p>
        </w:tc>
        <w:tc>
          <w:tcPr>
            <w:tcW w:w="1570" w:type="dxa"/>
          </w:tcPr>
          <w:p w:rsidR="00855D07" w:rsidRDefault="00855D07" w:rsidP="008B051E">
            <w:pPr>
              <w:pStyle w:val="TableParagraph"/>
              <w:ind w:left="105"/>
              <w:rPr>
                <w:sz w:val="24"/>
              </w:rPr>
            </w:pPr>
            <w:r>
              <w:rPr>
                <w:sz w:val="24"/>
              </w:rPr>
              <w:t>Functional</w:t>
            </w:r>
          </w:p>
        </w:tc>
        <w:tc>
          <w:tcPr>
            <w:tcW w:w="1469" w:type="dxa"/>
          </w:tcPr>
          <w:p w:rsidR="00855D07" w:rsidRDefault="00855D07" w:rsidP="008B051E">
            <w:pPr>
              <w:pStyle w:val="TableParagraph"/>
              <w:rPr>
                <w:sz w:val="24"/>
              </w:rPr>
            </w:pPr>
            <w:r>
              <w:rPr>
                <w:sz w:val="24"/>
              </w:rPr>
              <w:t>U4</w:t>
            </w:r>
          </w:p>
        </w:tc>
        <w:tc>
          <w:tcPr>
            <w:tcW w:w="2590" w:type="dxa"/>
          </w:tcPr>
          <w:p w:rsidR="00855D07" w:rsidRDefault="00855D07" w:rsidP="008B051E">
            <w:pPr>
              <w:pStyle w:val="TableParagraph"/>
              <w:rPr>
                <w:sz w:val="24"/>
              </w:rPr>
            </w:pPr>
            <w:r>
              <w:rPr>
                <w:sz w:val="24"/>
              </w:rPr>
              <w:t>Upload media</w:t>
            </w:r>
          </w:p>
        </w:tc>
      </w:tr>
      <w:tr w:rsidR="00855D07" w:rsidTr="008B051E">
        <w:trPr>
          <w:trHeight w:val="827"/>
        </w:trPr>
        <w:tc>
          <w:tcPr>
            <w:tcW w:w="1279" w:type="dxa"/>
          </w:tcPr>
          <w:p w:rsidR="00855D07" w:rsidRDefault="00855D07" w:rsidP="008B051E">
            <w:pPr>
              <w:pStyle w:val="TableParagraph"/>
              <w:rPr>
                <w:sz w:val="24"/>
              </w:rPr>
            </w:pPr>
            <w:r>
              <w:rPr>
                <w:sz w:val="24"/>
              </w:rPr>
              <w:t>6</w:t>
            </w:r>
          </w:p>
        </w:tc>
        <w:tc>
          <w:tcPr>
            <w:tcW w:w="1700" w:type="dxa"/>
          </w:tcPr>
          <w:p w:rsidR="00855D07" w:rsidRDefault="00855D07" w:rsidP="008B051E">
            <w:pPr>
              <w:pStyle w:val="TableParagraph"/>
              <w:rPr>
                <w:sz w:val="24"/>
              </w:rPr>
            </w:pPr>
            <w:r>
              <w:rPr>
                <w:sz w:val="24"/>
              </w:rPr>
              <w:t>Use-case</w:t>
            </w:r>
          </w:p>
          <w:p w:rsidR="00855D07" w:rsidRDefault="00855D07" w:rsidP="008B051E">
            <w:pPr>
              <w:pStyle w:val="TableParagraph"/>
              <w:spacing w:before="139" w:line="240" w:lineRule="auto"/>
              <w:rPr>
                <w:sz w:val="24"/>
              </w:rPr>
            </w:pPr>
            <w:r>
              <w:rPr>
                <w:sz w:val="24"/>
              </w:rPr>
              <w:t xml:space="preserve"> R5</w:t>
            </w:r>
          </w:p>
        </w:tc>
        <w:tc>
          <w:tcPr>
            <w:tcW w:w="1032" w:type="dxa"/>
          </w:tcPr>
          <w:p w:rsidR="00855D07" w:rsidRDefault="00855D07" w:rsidP="008B051E">
            <w:pPr>
              <w:pStyle w:val="TableParagraph"/>
              <w:rPr>
                <w:sz w:val="24"/>
              </w:rPr>
            </w:pPr>
            <w:r>
              <w:rPr>
                <w:sz w:val="24"/>
              </w:rPr>
              <w:t>HIGH</w:t>
            </w:r>
          </w:p>
        </w:tc>
        <w:tc>
          <w:tcPr>
            <w:tcW w:w="1570" w:type="dxa"/>
          </w:tcPr>
          <w:p w:rsidR="00855D07" w:rsidRDefault="00855D07" w:rsidP="008B051E">
            <w:pPr>
              <w:pStyle w:val="TableParagraph"/>
              <w:ind w:left="105"/>
              <w:rPr>
                <w:sz w:val="24"/>
              </w:rPr>
            </w:pPr>
            <w:r>
              <w:rPr>
                <w:sz w:val="24"/>
              </w:rPr>
              <w:t>Functional</w:t>
            </w:r>
          </w:p>
        </w:tc>
        <w:tc>
          <w:tcPr>
            <w:tcW w:w="1469" w:type="dxa"/>
          </w:tcPr>
          <w:p w:rsidR="00855D07" w:rsidRDefault="00855D07" w:rsidP="008B051E">
            <w:pPr>
              <w:pStyle w:val="TableParagraph"/>
              <w:rPr>
                <w:sz w:val="24"/>
              </w:rPr>
            </w:pPr>
            <w:r>
              <w:rPr>
                <w:sz w:val="24"/>
              </w:rPr>
              <w:t>U5</w:t>
            </w:r>
          </w:p>
        </w:tc>
        <w:tc>
          <w:tcPr>
            <w:tcW w:w="2590" w:type="dxa"/>
          </w:tcPr>
          <w:p w:rsidR="00855D07" w:rsidRDefault="00855D07" w:rsidP="008B051E">
            <w:pPr>
              <w:pStyle w:val="TableParagraph"/>
              <w:rPr>
                <w:sz w:val="24"/>
              </w:rPr>
            </w:pPr>
            <w:r>
              <w:rPr>
                <w:sz w:val="24"/>
              </w:rPr>
              <w:t>View assignment/task</w:t>
            </w:r>
          </w:p>
        </w:tc>
      </w:tr>
      <w:tr w:rsidR="00855D07" w:rsidTr="008B051E">
        <w:trPr>
          <w:trHeight w:val="827"/>
        </w:trPr>
        <w:tc>
          <w:tcPr>
            <w:tcW w:w="1279" w:type="dxa"/>
          </w:tcPr>
          <w:p w:rsidR="00855D07" w:rsidRDefault="00855D07" w:rsidP="008B051E">
            <w:pPr>
              <w:pStyle w:val="TableParagraph"/>
              <w:rPr>
                <w:sz w:val="24"/>
              </w:rPr>
            </w:pPr>
            <w:r>
              <w:rPr>
                <w:sz w:val="24"/>
              </w:rPr>
              <w:t>7</w:t>
            </w:r>
          </w:p>
        </w:tc>
        <w:tc>
          <w:tcPr>
            <w:tcW w:w="1700" w:type="dxa"/>
          </w:tcPr>
          <w:p w:rsidR="00855D07" w:rsidRDefault="00855D07" w:rsidP="008B051E">
            <w:pPr>
              <w:pStyle w:val="TableParagraph"/>
              <w:rPr>
                <w:sz w:val="24"/>
              </w:rPr>
            </w:pPr>
            <w:r>
              <w:rPr>
                <w:sz w:val="24"/>
              </w:rPr>
              <w:t>Use-case</w:t>
            </w:r>
          </w:p>
          <w:p w:rsidR="00855D07" w:rsidRDefault="00855D07" w:rsidP="008B051E">
            <w:pPr>
              <w:pStyle w:val="TableParagraph"/>
              <w:spacing w:before="139" w:line="240" w:lineRule="auto"/>
              <w:rPr>
                <w:sz w:val="24"/>
              </w:rPr>
            </w:pPr>
            <w:r>
              <w:rPr>
                <w:sz w:val="24"/>
              </w:rPr>
              <w:t xml:space="preserve"> R6</w:t>
            </w:r>
          </w:p>
        </w:tc>
        <w:tc>
          <w:tcPr>
            <w:tcW w:w="1032" w:type="dxa"/>
          </w:tcPr>
          <w:p w:rsidR="00855D07" w:rsidRDefault="00855D07" w:rsidP="008B051E">
            <w:pPr>
              <w:pStyle w:val="TableParagraph"/>
              <w:rPr>
                <w:sz w:val="24"/>
              </w:rPr>
            </w:pPr>
            <w:r>
              <w:rPr>
                <w:sz w:val="24"/>
              </w:rPr>
              <w:t>HIGH</w:t>
            </w:r>
          </w:p>
        </w:tc>
        <w:tc>
          <w:tcPr>
            <w:tcW w:w="1570" w:type="dxa"/>
          </w:tcPr>
          <w:p w:rsidR="00855D07" w:rsidRDefault="00855D07" w:rsidP="008B051E">
            <w:pPr>
              <w:pStyle w:val="TableParagraph"/>
              <w:ind w:left="105"/>
              <w:rPr>
                <w:sz w:val="24"/>
              </w:rPr>
            </w:pPr>
            <w:r>
              <w:rPr>
                <w:sz w:val="24"/>
              </w:rPr>
              <w:t>Functional</w:t>
            </w:r>
          </w:p>
        </w:tc>
        <w:tc>
          <w:tcPr>
            <w:tcW w:w="1469" w:type="dxa"/>
          </w:tcPr>
          <w:p w:rsidR="00855D07" w:rsidRDefault="00855D07" w:rsidP="008B051E">
            <w:pPr>
              <w:pStyle w:val="TableParagraph"/>
              <w:rPr>
                <w:sz w:val="24"/>
              </w:rPr>
            </w:pPr>
            <w:r>
              <w:rPr>
                <w:sz w:val="24"/>
              </w:rPr>
              <w:t>U6</w:t>
            </w:r>
          </w:p>
        </w:tc>
        <w:tc>
          <w:tcPr>
            <w:tcW w:w="2590" w:type="dxa"/>
          </w:tcPr>
          <w:p w:rsidR="00855D07" w:rsidRDefault="00855D07" w:rsidP="008B051E">
            <w:pPr>
              <w:pStyle w:val="TableParagraph"/>
              <w:rPr>
                <w:sz w:val="24"/>
              </w:rPr>
            </w:pPr>
            <w:r>
              <w:rPr>
                <w:sz w:val="24"/>
              </w:rPr>
              <w:t>Create group/class</w:t>
            </w:r>
          </w:p>
        </w:tc>
      </w:tr>
      <w:tr w:rsidR="00855D07" w:rsidTr="008B051E">
        <w:trPr>
          <w:trHeight w:val="830"/>
        </w:trPr>
        <w:tc>
          <w:tcPr>
            <w:tcW w:w="1279" w:type="dxa"/>
          </w:tcPr>
          <w:p w:rsidR="00855D07" w:rsidRDefault="00855D07" w:rsidP="008B051E">
            <w:pPr>
              <w:pStyle w:val="TableParagraph"/>
              <w:spacing w:line="273" w:lineRule="exact"/>
              <w:rPr>
                <w:sz w:val="24"/>
              </w:rPr>
            </w:pPr>
            <w:r>
              <w:rPr>
                <w:sz w:val="24"/>
              </w:rPr>
              <w:t>8</w:t>
            </w:r>
          </w:p>
        </w:tc>
        <w:tc>
          <w:tcPr>
            <w:tcW w:w="1700" w:type="dxa"/>
          </w:tcPr>
          <w:p w:rsidR="00855D07" w:rsidRDefault="00855D07" w:rsidP="008B051E">
            <w:pPr>
              <w:pStyle w:val="TableParagraph"/>
              <w:spacing w:line="273" w:lineRule="exact"/>
              <w:rPr>
                <w:sz w:val="24"/>
              </w:rPr>
            </w:pPr>
            <w:r>
              <w:rPr>
                <w:sz w:val="24"/>
              </w:rPr>
              <w:t>Use-case</w:t>
            </w:r>
          </w:p>
          <w:p w:rsidR="00855D07" w:rsidRDefault="00855D07" w:rsidP="008B051E">
            <w:pPr>
              <w:pStyle w:val="TableParagraph"/>
              <w:spacing w:before="137" w:line="240" w:lineRule="auto"/>
              <w:rPr>
                <w:sz w:val="24"/>
              </w:rPr>
            </w:pPr>
            <w:r>
              <w:rPr>
                <w:sz w:val="24"/>
              </w:rPr>
              <w:t xml:space="preserve"> R7</w:t>
            </w:r>
          </w:p>
        </w:tc>
        <w:tc>
          <w:tcPr>
            <w:tcW w:w="1032" w:type="dxa"/>
          </w:tcPr>
          <w:p w:rsidR="00855D07" w:rsidRDefault="00855D07" w:rsidP="008B051E">
            <w:pPr>
              <w:pStyle w:val="TableParagraph"/>
              <w:spacing w:line="273" w:lineRule="exact"/>
              <w:rPr>
                <w:sz w:val="24"/>
              </w:rPr>
            </w:pPr>
            <w:r>
              <w:rPr>
                <w:sz w:val="24"/>
              </w:rPr>
              <w:t>HIGH</w:t>
            </w:r>
          </w:p>
        </w:tc>
        <w:tc>
          <w:tcPr>
            <w:tcW w:w="1570" w:type="dxa"/>
          </w:tcPr>
          <w:p w:rsidR="00855D07" w:rsidRDefault="00855D07" w:rsidP="008B051E">
            <w:pPr>
              <w:pStyle w:val="TableParagraph"/>
              <w:spacing w:line="273" w:lineRule="exact"/>
              <w:ind w:left="105"/>
              <w:rPr>
                <w:sz w:val="24"/>
              </w:rPr>
            </w:pPr>
            <w:r>
              <w:rPr>
                <w:sz w:val="24"/>
              </w:rPr>
              <w:t>Functional</w:t>
            </w:r>
          </w:p>
        </w:tc>
        <w:tc>
          <w:tcPr>
            <w:tcW w:w="1469" w:type="dxa"/>
          </w:tcPr>
          <w:p w:rsidR="00855D07" w:rsidRDefault="00855D07" w:rsidP="008B051E">
            <w:pPr>
              <w:pStyle w:val="TableParagraph"/>
              <w:spacing w:line="273" w:lineRule="exact"/>
              <w:rPr>
                <w:sz w:val="24"/>
              </w:rPr>
            </w:pPr>
            <w:r>
              <w:rPr>
                <w:sz w:val="24"/>
              </w:rPr>
              <w:t>U7</w:t>
            </w:r>
          </w:p>
        </w:tc>
        <w:tc>
          <w:tcPr>
            <w:tcW w:w="2590" w:type="dxa"/>
          </w:tcPr>
          <w:p w:rsidR="00855D07" w:rsidRDefault="00855D07" w:rsidP="008B051E">
            <w:pPr>
              <w:pStyle w:val="TableParagraph"/>
              <w:spacing w:line="273" w:lineRule="exact"/>
              <w:rPr>
                <w:sz w:val="24"/>
              </w:rPr>
            </w:pPr>
            <w:r>
              <w:rPr>
                <w:sz w:val="24"/>
              </w:rPr>
              <w:t>Add members is</w:t>
            </w:r>
          </w:p>
          <w:p w:rsidR="00855D07" w:rsidRDefault="00855D07" w:rsidP="008B051E">
            <w:pPr>
              <w:pStyle w:val="TableParagraph"/>
              <w:spacing w:before="137" w:line="240" w:lineRule="auto"/>
              <w:rPr>
                <w:sz w:val="24"/>
              </w:rPr>
            </w:pPr>
            <w:r>
              <w:rPr>
                <w:sz w:val="24"/>
              </w:rPr>
              <w:t>group/class</w:t>
            </w:r>
          </w:p>
        </w:tc>
      </w:tr>
      <w:tr w:rsidR="00855D07" w:rsidTr="008B051E">
        <w:trPr>
          <w:trHeight w:val="828"/>
        </w:trPr>
        <w:tc>
          <w:tcPr>
            <w:tcW w:w="1279" w:type="dxa"/>
          </w:tcPr>
          <w:p w:rsidR="00855D07" w:rsidRDefault="00855D07" w:rsidP="008B051E">
            <w:pPr>
              <w:pStyle w:val="TableParagraph"/>
              <w:rPr>
                <w:sz w:val="24"/>
              </w:rPr>
            </w:pPr>
            <w:r>
              <w:rPr>
                <w:sz w:val="24"/>
              </w:rPr>
              <w:t>9</w:t>
            </w:r>
          </w:p>
        </w:tc>
        <w:tc>
          <w:tcPr>
            <w:tcW w:w="1700" w:type="dxa"/>
          </w:tcPr>
          <w:p w:rsidR="00855D07" w:rsidRDefault="00855D07" w:rsidP="008B051E">
            <w:pPr>
              <w:pStyle w:val="TableParagraph"/>
              <w:rPr>
                <w:sz w:val="24"/>
              </w:rPr>
            </w:pPr>
            <w:r>
              <w:rPr>
                <w:sz w:val="24"/>
              </w:rPr>
              <w:t>Use-case</w:t>
            </w:r>
          </w:p>
          <w:p w:rsidR="00855D07" w:rsidRDefault="00855D07" w:rsidP="008B051E">
            <w:pPr>
              <w:pStyle w:val="TableParagraph"/>
              <w:spacing w:before="137" w:line="240" w:lineRule="auto"/>
              <w:rPr>
                <w:sz w:val="24"/>
              </w:rPr>
            </w:pPr>
            <w:r>
              <w:rPr>
                <w:sz w:val="24"/>
              </w:rPr>
              <w:t xml:space="preserve"> R8</w:t>
            </w:r>
          </w:p>
        </w:tc>
        <w:tc>
          <w:tcPr>
            <w:tcW w:w="1032" w:type="dxa"/>
          </w:tcPr>
          <w:p w:rsidR="00855D07" w:rsidRDefault="00855D07" w:rsidP="008B051E">
            <w:pPr>
              <w:pStyle w:val="TableParagraph"/>
              <w:rPr>
                <w:sz w:val="24"/>
              </w:rPr>
            </w:pPr>
            <w:r>
              <w:rPr>
                <w:sz w:val="24"/>
              </w:rPr>
              <w:t>HIGH</w:t>
            </w:r>
          </w:p>
        </w:tc>
        <w:tc>
          <w:tcPr>
            <w:tcW w:w="1570" w:type="dxa"/>
          </w:tcPr>
          <w:p w:rsidR="00855D07" w:rsidRDefault="00855D07" w:rsidP="008B051E">
            <w:pPr>
              <w:pStyle w:val="TableParagraph"/>
              <w:ind w:left="105"/>
              <w:rPr>
                <w:sz w:val="24"/>
              </w:rPr>
            </w:pPr>
            <w:r>
              <w:rPr>
                <w:sz w:val="24"/>
              </w:rPr>
              <w:t>Functional</w:t>
            </w:r>
          </w:p>
        </w:tc>
        <w:tc>
          <w:tcPr>
            <w:tcW w:w="1469" w:type="dxa"/>
          </w:tcPr>
          <w:p w:rsidR="00855D07" w:rsidRDefault="00855D07" w:rsidP="008B051E">
            <w:pPr>
              <w:pStyle w:val="TableParagraph"/>
              <w:rPr>
                <w:sz w:val="24"/>
              </w:rPr>
            </w:pPr>
            <w:r>
              <w:rPr>
                <w:sz w:val="24"/>
              </w:rPr>
              <w:t>U9</w:t>
            </w:r>
          </w:p>
        </w:tc>
        <w:tc>
          <w:tcPr>
            <w:tcW w:w="2590" w:type="dxa"/>
          </w:tcPr>
          <w:p w:rsidR="00855D07" w:rsidRDefault="00855D07" w:rsidP="008B051E">
            <w:pPr>
              <w:pStyle w:val="TableParagraph"/>
              <w:rPr>
                <w:sz w:val="24"/>
              </w:rPr>
            </w:pPr>
            <w:r>
              <w:rPr>
                <w:sz w:val="24"/>
              </w:rPr>
              <w:t>Grade assignment/task</w:t>
            </w:r>
          </w:p>
        </w:tc>
      </w:tr>
      <w:tr w:rsidR="00855D07" w:rsidTr="008B051E">
        <w:trPr>
          <w:trHeight w:val="827"/>
        </w:trPr>
        <w:tc>
          <w:tcPr>
            <w:tcW w:w="1279" w:type="dxa"/>
          </w:tcPr>
          <w:p w:rsidR="00855D07" w:rsidRDefault="00855D07" w:rsidP="008B051E">
            <w:pPr>
              <w:pStyle w:val="TableParagraph"/>
              <w:rPr>
                <w:sz w:val="24"/>
              </w:rPr>
            </w:pPr>
            <w:r>
              <w:rPr>
                <w:sz w:val="24"/>
              </w:rPr>
              <w:t>10</w:t>
            </w:r>
          </w:p>
        </w:tc>
        <w:tc>
          <w:tcPr>
            <w:tcW w:w="1700" w:type="dxa"/>
          </w:tcPr>
          <w:p w:rsidR="00855D07" w:rsidRDefault="00855D07" w:rsidP="008B051E">
            <w:pPr>
              <w:pStyle w:val="TableParagraph"/>
              <w:rPr>
                <w:sz w:val="24"/>
              </w:rPr>
            </w:pPr>
            <w:r>
              <w:rPr>
                <w:sz w:val="24"/>
              </w:rPr>
              <w:t>Use-case</w:t>
            </w:r>
          </w:p>
          <w:p w:rsidR="00855D07" w:rsidRDefault="00855D07" w:rsidP="008B051E">
            <w:pPr>
              <w:pStyle w:val="TableParagraph"/>
              <w:spacing w:before="137" w:line="240" w:lineRule="auto"/>
              <w:rPr>
                <w:sz w:val="24"/>
              </w:rPr>
            </w:pPr>
            <w:r>
              <w:rPr>
                <w:sz w:val="24"/>
              </w:rPr>
              <w:t>R9</w:t>
            </w:r>
          </w:p>
        </w:tc>
        <w:tc>
          <w:tcPr>
            <w:tcW w:w="1032" w:type="dxa"/>
          </w:tcPr>
          <w:p w:rsidR="00855D07" w:rsidRDefault="00855D07" w:rsidP="008B051E">
            <w:pPr>
              <w:pStyle w:val="TableParagraph"/>
              <w:rPr>
                <w:sz w:val="24"/>
              </w:rPr>
            </w:pPr>
            <w:r>
              <w:rPr>
                <w:sz w:val="24"/>
              </w:rPr>
              <w:t>HIGH</w:t>
            </w:r>
          </w:p>
        </w:tc>
        <w:tc>
          <w:tcPr>
            <w:tcW w:w="1570" w:type="dxa"/>
          </w:tcPr>
          <w:p w:rsidR="00855D07" w:rsidRDefault="00855D07" w:rsidP="008B051E">
            <w:pPr>
              <w:pStyle w:val="TableParagraph"/>
              <w:ind w:left="105"/>
              <w:rPr>
                <w:sz w:val="24"/>
              </w:rPr>
            </w:pPr>
            <w:r>
              <w:rPr>
                <w:sz w:val="24"/>
              </w:rPr>
              <w:t>Functional</w:t>
            </w:r>
          </w:p>
        </w:tc>
        <w:tc>
          <w:tcPr>
            <w:tcW w:w="1469" w:type="dxa"/>
          </w:tcPr>
          <w:p w:rsidR="00855D07" w:rsidRDefault="00855D07" w:rsidP="008B051E">
            <w:pPr>
              <w:pStyle w:val="TableParagraph"/>
              <w:rPr>
                <w:sz w:val="24"/>
              </w:rPr>
            </w:pPr>
            <w:r>
              <w:rPr>
                <w:sz w:val="24"/>
              </w:rPr>
              <w:t>U10</w:t>
            </w:r>
          </w:p>
        </w:tc>
        <w:tc>
          <w:tcPr>
            <w:tcW w:w="2590" w:type="dxa"/>
          </w:tcPr>
          <w:p w:rsidR="00855D07" w:rsidRDefault="00855D07" w:rsidP="008B051E">
            <w:pPr>
              <w:pStyle w:val="TableParagraph"/>
              <w:rPr>
                <w:sz w:val="24"/>
              </w:rPr>
            </w:pPr>
            <w:r>
              <w:rPr>
                <w:sz w:val="24"/>
              </w:rPr>
              <w:t>Upload progress report</w:t>
            </w:r>
          </w:p>
        </w:tc>
      </w:tr>
      <w:tr w:rsidR="00855D07" w:rsidTr="008B051E">
        <w:trPr>
          <w:trHeight w:val="827"/>
        </w:trPr>
        <w:tc>
          <w:tcPr>
            <w:tcW w:w="1279" w:type="dxa"/>
          </w:tcPr>
          <w:p w:rsidR="00855D07" w:rsidRDefault="00855D07" w:rsidP="008B051E">
            <w:pPr>
              <w:pStyle w:val="TableParagraph"/>
              <w:rPr>
                <w:sz w:val="24"/>
              </w:rPr>
            </w:pPr>
            <w:r>
              <w:rPr>
                <w:sz w:val="24"/>
              </w:rPr>
              <w:t>11</w:t>
            </w:r>
          </w:p>
        </w:tc>
        <w:tc>
          <w:tcPr>
            <w:tcW w:w="1700" w:type="dxa"/>
          </w:tcPr>
          <w:p w:rsidR="00855D07" w:rsidRDefault="00855D07" w:rsidP="008B051E">
            <w:pPr>
              <w:pStyle w:val="TableParagraph"/>
              <w:rPr>
                <w:sz w:val="24"/>
              </w:rPr>
            </w:pPr>
            <w:r>
              <w:rPr>
                <w:sz w:val="24"/>
              </w:rPr>
              <w:t>Use-case</w:t>
            </w:r>
          </w:p>
          <w:p w:rsidR="00855D07" w:rsidRDefault="00855D07" w:rsidP="008B051E">
            <w:pPr>
              <w:pStyle w:val="TableParagraph"/>
              <w:spacing w:before="137" w:line="240" w:lineRule="auto"/>
              <w:rPr>
                <w:sz w:val="24"/>
              </w:rPr>
            </w:pPr>
            <w:r>
              <w:rPr>
                <w:sz w:val="24"/>
              </w:rPr>
              <w:t xml:space="preserve"> R10</w:t>
            </w:r>
          </w:p>
        </w:tc>
        <w:tc>
          <w:tcPr>
            <w:tcW w:w="1032" w:type="dxa"/>
          </w:tcPr>
          <w:p w:rsidR="00855D07" w:rsidRDefault="00855D07" w:rsidP="008B051E">
            <w:pPr>
              <w:pStyle w:val="TableParagraph"/>
              <w:rPr>
                <w:sz w:val="24"/>
              </w:rPr>
            </w:pPr>
            <w:r>
              <w:rPr>
                <w:sz w:val="24"/>
              </w:rPr>
              <w:t>HIGH</w:t>
            </w:r>
          </w:p>
        </w:tc>
        <w:tc>
          <w:tcPr>
            <w:tcW w:w="1570" w:type="dxa"/>
          </w:tcPr>
          <w:p w:rsidR="00855D07" w:rsidRDefault="00855D07" w:rsidP="008B051E">
            <w:pPr>
              <w:pStyle w:val="TableParagraph"/>
              <w:ind w:left="105"/>
              <w:rPr>
                <w:sz w:val="24"/>
              </w:rPr>
            </w:pPr>
            <w:r>
              <w:rPr>
                <w:sz w:val="24"/>
              </w:rPr>
              <w:t>Functional</w:t>
            </w:r>
          </w:p>
        </w:tc>
        <w:tc>
          <w:tcPr>
            <w:tcW w:w="1469" w:type="dxa"/>
          </w:tcPr>
          <w:p w:rsidR="00855D07" w:rsidRDefault="00855D07" w:rsidP="008B051E">
            <w:pPr>
              <w:pStyle w:val="TableParagraph"/>
              <w:rPr>
                <w:sz w:val="24"/>
              </w:rPr>
            </w:pPr>
            <w:r>
              <w:rPr>
                <w:sz w:val="24"/>
              </w:rPr>
              <w:t>U11</w:t>
            </w:r>
          </w:p>
        </w:tc>
        <w:tc>
          <w:tcPr>
            <w:tcW w:w="2590" w:type="dxa"/>
          </w:tcPr>
          <w:p w:rsidR="00855D07" w:rsidRDefault="00855D07" w:rsidP="008B051E">
            <w:pPr>
              <w:pStyle w:val="TableParagraph"/>
              <w:rPr>
                <w:sz w:val="24"/>
              </w:rPr>
            </w:pPr>
            <w:r>
              <w:rPr>
                <w:sz w:val="24"/>
              </w:rPr>
              <w:t>View progress report</w:t>
            </w:r>
          </w:p>
        </w:tc>
      </w:tr>
      <w:tr w:rsidR="00855D07" w:rsidTr="008B051E">
        <w:trPr>
          <w:trHeight w:val="827"/>
        </w:trPr>
        <w:tc>
          <w:tcPr>
            <w:tcW w:w="1279" w:type="dxa"/>
          </w:tcPr>
          <w:p w:rsidR="00855D07" w:rsidRDefault="00855D07" w:rsidP="008B051E">
            <w:pPr>
              <w:pStyle w:val="TableParagraph"/>
              <w:rPr>
                <w:sz w:val="24"/>
              </w:rPr>
            </w:pPr>
            <w:r>
              <w:rPr>
                <w:sz w:val="24"/>
              </w:rPr>
              <w:t>12</w:t>
            </w:r>
          </w:p>
        </w:tc>
        <w:tc>
          <w:tcPr>
            <w:tcW w:w="1700" w:type="dxa"/>
          </w:tcPr>
          <w:p w:rsidR="00855D07" w:rsidRDefault="00855D07" w:rsidP="008B051E">
            <w:pPr>
              <w:pStyle w:val="TableParagraph"/>
              <w:rPr>
                <w:sz w:val="24"/>
              </w:rPr>
            </w:pPr>
            <w:r>
              <w:rPr>
                <w:sz w:val="24"/>
              </w:rPr>
              <w:t>Use-case</w:t>
            </w:r>
          </w:p>
          <w:p w:rsidR="00855D07" w:rsidRDefault="00855D07" w:rsidP="008B051E">
            <w:pPr>
              <w:pStyle w:val="TableParagraph"/>
              <w:spacing w:before="139" w:line="240" w:lineRule="auto"/>
              <w:rPr>
                <w:sz w:val="24"/>
              </w:rPr>
            </w:pPr>
            <w:r>
              <w:rPr>
                <w:sz w:val="24"/>
              </w:rPr>
              <w:t xml:space="preserve"> R11</w:t>
            </w:r>
          </w:p>
        </w:tc>
        <w:tc>
          <w:tcPr>
            <w:tcW w:w="1032" w:type="dxa"/>
          </w:tcPr>
          <w:p w:rsidR="00855D07" w:rsidRDefault="00855D07" w:rsidP="008B051E">
            <w:pPr>
              <w:pStyle w:val="TableParagraph"/>
              <w:rPr>
                <w:sz w:val="24"/>
              </w:rPr>
            </w:pPr>
            <w:r>
              <w:rPr>
                <w:sz w:val="24"/>
              </w:rPr>
              <w:t>Medium</w:t>
            </w:r>
          </w:p>
        </w:tc>
        <w:tc>
          <w:tcPr>
            <w:tcW w:w="1570" w:type="dxa"/>
          </w:tcPr>
          <w:p w:rsidR="00855D07" w:rsidRDefault="00855D07" w:rsidP="008B051E">
            <w:pPr>
              <w:pStyle w:val="TableParagraph"/>
              <w:ind w:left="105"/>
              <w:rPr>
                <w:sz w:val="24"/>
              </w:rPr>
            </w:pPr>
            <w:r>
              <w:rPr>
                <w:sz w:val="24"/>
              </w:rPr>
              <w:t>Functional</w:t>
            </w:r>
          </w:p>
        </w:tc>
        <w:tc>
          <w:tcPr>
            <w:tcW w:w="1469" w:type="dxa"/>
          </w:tcPr>
          <w:p w:rsidR="00855D07" w:rsidRDefault="00855D07" w:rsidP="008B051E">
            <w:pPr>
              <w:pStyle w:val="TableParagraph"/>
              <w:rPr>
                <w:sz w:val="24"/>
              </w:rPr>
            </w:pPr>
            <w:r>
              <w:rPr>
                <w:sz w:val="24"/>
              </w:rPr>
              <w:t>U12</w:t>
            </w:r>
          </w:p>
        </w:tc>
        <w:tc>
          <w:tcPr>
            <w:tcW w:w="2590" w:type="dxa"/>
          </w:tcPr>
          <w:p w:rsidR="00855D07" w:rsidRDefault="00855D07" w:rsidP="008B051E">
            <w:pPr>
              <w:pStyle w:val="TableParagraph"/>
              <w:rPr>
                <w:sz w:val="24"/>
              </w:rPr>
            </w:pPr>
            <w:r>
              <w:rPr>
                <w:sz w:val="24"/>
              </w:rPr>
              <w:t>Contact with faculty</w:t>
            </w:r>
          </w:p>
        </w:tc>
      </w:tr>
      <w:tr w:rsidR="00855D07" w:rsidTr="008B051E">
        <w:trPr>
          <w:trHeight w:val="827"/>
        </w:trPr>
        <w:tc>
          <w:tcPr>
            <w:tcW w:w="1279" w:type="dxa"/>
          </w:tcPr>
          <w:p w:rsidR="00855D07" w:rsidRDefault="00855D07" w:rsidP="008B051E">
            <w:pPr>
              <w:pStyle w:val="TableParagraph"/>
              <w:spacing w:line="271" w:lineRule="exact"/>
              <w:rPr>
                <w:sz w:val="24"/>
              </w:rPr>
            </w:pPr>
            <w:r>
              <w:rPr>
                <w:sz w:val="24"/>
              </w:rPr>
              <w:t>13</w:t>
            </w:r>
          </w:p>
        </w:tc>
        <w:tc>
          <w:tcPr>
            <w:tcW w:w="1700" w:type="dxa"/>
          </w:tcPr>
          <w:p w:rsidR="00855D07" w:rsidRDefault="00855D07" w:rsidP="008B051E">
            <w:pPr>
              <w:pStyle w:val="TableParagraph"/>
              <w:spacing w:line="271" w:lineRule="exact"/>
              <w:rPr>
                <w:sz w:val="24"/>
              </w:rPr>
            </w:pPr>
            <w:r>
              <w:rPr>
                <w:sz w:val="24"/>
              </w:rPr>
              <w:t>Use-case</w:t>
            </w:r>
          </w:p>
          <w:p w:rsidR="00855D07" w:rsidRDefault="00855D07" w:rsidP="008B051E">
            <w:pPr>
              <w:pStyle w:val="TableParagraph"/>
              <w:spacing w:before="139" w:line="240" w:lineRule="auto"/>
              <w:rPr>
                <w:sz w:val="24"/>
              </w:rPr>
            </w:pPr>
            <w:r>
              <w:rPr>
                <w:sz w:val="24"/>
              </w:rPr>
              <w:t xml:space="preserve"> R12</w:t>
            </w:r>
          </w:p>
        </w:tc>
        <w:tc>
          <w:tcPr>
            <w:tcW w:w="1032" w:type="dxa"/>
          </w:tcPr>
          <w:p w:rsidR="00855D07" w:rsidRDefault="00855D07" w:rsidP="008B051E">
            <w:pPr>
              <w:pStyle w:val="TableParagraph"/>
              <w:spacing w:line="271" w:lineRule="exact"/>
              <w:rPr>
                <w:sz w:val="24"/>
              </w:rPr>
            </w:pPr>
            <w:r>
              <w:rPr>
                <w:sz w:val="24"/>
              </w:rPr>
              <w:t>HIGH</w:t>
            </w:r>
          </w:p>
        </w:tc>
        <w:tc>
          <w:tcPr>
            <w:tcW w:w="1570" w:type="dxa"/>
          </w:tcPr>
          <w:p w:rsidR="00855D07" w:rsidRDefault="00855D07" w:rsidP="008B051E">
            <w:pPr>
              <w:pStyle w:val="TableParagraph"/>
              <w:spacing w:line="271" w:lineRule="exact"/>
              <w:ind w:left="105"/>
              <w:rPr>
                <w:sz w:val="24"/>
              </w:rPr>
            </w:pPr>
            <w:r>
              <w:rPr>
                <w:sz w:val="24"/>
              </w:rPr>
              <w:t>Functional</w:t>
            </w:r>
          </w:p>
        </w:tc>
        <w:tc>
          <w:tcPr>
            <w:tcW w:w="1469" w:type="dxa"/>
          </w:tcPr>
          <w:p w:rsidR="00855D07" w:rsidRDefault="00855D07" w:rsidP="008B051E">
            <w:pPr>
              <w:pStyle w:val="TableParagraph"/>
              <w:spacing w:line="271" w:lineRule="exact"/>
              <w:rPr>
                <w:sz w:val="24"/>
              </w:rPr>
            </w:pPr>
            <w:r>
              <w:rPr>
                <w:sz w:val="24"/>
              </w:rPr>
              <w:t>U13</w:t>
            </w:r>
          </w:p>
        </w:tc>
        <w:tc>
          <w:tcPr>
            <w:tcW w:w="2590" w:type="dxa"/>
          </w:tcPr>
          <w:p w:rsidR="00855D07" w:rsidRDefault="00855D07" w:rsidP="008B051E">
            <w:pPr>
              <w:pStyle w:val="TableParagraph"/>
              <w:spacing w:line="271" w:lineRule="exact"/>
              <w:rPr>
                <w:sz w:val="24"/>
              </w:rPr>
            </w:pPr>
            <w:r>
              <w:rPr>
                <w:sz w:val="24"/>
              </w:rPr>
              <w:t>Submit task/assignment</w:t>
            </w:r>
          </w:p>
        </w:tc>
      </w:tr>
      <w:tr w:rsidR="00855D07" w:rsidTr="008B051E">
        <w:trPr>
          <w:trHeight w:val="827"/>
        </w:trPr>
        <w:tc>
          <w:tcPr>
            <w:tcW w:w="1279" w:type="dxa"/>
          </w:tcPr>
          <w:p w:rsidR="00855D07" w:rsidRDefault="00855D07" w:rsidP="008B051E">
            <w:pPr>
              <w:pStyle w:val="TableParagraph"/>
              <w:rPr>
                <w:sz w:val="24"/>
              </w:rPr>
            </w:pPr>
            <w:r>
              <w:rPr>
                <w:sz w:val="24"/>
              </w:rPr>
              <w:t>14</w:t>
            </w:r>
          </w:p>
        </w:tc>
        <w:tc>
          <w:tcPr>
            <w:tcW w:w="1700" w:type="dxa"/>
          </w:tcPr>
          <w:p w:rsidR="00855D07" w:rsidRDefault="00855D07" w:rsidP="008B051E">
            <w:pPr>
              <w:pStyle w:val="TableParagraph"/>
              <w:rPr>
                <w:sz w:val="24"/>
              </w:rPr>
            </w:pPr>
            <w:r>
              <w:rPr>
                <w:sz w:val="24"/>
              </w:rPr>
              <w:t>Use-case</w:t>
            </w:r>
          </w:p>
          <w:p w:rsidR="00855D07" w:rsidRDefault="00855D07" w:rsidP="008B051E">
            <w:pPr>
              <w:pStyle w:val="TableParagraph"/>
              <w:spacing w:before="139" w:line="240" w:lineRule="auto"/>
              <w:rPr>
                <w:sz w:val="24"/>
              </w:rPr>
            </w:pPr>
            <w:r>
              <w:rPr>
                <w:sz w:val="24"/>
              </w:rPr>
              <w:t xml:space="preserve"> R33</w:t>
            </w:r>
          </w:p>
        </w:tc>
        <w:tc>
          <w:tcPr>
            <w:tcW w:w="1032" w:type="dxa"/>
          </w:tcPr>
          <w:p w:rsidR="00855D07" w:rsidRDefault="00855D07" w:rsidP="008B051E">
            <w:pPr>
              <w:pStyle w:val="TableParagraph"/>
              <w:rPr>
                <w:sz w:val="24"/>
              </w:rPr>
            </w:pPr>
            <w:r>
              <w:rPr>
                <w:sz w:val="24"/>
              </w:rPr>
              <w:t>HIGH</w:t>
            </w:r>
          </w:p>
        </w:tc>
        <w:tc>
          <w:tcPr>
            <w:tcW w:w="1570" w:type="dxa"/>
          </w:tcPr>
          <w:p w:rsidR="00855D07" w:rsidRDefault="00855D07" w:rsidP="008B051E">
            <w:pPr>
              <w:pStyle w:val="TableParagraph"/>
              <w:ind w:left="105"/>
              <w:rPr>
                <w:sz w:val="24"/>
              </w:rPr>
            </w:pPr>
            <w:r>
              <w:rPr>
                <w:sz w:val="24"/>
              </w:rPr>
              <w:t>Functional</w:t>
            </w:r>
          </w:p>
        </w:tc>
        <w:tc>
          <w:tcPr>
            <w:tcW w:w="1469" w:type="dxa"/>
          </w:tcPr>
          <w:p w:rsidR="00855D07" w:rsidRDefault="00855D07" w:rsidP="008B051E">
            <w:pPr>
              <w:pStyle w:val="TableParagraph"/>
              <w:rPr>
                <w:sz w:val="24"/>
              </w:rPr>
            </w:pPr>
            <w:r>
              <w:rPr>
                <w:sz w:val="24"/>
              </w:rPr>
              <w:t>U14</w:t>
            </w:r>
          </w:p>
        </w:tc>
        <w:tc>
          <w:tcPr>
            <w:tcW w:w="2590" w:type="dxa"/>
          </w:tcPr>
          <w:p w:rsidR="00855D07" w:rsidRDefault="00855D07" w:rsidP="008B051E">
            <w:pPr>
              <w:pStyle w:val="TableParagraph"/>
              <w:rPr>
                <w:sz w:val="24"/>
              </w:rPr>
            </w:pPr>
            <w:r>
              <w:rPr>
                <w:sz w:val="24"/>
              </w:rPr>
              <w:t>Request to join group</w:t>
            </w:r>
          </w:p>
        </w:tc>
      </w:tr>
      <w:tr w:rsidR="00855D07" w:rsidTr="008B051E">
        <w:trPr>
          <w:trHeight w:val="830"/>
        </w:trPr>
        <w:tc>
          <w:tcPr>
            <w:tcW w:w="1279" w:type="dxa"/>
          </w:tcPr>
          <w:p w:rsidR="00855D07" w:rsidRDefault="00855D07" w:rsidP="008B051E">
            <w:pPr>
              <w:pStyle w:val="TableParagraph"/>
              <w:spacing w:line="273" w:lineRule="exact"/>
              <w:rPr>
                <w:sz w:val="24"/>
              </w:rPr>
            </w:pPr>
            <w:r>
              <w:rPr>
                <w:sz w:val="24"/>
              </w:rPr>
              <w:t>15</w:t>
            </w:r>
          </w:p>
        </w:tc>
        <w:tc>
          <w:tcPr>
            <w:tcW w:w="1700" w:type="dxa"/>
          </w:tcPr>
          <w:p w:rsidR="00855D07" w:rsidRDefault="00855D07" w:rsidP="008B051E">
            <w:pPr>
              <w:pStyle w:val="TableParagraph"/>
              <w:spacing w:line="273" w:lineRule="exact"/>
              <w:rPr>
                <w:sz w:val="24"/>
              </w:rPr>
            </w:pPr>
            <w:r>
              <w:rPr>
                <w:sz w:val="24"/>
              </w:rPr>
              <w:t>Use-case</w:t>
            </w:r>
          </w:p>
          <w:p w:rsidR="00855D07" w:rsidRDefault="00855D07" w:rsidP="008B051E">
            <w:pPr>
              <w:pStyle w:val="TableParagraph"/>
              <w:spacing w:before="137" w:line="240" w:lineRule="auto"/>
              <w:rPr>
                <w:sz w:val="24"/>
              </w:rPr>
            </w:pPr>
            <w:r>
              <w:rPr>
                <w:sz w:val="24"/>
              </w:rPr>
              <w:t xml:space="preserve"> R14</w:t>
            </w:r>
          </w:p>
        </w:tc>
        <w:tc>
          <w:tcPr>
            <w:tcW w:w="1032" w:type="dxa"/>
          </w:tcPr>
          <w:p w:rsidR="00855D07" w:rsidRDefault="00855D07" w:rsidP="008B051E">
            <w:pPr>
              <w:pStyle w:val="TableParagraph"/>
              <w:spacing w:line="273" w:lineRule="exact"/>
              <w:rPr>
                <w:sz w:val="24"/>
              </w:rPr>
            </w:pPr>
            <w:r>
              <w:rPr>
                <w:sz w:val="24"/>
              </w:rPr>
              <w:t>HIGH</w:t>
            </w:r>
          </w:p>
        </w:tc>
        <w:tc>
          <w:tcPr>
            <w:tcW w:w="1570" w:type="dxa"/>
          </w:tcPr>
          <w:p w:rsidR="00855D07" w:rsidRDefault="00855D07" w:rsidP="008B051E">
            <w:pPr>
              <w:pStyle w:val="TableParagraph"/>
              <w:spacing w:line="273" w:lineRule="exact"/>
              <w:ind w:left="105"/>
              <w:rPr>
                <w:sz w:val="24"/>
              </w:rPr>
            </w:pPr>
            <w:r>
              <w:rPr>
                <w:sz w:val="24"/>
              </w:rPr>
              <w:t>Functional</w:t>
            </w:r>
          </w:p>
        </w:tc>
        <w:tc>
          <w:tcPr>
            <w:tcW w:w="1469" w:type="dxa"/>
          </w:tcPr>
          <w:p w:rsidR="00855D07" w:rsidRDefault="00855D07" w:rsidP="008B051E">
            <w:pPr>
              <w:pStyle w:val="TableParagraph"/>
              <w:spacing w:line="273" w:lineRule="exact"/>
              <w:rPr>
                <w:sz w:val="24"/>
              </w:rPr>
            </w:pPr>
            <w:r>
              <w:rPr>
                <w:sz w:val="24"/>
              </w:rPr>
              <w:t>U15</w:t>
            </w:r>
          </w:p>
        </w:tc>
        <w:tc>
          <w:tcPr>
            <w:tcW w:w="2590" w:type="dxa"/>
          </w:tcPr>
          <w:p w:rsidR="00855D07" w:rsidRDefault="00855D07" w:rsidP="008B051E">
            <w:pPr>
              <w:pStyle w:val="TableParagraph"/>
              <w:spacing w:line="273" w:lineRule="exact"/>
              <w:rPr>
                <w:sz w:val="24"/>
              </w:rPr>
            </w:pPr>
            <w:r>
              <w:rPr>
                <w:sz w:val="24"/>
              </w:rPr>
              <w:t>Approve/reject request</w:t>
            </w:r>
          </w:p>
          <w:p w:rsidR="00855D07" w:rsidRDefault="00855D07" w:rsidP="008B051E">
            <w:pPr>
              <w:pStyle w:val="TableParagraph"/>
              <w:spacing w:before="137" w:line="240" w:lineRule="auto"/>
              <w:rPr>
                <w:sz w:val="24"/>
              </w:rPr>
            </w:pPr>
            <w:r>
              <w:rPr>
                <w:sz w:val="24"/>
              </w:rPr>
              <w:t>from student</w:t>
            </w:r>
          </w:p>
        </w:tc>
      </w:tr>
      <w:tr w:rsidR="00855D07" w:rsidTr="008B051E">
        <w:trPr>
          <w:trHeight w:val="827"/>
        </w:trPr>
        <w:tc>
          <w:tcPr>
            <w:tcW w:w="1279" w:type="dxa"/>
          </w:tcPr>
          <w:p w:rsidR="00855D07" w:rsidRDefault="00855D07" w:rsidP="008B051E">
            <w:pPr>
              <w:pStyle w:val="TableParagraph"/>
              <w:rPr>
                <w:sz w:val="24"/>
              </w:rPr>
            </w:pPr>
            <w:r>
              <w:rPr>
                <w:sz w:val="24"/>
              </w:rPr>
              <w:t>16</w:t>
            </w:r>
          </w:p>
        </w:tc>
        <w:tc>
          <w:tcPr>
            <w:tcW w:w="1700" w:type="dxa"/>
          </w:tcPr>
          <w:p w:rsidR="00855D07" w:rsidRDefault="00855D07" w:rsidP="008B051E">
            <w:pPr>
              <w:pStyle w:val="TableParagraph"/>
              <w:rPr>
                <w:sz w:val="24"/>
              </w:rPr>
            </w:pPr>
            <w:r>
              <w:rPr>
                <w:sz w:val="24"/>
              </w:rPr>
              <w:t>Use-case</w:t>
            </w:r>
          </w:p>
          <w:p w:rsidR="00855D07" w:rsidRDefault="00855D07" w:rsidP="008B051E">
            <w:pPr>
              <w:pStyle w:val="TableParagraph"/>
              <w:spacing w:before="137" w:line="240" w:lineRule="auto"/>
              <w:rPr>
                <w:sz w:val="24"/>
              </w:rPr>
            </w:pPr>
            <w:r>
              <w:rPr>
                <w:sz w:val="24"/>
              </w:rPr>
              <w:t xml:space="preserve"> R15</w:t>
            </w:r>
          </w:p>
        </w:tc>
        <w:tc>
          <w:tcPr>
            <w:tcW w:w="1032" w:type="dxa"/>
          </w:tcPr>
          <w:p w:rsidR="00855D07" w:rsidRDefault="00855D07" w:rsidP="008B051E">
            <w:pPr>
              <w:pStyle w:val="TableParagraph"/>
              <w:rPr>
                <w:sz w:val="24"/>
              </w:rPr>
            </w:pPr>
            <w:r>
              <w:rPr>
                <w:sz w:val="24"/>
              </w:rPr>
              <w:t>HIGH</w:t>
            </w:r>
          </w:p>
        </w:tc>
        <w:tc>
          <w:tcPr>
            <w:tcW w:w="1570" w:type="dxa"/>
          </w:tcPr>
          <w:p w:rsidR="00855D07" w:rsidRDefault="00855D07" w:rsidP="008B051E">
            <w:pPr>
              <w:pStyle w:val="TableParagraph"/>
              <w:ind w:left="105"/>
              <w:rPr>
                <w:sz w:val="24"/>
              </w:rPr>
            </w:pPr>
            <w:r>
              <w:rPr>
                <w:sz w:val="24"/>
              </w:rPr>
              <w:t>Functional</w:t>
            </w:r>
          </w:p>
        </w:tc>
        <w:tc>
          <w:tcPr>
            <w:tcW w:w="1469" w:type="dxa"/>
          </w:tcPr>
          <w:p w:rsidR="00855D07" w:rsidRDefault="00855D07" w:rsidP="008B051E">
            <w:pPr>
              <w:pStyle w:val="TableParagraph"/>
              <w:rPr>
                <w:sz w:val="24"/>
              </w:rPr>
            </w:pPr>
            <w:r>
              <w:rPr>
                <w:sz w:val="24"/>
              </w:rPr>
              <w:t>U16</w:t>
            </w:r>
          </w:p>
        </w:tc>
        <w:tc>
          <w:tcPr>
            <w:tcW w:w="2590" w:type="dxa"/>
          </w:tcPr>
          <w:p w:rsidR="00855D07" w:rsidRDefault="00855D07" w:rsidP="008B051E">
            <w:pPr>
              <w:pStyle w:val="TableParagraph"/>
              <w:rPr>
                <w:sz w:val="24"/>
              </w:rPr>
            </w:pPr>
            <w:r>
              <w:rPr>
                <w:sz w:val="24"/>
              </w:rPr>
              <w:t>Take “practice</w:t>
            </w:r>
          </w:p>
          <w:p w:rsidR="00855D07" w:rsidRDefault="00855D07" w:rsidP="008B051E">
            <w:pPr>
              <w:pStyle w:val="TableParagraph"/>
              <w:spacing w:before="137" w:line="240" w:lineRule="auto"/>
              <w:rPr>
                <w:sz w:val="24"/>
              </w:rPr>
            </w:pPr>
            <w:r>
              <w:rPr>
                <w:sz w:val="24"/>
              </w:rPr>
              <w:t>assignment”</w:t>
            </w:r>
          </w:p>
        </w:tc>
      </w:tr>
      <w:tr w:rsidR="00855D07" w:rsidTr="008B051E">
        <w:trPr>
          <w:trHeight w:val="828"/>
        </w:trPr>
        <w:tc>
          <w:tcPr>
            <w:tcW w:w="1279" w:type="dxa"/>
          </w:tcPr>
          <w:p w:rsidR="00855D07" w:rsidRDefault="00855D07" w:rsidP="008B051E">
            <w:pPr>
              <w:pStyle w:val="TableParagraph"/>
              <w:spacing w:line="271" w:lineRule="exact"/>
              <w:rPr>
                <w:sz w:val="24"/>
              </w:rPr>
            </w:pPr>
            <w:r>
              <w:rPr>
                <w:sz w:val="24"/>
              </w:rPr>
              <w:t>17</w:t>
            </w:r>
          </w:p>
        </w:tc>
        <w:tc>
          <w:tcPr>
            <w:tcW w:w="1700" w:type="dxa"/>
          </w:tcPr>
          <w:p w:rsidR="00855D07" w:rsidRDefault="00855D07" w:rsidP="008B051E">
            <w:pPr>
              <w:pStyle w:val="TableParagraph"/>
              <w:spacing w:line="271" w:lineRule="exact"/>
              <w:rPr>
                <w:sz w:val="24"/>
              </w:rPr>
            </w:pPr>
            <w:r>
              <w:rPr>
                <w:sz w:val="24"/>
              </w:rPr>
              <w:t>Use-case</w:t>
            </w:r>
          </w:p>
          <w:p w:rsidR="00855D07" w:rsidRDefault="00855D07" w:rsidP="008B051E">
            <w:pPr>
              <w:pStyle w:val="TableParagraph"/>
              <w:spacing w:before="137" w:line="240" w:lineRule="auto"/>
              <w:rPr>
                <w:sz w:val="24"/>
              </w:rPr>
            </w:pPr>
            <w:r>
              <w:rPr>
                <w:sz w:val="24"/>
              </w:rPr>
              <w:t xml:space="preserve"> R16</w:t>
            </w:r>
          </w:p>
        </w:tc>
        <w:tc>
          <w:tcPr>
            <w:tcW w:w="1032" w:type="dxa"/>
          </w:tcPr>
          <w:p w:rsidR="00855D07" w:rsidRDefault="00855D07" w:rsidP="008B051E">
            <w:pPr>
              <w:pStyle w:val="TableParagraph"/>
              <w:spacing w:line="271" w:lineRule="exact"/>
              <w:rPr>
                <w:sz w:val="24"/>
              </w:rPr>
            </w:pPr>
            <w:r>
              <w:rPr>
                <w:sz w:val="24"/>
              </w:rPr>
              <w:t>HIGH</w:t>
            </w:r>
          </w:p>
        </w:tc>
        <w:tc>
          <w:tcPr>
            <w:tcW w:w="1570" w:type="dxa"/>
          </w:tcPr>
          <w:p w:rsidR="00855D07" w:rsidRDefault="00855D07" w:rsidP="008B051E">
            <w:pPr>
              <w:pStyle w:val="TableParagraph"/>
              <w:spacing w:line="271" w:lineRule="exact"/>
              <w:ind w:left="105"/>
              <w:rPr>
                <w:sz w:val="24"/>
              </w:rPr>
            </w:pPr>
            <w:r>
              <w:rPr>
                <w:sz w:val="24"/>
              </w:rPr>
              <w:t>Functional</w:t>
            </w:r>
          </w:p>
        </w:tc>
        <w:tc>
          <w:tcPr>
            <w:tcW w:w="1469" w:type="dxa"/>
          </w:tcPr>
          <w:p w:rsidR="00855D07" w:rsidRDefault="00855D07" w:rsidP="008B051E">
            <w:pPr>
              <w:pStyle w:val="TableParagraph"/>
              <w:spacing w:line="271" w:lineRule="exact"/>
              <w:rPr>
                <w:sz w:val="24"/>
              </w:rPr>
            </w:pPr>
            <w:r>
              <w:rPr>
                <w:sz w:val="24"/>
              </w:rPr>
              <w:t>U17</w:t>
            </w:r>
          </w:p>
        </w:tc>
        <w:tc>
          <w:tcPr>
            <w:tcW w:w="2590" w:type="dxa"/>
          </w:tcPr>
          <w:p w:rsidR="00855D07" w:rsidRDefault="00855D07" w:rsidP="008B051E">
            <w:pPr>
              <w:pStyle w:val="TableParagraph"/>
              <w:spacing w:line="271" w:lineRule="exact"/>
              <w:rPr>
                <w:sz w:val="24"/>
              </w:rPr>
            </w:pPr>
            <w:r>
              <w:rPr>
                <w:sz w:val="24"/>
              </w:rPr>
              <w:t>Take practice quizzes</w:t>
            </w:r>
          </w:p>
        </w:tc>
      </w:tr>
      <w:tr w:rsidR="00855D07" w:rsidTr="008B051E">
        <w:trPr>
          <w:trHeight w:val="827"/>
        </w:trPr>
        <w:tc>
          <w:tcPr>
            <w:tcW w:w="1279" w:type="dxa"/>
          </w:tcPr>
          <w:p w:rsidR="00855D07" w:rsidRDefault="00855D07" w:rsidP="008B051E">
            <w:pPr>
              <w:pStyle w:val="TableParagraph"/>
              <w:rPr>
                <w:sz w:val="24"/>
              </w:rPr>
            </w:pPr>
            <w:r>
              <w:rPr>
                <w:sz w:val="24"/>
              </w:rPr>
              <w:t>18</w:t>
            </w:r>
          </w:p>
        </w:tc>
        <w:tc>
          <w:tcPr>
            <w:tcW w:w="1700" w:type="dxa"/>
          </w:tcPr>
          <w:p w:rsidR="00855D07" w:rsidRDefault="00855D07" w:rsidP="008B051E">
            <w:pPr>
              <w:pStyle w:val="TableParagraph"/>
              <w:rPr>
                <w:sz w:val="24"/>
              </w:rPr>
            </w:pPr>
            <w:r>
              <w:rPr>
                <w:sz w:val="24"/>
              </w:rPr>
              <w:t>Use-case</w:t>
            </w:r>
          </w:p>
          <w:p w:rsidR="00855D07" w:rsidRDefault="00855D07" w:rsidP="008B051E">
            <w:pPr>
              <w:pStyle w:val="TableParagraph"/>
              <w:spacing w:before="137" w:line="240" w:lineRule="auto"/>
              <w:rPr>
                <w:sz w:val="24"/>
              </w:rPr>
            </w:pPr>
            <w:r>
              <w:rPr>
                <w:sz w:val="24"/>
              </w:rPr>
              <w:t xml:space="preserve"> R17</w:t>
            </w:r>
          </w:p>
        </w:tc>
        <w:tc>
          <w:tcPr>
            <w:tcW w:w="1032" w:type="dxa"/>
          </w:tcPr>
          <w:p w:rsidR="00855D07" w:rsidRDefault="00855D07" w:rsidP="008B051E">
            <w:pPr>
              <w:pStyle w:val="TableParagraph"/>
              <w:rPr>
                <w:sz w:val="24"/>
              </w:rPr>
            </w:pPr>
            <w:r>
              <w:rPr>
                <w:sz w:val="24"/>
              </w:rPr>
              <w:t>HIGH</w:t>
            </w:r>
          </w:p>
        </w:tc>
        <w:tc>
          <w:tcPr>
            <w:tcW w:w="1570" w:type="dxa"/>
          </w:tcPr>
          <w:p w:rsidR="00855D07" w:rsidRDefault="00855D07" w:rsidP="008B051E">
            <w:pPr>
              <w:pStyle w:val="TableParagraph"/>
              <w:ind w:left="105"/>
              <w:rPr>
                <w:sz w:val="24"/>
              </w:rPr>
            </w:pPr>
            <w:r>
              <w:rPr>
                <w:sz w:val="24"/>
              </w:rPr>
              <w:t>Functional</w:t>
            </w:r>
          </w:p>
        </w:tc>
        <w:tc>
          <w:tcPr>
            <w:tcW w:w="1469" w:type="dxa"/>
          </w:tcPr>
          <w:p w:rsidR="00855D07" w:rsidRDefault="00855D07" w:rsidP="008B051E">
            <w:pPr>
              <w:pStyle w:val="TableParagraph"/>
              <w:rPr>
                <w:sz w:val="24"/>
              </w:rPr>
            </w:pPr>
            <w:r>
              <w:rPr>
                <w:sz w:val="24"/>
              </w:rPr>
              <w:t>U18</w:t>
            </w:r>
          </w:p>
        </w:tc>
        <w:tc>
          <w:tcPr>
            <w:tcW w:w="2590" w:type="dxa"/>
          </w:tcPr>
          <w:p w:rsidR="00855D07" w:rsidRDefault="00855D07" w:rsidP="008B051E">
            <w:pPr>
              <w:pStyle w:val="TableParagraph"/>
              <w:ind w:left="167"/>
              <w:rPr>
                <w:sz w:val="24"/>
              </w:rPr>
            </w:pPr>
            <w:r>
              <w:rPr>
                <w:sz w:val="24"/>
              </w:rPr>
              <w:t>Verify credentials</w:t>
            </w:r>
          </w:p>
        </w:tc>
      </w:tr>
      <w:tr w:rsidR="00855D07" w:rsidTr="008B051E">
        <w:trPr>
          <w:trHeight w:val="827"/>
        </w:trPr>
        <w:tc>
          <w:tcPr>
            <w:tcW w:w="1279" w:type="dxa"/>
          </w:tcPr>
          <w:p w:rsidR="00855D07" w:rsidRDefault="00855D07" w:rsidP="008B051E">
            <w:pPr>
              <w:pStyle w:val="TableParagraph"/>
              <w:rPr>
                <w:sz w:val="24"/>
              </w:rPr>
            </w:pPr>
            <w:r>
              <w:rPr>
                <w:sz w:val="24"/>
              </w:rPr>
              <w:t>19</w:t>
            </w:r>
          </w:p>
        </w:tc>
        <w:tc>
          <w:tcPr>
            <w:tcW w:w="1700" w:type="dxa"/>
          </w:tcPr>
          <w:p w:rsidR="00855D07" w:rsidRDefault="00855D07" w:rsidP="008B051E">
            <w:pPr>
              <w:pStyle w:val="TableParagraph"/>
              <w:rPr>
                <w:sz w:val="24"/>
              </w:rPr>
            </w:pPr>
            <w:r>
              <w:rPr>
                <w:sz w:val="24"/>
              </w:rPr>
              <w:t>Use-case</w:t>
            </w:r>
          </w:p>
          <w:p w:rsidR="00855D07" w:rsidRDefault="00855D07" w:rsidP="008B051E">
            <w:pPr>
              <w:pStyle w:val="TableParagraph"/>
              <w:spacing w:before="139" w:line="240" w:lineRule="auto"/>
              <w:rPr>
                <w:sz w:val="24"/>
              </w:rPr>
            </w:pPr>
            <w:r>
              <w:rPr>
                <w:sz w:val="24"/>
              </w:rPr>
              <w:t xml:space="preserve"> R18</w:t>
            </w:r>
          </w:p>
        </w:tc>
        <w:tc>
          <w:tcPr>
            <w:tcW w:w="1032" w:type="dxa"/>
          </w:tcPr>
          <w:p w:rsidR="00855D07" w:rsidRDefault="00855D07" w:rsidP="008B051E">
            <w:pPr>
              <w:pStyle w:val="TableParagraph"/>
              <w:rPr>
                <w:sz w:val="24"/>
              </w:rPr>
            </w:pPr>
            <w:r>
              <w:rPr>
                <w:sz w:val="24"/>
              </w:rPr>
              <w:t>HIGH</w:t>
            </w:r>
          </w:p>
        </w:tc>
        <w:tc>
          <w:tcPr>
            <w:tcW w:w="1570" w:type="dxa"/>
          </w:tcPr>
          <w:p w:rsidR="00855D07" w:rsidRDefault="00855D07" w:rsidP="008B051E">
            <w:pPr>
              <w:pStyle w:val="TableParagraph"/>
              <w:ind w:left="105"/>
              <w:rPr>
                <w:sz w:val="24"/>
              </w:rPr>
            </w:pPr>
            <w:r>
              <w:rPr>
                <w:sz w:val="24"/>
              </w:rPr>
              <w:t>Functional</w:t>
            </w:r>
          </w:p>
        </w:tc>
        <w:tc>
          <w:tcPr>
            <w:tcW w:w="1469" w:type="dxa"/>
          </w:tcPr>
          <w:p w:rsidR="00855D07" w:rsidRDefault="00855D07" w:rsidP="008B051E">
            <w:pPr>
              <w:pStyle w:val="TableParagraph"/>
              <w:rPr>
                <w:sz w:val="24"/>
              </w:rPr>
            </w:pPr>
            <w:r>
              <w:rPr>
                <w:sz w:val="24"/>
              </w:rPr>
              <w:t>U19</w:t>
            </w:r>
          </w:p>
        </w:tc>
        <w:tc>
          <w:tcPr>
            <w:tcW w:w="2590" w:type="dxa"/>
          </w:tcPr>
          <w:p w:rsidR="00855D07" w:rsidRDefault="00855D07" w:rsidP="008B051E">
            <w:pPr>
              <w:pStyle w:val="TableParagraph"/>
              <w:rPr>
                <w:sz w:val="24"/>
              </w:rPr>
            </w:pPr>
            <w:r>
              <w:rPr>
                <w:sz w:val="24"/>
              </w:rPr>
              <w:t>Confirm registration</w:t>
            </w:r>
          </w:p>
        </w:tc>
      </w:tr>
    </w:tbl>
    <w:p w:rsidR="00855D07" w:rsidRDefault="00855D07" w:rsidP="00855D07">
      <w:pPr>
        <w:sectPr w:rsidR="00855D07">
          <w:pgSz w:w="12240" w:h="15840"/>
          <w:pgMar w:top="1340" w:right="780" w:bottom="280" w:left="1020" w:header="734" w:footer="0" w:gutter="0"/>
          <w:cols w:space="720"/>
        </w:sectPr>
      </w:pPr>
    </w:p>
    <w:p w:rsidR="00855D07" w:rsidRDefault="00855D07" w:rsidP="00855D07">
      <w:pPr>
        <w:pStyle w:val="BodyText"/>
        <w:spacing w:before="3"/>
        <w:rPr>
          <w:b/>
          <w:sz w:val="8"/>
        </w:rPr>
      </w:pPr>
    </w:p>
    <w:tbl>
      <w:tblPr>
        <w:tblW w:w="0" w:type="auto"/>
        <w:tblInd w:w="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79"/>
        <w:gridCol w:w="1700"/>
        <w:gridCol w:w="1032"/>
        <w:gridCol w:w="1570"/>
        <w:gridCol w:w="1469"/>
        <w:gridCol w:w="2590"/>
      </w:tblGrid>
      <w:tr w:rsidR="00855D07" w:rsidTr="008B051E">
        <w:trPr>
          <w:trHeight w:val="827"/>
        </w:trPr>
        <w:tc>
          <w:tcPr>
            <w:tcW w:w="1279" w:type="dxa"/>
          </w:tcPr>
          <w:p w:rsidR="00855D07" w:rsidRDefault="00855D07" w:rsidP="008B051E">
            <w:pPr>
              <w:pStyle w:val="TableParagraph"/>
              <w:rPr>
                <w:sz w:val="24"/>
              </w:rPr>
            </w:pPr>
            <w:r>
              <w:rPr>
                <w:sz w:val="24"/>
              </w:rPr>
              <w:t>20</w:t>
            </w:r>
          </w:p>
        </w:tc>
        <w:tc>
          <w:tcPr>
            <w:tcW w:w="1700" w:type="dxa"/>
          </w:tcPr>
          <w:p w:rsidR="00855D07" w:rsidRDefault="00855D07" w:rsidP="008B051E">
            <w:pPr>
              <w:pStyle w:val="TableParagraph"/>
              <w:rPr>
                <w:sz w:val="24"/>
              </w:rPr>
            </w:pPr>
            <w:r>
              <w:rPr>
                <w:sz w:val="24"/>
              </w:rPr>
              <w:t>Use-case</w:t>
            </w:r>
          </w:p>
          <w:p w:rsidR="00855D07" w:rsidRDefault="00855D07" w:rsidP="008B051E">
            <w:pPr>
              <w:pStyle w:val="TableParagraph"/>
              <w:spacing w:before="139" w:line="240" w:lineRule="auto"/>
              <w:rPr>
                <w:sz w:val="24"/>
              </w:rPr>
            </w:pPr>
            <w:r>
              <w:rPr>
                <w:sz w:val="24"/>
              </w:rPr>
              <w:t xml:space="preserve"> R19</w:t>
            </w:r>
          </w:p>
        </w:tc>
        <w:tc>
          <w:tcPr>
            <w:tcW w:w="1032" w:type="dxa"/>
          </w:tcPr>
          <w:p w:rsidR="00855D07" w:rsidRDefault="00855D07" w:rsidP="008B051E">
            <w:pPr>
              <w:pStyle w:val="TableParagraph"/>
              <w:rPr>
                <w:sz w:val="24"/>
              </w:rPr>
            </w:pPr>
            <w:r>
              <w:rPr>
                <w:sz w:val="24"/>
              </w:rPr>
              <w:t>HIGH</w:t>
            </w:r>
          </w:p>
        </w:tc>
        <w:tc>
          <w:tcPr>
            <w:tcW w:w="1570" w:type="dxa"/>
          </w:tcPr>
          <w:p w:rsidR="00855D07" w:rsidRDefault="00855D07" w:rsidP="008B051E">
            <w:pPr>
              <w:pStyle w:val="TableParagraph"/>
              <w:ind w:left="105"/>
              <w:rPr>
                <w:sz w:val="24"/>
              </w:rPr>
            </w:pPr>
            <w:r>
              <w:rPr>
                <w:sz w:val="24"/>
              </w:rPr>
              <w:t>Functional</w:t>
            </w:r>
          </w:p>
        </w:tc>
        <w:tc>
          <w:tcPr>
            <w:tcW w:w="1469" w:type="dxa"/>
          </w:tcPr>
          <w:p w:rsidR="00855D07" w:rsidRDefault="00855D07" w:rsidP="008B051E">
            <w:pPr>
              <w:pStyle w:val="TableParagraph"/>
              <w:rPr>
                <w:sz w:val="24"/>
              </w:rPr>
            </w:pPr>
            <w:r>
              <w:rPr>
                <w:sz w:val="24"/>
              </w:rPr>
              <w:t>U20</w:t>
            </w:r>
          </w:p>
        </w:tc>
        <w:tc>
          <w:tcPr>
            <w:tcW w:w="2590" w:type="dxa"/>
          </w:tcPr>
          <w:p w:rsidR="00855D07" w:rsidRDefault="00855D07" w:rsidP="008B051E">
            <w:pPr>
              <w:pStyle w:val="TableParagraph"/>
              <w:rPr>
                <w:sz w:val="24"/>
              </w:rPr>
            </w:pPr>
            <w:r>
              <w:rPr>
                <w:sz w:val="24"/>
              </w:rPr>
              <w:t>Reject registration</w:t>
            </w:r>
          </w:p>
        </w:tc>
      </w:tr>
      <w:tr w:rsidR="00855D07" w:rsidTr="008B051E">
        <w:trPr>
          <w:trHeight w:val="1655"/>
        </w:trPr>
        <w:tc>
          <w:tcPr>
            <w:tcW w:w="1279" w:type="dxa"/>
          </w:tcPr>
          <w:p w:rsidR="00855D07" w:rsidRDefault="00855D07" w:rsidP="008B051E">
            <w:pPr>
              <w:pStyle w:val="TableParagraph"/>
              <w:rPr>
                <w:sz w:val="24"/>
              </w:rPr>
            </w:pPr>
            <w:r>
              <w:rPr>
                <w:sz w:val="24"/>
              </w:rPr>
              <w:t>21</w:t>
            </w:r>
          </w:p>
        </w:tc>
        <w:tc>
          <w:tcPr>
            <w:tcW w:w="1700" w:type="dxa"/>
          </w:tcPr>
          <w:p w:rsidR="00605EF5" w:rsidRDefault="00605EF5" w:rsidP="008B051E">
            <w:pPr>
              <w:pStyle w:val="TableParagraph"/>
              <w:spacing w:line="360" w:lineRule="auto"/>
              <w:ind w:right="121"/>
              <w:rPr>
                <w:sz w:val="24"/>
              </w:rPr>
            </w:pPr>
            <w:r>
              <w:rPr>
                <w:sz w:val="24"/>
              </w:rPr>
              <w:t xml:space="preserve">Use-case </w:t>
            </w:r>
          </w:p>
          <w:p w:rsidR="00855D07" w:rsidRDefault="00855D07" w:rsidP="008B051E">
            <w:pPr>
              <w:pStyle w:val="TableParagraph"/>
              <w:spacing w:line="360" w:lineRule="auto"/>
              <w:ind w:right="121"/>
              <w:rPr>
                <w:sz w:val="24"/>
              </w:rPr>
            </w:pPr>
            <w:r>
              <w:rPr>
                <w:sz w:val="24"/>
              </w:rPr>
              <w:t xml:space="preserve"> R20</w:t>
            </w:r>
          </w:p>
        </w:tc>
        <w:tc>
          <w:tcPr>
            <w:tcW w:w="1032" w:type="dxa"/>
          </w:tcPr>
          <w:p w:rsidR="00855D07" w:rsidRDefault="00855D07" w:rsidP="008B051E">
            <w:pPr>
              <w:pStyle w:val="TableParagraph"/>
              <w:rPr>
                <w:sz w:val="24"/>
              </w:rPr>
            </w:pPr>
            <w:r>
              <w:rPr>
                <w:sz w:val="24"/>
              </w:rPr>
              <w:t>HIGH</w:t>
            </w:r>
          </w:p>
        </w:tc>
        <w:tc>
          <w:tcPr>
            <w:tcW w:w="1570" w:type="dxa"/>
          </w:tcPr>
          <w:p w:rsidR="00855D07" w:rsidRDefault="00855D07" w:rsidP="008B051E">
            <w:pPr>
              <w:pStyle w:val="TableParagraph"/>
              <w:spacing w:line="360" w:lineRule="auto"/>
              <w:ind w:left="105" w:right="408"/>
              <w:rPr>
                <w:sz w:val="24"/>
              </w:rPr>
            </w:pPr>
            <w:r>
              <w:rPr>
                <w:sz w:val="24"/>
              </w:rPr>
              <w:t>Non- Functional</w:t>
            </w:r>
          </w:p>
        </w:tc>
        <w:tc>
          <w:tcPr>
            <w:tcW w:w="1469" w:type="dxa"/>
          </w:tcPr>
          <w:p w:rsidR="00855D07" w:rsidRDefault="00855D07" w:rsidP="008B051E">
            <w:pPr>
              <w:pStyle w:val="TableParagraph"/>
              <w:rPr>
                <w:sz w:val="24"/>
              </w:rPr>
            </w:pPr>
            <w:r>
              <w:rPr>
                <w:sz w:val="24"/>
              </w:rPr>
              <w:t>N/A</w:t>
            </w:r>
          </w:p>
        </w:tc>
        <w:tc>
          <w:tcPr>
            <w:tcW w:w="2590" w:type="dxa"/>
          </w:tcPr>
          <w:p w:rsidR="00855D07" w:rsidRDefault="00855D07" w:rsidP="008B051E">
            <w:pPr>
              <w:pStyle w:val="TableParagraph"/>
              <w:spacing w:line="360" w:lineRule="auto"/>
              <w:ind w:right="307"/>
              <w:rPr>
                <w:sz w:val="24"/>
              </w:rPr>
            </w:pPr>
            <w:r>
              <w:rPr>
                <w:sz w:val="24"/>
              </w:rPr>
              <w:t>Design best Architecture for better data retrieval from</w:t>
            </w:r>
          </w:p>
          <w:p w:rsidR="00855D07" w:rsidRDefault="00855D07" w:rsidP="008B051E">
            <w:pPr>
              <w:pStyle w:val="TableParagraph"/>
              <w:spacing w:line="240" w:lineRule="auto"/>
              <w:rPr>
                <w:sz w:val="24"/>
              </w:rPr>
            </w:pPr>
            <w:r>
              <w:rPr>
                <w:sz w:val="24"/>
              </w:rPr>
              <w:t>server</w:t>
            </w:r>
          </w:p>
        </w:tc>
      </w:tr>
      <w:tr w:rsidR="00855D07" w:rsidTr="008B051E">
        <w:trPr>
          <w:trHeight w:val="1243"/>
        </w:trPr>
        <w:tc>
          <w:tcPr>
            <w:tcW w:w="1279" w:type="dxa"/>
          </w:tcPr>
          <w:p w:rsidR="00855D07" w:rsidRDefault="00855D07" w:rsidP="008B051E">
            <w:pPr>
              <w:pStyle w:val="TableParagraph"/>
              <w:rPr>
                <w:sz w:val="24"/>
              </w:rPr>
            </w:pPr>
            <w:r>
              <w:rPr>
                <w:sz w:val="24"/>
              </w:rPr>
              <w:t>22</w:t>
            </w:r>
          </w:p>
        </w:tc>
        <w:tc>
          <w:tcPr>
            <w:tcW w:w="1700" w:type="dxa"/>
          </w:tcPr>
          <w:p w:rsidR="00605EF5" w:rsidRDefault="00605EF5" w:rsidP="008B051E">
            <w:pPr>
              <w:pStyle w:val="TableParagraph"/>
              <w:spacing w:line="360" w:lineRule="auto"/>
              <w:ind w:right="120"/>
              <w:rPr>
                <w:sz w:val="24"/>
              </w:rPr>
            </w:pPr>
            <w:r>
              <w:rPr>
                <w:sz w:val="24"/>
              </w:rPr>
              <w:t xml:space="preserve">Use-case </w:t>
            </w:r>
          </w:p>
          <w:p w:rsidR="00855D07" w:rsidRDefault="00855D07" w:rsidP="008B051E">
            <w:pPr>
              <w:pStyle w:val="TableParagraph"/>
              <w:spacing w:line="360" w:lineRule="auto"/>
              <w:ind w:right="120"/>
              <w:rPr>
                <w:sz w:val="24"/>
              </w:rPr>
            </w:pPr>
            <w:r>
              <w:rPr>
                <w:sz w:val="24"/>
              </w:rPr>
              <w:t xml:space="preserve"> R21</w:t>
            </w:r>
          </w:p>
        </w:tc>
        <w:tc>
          <w:tcPr>
            <w:tcW w:w="1032" w:type="dxa"/>
          </w:tcPr>
          <w:p w:rsidR="00855D07" w:rsidRDefault="00855D07" w:rsidP="008B051E">
            <w:pPr>
              <w:pStyle w:val="TableParagraph"/>
              <w:rPr>
                <w:sz w:val="24"/>
              </w:rPr>
            </w:pPr>
            <w:r>
              <w:rPr>
                <w:sz w:val="24"/>
              </w:rPr>
              <w:t>HIGH</w:t>
            </w:r>
          </w:p>
        </w:tc>
        <w:tc>
          <w:tcPr>
            <w:tcW w:w="1570" w:type="dxa"/>
          </w:tcPr>
          <w:p w:rsidR="00855D07" w:rsidRDefault="00855D07" w:rsidP="008B051E">
            <w:pPr>
              <w:pStyle w:val="TableParagraph"/>
              <w:spacing w:line="360" w:lineRule="auto"/>
              <w:ind w:left="105" w:right="408"/>
              <w:rPr>
                <w:sz w:val="24"/>
              </w:rPr>
            </w:pPr>
            <w:r>
              <w:rPr>
                <w:sz w:val="24"/>
              </w:rPr>
              <w:t>Non- Functional</w:t>
            </w:r>
          </w:p>
        </w:tc>
        <w:tc>
          <w:tcPr>
            <w:tcW w:w="1469" w:type="dxa"/>
          </w:tcPr>
          <w:p w:rsidR="00855D07" w:rsidRDefault="00855D07" w:rsidP="008B051E">
            <w:pPr>
              <w:pStyle w:val="TableParagraph"/>
              <w:rPr>
                <w:sz w:val="24"/>
              </w:rPr>
            </w:pPr>
            <w:r>
              <w:rPr>
                <w:sz w:val="24"/>
              </w:rPr>
              <w:t>N/A</w:t>
            </w:r>
          </w:p>
        </w:tc>
        <w:tc>
          <w:tcPr>
            <w:tcW w:w="2590" w:type="dxa"/>
          </w:tcPr>
          <w:p w:rsidR="00855D07" w:rsidRDefault="00855D07" w:rsidP="008B051E">
            <w:pPr>
              <w:pStyle w:val="TableParagraph"/>
              <w:rPr>
                <w:sz w:val="24"/>
              </w:rPr>
            </w:pPr>
            <w:r>
              <w:rPr>
                <w:sz w:val="24"/>
              </w:rPr>
              <w:t>All the passwords</w:t>
            </w:r>
          </w:p>
          <w:p w:rsidR="00855D07" w:rsidRDefault="00855D07" w:rsidP="008B051E">
            <w:pPr>
              <w:pStyle w:val="TableParagraph"/>
              <w:spacing w:before="5" w:line="410" w:lineRule="atLeast"/>
              <w:ind w:right="273"/>
              <w:rPr>
                <w:sz w:val="24"/>
              </w:rPr>
            </w:pPr>
            <w:r>
              <w:rPr>
                <w:sz w:val="24"/>
              </w:rPr>
              <w:t>should be in encrypted form</w:t>
            </w:r>
          </w:p>
        </w:tc>
      </w:tr>
      <w:tr w:rsidR="00855D07" w:rsidTr="008B051E">
        <w:trPr>
          <w:trHeight w:val="827"/>
        </w:trPr>
        <w:tc>
          <w:tcPr>
            <w:tcW w:w="1279" w:type="dxa"/>
          </w:tcPr>
          <w:p w:rsidR="00855D07" w:rsidRDefault="00855D07" w:rsidP="008B051E">
            <w:pPr>
              <w:pStyle w:val="TableParagraph"/>
              <w:rPr>
                <w:sz w:val="24"/>
              </w:rPr>
            </w:pPr>
            <w:r>
              <w:rPr>
                <w:sz w:val="24"/>
              </w:rPr>
              <w:t>23</w:t>
            </w:r>
          </w:p>
        </w:tc>
        <w:tc>
          <w:tcPr>
            <w:tcW w:w="1700" w:type="dxa"/>
          </w:tcPr>
          <w:p w:rsidR="00855D07" w:rsidRDefault="00855D07" w:rsidP="008B051E">
            <w:pPr>
              <w:pStyle w:val="TableParagraph"/>
              <w:rPr>
                <w:sz w:val="24"/>
              </w:rPr>
            </w:pPr>
            <w:r>
              <w:rPr>
                <w:sz w:val="24"/>
              </w:rPr>
              <w:t>Use-case</w:t>
            </w:r>
          </w:p>
          <w:p w:rsidR="00855D07" w:rsidRDefault="00855D07" w:rsidP="008B051E">
            <w:pPr>
              <w:pStyle w:val="TableParagraph"/>
              <w:spacing w:before="139" w:line="240" w:lineRule="auto"/>
              <w:rPr>
                <w:sz w:val="24"/>
              </w:rPr>
            </w:pPr>
            <w:r>
              <w:rPr>
                <w:sz w:val="24"/>
              </w:rPr>
              <w:t xml:space="preserve"> R22</w:t>
            </w:r>
          </w:p>
        </w:tc>
        <w:tc>
          <w:tcPr>
            <w:tcW w:w="1032" w:type="dxa"/>
          </w:tcPr>
          <w:p w:rsidR="00855D07" w:rsidRDefault="00855D07" w:rsidP="008B051E">
            <w:pPr>
              <w:pStyle w:val="TableParagraph"/>
              <w:rPr>
                <w:sz w:val="24"/>
              </w:rPr>
            </w:pPr>
            <w:r>
              <w:rPr>
                <w:sz w:val="24"/>
              </w:rPr>
              <w:t>HIGH</w:t>
            </w:r>
          </w:p>
        </w:tc>
        <w:tc>
          <w:tcPr>
            <w:tcW w:w="1570" w:type="dxa"/>
          </w:tcPr>
          <w:p w:rsidR="00855D07" w:rsidRDefault="00855D07" w:rsidP="008B051E">
            <w:pPr>
              <w:pStyle w:val="TableParagraph"/>
              <w:ind w:left="105"/>
              <w:rPr>
                <w:sz w:val="24"/>
              </w:rPr>
            </w:pPr>
            <w:r>
              <w:rPr>
                <w:sz w:val="24"/>
              </w:rPr>
              <w:t>Non-</w:t>
            </w:r>
          </w:p>
          <w:p w:rsidR="00855D07" w:rsidRDefault="00855D07" w:rsidP="008B051E">
            <w:pPr>
              <w:pStyle w:val="TableParagraph"/>
              <w:spacing w:before="139" w:line="240" w:lineRule="auto"/>
              <w:ind w:left="105"/>
              <w:rPr>
                <w:sz w:val="24"/>
              </w:rPr>
            </w:pPr>
            <w:r>
              <w:rPr>
                <w:sz w:val="24"/>
              </w:rPr>
              <w:t>Functional</w:t>
            </w:r>
          </w:p>
        </w:tc>
        <w:tc>
          <w:tcPr>
            <w:tcW w:w="1469" w:type="dxa"/>
          </w:tcPr>
          <w:p w:rsidR="00855D07" w:rsidRDefault="00855D07" w:rsidP="008B051E">
            <w:pPr>
              <w:pStyle w:val="TableParagraph"/>
              <w:rPr>
                <w:sz w:val="24"/>
              </w:rPr>
            </w:pPr>
            <w:r>
              <w:rPr>
                <w:sz w:val="24"/>
              </w:rPr>
              <w:t>N/A</w:t>
            </w:r>
          </w:p>
        </w:tc>
        <w:tc>
          <w:tcPr>
            <w:tcW w:w="2590" w:type="dxa"/>
          </w:tcPr>
          <w:p w:rsidR="00855D07" w:rsidRDefault="00855D07" w:rsidP="008B051E">
            <w:pPr>
              <w:pStyle w:val="TableParagraph"/>
              <w:rPr>
                <w:sz w:val="24"/>
              </w:rPr>
            </w:pPr>
            <w:r>
              <w:rPr>
                <w:sz w:val="24"/>
              </w:rPr>
              <w:t>Verification code should</w:t>
            </w:r>
          </w:p>
          <w:p w:rsidR="00855D07" w:rsidRDefault="00855D07" w:rsidP="008B051E">
            <w:pPr>
              <w:pStyle w:val="TableParagraph"/>
              <w:spacing w:before="139" w:line="240" w:lineRule="auto"/>
              <w:rPr>
                <w:sz w:val="24"/>
              </w:rPr>
            </w:pPr>
            <w:r>
              <w:rPr>
                <w:sz w:val="24"/>
              </w:rPr>
              <w:t>be unique</w:t>
            </w:r>
          </w:p>
        </w:tc>
      </w:tr>
      <w:tr w:rsidR="00855D07" w:rsidTr="008B051E">
        <w:trPr>
          <w:trHeight w:val="1242"/>
        </w:trPr>
        <w:tc>
          <w:tcPr>
            <w:tcW w:w="1279" w:type="dxa"/>
          </w:tcPr>
          <w:p w:rsidR="00855D07" w:rsidRDefault="00855D07" w:rsidP="008B051E">
            <w:pPr>
              <w:pStyle w:val="TableParagraph"/>
              <w:rPr>
                <w:sz w:val="24"/>
              </w:rPr>
            </w:pPr>
            <w:r>
              <w:rPr>
                <w:sz w:val="24"/>
              </w:rPr>
              <w:t>24</w:t>
            </w:r>
          </w:p>
        </w:tc>
        <w:tc>
          <w:tcPr>
            <w:tcW w:w="1700" w:type="dxa"/>
          </w:tcPr>
          <w:p w:rsidR="00855D07" w:rsidRDefault="00855D07" w:rsidP="008B051E">
            <w:pPr>
              <w:pStyle w:val="TableParagraph"/>
              <w:spacing w:line="360" w:lineRule="auto"/>
              <w:ind w:right="121"/>
              <w:rPr>
                <w:sz w:val="24"/>
              </w:rPr>
            </w:pPr>
            <w:r>
              <w:rPr>
                <w:sz w:val="24"/>
              </w:rPr>
              <w:t>Use-case FYPDYS- R23</w:t>
            </w:r>
          </w:p>
        </w:tc>
        <w:tc>
          <w:tcPr>
            <w:tcW w:w="1032" w:type="dxa"/>
          </w:tcPr>
          <w:p w:rsidR="00855D07" w:rsidRDefault="00855D07" w:rsidP="008B051E">
            <w:pPr>
              <w:pStyle w:val="TableParagraph"/>
              <w:rPr>
                <w:sz w:val="24"/>
              </w:rPr>
            </w:pPr>
            <w:r>
              <w:rPr>
                <w:sz w:val="24"/>
              </w:rPr>
              <w:t>HIGH</w:t>
            </w:r>
          </w:p>
        </w:tc>
        <w:tc>
          <w:tcPr>
            <w:tcW w:w="1570" w:type="dxa"/>
          </w:tcPr>
          <w:p w:rsidR="00855D07" w:rsidRDefault="00855D07" w:rsidP="008B051E">
            <w:pPr>
              <w:pStyle w:val="TableParagraph"/>
              <w:spacing w:line="360" w:lineRule="auto"/>
              <w:ind w:left="105" w:right="408"/>
              <w:rPr>
                <w:sz w:val="24"/>
              </w:rPr>
            </w:pPr>
            <w:r>
              <w:rPr>
                <w:sz w:val="24"/>
              </w:rPr>
              <w:t>Non- Functional</w:t>
            </w:r>
          </w:p>
        </w:tc>
        <w:tc>
          <w:tcPr>
            <w:tcW w:w="1469" w:type="dxa"/>
          </w:tcPr>
          <w:p w:rsidR="00855D07" w:rsidRDefault="00855D07" w:rsidP="008B051E">
            <w:pPr>
              <w:pStyle w:val="TableParagraph"/>
              <w:rPr>
                <w:sz w:val="24"/>
              </w:rPr>
            </w:pPr>
            <w:r>
              <w:rPr>
                <w:sz w:val="24"/>
              </w:rPr>
              <w:t>N/A</w:t>
            </w:r>
          </w:p>
        </w:tc>
        <w:tc>
          <w:tcPr>
            <w:tcW w:w="2590" w:type="dxa"/>
          </w:tcPr>
          <w:p w:rsidR="00855D07" w:rsidRDefault="00855D07" w:rsidP="008B051E">
            <w:pPr>
              <w:pStyle w:val="TableParagraph"/>
              <w:rPr>
                <w:sz w:val="24"/>
              </w:rPr>
            </w:pPr>
            <w:r>
              <w:rPr>
                <w:sz w:val="24"/>
              </w:rPr>
              <w:t>One mobile number</w:t>
            </w:r>
          </w:p>
          <w:p w:rsidR="00855D07" w:rsidRDefault="00855D07" w:rsidP="008B051E">
            <w:pPr>
              <w:pStyle w:val="TableParagraph"/>
              <w:spacing w:before="5" w:line="410" w:lineRule="atLeast"/>
              <w:ind w:right="299"/>
              <w:rPr>
                <w:sz w:val="24"/>
              </w:rPr>
            </w:pPr>
            <w:r>
              <w:rPr>
                <w:sz w:val="24"/>
              </w:rPr>
              <w:t>contain only one LMS account</w:t>
            </w:r>
          </w:p>
        </w:tc>
      </w:tr>
      <w:tr w:rsidR="00855D07" w:rsidTr="008B051E">
        <w:trPr>
          <w:trHeight w:val="827"/>
        </w:trPr>
        <w:tc>
          <w:tcPr>
            <w:tcW w:w="1279" w:type="dxa"/>
          </w:tcPr>
          <w:p w:rsidR="00855D07" w:rsidRDefault="00855D07" w:rsidP="008B051E">
            <w:pPr>
              <w:pStyle w:val="TableParagraph"/>
              <w:rPr>
                <w:sz w:val="24"/>
              </w:rPr>
            </w:pPr>
            <w:r>
              <w:rPr>
                <w:sz w:val="24"/>
              </w:rPr>
              <w:t>25</w:t>
            </w:r>
          </w:p>
        </w:tc>
        <w:tc>
          <w:tcPr>
            <w:tcW w:w="1700" w:type="dxa"/>
          </w:tcPr>
          <w:p w:rsidR="00855D07" w:rsidRDefault="00855D07" w:rsidP="008B051E">
            <w:pPr>
              <w:pStyle w:val="TableParagraph"/>
              <w:rPr>
                <w:sz w:val="24"/>
              </w:rPr>
            </w:pPr>
            <w:r>
              <w:rPr>
                <w:sz w:val="24"/>
              </w:rPr>
              <w:t>Use-case</w:t>
            </w:r>
          </w:p>
          <w:p w:rsidR="00855D07" w:rsidRDefault="00855D07" w:rsidP="008B051E">
            <w:pPr>
              <w:pStyle w:val="TableParagraph"/>
              <w:spacing w:before="137" w:line="240" w:lineRule="auto"/>
              <w:rPr>
                <w:sz w:val="24"/>
              </w:rPr>
            </w:pPr>
            <w:r>
              <w:rPr>
                <w:sz w:val="24"/>
              </w:rPr>
              <w:t>- R24</w:t>
            </w:r>
          </w:p>
        </w:tc>
        <w:tc>
          <w:tcPr>
            <w:tcW w:w="1032" w:type="dxa"/>
          </w:tcPr>
          <w:p w:rsidR="00855D07" w:rsidRDefault="00855D07" w:rsidP="008B051E">
            <w:pPr>
              <w:pStyle w:val="TableParagraph"/>
              <w:rPr>
                <w:sz w:val="24"/>
              </w:rPr>
            </w:pPr>
            <w:r>
              <w:rPr>
                <w:sz w:val="24"/>
              </w:rPr>
              <w:t>HIGH</w:t>
            </w:r>
          </w:p>
        </w:tc>
        <w:tc>
          <w:tcPr>
            <w:tcW w:w="1570" w:type="dxa"/>
          </w:tcPr>
          <w:p w:rsidR="00855D07" w:rsidRDefault="00855D07" w:rsidP="008B051E">
            <w:pPr>
              <w:pStyle w:val="TableParagraph"/>
              <w:ind w:left="105"/>
              <w:rPr>
                <w:sz w:val="24"/>
              </w:rPr>
            </w:pPr>
            <w:r>
              <w:rPr>
                <w:sz w:val="24"/>
              </w:rPr>
              <w:t>Non-</w:t>
            </w:r>
          </w:p>
          <w:p w:rsidR="00855D07" w:rsidRDefault="00855D07" w:rsidP="008B051E">
            <w:pPr>
              <w:pStyle w:val="TableParagraph"/>
              <w:spacing w:before="137" w:line="240" w:lineRule="auto"/>
              <w:ind w:left="105"/>
              <w:rPr>
                <w:sz w:val="24"/>
              </w:rPr>
            </w:pPr>
            <w:r>
              <w:rPr>
                <w:sz w:val="24"/>
              </w:rPr>
              <w:t>Functional</w:t>
            </w:r>
          </w:p>
        </w:tc>
        <w:tc>
          <w:tcPr>
            <w:tcW w:w="1469" w:type="dxa"/>
          </w:tcPr>
          <w:p w:rsidR="00855D07" w:rsidRDefault="00855D07" w:rsidP="008B051E">
            <w:pPr>
              <w:pStyle w:val="TableParagraph"/>
              <w:rPr>
                <w:sz w:val="24"/>
              </w:rPr>
            </w:pPr>
            <w:r>
              <w:rPr>
                <w:sz w:val="24"/>
              </w:rPr>
              <w:t>N/A</w:t>
            </w:r>
          </w:p>
        </w:tc>
        <w:tc>
          <w:tcPr>
            <w:tcW w:w="2590" w:type="dxa"/>
          </w:tcPr>
          <w:p w:rsidR="00855D07" w:rsidRDefault="00855D07" w:rsidP="008B051E">
            <w:pPr>
              <w:pStyle w:val="TableParagraph"/>
              <w:rPr>
                <w:sz w:val="24"/>
              </w:rPr>
            </w:pPr>
            <w:r>
              <w:rPr>
                <w:sz w:val="24"/>
              </w:rPr>
              <w:t>User name should be</w:t>
            </w:r>
          </w:p>
          <w:p w:rsidR="00855D07" w:rsidRDefault="00855D07" w:rsidP="008B051E">
            <w:pPr>
              <w:pStyle w:val="TableParagraph"/>
              <w:spacing w:before="137" w:line="240" w:lineRule="auto"/>
              <w:rPr>
                <w:sz w:val="24"/>
              </w:rPr>
            </w:pPr>
            <w:r>
              <w:rPr>
                <w:sz w:val="24"/>
              </w:rPr>
              <w:t>unique</w:t>
            </w:r>
          </w:p>
        </w:tc>
      </w:tr>
      <w:tr w:rsidR="00855D07" w:rsidTr="008B051E">
        <w:trPr>
          <w:trHeight w:val="827"/>
        </w:trPr>
        <w:tc>
          <w:tcPr>
            <w:tcW w:w="1279" w:type="dxa"/>
          </w:tcPr>
          <w:p w:rsidR="00855D07" w:rsidRDefault="00855D07" w:rsidP="008B051E">
            <w:pPr>
              <w:pStyle w:val="TableParagraph"/>
              <w:rPr>
                <w:sz w:val="24"/>
              </w:rPr>
            </w:pPr>
            <w:r>
              <w:rPr>
                <w:sz w:val="24"/>
              </w:rPr>
              <w:t>26</w:t>
            </w:r>
          </w:p>
        </w:tc>
        <w:tc>
          <w:tcPr>
            <w:tcW w:w="1700" w:type="dxa"/>
          </w:tcPr>
          <w:p w:rsidR="00855D07" w:rsidRDefault="00855D07" w:rsidP="008B051E">
            <w:pPr>
              <w:pStyle w:val="TableParagraph"/>
              <w:rPr>
                <w:sz w:val="24"/>
              </w:rPr>
            </w:pPr>
            <w:r>
              <w:rPr>
                <w:sz w:val="24"/>
              </w:rPr>
              <w:t>Use-case</w:t>
            </w:r>
          </w:p>
          <w:p w:rsidR="00855D07" w:rsidRDefault="00855D07" w:rsidP="008B051E">
            <w:pPr>
              <w:pStyle w:val="TableParagraph"/>
              <w:spacing w:before="137" w:line="240" w:lineRule="auto"/>
              <w:rPr>
                <w:sz w:val="24"/>
              </w:rPr>
            </w:pPr>
            <w:r>
              <w:rPr>
                <w:sz w:val="24"/>
              </w:rPr>
              <w:t>R25</w:t>
            </w:r>
          </w:p>
        </w:tc>
        <w:tc>
          <w:tcPr>
            <w:tcW w:w="1032" w:type="dxa"/>
          </w:tcPr>
          <w:p w:rsidR="00855D07" w:rsidRDefault="00855D07" w:rsidP="008B051E">
            <w:pPr>
              <w:pStyle w:val="TableParagraph"/>
              <w:rPr>
                <w:sz w:val="24"/>
              </w:rPr>
            </w:pPr>
            <w:r>
              <w:rPr>
                <w:sz w:val="24"/>
              </w:rPr>
              <w:t>HIGH</w:t>
            </w:r>
          </w:p>
        </w:tc>
        <w:tc>
          <w:tcPr>
            <w:tcW w:w="1570" w:type="dxa"/>
          </w:tcPr>
          <w:p w:rsidR="00855D07" w:rsidRDefault="00855D07" w:rsidP="008B051E">
            <w:pPr>
              <w:pStyle w:val="TableParagraph"/>
              <w:ind w:left="105"/>
              <w:rPr>
                <w:sz w:val="24"/>
              </w:rPr>
            </w:pPr>
            <w:r>
              <w:rPr>
                <w:sz w:val="24"/>
              </w:rPr>
              <w:t>Non-</w:t>
            </w:r>
          </w:p>
          <w:p w:rsidR="00855D07" w:rsidRDefault="00855D07" w:rsidP="008B051E">
            <w:pPr>
              <w:pStyle w:val="TableParagraph"/>
              <w:spacing w:before="137" w:line="240" w:lineRule="auto"/>
              <w:ind w:left="105"/>
              <w:rPr>
                <w:sz w:val="24"/>
              </w:rPr>
            </w:pPr>
            <w:r>
              <w:rPr>
                <w:sz w:val="24"/>
              </w:rPr>
              <w:t>Functional</w:t>
            </w:r>
          </w:p>
        </w:tc>
        <w:tc>
          <w:tcPr>
            <w:tcW w:w="1469" w:type="dxa"/>
          </w:tcPr>
          <w:p w:rsidR="00855D07" w:rsidRDefault="00855D07" w:rsidP="008B051E">
            <w:pPr>
              <w:pStyle w:val="TableParagraph"/>
              <w:rPr>
                <w:sz w:val="24"/>
              </w:rPr>
            </w:pPr>
            <w:r>
              <w:rPr>
                <w:sz w:val="24"/>
              </w:rPr>
              <w:t>N/A</w:t>
            </w:r>
          </w:p>
        </w:tc>
        <w:tc>
          <w:tcPr>
            <w:tcW w:w="2590" w:type="dxa"/>
          </w:tcPr>
          <w:p w:rsidR="00855D07" w:rsidRDefault="00855D07" w:rsidP="008B051E">
            <w:pPr>
              <w:pStyle w:val="TableParagraph"/>
              <w:rPr>
                <w:sz w:val="24"/>
              </w:rPr>
            </w:pPr>
            <w:r>
              <w:rPr>
                <w:sz w:val="24"/>
              </w:rPr>
              <w:t>Server response should</w:t>
            </w:r>
          </w:p>
          <w:p w:rsidR="00855D07" w:rsidRDefault="00855D07" w:rsidP="008B051E">
            <w:pPr>
              <w:pStyle w:val="TableParagraph"/>
              <w:spacing w:before="137" w:line="240" w:lineRule="auto"/>
              <w:rPr>
                <w:sz w:val="24"/>
              </w:rPr>
            </w:pPr>
            <w:r>
              <w:rPr>
                <w:sz w:val="24"/>
              </w:rPr>
              <w:t>be fast</w:t>
            </w:r>
          </w:p>
        </w:tc>
      </w:tr>
      <w:tr w:rsidR="00855D07" w:rsidTr="008B051E">
        <w:trPr>
          <w:trHeight w:val="827"/>
        </w:trPr>
        <w:tc>
          <w:tcPr>
            <w:tcW w:w="1279" w:type="dxa"/>
          </w:tcPr>
          <w:p w:rsidR="00855D07" w:rsidRDefault="00855D07" w:rsidP="008B051E">
            <w:pPr>
              <w:pStyle w:val="TableParagraph"/>
              <w:rPr>
                <w:sz w:val="24"/>
              </w:rPr>
            </w:pPr>
            <w:r>
              <w:rPr>
                <w:sz w:val="24"/>
              </w:rPr>
              <w:t>27</w:t>
            </w:r>
          </w:p>
        </w:tc>
        <w:tc>
          <w:tcPr>
            <w:tcW w:w="1700" w:type="dxa"/>
          </w:tcPr>
          <w:p w:rsidR="00855D07" w:rsidRDefault="00855D07" w:rsidP="008B051E">
            <w:pPr>
              <w:pStyle w:val="TableParagraph"/>
              <w:rPr>
                <w:sz w:val="24"/>
              </w:rPr>
            </w:pPr>
            <w:r>
              <w:rPr>
                <w:sz w:val="24"/>
              </w:rPr>
              <w:t>Use-case</w:t>
            </w:r>
          </w:p>
          <w:p w:rsidR="00855D07" w:rsidRDefault="00855D07" w:rsidP="008B051E">
            <w:pPr>
              <w:pStyle w:val="TableParagraph"/>
              <w:spacing w:before="139" w:line="240" w:lineRule="auto"/>
              <w:rPr>
                <w:sz w:val="24"/>
              </w:rPr>
            </w:pPr>
            <w:r>
              <w:rPr>
                <w:sz w:val="24"/>
              </w:rPr>
              <w:t xml:space="preserve"> R26</w:t>
            </w:r>
          </w:p>
        </w:tc>
        <w:tc>
          <w:tcPr>
            <w:tcW w:w="1032" w:type="dxa"/>
          </w:tcPr>
          <w:p w:rsidR="00855D07" w:rsidRDefault="00855D07" w:rsidP="008B051E">
            <w:pPr>
              <w:pStyle w:val="TableParagraph"/>
              <w:rPr>
                <w:sz w:val="24"/>
              </w:rPr>
            </w:pPr>
            <w:r>
              <w:rPr>
                <w:sz w:val="24"/>
              </w:rPr>
              <w:t>HIGH</w:t>
            </w:r>
          </w:p>
        </w:tc>
        <w:tc>
          <w:tcPr>
            <w:tcW w:w="1570" w:type="dxa"/>
          </w:tcPr>
          <w:p w:rsidR="00855D07" w:rsidRDefault="00855D07" w:rsidP="008B051E">
            <w:pPr>
              <w:pStyle w:val="TableParagraph"/>
              <w:ind w:left="105"/>
              <w:rPr>
                <w:sz w:val="24"/>
              </w:rPr>
            </w:pPr>
            <w:r>
              <w:rPr>
                <w:sz w:val="24"/>
              </w:rPr>
              <w:t>Non-</w:t>
            </w:r>
          </w:p>
          <w:p w:rsidR="00855D07" w:rsidRDefault="00855D07" w:rsidP="008B051E">
            <w:pPr>
              <w:pStyle w:val="TableParagraph"/>
              <w:spacing w:before="139" w:line="240" w:lineRule="auto"/>
              <w:ind w:left="105"/>
              <w:rPr>
                <w:sz w:val="24"/>
              </w:rPr>
            </w:pPr>
            <w:r>
              <w:rPr>
                <w:sz w:val="24"/>
              </w:rPr>
              <w:t>Functional</w:t>
            </w:r>
          </w:p>
        </w:tc>
        <w:tc>
          <w:tcPr>
            <w:tcW w:w="1469" w:type="dxa"/>
          </w:tcPr>
          <w:p w:rsidR="00855D07" w:rsidRDefault="00855D07" w:rsidP="008B051E">
            <w:pPr>
              <w:pStyle w:val="TableParagraph"/>
              <w:rPr>
                <w:sz w:val="24"/>
              </w:rPr>
            </w:pPr>
            <w:r>
              <w:rPr>
                <w:sz w:val="24"/>
              </w:rPr>
              <w:t>N/A</w:t>
            </w:r>
          </w:p>
        </w:tc>
        <w:tc>
          <w:tcPr>
            <w:tcW w:w="2590" w:type="dxa"/>
          </w:tcPr>
          <w:p w:rsidR="00855D07" w:rsidRDefault="00855D07" w:rsidP="008B051E">
            <w:pPr>
              <w:pStyle w:val="TableParagraph"/>
              <w:rPr>
                <w:sz w:val="24"/>
              </w:rPr>
            </w:pPr>
            <w:r>
              <w:rPr>
                <w:sz w:val="24"/>
              </w:rPr>
              <w:t>Institution name should</w:t>
            </w:r>
          </w:p>
          <w:p w:rsidR="00855D07" w:rsidRDefault="00855D07" w:rsidP="008B051E">
            <w:pPr>
              <w:pStyle w:val="TableParagraph"/>
              <w:spacing w:before="139" w:line="240" w:lineRule="auto"/>
              <w:rPr>
                <w:sz w:val="24"/>
              </w:rPr>
            </w:pPr>
            <w:r>
              <w:rPr>
                <w:sz w:val="24"/>
              </w:rPr>
              <w:t>be verifiable</w:t>
            </w:r>
          </w:p>
        </w:tc>
      </w:tr>
      <w:tr w:rsidR="00855D07" w:rsidTr="008B051E">
        <w:trPr>
          <w:trHeight w:val="1655"/>
        </w:trPr>
        <w:tc>
          <w:tcPr>
            <w:tcW w:w="1279" w:type="dxa"/>
          </w:tcPr>
          <w:p w:rsidR="00855D07" w:rsidRDefault="00855D07" w:rsidP="008B051E">
            <w:pPr>
              <w:pStyle w:val="TableParagraph"/>
              <w:rPr>
                <w:sz w:val="24"/>
              </w:rPr>
            </w:pPr>
            <w:r>
              <w:rPr>
                <w:sz w:val="24"/>
              </w:rPr>
              <w:t>28</w:t>
            </w:r>
          </w:p>
        </w:tc>
        <w:tc>
          <w:tcPr>
            <w:tcW w:w="1700" w:type="dxa"/>
          </w:tcPr>
          <w:p w:rsidR="00855D07" w:rsidRDefault="00605EF5" w:rsidP="008B051E">
            <w:pPr>
              <w:pStyle w:val="TableParagraph"/>
              <w:spacing w:line="360" w:lineRule="auto"/>
              <w:ind w:right="121"/>
              <w:rPr>
                <w:sz w:val="24"/>
              </w:rPr>
            </w:pPr>
            <w:r>
              <w:rPr>
                <w:sz w:val="24"/>
              </w:rPr>
              <w:t xml:space="preserve">Use-case </w:t>
            </w:r>
            <w:r w:rsidR="00855D07">
              <w:rPr>
                <w:sz w:val="24"/>
              </w:rPr>
              <w:t xml:space="preserve"> R27</w:t>
            </w:r>
          </w:p>
        </w:tc>
        <w:tc>
          <w:tcPr>
            <w:tcW w:w="1032" w:type="dxa"/>
          </w:tcPr>
          <w:p w:rsidR="00855D07" w:rsidRDefault="00855D07" w:rsidP="008B051E">
            <w:pPr>
              <w:pStyle w:val="TableParagraph"/>
              <w:rPr>
                <w:sz w:val="24"/>
              </w:rPr>
            </w:pPr>
            <w:r>
              <w:rPr>
                <w:sz w:val="24"/>
              </w:rPr>
              <w:t>HIGH</w:t>
            </w:r>
          </w:p>
        </w:tc>
        <w:tc>
          <w:tcPr>
            <w:tcW w:w="1570" w:type="dxa"/>
          </w:tcPr>
          <w:p w:rsidR="00855D07" w:rsidRDefault="00855D07" w:rsidP="008B051E">
            <w:pPr>
              <w:pStyle w:val="TableParagraph"/>
              <w:spacing w:line="360" w:lineRule="auto"/>
              <w:ind w:left="105" w:right="408"/>
              <w:rPr>
                <w:sz w:val="24"/>
              </w:rPr>
            </w:pPr>
            <w:r>
              <w:rPr>
                <w:sz w:val="24"/>
              </w:rPr>
              <w:t>Non- Functional</w:t>
            </w:r>
          </w:p>
        </w:tc>
        <w:tc>
          <w:tcPr>
            <w:tcW w:w="1469" w:type="dxa"/>
          </w:tcPr>
          <w:p w:rsidR="00855D07" w:rsidRDefault="00855D07" w:rsidP="008B051E">
            <w:pPr>
              <w:pStyle w:val="TableParagraph"/>
              <w:rPr>
                <w:sz w:val="24"/>
              </w:rPr>
            </w:pPr>
            <w:r>
              <w:rPr>
                <w:sz w:val="24"/>
              </w:rPr>
              <w:t>N/A</w:t>
            </w:r>
          </w:p>
        </w:tc>
        <w:tc>
          <w:tcPr>
            <w:tcW w:w="2590" w:type="dxa"/>
          </w:tcPr>
          <w:p w:rsidR="00855D07" w:rsidRDefault="00855D07" w:rsidP="008B051E">
            <w:pPr>
              <w:pStyle w:val="TableParagraph"/>
              <w:spacing w:line="360" w:lineRule="auto"/>
              <w:ind w:right="160"/>
              <w:rPr>
                <w:sz w:val="24"/>
              </w:rPr>
            </w:pPr>
            <w:r>
              <w:rPr>
                <w:sz w:val="24"/>
              </w:rPr>
              <w:t xml:space="preserve">User can make another request for </w:t>
            </w:r>
            <w:proofErr w:type="spellStart"/>
            <w:r>
              <w:rPr>
                <w:sz w:val="24"/>
              </w:rPr>
              <w:t>registeration</w:t>
            </w:r>
            <w:proofErr w:type="spellEnd"/>
            <w:r>
              <w:rPr>
                <w:sz w:val="24"/>
              </w:rPr>
              <w:t xml:space="preserve"> after the approval of</w:t>
            </w:r>
          </w:p>
          <w:p w:rsidR="00855D07" w:rsidRDefault="00855D07" w:rsidP="008B051E">
            <w:pPr>
              <w:pStyle w:val="TableParagraph"/>
              <w:spacing w:line="240" w:lineRule="auto"/>
              <w:rPr>
                <w:sz w:val="24"/>
              </w:rPr>
            </w:pPr>
            <w:r>
              <w:rPr>
                <w:sz w:val="24"/>
              </w:rPr>
              <w:t>previous request</w:t>
            </w:r>
          </w:p>
        </w:tc>
      </w:tr>
      <w:tr w:rsidR="00855D07" w:rsidTr="008B051E">
        <w:trPr>
          <w:trHeight w:val="828"/>
        </w:trPr>
        <w:tc>
          <w:tcPr>
            <w:tcW w:w="1279" w:type="dxa"/>
          </w:tcPr>
          <w:p w:rsidR="00855D07" w:rsidRDefault="00855D07" w:rsidP="008B051E">
            <w:pPr>
              <w:pStyle w:val="TableParagraph"/>
              <w:rPr>
                <w:sz w:val="24"/>
              </w:rPr>
            </w:pPr>
            <w:r>
              <w:rPr>
                <w:sz w:val="24"/>
              </w:rPr>
              <w:t>29</w:t>
            </w:r>
          </w:p>
        </w:tc>
        <w:tc>
          <w:tcPr>
            <w:tcW w:w="1700" w:type="dxa"/>
          </w:tcPr>
          <w:p w:rsidR="00855D07" w:rsidRDefault="00855D07" w:rsidP="008B051E">
            <w:pPr>
              <w:pStyle w:val="TableParagraph"/>
              <w:rPr>
                <w:sz w:val="24"/>
              </w:rPr>
            </w:pPr>
            <w:r>
              <w:rPr>
                <w:sz w:val="24"/>
              </w:rPr>
              <w:t>Use-case</w:t>
            </w:r>
          </w:p>
          <w:p w:rsidR="00855D07" w:rsidRDefault="00855D07" w:rsidP="008B051E">
            <w:pPr>
              <w:pStyle w:val="TableParagraph"/>
              <w:spacing w:before="140" w:line="240" w:lineRule="auto"/>
              <w:rPr>
                <w:sz w:val="24"/>
              </w:rPr>
            </w:pPr>
            <w:r>
              <w:rPr>
                <w:sz w:val="24"/>
              </w:rPr>
              <w:t>- R28</w:t>
            </w:r>
          </w:p>
        </w:tc>
        <w:tc>
          <w:tcPr>
            <w:tcW w:w="1032" w:type="dxa"/>
          </w:tcPr>
          <w:p w:rsidR="00855D07" w:rsidRDefault="00855D07" w:rsidP="008B051E">
            <w:pPr>
              <w:pStyle w:val="TableParagraph"/>
              <w:rPr>
                <w:sz w:val="24"/>
              </w:rPr>
            </w:pPr>
            <w:r>
              <w:rPr>
                <w:sz w:val="24"/>
              </w:rPr>
              <w:t>HIGH</w:t>
            </w:r>
          </w:p>
        </w:tc>
        <w:tc>
          <w:tcPr>
            <w:tcW w:w="1570" w:type="dxa"/>
          </w:tcPr>
          <w:p w:rsidR="00855D07" w:rsidRDefault="00855D07" w:rsidP="008B051E">
            <w:pPr>
              <w:pStyle w:val="TableParagraph"/>
              <w:ind w:left="105"/>
              <w:rPr>
                <w:sz w:val="24"/>
              </w:rPr>
            </w:pPr>
            <w:r>
              <w:rPr>
                <w:sz w:val="24"/>
              </w:rPr>
              <w:t>Non-</w:t>
            </w:r>
          </w:p>
          <w:p w:rsidR="00855D07" w:rsidRDefault="00855D07" w:rsidP="008B051E">
            <w:pPr>
              <w:pStyle w:val="TableParagraph"/>
              <w:spacing w:before="140" w:line="240" w:lineRule="auto"/>
              <w:ind w:left="105"/>
              <w:rPr>
                <w:sz w:val="24"/>
              </w:rPr>
            </w:pPr>
            <w:r>
              <w:rPr>
                <w:sz w:val="24"/>
              </w:rPr>
              <w:t>Functional</w:t>
            </w:r>
          </w:p>
        </w:tc>
        <w:tc>
          <w:tcPr>
            <w:tcW w:w="1469" w:type="dxa"/>
          </w:tcPr>
          <w:p w:rsidR="00855D07" w:rsidRDefault="00855D07" w:rsidP="008B051E">
            <w:pPr>
              <w:pStyle w:val="TableParagraph"/>
              <w:rPr>
                <w:sz w:val="24"/>
              </w:rPr>
            </w:pPr>
            <w:r>
              <w:rPr>
                <w:sz w:val="24"/>
              </w:rPr>
              <w:t>N/A</w:t>
            </w:r>
          </w:p>
        </w:tc>
        <w:tc>
          <w:tcPr>
            <w:tcW w:w="2590" w:type="dxa"/>
          </w:tcPr>
          <w:p w:rsidR="00855D07" w:rsidRDefault="00855D07" w:rsidP="008B051E">
            <w:pPr>
              <w:pStyle w:val="TableParagraph"/>
              <w:rPr>
                <w:sz w:val="24"/>
              </w:rPr>
            </w:pPr>
            <w:r>
              <w:rPr>
                <w:sz w:val="24"/>
              </w:rPr>
              <w:t>Should be available</w:t>
            </w:r>
          </w:p>
          <w:p w:rsidR="00855D07" w:rsidRDefault="00855D07" w:rsidP="008B051E">
            <w:pPr>
              <w:pStyle w:val="TableParagraph"/>
              <w:spacing w:before="140" w:line="240" w:lineRule="auto"/>
              <w:rPr>
                <w:sz w:val="24"/>
              </w:rPr>
            </w:pPr>
            <w:r>
              <w:rPr>
                <w:sz w:val="24"/>
              </w:rPr>
              <w:t>24/7</w:t>
            </w:r>
          </w:p>
        </w:tc>
      </w:tr>
      <w:tr w:rsidR="00855D07" w:rsidTr="008B051E">
        <w:trPr>
          <w:trHeight w:val="1657"/>
        </w:trPr>
        <w:tc>
          <w:tcPr>
            <w:tcW w:w="1279" w:type="dxa"/>
          </w:tcPr>
          <w:p w:rsidR="00855D07" w:rsidRDefault="00855D07" w:rsidP="008B051E">
            <w:pPr>
              <w:pStyle w:val="TableParagraph"/>
              <w:rPr>
                <w:sz w:val="24"/>
              </w:rPr>
            </w:pPr>
            <w:r>
              <w:rPr>
                <w:sz w:val="24"/>
              </w:rPr>
              <w:t>30</w:t>
            </w:r>
          </w:p>
        </w:tc>
        <w:tc>
          <w:tcPr>
            <w:tcW w:w="1700" w:type="dxa"/>
          </w:tcPr>
          <w:p w:rsidR="00855D07" w:rsidRDefault="00855D07" w:rsidP="00605EF5">
            <w:pPr>
              <w:pStyle w:val="TableParagraph"/>
              <w:spacing w:line="360" w:lineRule="auto"/>
              <w:ind w:right="121"/>
              <w:rPr>
                <w:sz w:val="24"/>
              </w:rPr>
            </w:pPr>
            <w:r>
              <w:rPr>
                <w:sz w:val="24"/>
              </w:rPr>
              <w:t>Use-case - R29</w:t>
            </w:r>
          </w:p>
        </w:tc>
        <w:tc>
          <w:tcPr>
            <w:tcW w:w="1032" w:type="dxa"/>
          </w:tcPr>
          <w:p w:rsidR="00855D07" w:rsidRDefault="00855D07" w:rsidP="008B051E">
            <w:pPr>
              <w:pStyle w:val="TableParagraph"/>
              <w:rPr>
                <w:sz w:val="24"/>
              </w:rPr>
            </w:pPr>
            <w:r>
              <w:rPr>
                <w:sz w:val="24"/>
              </w:rPr>
              <w:t>HIGH</w:t>
            </w:r>
          </w:p>
        </w:tc>
        <w:tc>
          <w:tcPr>
            <w:tcW w:w="1570" w:type="dxa"/>
          </w:tcPr>
          <w:p w:rsidR="00855D07" w:rsidRDefault="00855D07" w:rsidP="008B051E">
            <w:pPr>
              <w:pStyle w:val="TableParagraph"/>
              <w:spacing w:line="360" w:lineRule="auto"/>
              <w:ind w:left="105" w:right="408"/>
              <w:rPr>
                <w:sz w:val="24"/>
              </w:rPr>
            </w:pPr>
            <w:r>
              <w:rPr>
                <w:sz w:val="24"/>
              </w:rPr>
              <w:t>Non- Functional</w:t>
            </w:r>
          </w:p>
        </w:tc>
        <w:tc>
          <w:tcPr>
            <w:tcW w:w="1469" w:type="dxa"/>
          </w:tcPr>
          <w:p w:rsidR="00855D07" w:rsidRDefault="00855D07" w:rsidP="008B051E">
            <w:pPr>
              <w:pStyle w:val="TableParagraph"/>
              <w:rPr>
                <w:sz w:val="24"/>
              </w:rPr>
            </w:pPr>
            <w:r>
              <w:rPr>
                <w:sz w:val="24"/>
              </w:rPr>
              <w:t>N/A</w:t>
            </w:r>
          </w:p>
        </w:tc>
        <w:tc>
          <w:tcPr>
            <w:tcW w:w="2590" w:type="dxa"/>
          </w:tcPr>
          <w:p w:rsidR="00855D07" w:rsidRDefault="00855D07" w:rsidP="008B051E">
            <w:pPr>
              <w:pStyle w:val="TableParagraph"/>
              <w:spacing w:line="360" w:lineRule="auto"/>
              <w:ind w:right="553"/>
              <w:rPr>
                <w:sz w:val="24"/>
              </w:rPr>
            </w:pPr>
            <w:r>
              <w:rPr>
                <w:sz w:val="24"/>
              </w:rPr>
              <w:t>Components of the project code will be tested alongside the</w:t>
            </w:r>
          </w:p>
          <w:p w:rsidR="00855D07" w:rsidRDefault="00855D07" w:rsidP="008B051E">
            <w:pPr>
              <w:pStyle w:val="TableParagraph"/>
              <w:spacing w:line="240" w:lineRule="auto"/>
              <w:rPr>
                <w:sz w:val="24"/>
              </w:rPr>
            </w:pPr>
            <w:r>
              <w:rPr>
                <w:sz w:val="24"/>
              </w:rPr>
              <w:t>implementation phase to</w:t>
            </w:r>
          </w:p>
        </w:tc>
      </w:tr>
    </w:tbl>
    <w:p w:rsidR="00855D07" w:rsidRDefault="00855D07" w:rsidP="00855D07">
      <w:pPr>
        <w:sectPr w:rsidR="00855D07">
          <w:pgSz w:w="12240" w:h="15840"/>
          <w:pgMar w:top="1340" w:right="780" w:bottom="280" w:left="1020" w:header="734" w:footer="0" w:gutter="0"/>
          <w:cols w:space="720"/>
        </w:sectPr>
      </w:pPr>
    </w:p>
    <w:p w:rsidR="00855D07" w:rsidRDefault="00855D07" w:rsidP="00855D07">
      <w:pPr>
        <w:pStyle w:val="BodyText"/>
        <w:spacing w:before="3"/>
        <w:rPr>
          <w:b/>
          <w:sz w:val="8"/>
        </w:rPr>
      </w:pPr>
    </w:p>
    <w:tbl>
      <w:tblPr>
        <w:tblW w:w="0" w:type="auto"/>
        <w:tblInd w:w="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79"/>
        <w:gridCol w:w="1700"/>
        <w:gridCol w:w="1032"/>
        <w:gridCol w:w="1570"/>
        <w:gridCol w:w="1469"/>
        <w:gridCol w:w="2590"/>
      </w:tblGrid>
      <w:tr w:rsidR="00855D07" w:rsidTr="008B051E">
        <w:trPr>
          <w:trHeight w:val="827"/>
        </w:trPr>
        <w:tc>
          <w:tcPr>
            <w:tcW w:w="1279" w:type="dxa"/>
          </w:tcPr>
          <w:p w:rsidR="00855D07" w:rsidRDefault="00855D07" w:rsidP="008B051E">
            <w:pPr>
              <w:pStyle w:val="TableParagraph"/>
              <w:spacing w:line="240" w:lineRule="auto"/>
              <w:ind w:left="0"/>
              <w:rPr>
                <w:sz w:val="24"/>
              </w:rPr>
            </w:pPr>
          </w:p>
        </w:tc>
        <w:tc>
          <w:tcPr>
            <w:tcW w:w="1700" w:type="dxa"/>
          </w:tcPr>
          <w:p w:rsidR="00855D07" w:rsidRDefault="00855D07" w:rsidP="008B051E">
            <w:pPr>
              <w:pStyle w:val="TableParagraph"/>
              <w:spacing w:line="240" w:lineRule="auto"/>
              <w:ind w:left="0"/>
              <w:rPr>
                <w:sz w:val="24"/>
              </w:rPr>
            </w:pPr>
          </w:p>
        </w:tc>
        <w:tc>
          <w:tcPr>
            <w:tcW w:w="1032" w:type="dxa"/>
          </w:tcPr>
          <w:p w:rsidR="00855D07" w:rsidRDefault="00855D07" w:rsidP="008B051E">
            <w:pPr>
              <w:pStyle w:val="TableParagraph"/>
              <w:spacing w:line="240" w:lineRule="auto"/>
              <w:ind w:left="0"/>
              <w:rPr>
                <w:sz w:val="24"/>
              </w:rPr>
            </w:pPr>
          </w:p>
        </w:tc>
        <w:tc>
          <w:tcPr>
            <w:tcW w:w="1570" w:type="dxa"/>
          </w:tcPr>
          <w:p w:rsidR="00855D07" w:rsidRDefault="00855D07" w:rsidP="008B051E">
            <w:pPr>
              <w:pStyle w:val="TableParagraph"/>
              <w:spacing w:line="240" w:lineRule="auto"/>
              <w:ind w:left="0"/>
              <w:rPr>
                <w:sz w:val="24"/>
              </w:rPr>
            </w:pPr>
          </w:p>
        </w:tc>
        <w:tc>
          <w:tcPr>
            <w:tcW w:w="1469" w:type="dxa"/>
          </w:tcPr>
          <w:p w:rsidR="00855D07" w:rsidRDefault="00855D07" w:rsidP="008B051E">
            <w:pPr>
              <w:pStyle w:val="TableParagraph"/>
              <w:spacing w:line="240" w:lineRule="auto"/>
              <w:ind w:left="0"/>
              <w:rPr>
                <w:sz w:val="24"/>
              </w:rPr>
            </w:pPr>
          </w:p>
        </w:tc>
        <w:tc>
          <w:tcPr>
            <w:tcW w:w="2590" w:type="dxa"/>
          </w:tcPr>
          <w:p w:rsidR="00855D07" w:rsidRDefault="00855D07" w:rsidP="008B051E">
            <w:pPr>
              <w:pStyle w:val="TableParagraph"/>
              <w:rPr>
                <w:sz w:val="24"/>
              </w:rPr>
            </w:pPr>
            <w:r>
              <w:rPr>
                <w:sz w:val="24"/>
              </w:rPr>
              <w:t>ensure that they are</w:t>
            </w:r>
          </w:p>
          <w:p w:rsidR="00855D07" w:rsidRDefault="00855D07" w:rsidP="008B051E">
            <w:pPr>
              <w:pStyle w:val="TableParagraph"/>
              <w:spacing w:before="139" w:line="240" w:lineRule="auto"/>
              <w:rPr>
                <w:sz w:val="24"/>
              </w:rPr>
            </w:pPr>
            <w:proofErr w:type="gramStart"/>
            <w:r>
              <w:rPr>
                <w:sz w:val="24"/>
              </w:rPr>
              <w:t>functional</w:t>
            </w:r>
            <w:proofErr w:type="gramEnd"/>
            <w:r>
              <w:rPr>
                <w:sz w:val="24"/>
              </w:rPr>
              <w:t>.</w:t>
            </w:r>
          </w:p>
        </w:tc>
      </w:tr>
      <w:tr w:rsidR="00855D07" w:rsidTr="008B051E">
        <w:trPr>
          <w:trHeight w:val="2070"/>
        </w:trPr>
        <w:tc>
          <w:tcPr>
            <w:tcW w:w="1279" w:type="dxa"/>
          </w:tcPr>
          <w:p w:rsidR="00855D07" w:rsidRDefault="00855D07" w:rsidP="008B051E">
            <w:pPr>
              <w:pStyle w:val="TableParagraph"/>
              <w:rPr>
                <w:sz w:val="24"/>
              </w:rPr>
            </w:pPr>
            <w:r>
              <w:rPr>
                <w:sz w:val="24"/>
              </w:rPr>
              <w:t>31</w:t>
            </w:r>
          </w:p>
        </w:tc>
        <w:tc>
          <w:tcPr>
            <w:tcW w:w="1700" w:type="dxa"/>
          </w:tcPr>
          <w:p w:rsidR="00855D07" w:rsidRDefault="00855D07" w:rsidP="008B051E">
            <w:pPr>
              <w:pStyle w:val="TableParagraph"/>
              <w:spacing w:line="360" w:lineRule="auto"/>
              <w:ind w:right="121"/>
              <w:rPr>
                <w:sz w:val="24"/>
              </w:rPr>
            </w:pPr>
            <w:r>
              <w:rPr>
                <w:sz w:val="24"/>
              </w:rPr>
              <w:t>Use-case FYPDYS- R30</w:t>
            </w:r>
          </w:p>
        </w:tc>
        <w:tc>
          <w:tcPr>
            <w:tcW w:w="1032" w:type="dxa"/>
          </w:tcPr>
          <w:p w:rsidR="00855D07" w:rsidRDefault="00855D07" w:rsidP="008B051E">
            <w:pPr>
              <w:pStyle w:val="TableParagraph"/>
              <w:rPr>
                <w:sz w:val="24"/>
              </w:rPr>
            </w:pPr>
            <w:r>
              <w:rPr>
                <w:sz w:val="24"/>
              </w:rPr>
              <w:t>HIGH</w:t>
            </w:r>
          </w:p>
        </w:tc>
        <w:tc>
          <w:tcPr>
            <w:tcW w:w="1570" w:type="dxa"/>
          </w:tcPr>
          <w:p w:rsidR="00855D07" w:rsidRDefault="00855D07" w:rsidP="008B051E">
            <w:pPr>
              <w:pStyle w:val="TableParagraph"/>
              <w:spacing w:line="360" w:lineRule="auto"/>
              <w:ind w:left="105" w:right="408"/>
              <w:rPr>
                <w:sz w:val="24"/>
              </w:rPr>
            </w:pPr>
            <w:r>
              <w:rPr>
                <w:sz w:val="24"/>
              </w:rPr>
              <w:t>Non- Functional</w:t>
            </w:r>
          </w:p>
        </w:tc>
        <w:tc>
          <w:tcPr>
            <w:tcW w:w="1469" w:type="dxa"/>
          </w:tcPr>
          <w:p w:rsidR="00855D07" w:rsidRDefault="00855D07" w:rsidP="008B051E">
            <w:pPr>
              <w:pStyle w:val="TableParagraph"/>
              <w:rPr>
                <w:sz w:val="24"/>
              </w:rPr>
            </w:pPr>
            <w:r>
              <w:rPr>
                <w:sz w:val="24"/>
              </w:rPr>
              <w:t>N/A</w:t>
            </w:r>
          </w:p>
        </w:tc>
        <w:tc>
          <w:tcPr>
            <w:tcW w:w="2590" w:type="dxa"/>
          </w:tcPr>
          <w:p w:rsidR="00855D07" w:rsidRDefault="00855D07" w:rsidP="008B051E">
            <w:pPr>
              <w:pStyle w:val="TableParagraph"/>
              <w:spacing w:line="360" w:lineRule="auto"/>
              <w:rPr>
                <w:sz w:val="24"/>
              </w:rPr>
            </w:pPr>
            <w:r>
              <w:rPr>
                <w:sz w:val="24"/>
              </w:rPr>
              <w:t>Final, integrated project code will test to ensure that complete project is integrated well and</w:t>
            </w:r>
          </w:p>
          <w:p w:rsidR="00855D07" w:rsidRDefault="00855D07" w:rsidP="008B051E">
            <w:pPr>
              <w:pStyle w:val="TableParagraph"/>
              <w:spacing w:line="240" w:lineRule="auto"/>
              <w:rPr>
                <w:sz w:val="24"/>
              </w:rPr>
            </w:pPr>
            <w:r>
              <w:rPr>
                <w:sz w:val="24"/>
              </w:rPr>
              <w:t>functioning properly</w:t>
            </w:r>
          </w:p>
        </w:tc>
      </w:tr>
      <w:tr w:rsidR="00855D07" w:rsidTr="008B051E">
        <w:trPr>
          <w:trHeight w:val="828"/>
        </w:trPr>
        <w:tc>
          <w:tcPr>
            <w:tcW w:w="1279" w:type="dxa"/>
          </w:tcPr>
          <w:p w:rsidR="00855D07" w:rsidRDefault="00855D07" w:rsidP="008B051E">
            <w:pPr>
              <w:pStyle w:val="TableParagraph"/>
              <w:rPr>
                <w:sz w:val="24"/>
              </w:rPr>
            </w:pPr>
            <w:r>
              <w:rPr>
                <w:sz w:val="24"/>
              </w:rPr>
              <w:t>32</w:t>
            </w:r>
          </w:p>
        </w:tc>
        <w:tc>
          <w:tcPr>
            <w:tcW w:w="1700" w:type="dxa"/>
          </w:tcPr>
          <w:p w:rsidR="00855D07" w:rsidRDefault="00855D07" w:rsidP="008B051E">
            <w:pPr>
              <w:pStyle w:val="TableParagraph"/>
              <w:rPr>
                <w:sz w:val="24"/>
              </w:rPr>
            </w:pPr>
            <w:r>
              <w:rPr>
                <w:sz w:val="24"/>
              </w:rPr>
              <w:t>Use-case</w:t>
            </w:r>
          </w:p>
          <w:p w:rsidR="00855D07" w:rsidRDefault="00855D07" w:rsidP="008B051E">
            <w:pPr>
              <w:pStyle w:val="TableParagraph"/>
              <w:spacing w:before="137" w:line="240" w:lineRule="auto"/>
              <w:rPr>
                <w:sz w:val="24"/>
              </w:rPr>
            </w:pPr>
            <w:r>
              <w:rPr>
                <w:sz w:val="24"/>
              </w:rPr>
              <w:t>FYPDYS- R31</w:t>
            </w:r>
          </w:p>
        </w:tc>
        <w:tc>
          <w:tcPr>
            <w:tcW w:w="1032" w:type="dxa"/>
          </w:tcPr>
          <w:p w:rsidR="00855D07" w:rsidRDefault="00855D07" w:rsidP="008B051E">
            <w:pPr>
              <w:pStyle w:val="TableParagraph"/>
              <w:rPr>
                <w:sz w:val="24"/>
              </w:rPr>
            </w:pPr>
            <w:r>
              <w:rPr>
                <w:sz w:val="24"/>
              </w:rPr>
              <w:t>HIGH</w:t>
            </w:r>
          </w:p>
        </w:tc>
        <w:tc>
          <w:tcPr>
            <w:tcW w:w="1570" w:type="dxa"/>
          </w:tcPr>
          <w:p w:rsidR="00855D07" w:rsidRDefault="00855D07" w:rsidP="008B051E">
            <w:pPr>
              <w:pStyle w:val="TableParagraph"/>
              <w:ind w:left="105"/>
              <w:rPr>
                <w:sz w:val="24"/>
              </w:rPr>
            </w:pPr>
            <w:r>
              <w:rPr>
                <w:sz w:val="24"/>
              </w:rPr>
              <w:t>Non-</w:t>
            </w:r>
          </w:p>
          <w:p w:rsidR="00855D07" w:rsidRDefault="00855D07" w:rsidP="008B051E">
            <w:pPr>
              <w:pStyle w:val="TableParagraph"/>
              <w:spacing w:before="137" w:line="240" w:lineRule="auto"/>
              <w:ind w:left="105"/>
              <w:rPr>
                <w:sz w:val="24"/>
              </w:rPr>
            </w:pPr>
            <w:r>
              <w:rPr>
                <w:sz w:val="24"/>
              </w:rPr>
              <w:t>Functional</w:t>
            </w:r>
          </w:p>
        </w:tc>
        <w:tc>
          <w:tcPr>
            <w:tcW w:w="1469" w:type="dxa"/>
          </w:tcPr>
          <w:p w:rsidR="00855D07" w:rsidRDefault="00855D07" w:rsidP="008B051E">
            <w:pPr>
              <w:pStyle w:val="TableParagraph"/>
              <w:rPr>
                <w:sz w:val="24"/>
              </w:rPr>
            </w:pPr>
            <w:r>
              <w:rPr>
                <w:sz w:val="24"/>
              </w:rPr>
              <w:t>N/A</w:t>
            </w:r>
          </w:p>
        </w:tc>
        <w:tc>
          <w:tcPr>
            <w:tcW w:w="2590" w:type="dxa"/>
          </w:tcPr>
          <w:p w:rsidR="00855D07" w:rsidRDefault="00855D07" w:rsidP="008B051E">
            <w:pPr>
              <w:pStyle w:val="TableParagraph"/>
              <w:rPr>
                <w:sz w:val="24"/>
              </w:rPr>
            </w:pPr>
            <w:r>
              <w:rPr>
                <w:sz w:val="24"/>
              </w:rPr>
              <w:t>Power loss and system</w:t>
            </w:r>
          </w:p>
          <w:p w:rsidR="00855D07" w:rsidRDefault="00855D07" w:rsidP="008B051E">
            <w:pPr>
              <w:pStyle w:val="TableParagraph"/>
              <w:spacing w:before="137" w:line="240" w:lineRule="auto"/>
              <w:rPr>
                <w:sz w:val="24"/>
              </w:rPr>
            </w:pPr>
            <w:r>
              <w:rPr>
                <w:sz w:val="24"/>
              </w:rPr>
              <w:t>failure safety</w:t>
            </w:r>
          </w:p>
        </w:tc>
      </w:tr>
    </w:tbl>
    <w:p w:rsidR="00855D07" w:rsidRDefault="00855D07" w:rsidP="00855D07">
      <w:pPr>
        <w:pStyle w:val="BodyText"/>
        <w:rPr>
          <w:b/>
          <w:sz w:val="20"/>
        </w:rPr>
      </w:pPr>
    </w:p>
    <w:p w:rsidR="00855D07" w:rsidRDefault="00855D07" w:rsidP="00855D07">
      <w:pPr>
        <w:pStyle w:val="BodyText"/>
        <w:rPr>
          <w:b/>
          <w:sz w:val="20"/>
        </w:rPr>
      </w:pPr>
    </w:p>
    <w:p w:rsidR="00855D07" w:rsidRDefault="00855D07" w:rsidP="00855D07">
      <w:pPr>
        <w:pStyle w:val="BodyText"/>
        <w:rPr>
          <w:b/>
          <w:sz w:val="20"/>
        </w:rPr>
      </w:pPr>
    </w:p>
    <w:p w:rsidR="00473DFE" w:rsidRDefault="007D05DC" w:rsidP="007D05DC">
      <w:pPr>
        <w:pStyle w:val="Caption"/>
        <w:sectPr w:rsidR="00473DFE">
          <w:pgSz w:w="12240" w:h="15840"/>
          <w:pgMar w:top="1340" w:right="780" w:bottom="280" w:left="1020" w:header="734" w:footer="0" w:gutter="0"/>
          <w:cols w:space="720"/>
        </w:sectPr>
      </w:pPr>
      <w:r>
        <w:t xml:space="preserve">Table </w:t>
      </w:r>
      <w:proofErr w:type="gramStart"/>
      <w:r>
        <w:t>4 :</w:t>
      </w:r>
      <w:proofErr w:type="gramEnd"/>
      <w:r>
        <w:t xml:space="preserve"> System Requirement Chart </w:t>
      </w:r>
      <w:r>
        <w:fldChar w:fldCharType="begin"/>
      </w:r>
      <w:r>
        <w:instrText xml:space="preserve"> SEQ Table_4_:_System_Requirement_Chart \* ARABIC </w:instrText>
      </w:r>
      <w:r>
        <w:fldChar w:fldCharType="separate"/>
      </w:r>
      <w:r w:rsidR="007A2AB0">
        <w:rPr>
          <w:noProof/>
        </w:rPr>
        <w:t>1</w:t>
      </w:r>
      <w:r>
        <w:fldChar w:fldCharType="end"/>
      </w:r>
    </w:p>
    <w:p w:rsidR="00233C65" w:rsidRDefault="00233C65" w:rsidP="00406A27">
      <w:pPr>
        <w:pStyle w:val="BodyText"/>
        <w:spacing w:before="3" w:line="360" w:lineRule="auto"/>
        <w:jc w:val="both"/>
        <w:rPr>
          <w:b/>
          <w:sz w:val="8"/>
        </w:rPr>
      </w:pPr>
    </w:p>
    <w:p w:rsidR="00375D26" w:rsidRDefault="00375D26" w:rsidP="00406A27">
      <w:pPr>
        <w:rPr>
          <w:rFonts w:asciiTheme="majorBidi" w:hAnsiTheme="majorBidi" w:cstheme="majorBidi"/>
        </w:rPr>
      </w:pPr>
    </w:p>
    <w:p w:rsidR="00375D26" w:rsidRDefault="00375D26" w:rsidP="00406A27">
      <w:pPr>
        <w:rPr>
          <w:rFonts w:asciiTheme="majorBidi" w:hAnsiTheme="majorBidi" w:cstheme="majorBidi"/>
        </w:rPr>
      </w:pPr>
    </w:p>
    <w:p w:rsidR="00375D26" w:rsidRPr="000145D5" w:rsidRDefault="00375D26" w:rsidP="00406A27">
      <w:pPr>
        <w:rPr>
          <w:rFonts w:asciiTheme="majorBidi" w:hAnsiTheme="majorBidi" w:cstheme="majorBidi"/>
        </w:rPr>
      </w:pPr>
    </w:p>
    <w:p w:rsidR="002A613C" w:rsidRPr="000145D5" w:rsidRDefault="002A613C" w:rsidP="00406A27">
      <w:pPr>
        <w:rPr>
          <w:rFonts w:asciiTheme="majorBidi" w:hAnsiTheme="majorBidi" w:cstheme="majorBidi"/>
        </w:rPr>
      </w:pPr>
    </w:p>
    <w:p w:rsidR="00375D26" w:rsidRDefault="00375D26" w:rsidP="00473DFE">
      <w:pPr>
        <w:pStyle w:val="Heading3"/>
      </w:pPr>
      <w:r>
        <w:t xml:space="preserve"> </w:t>
      </w:r>
      <w:bookmarkStart w:id="116" w:name="_Toc31205116"/>
      <w:r>
        <w:t>De</w:t>
      </w:r>
      <w:r w:rsidR="00A0280C">
        <w:t xml:space="preserve">sign </w:t>
      </w:r>
      <w:r w:rsidR="00580300">
        <w:t>and P</w:t>
      </w:r>
      <w:r w:rsidR="00A0280C">
        <w:t>rototype of Titan LMS</w:t>
      </w:r>
      <w:bookmarkEnd w:id="116"/>
    </w:p>
    <w:p w:rsidR="00E43E95" w:rsidRDefault="00E43E95" w:rsidP="00406A27">
      <w:pPr>
        <w:pStyle w:val="ListParagraph"/>
        <w:spacing w:line="360" w:lineRule="auto"/>
        <w:ind w:left="360"/>
        <w:jc w:val="both"/>
        <w:rPr>
          <w:rFonts w:ascii="Times New Roman" w:hAnsi="Times New Roman" w:cs="Times New Roman"/>
          <w:b/>
          <w:sz w:val="24"/>
          <w:szCs w:val="24"/>
        </w:rPr>
      </w:pPr>
    </w:p>
    <w:p w:rsidR="00375D26" w:rsidRDefault="00A0280C" w:rsidP="00406A27">
      <w:r>
        <w:t>This is the prototype of Titan LMS</w:t>
      </w:r>
      <w:r w:rsidR="00375D26">
        <w:t xml:space="preserve"> in which we have compared the four parameters of persuasive system design in learning management system. Those were</w:t>
      </w:r>
    </w:p>
    <w:p w:rsidR="00375D26" w:rsidRDefault="00375D26" w:rsidP="00406A27">
      <w:r>
        <w:t>Primary task support, system task support credibility support and learning system support. So we have done comparison between primary task support and system task support and after conducting survey we have concluded t</w:t>
      </w:r>
      <w:r w:rsidR="00AD2501">
        <w:t>hat System</w:t>
      </w:r>
      <w:r>
        <w:t xml:space="preserve"> task support plays important role for the improvement of student engagement in learning management system. </w:t>
      </w:r>
    </w:p>
    <w:p w:rsidR="00375D26" w:rsidRDefault="008D49EE" w:rsidP="00406A27">
      <w:r>
        <w:rPr>
          <w:noProof/>
          <w:lang w:val="en-US" w:eastAsia="en-US"/>
        </w:rPr>
        <w:drawing>
          <wp:inline distT="0" distB="0" distL="0" distR="0" wp14:anchorId="6D9ED099" wp14:editId="00B5606B">
            <wp:extent cx="5221605" cy="2654935"/>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221605" cy="2654935"/>
                    </a:xfrm>
                    <a:prstGeom prst="rect">
                      <a:avLst/>
                    </a:prstGeom>
                  </pic:spPr>
                </pic:pic>
              </a:graphicData>
            </a:graphic>
          </wp:inline>
        </w:drawing>
      </w:r>
    </w:p>
    <w:p w:rsidR="00375D26" w:rsidRDefault="00375D26" w:rsidP="00406A27"/>
    <w:p w:rsidR="00375D26" w:rsidRDefault="00375D26" w:rsidP="00406A27"/>
    <w:p w:rsidR="00375D26" w:rsidRDefault="008D49EE" w:rsidP="00406A27">
      <w:r>
        <w:rPr>
          <w:noProof/>
          <w:lang w:val="en-US" w:eastAsia="en-US"/>
        </w:rPr>
        <w:lastRenderedPageBreak/>
        <w:drawing>
          <wp:inline distT="0" distB="0" distL="0" distR="0" wp14:anchorId="015933A7" wp14:editId="561F40B2">
            <wp:extent cx="5221605" cy="2574925"/>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221605" cy="2574925"/>
                    </a:xfrm>
                    <a:prstGeom prst="rect">
                      <a:avLst/>
                    </a:prstGeom>
                  </pic:spPr>
                </pic:pic>
              </a:graphicData>
            </a:graphic>
          </wp:inline>
        </w:drawing>
      </w:r>
    </w:p>
    <w:p w:rsidR="008D49EE" w:rsidRDefault="008D49EE" w:rsidP="00406A27"/>
    <w:p w:rsidR="008D49EE" w:rsidRPr="002813A4" w:rsidRDefault="008D49EE" w:rsidP="008D49EE">
      <w:pPr>
        <w:rPr>
          <w:rFonts w:asciiTheme="majorBidi" w:hAnsiTheme="majorBidi" w:cstheme="majorBidi"/>
          <w:b/>
        </w:rPr>
      </w:pPr>
      <w:r w:rsidRPr="002813A4">
        <w:rPr>
          <w:rFonts w:asciiTheme="majorBidi" w:hAnsiTheme="majorBidi" w:cstheme="majorBidi"/>
          <w:b/>
        </w:rPr>
        <w:t>COURSES</w:t>
      </w:r>
      <w:r>
        <w:rPr>
          <w:rFonts w:asciiTheme="majorBidi" w:hAnsiTheme="majorBidi" w:cstheme="majorBidi"/>
          <w:b/>
        </w:rPr>
        <w:t>:</w:t>
      </w:r>
    </w:p>
    <w:p w:rsidR="008D49EE" w:rsidRDefault="008D49EE" w:rsidP="008D49EE">
      <w:pPr>
        <w:rPr>
          <w:rFonts w:asciiTheme="majorBidi" w:hAnsiTheme="majorBidi" w:cstheme="majorBidi"/>
        </w:rPr>
      </w:pPr>
      <w:r>
        <w:rPr>
          <w:noProof/>
          <w:lang w:val="en-US" w:eastAsia="en-US"/>
        </w:rPr>
        <w:drawing>
          <wp:inline distT="0" distB="0" distL="0" distR="0" wp14:anchorId="0DA6D076" wp14:editId="5397F1F8">
            <wp:extent cx="5221605" cy="255270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221605" cy="2552700"/>
                    </a:xfrm>
                    <a:prstGeom prst="rect">
                      <a:avLst/>
                    </a:prstGeom>
                  </pic:spPr>
                </pic:pic>
              </a:graphicData>
            </a:graphic>
          </wp:inline>
        </w:drawing>
      </w:r>
    </w:p>
    <w:p w:rsidR="008D49EE" w:rsidRDefault="008D49EE" w:rsidP="008D49EE">
      <w:pPr>
        <w:spacing w:line="240" w:lineRule="auto"/>
        <w:jc w:val="left"/>
        <w:rPr>
          <w:rFonts w:asciiTheme="majorBidi" w:hAnsiTheme="majorBidi" w:cstheme="majorBidi"/>
        </w:rPr>
      </w:pPr>
      <w:r>
        <w:rPr>
          <w:rFonts w:asciiTheme="majorBidi" w:hAnsiTheme="majorBidi" w:cstheme="majorBidi"/>
        </w:rPr>
        <w:br w:type="page"/>
      </w:r>
    </w:p>
    <w:p w:rsidR="008D49EE" w:rsidRDefault="008D49EE" w:rsidP="008D49EE">
      <w:pPr>
        <w:rPr>
          <w:rFonts w:asciiTheme="majorBidi" w:hAnsiTheme="majorBidi" w:cstheme="majorBidi"/>
        </w:rPr>
      </w:pPr>
    </w:p>
    <w:p w:rsidR="008D49EE" w:rsidRDefault="008D49EE" w:rsidP="008D49EE">
      <w:pPr>
        <w:rPr>
          <w:rFonts w:asciiTheme="majorBidi" w:hAnsiTheme="majorBidi" w:cstheme="majorBidi"/>
          <w:b/>
        </w:rPr>
      </w:pPr>
      <w:r w:rsidRPr="002813A4">
        <w:rPr>
          <w:rFonts w:asciiTheme="majorBidi" w:hAnsiTheme="majorBidi" w:cstheme="majorBidi"/>
          <w:b/>
        </w:rPr>
        <w:t>COURSE DETAIL:</w:t>
      </w:r>
    </w:p>
    <w:p w:rsidR="008D49EE" w:rsidRPr="002813A4" w:rsidRDefault="008D49EE" w:rsidP="008D49EE">
      <w:pPr>
        <w:rPr>
          <w:rFonts w:asciiTheme="majorBidi" w:hAnsiTheme="majorBidi" w:cstheme="majorBidi"/>
          <w:b/>
        </w:rPr>
      </w:pPr>
      <w:r>
        <w:rPr>
          <w:noProof/>
          <w:lang w:val="en-US" w:eastAsia="en-US"/>
        </w:rPr>
        <w:drawing>
          <wp:inline distT="0" distB="0" distL="0" distR="0" wp14:anchorId="072A8C4A" wp14:editId="0654BA85">
            <wp:extent cx="5221605" cy="2646680"/>
            <wp:effectExtent l="0" t="0" r="0" b="127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221605" cy="2646680"/>
                    </a:xfrm>
                    <a:prstGeom prst="rect">
                      <a:avLst/>
                    </a:prstGeom>
                  </pic:spPr>
                </pic:pic>
              </a:graphicData>
            </a:graphic>
          </wp:inline>
        </w:drawing>
      </w:r>
    </w:p>
    <w:p w:rsidR="008D49EE" w:rsidRDefault="008D49EE" w:rsidP="008D49EE">
      <w:pPr>
        <w:rPr>
          <w:rFonts w:asciiTheme="majorBidi" w:hAnsiTheme="majorBidi" w:cstheme="majorBidi"/>
        </w:rPr>
      </w:pPr>
      <w:r>
        <w:rPr>
          <w:noProof/>
          <w:lang w:val="en-US" w:eastAsia="en-US"/>
        </w:rPr>
        <w:drawing>
          <wp:inline distT="0" distB="0" distL="0" distR="0" wp14:anchorId="7B84264D" wp14:editId="17BE5BB3">
            <wp:extent cx="5221605" cy="2816225"/>
            <wp:effectExtent l="0" t="0" r="0" b="317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221605" cy="2816225"/>
                    </a:xfrm>
                    <a:prstGeom prst="rect">
                      <a:avLst/>
                    </a:prstGeom>
                  </pic:spPr>
                </pic:pic>
              </a:graphicData>
            </a:graphic>
          </wp:inline>
        </w:drawing>
      </w:r>
    </w:p>
    <w:p w:rsidR="008D49EE" w:rsidRDefault="008D49EE" w:rsidP="008D49EE">
      <w:pPr>
        <w:spacing w:line="240" w:lineRule="auto"/>
        <w:jc w:val="left"/>
        <w:rPr>
          <w:rFonts w:asciiTheme="majorBidi" w:hAnsiTheme="majorBidi" w:cstheme="majorBidi"/>
        </w:rPr>
      </w:pPr>
      <w:r>
        <w:rPr>
          <w:rFonts w:asciiTheme="majorBidi" w:hAnsiTheme="majorBidi" w:cstheme="majorBidi"/>
        </w:rPr>
        <w:br w:type="page"/>
      </w:r>
    </w:p>
    <w:p w:rsidR="008D49EE" w:rsidRDefault="008D49EE" w:rsidP="008D49EE">
      <w:pPr>
        <w:rPr>
          <w:rFonts w:asciiTheme="majorBidi" w:hAnsiTheme="majorBidi" w:cstheme="majorBidi"/>
        </w:rPr>
      </w:pPr>
    </w:p>
    <w:p w:rsidR="008D49EE" w:rsidRDefault="008D49EE" w:rsidP="008D49EE">
      <w:pPr>
        <w:pStyle w:val="Heading4"/>
      </w:pPr>
      <w:bookmarkStart w:id="117" w:name="_Toc31205117"/>
      <w:r>
        <w:t>About us page</w:t>
      </w:r>
      <w:bookmarkEnd w:id="117"/>
    </w:p>
    <w:p w:rsidR="008D49EE" w:rsidRDefault="008D49EE" w:rsidP="008D49EE">
      <w:r>
        <w:rPr>
          <w:noProof/>
          <w:lang w:val="en-US" w:eastAsia="en-US"/>
        </w:rPr>
        <w:drawing>
          <wp:inline distT="0" distB="0" distL="0" distR="0" wp14:anchorId="7CD0A216" wp14:editId="6AE731CE">
            <wp:extent cx="5221605" cy="2282825"/>
            <wp:effectExtent l="0" t="0" r="0" b="3175"/>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221605" cy="2282825"/>
                    </a:xfrm>
                    <a:prstGeom prst="rect">
                      <a:avLst/>
                    </a:prstGeom>
                  </pic:spPr>
                </pic:pic>
              </a:graphicData>
            </a:graphic>
          </wp:inline>
        </w:drawing>
      </w:r>
    </w:p>
    <w:p w:rsidR="008D49EE" w:rsidRDefault="008D49EE" w:rsidP="008D49EE"/>
    <w:p w:rsidR="008D49EE" w:rsidRPr="00F4560A" w:rsidRDefault="008D49EE" w:rsidP="008D49EE">
      <w:r>
        <w:t>In about us page, we have mentioned regarding instructor of Titan LMS (learning management system)</w:t>
      </w:r>
    </w:p>
    <w:p w:rsidR="008D49EE" w:rsidRDefault="00580300" w:rsidP="008D49EE">
      <w:pPr>
        <w:pStyle w:val="Heading4"/>
      </w:pPr>
      <w:bookmarkStart w:id="118" w:name="_Toc31205118"/>
      <w:r>
        <w:t>Contact U</w:t>
      </w:r>
      <w:r w:rsidR="008D49EE" w:rsidRPr="001505F6">
        <w:t>s</w:t>
      </w:r>
      <w:bookmarkEnd w:id="118"/>
    </w:p>
    <w:p w:rsidR="008D49EE" w:rsidRDefault="008D49EE" w:rsidP="008D49EE">
      <w:r>
        <w:rPr>
          <w:noProof/>
          <w:lang w:val="en-US" w:eastAsia="en-US"/>
        </w:rPr>
        <w:drawing>
          <wp:inline distT="0" distB="0" distL="0" distR="0" wp14:anchorId="426EA9F1" wp14:editId="2A7A5101">
            <wp:extent cx="5221605" cy="2514600"/>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221605" cy="2514600"/>
                    </a:xfrm>
                    <a:prstGeom prst="rect">
                      <a:avLst/>
                    </a:prstGeom>
                  </pic:spPr>
                </pic:pic>
              </a:graphicData>
            </a:graphic>
          </wp:inline>
        </w:drawing>
      </w:r>
    </w:p>
    <w:p w:rsidR="008D49EE" w:rsidRPr="00EA381A" w:rsidRDefault="008D49EE" w:rsidP="008D49EE">
      <w:r>
        <w:rPr>
          <w:noProof/>
          <w:lang w:val="en-US" w:eastAsia="en-US"/>
        </w:rPr>
        <w:drawing>
          <wp:inline distT="0" distB="0" distL="0" distR="0" wp14:anchorId="31824DA9" wp14:editId="6EEA0C02">
            <wp:extent cx="5221605" cy="1740535"/>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221605" cy="1740535"/>
                    </a:xfrm>
                    <a:prstGeom prst="rect">
                      <a:avLst/>
                    </a:prstGeom>
                  </pic:spPr>
                </pic:pic>
              </a:graphicData>
            </a:graphic>
          </wp:inline>
        </w:drawing>
      </w:r>
    </w:p>
    <w:p w:rsidR="008D49EE" w:rsidRPr="00840AB9" w:rsidRDefault="008D49EE" w:rsidP="008D49EE"/>
    <w:p w:rsidR="008D49EE" w:rsidRDefault="008D49EE" w:rsidP="008D49EE"/>
    <w:p w:rsidR="008D49EE" w:rsidRDefault="008D49EE" w:rsidP="008D49EE">
      <w:pPr>
        <w:rPr>
          <w:rFonts w:asciiTheme="majorBidi" w:hAnsiTheme="majorBidi" w:cstheme="majorBidi"/>
        </w:rPr>
      </w:pPr>
      <w:r>
        <w:rPr>
          <w:rFonts w:asciiTheme="majorBidi" w:hAnsiTheme="majorBidi" w:cstheme="majorBidi"/>
        </w:rPr>
        <w:lastRenderedPageBreak/>
        <w:t xml:space="preserve">Anyone can contact us anywhere for the further query regarding Titan LMS (online learning management system). We will be able to facilitate the student learning. </w:t>
      </w:r>
    </w:p>
    <w:p w:rsidR="008D49EE" w:rsidRDefault="008D49EE" w:rsidP="008D49EE">
      <w:pPr>
        <w:rPr>
          <w:rFonts w:asciiTheme="majorBidi" w:hAnsiTheme="majorBidi" w:cstheme="majorBidi"/>
        </w:rPr>
      </w:pPr>
    </w:p>
    <w:p w:rsidR="008D49EE" w:rsidRDefault="00F63ECB" w:rsidP="008D49EE">
      <w:pPr>
        <w:rPr>
          <w:rFonts w:asciiTheme="majorBidi" w:hAnsiTheme="majorBidi" w:cstheme="majorBidi"/>
          <w:b/>
        </w:rPr>
      </w:pPr>
      <w:r>
        <w:rPr>
          <w:rFonts w:asciiTheme="majorBidi" w:hAnsiTheme="majorBidi" w:cstheme="majorBidi"/>
          <w:b/>
        </w:rPr>
        <w:t>Login Page</w:t>
      </w:r>
      <w:r w:rsidR="008D49EE">
        <w:rPr>
          <w:rFonts w:asciiTheme="majorBidi" w:hAnsiTheme="majorBidi" w:cstheme="majorBidi"/>
          <w:b/>
        </w:rPr>
        <w:t>:</w:t>
      </w:r>
    </w:p>
    <w:p w:rsidR="008D49EE" w:rsidRPr="00397EFB" w:rsidRDefault="008D49EE" w:rsidP="008D49EE">
      <w:pPr>
        <w:rPr>
          <w:rFonts w:asciiTheme="majorBidi" w:hAnsiTheme="majorBidi" w:cstheme="majorBidi"/>
          <w:b/>
        </w:rPr>
      </w:pPr>
      <w:r>
        <w:rPr>
          <w:noProof/>
          <w:lang w:val="en-US" w:eastAsia="en-US"/>
        </w:rPr>
        <w:drawing>
          <wp:inline distT="0" distB="0" distL="0" distR="0" wp14:anchorId="23DB8ABC" wp14:editId="38661840">
            <wp:extent cx="5221605" cy="2540635"/>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221605" cy="2540635"/>
                    </a:xfrm>
                    <a:prstGeom prst="rect">
                      <a:avLst/>
                    </a:prstGeom>
                  </pic:spPr>
                </pic:pic>
              </a:graphicData>
            </a:graphic>
          </wp:inline>
        </w:drawing>
      </w:r>
    </w:p>
    <w:p w:rsidR="002A613C" w:rsidRPr="000145D5" w:rsidRDefault="002A613C" w:rsidP="00406A27">
      <w:pPr>
        <w:rPr>
          <w:rFonts w:asciiTheme="majorBidi" w:hAnsiTheme="majorBidi" w:cstheme="majorBidi"/>
        </w:rPr>
      </w:pPr>
    </w:p>
    <w:p w:rsidR="00375D26" w:rsidRDefault="00375D26" w:rsidP="00406A27">
      <w:pPr>
        <w:pStyle w:val="Heading3"/>
        <w:rPr>
          <w:lang w:val="en-US" w:eastAsia="en-US"/>
        </w:rPr>
      </w:pPr>
      <w:bookmarkStart w:id="119" w:name="_Toc31205119"/>
      <w:r>
        <w:t>Methodology</w:t>
      </w:r>
      <w:bookmarkEnd w:id="119"/>
    </w:p>
    <w:p w:rsidR="00375D26" w:rsidRPr="00375D26" w:rsidRDefault="00375D26" w:rsidP="00406A27">
      <w:pPr>
        <w:pStyle w:val="Heading4"/>
      </w:pPr>
      <w:bookmarkStart w:id="120" w:name="_Toc31205120"/>
      <w:r w:rsidRPr="00375D26">
        <w:t xml:space="preserve">3.4.1 </w:t>
      </w:r>
      <w:bookmarkStart w:id="121" w:name="_Toc12217144"/>
      <w:bookmarkStart w:id="122" w:name="_Toc5223110"/>
      <w:bookmarkStart w:id="123" w:name="_Toc527904031"/>
      <w:r w:rsidRPr="00375D26">
        <w:t>User-driven Development (UDD)</w:t>
      </w:r>
      <w:bookmarkEnd w:id="120"/>
      <w:bookmarkEnd w:id="121"/>
      <w:bookmarkEnd w:id="122"/>
      <w:bookmarkEnd w:id="123"/>
    </w:p>
    <w:p w:rsidR="00375D26" w:rsidRPr="00375D26" w:rsidRDefault="00375D26" w:rsidP="00406A27">
      <w:pPr>
        <w:pStyle w:val="Heading4"/>
        <w:numPr>
          <w:ilvl w:val="0"/>
          <w:numId w:val="0"/>
        </w:numPr>
        <w:ind w:left="851"/>
      </w:pPr>
    </w:p>
    <w:p w:rsidR="00375D26" w:rsidRDefault="00375D26" w:rsidP="00406A27">
      <w:pPr>
        <w:spacing w:after="12"/>
        <w:ind w:right="-9" w:hanging="10"/>
        <w:rPr>
          <w:rFonts w:eastAsia="Times New Roman"/>
        </w:rPr>
      </w:pPr>
      <w:r>
        <w:rPr>
          <w:rFonts w:eastAsia="Times New Roman"/>
        </w:rPr>
        <w:t xml:space="preserve">UDD is a multi-step process which helps us to design the product based on what the customer or the target audience requires. Every customer/client has different specifications and needs and so this helps to achieve a solution or a product that is solely based on the users design specifications.is a framework of processes (not restricted to interfaces or technologies) in which usability goals, user characteristics, environment, tasks and workflow of a product, service or process are given extensive attention at each stage of the design process. </w:t>
      </w:r>
    </w:p>
    <w:p w:rsidR="00375D26" w:rsidRDefault="00375D26" w:rsidP="00406A27">
      <w:pPr>
        <w:pStyle w:val="Heading4"/>
        <w:rPr>
          <w:szCs w:val="24"/>
        </w:rPr>
      </w:pPr>
      <w:bookmarkStart w:id="124" w:name="_Toc31205121"/>
      <w:r>
        <w:t>Qualitative research</w:t>
      </w:r>
      <w:bookmarkEnd w:id="124"/>
    </w:p>
    <w:p w:rsidR="00375D26" w:rsidRDefault="00375D26" w:rsidP="00406A27">
      <w:pPr>
        <w:spacing w:after="12"/>
        <w:ind w:right="-9" w:hanging="10"/>
        <w:rPr>
          <w:rFonts w:eastAsia="Times New Roman"/>
        </w:rPr>
      </w:pPr>
      <w:r>
        <w:rPr>
          <w:rFonts w:eastAsia="Times New Roman"/>
        </w:rPr>
        <w:t xml:space="preserve"> We have collected data from primary (Data collected from users) and secondary (data collected from research papers) resources. Like we have made th</w:t>
      </w:r>
      <w:r w:rsidR="00A0280C">
        <w:rPr>
          <w:rFonts w:eastAsia="Times New Roman"/>
        </w:rPr>
        <w:t>e questionnaire regarding parameters of persuasive system design of LMS and conducted the survey</w:t>
      </w:r>
      <w:r>
        <w:rPr>
          <w:rFonts w:eastAsia="Times New Roman"/>
        </w:rPr>
        <w:t>. And our main expertise are teachers and researchers. After analysis of researc</w:t>
      </w:r>
      <w:r w:rsidR="00A0280C">
        <w:rPr>
          <w:rFonts w:eastAsia="Times New Roman"/>
        </w:rPr>
        <w:t>h we have concluded that System</w:t>
      </w:r>
      <w:r>
        <w:rPr>
          <w:rFonts w:eastAsia="Times New Roman"/>
        </w:rPr>
        <w:t xml:space="preserve"> task support is the important parameter of the persuasive system design in learning management system which helps us in improve</w:t>
      </w:r>
      <w:r w:rsidR="00A0280C">
        <w:rPr>
          <w:rFonts w:eastAsia="Times New Roman"/>
        </w:rPr>
        <w:t>ment of student engagement in Titan LMS. We have proposed Titan LMS and embedded System</w:t>
      </w:r>
      <w:r>
        <w:rPr>
          <w:rFonts w:eastAsia="Times New Roman"/>
        </w:rPr>
        <w:t xml:space="preserve"> task support </w:t>
      </w:r>
      <w:r w:rsidR="00A0280C">
        <w:rPr>
          <w:rFonts w:eastAsia="Times New Roman"/>
        </w:rPr>
        <w:t xml:space="preserve">in it which </w:t>
      </w:r>
      <w:r>
        <w:rPr>
          <w:rFonts w:eastAsia="Times New Roman"/>
        </w:rPr>
        <w:t>is that parameter</w:t>
      </w:r>
      <w:r w:rsidR="00A0280C">
        <w:rPr>
          <w:rFonts w:eastAsia="Times New Roman"/>
        </w:rPr>
        <w:t xml:space="preserve"> of persuasive system design</w:t>
      </w:r>
      <w:r>
        <w:rPr>
          <w:rFonts w:eastAsia="Times New Roman"/>
        </w:rPr>
        <w:t xml:space="preserve"> in which</w:t>
      </w:r>
      <w:r w:rsidR="00F63ECB">
        <w:rPr>
          <w:rFonts w:eastAsia="Times New Roman"/>
        </w:rPr>
        <w:t xml:space="preserve"> </w:t>
      </w:r>
      <w:r>
        <w:rPr>
          <w:rFonts w:eastAsia="Times New Roman"/>
        </w:rPr>
        <w:lastRenderedPageBreak/>
        <w:t>usability could be improved and we proposed a prototype and us</w:t>
      </w:r>
      <w:r w:rsidR="00A0280C">
        <w:rPr>
          <w:rFonts w:eastAsia="Times New Roman"/>
        </w:rPr>
        <w:t>er interface of Titan LMS</w:t>
      </w:r>
    </w:p>
    <w:p w:rsidR="00375D26" w:rsidRPr="00F63ECB" w:rsidRDefault="00375D26" w:rsidP="00F63ECB">
      <w:pPr>
        <w:rPr>
          <w:b/>
        </w:rPr>
      </w:pPr>
    </w:p>
    <w:p w:rsidR="00E43E95" w:rsidRDefault="00E43E95" w:rsidP="00406A27">
      <w:pPr>
        <w:pStyle w:val="Heading4"/>
        <w:rPr>
          <w:szCs w:val="24"/>
        </w:rPr>
      </w:pPr>
      <w:bookmarkStart w:id="125" w:name="_Toc31205122"/>
      <w:r>
        <w:t>Design Thinking</w:t>
      </w:r>
      <w:bookmarkEnd w:id="125"/>
    </w:p>
    <w:p w:rsidR="00E43E95" w:rsidRDefault="00E43E95" w:rsidP="00406A27">
      <w:pPr>
        <w:spacing w:after="187"/>
        <w:ind w:right="-9" w:hanging="10"/>
        <w:rPr>
          <w:rFonts w:eastAsia="Times New Roman"/>
        </w:rPr>
      </w:pPr>
      <w:r>
        <w:rPr>
          <w:rFonts w:eastAsia="Times New Roman"/>
        </w:rPr>
        <w:t>Design thinking’s main objective is to find a desired solution for the users. The final product i.e. LMS is based on what the end user requires and needs.</w:t>
      </w:r>
    </w:p>
    <w:p w:rsidR="00E43E95" w:rsidRDefault="00E43E95" w:rsidP="00406A27">
      <w:pPr>
        <w:rPr>
          <w:rFonts w:asciiTheme="majorBidi" w:hAnsiTheme="majorBidi" w:cstheme="majorBidi"/>
          <w:b/>
        </w:rPr>
      </w:pPr>
    </w:p>
    <w:p w:rsidR="002A613C" w:rsidRPr="000145D5" w:rsidRDefault="002A613C" w:rsidP="00406A27">
      <w:pPr>
        <w:pStyle w:val="Heading4"/>
        <w:numPr>
          <w:ilvl w:val="0"/>
          <w:numId w:val="0"/>
        </w:numPr>
        <w:ind w:left="851"/>
        <w:rPr>
          <w:rFonts w:asciiTheme="majorBidi" w:hAnsiTheme="majorBidi" w:cstheme="majorBidi"/>
        </w:rPr>
      </w:pPr>
    </w:p>
    <w:p w:rsidR="002A613C" w:rsidRPr="000145D5" w:rsidRDefault="002A613C" w:rsidP="00406A27">
      <w:pPr>
        <w:rPr>
          <w:rFonts w:asciiTheme="majorBidi" w:hAnsiTheme="majorBidi" w:cstheme="majorBidi"/>
        </w:rPr>
      </w:pPr>
    </w:p>
    <w:p w:rsidR="005F0BF6" w:rsidRDefault="005F0BF6">
      <w:pPr>
        <w:spacing w:line="240" w:lineRule="auto"/>
        <w:jc w:val="left"/>
        <w:rPr>
          <w:rFonts w:asciiTheme="majorBidi" w:hAnsiTheme="majorBidi" w:cstheme="majorBidi"/>
        </w:rPr>
      </w:pPr>
      <w:r>
        <w:rPr>
          <w:rFonts w:asciiTheme="majorBidi" w:hAnsiTheme="majorBidi" w:cstheme="majorBidi"/>
        </w:rPr>
        <w:br w:type="page"/>
      </w:r>
    </w:p>
    <w:p w:rsidR="002A613C" w:rsidRPr="000145D5" w:rsidRDefault="002A613C" w:rsidP="00406A27">
      <w:pPr>
        <w:rPr>
          <w:rFonts w:asciiTheme="majorBidi" w:hAnsiTheme="majorBidi" w:cstheme="majorBidi"/>
        </w:rPr>
      </w:pPr>
    </w:p>
    <w:p w:rsidR="005B6AF5" w:rsidRPr="000145D5" w:rsidRDefault="005B6AF5" w:rsidP="00406A27">
      <w:pPr>
        <w:rPr>
          <w:rFonts w:asciiTheme="majorBidi" w:hAnsiTheme="majorBidi" w:cstheme="majorBidi"/>
        </w:rPr>
      </w:pPr>
    </w:p>
    <w:p w:rsidR="005B6AF5" w:rsidRPr="000145D5" w:rsidRDefault="005B6AF5" w:rsidP="00406A27">
      <w:pPr>
        <w:rPr>
          <w:rFonts w:asciiTheme="majorBidi" w:hAnsiTheme="majorBidi" w:cstheme="majorBidi"/>
        </w:rPr>
      </w:pPr>
    </w:p>
    <w:p w:rsidR="005B6AF5" w:rsidRPr="000145D5" w:rsidRDefault="005B6AF5" w:rsidP="00406A27">
      <w:pPr>
        <w:rPr>
          <w:rFonts w:asciiTheme="majorBidi" w:hAnsiTheme="majorBidi" w:cstheme="majorBidi"/>
        </w:rPr>
      </w:pPr>
    </w:p>
    <w:p w:rsidR="005B6AF5" w:rsidRPr="000145D5" w:rsidRDefault="005B6AF5" w:rsidP="00406A27">
      <w:pPr>
        <w:pStyle w:val="Heading1"/>
        <w:jc w:val="both"/>
        <w:rPr>
          <w:rFonts w:asciiTheme="majorBidi" w:hAnsiTheme="majorBidi" w:cstheme="majorBidi"/>
        </w:rPr>
      </w:pPr>
    </w:p>
    <w:p w:rsidR="005B6AF5" w:rsidRPr="000145D5" w:rsidRDefault="005B6AF5" w:rsidP="00406A27">
      <w:pPr>
        <w:rPr>
          <w:rFonts w:asciiTheme="majorBidi" w:hAnsiTheme="majorBidi" w:cstheme="majorBidi"/>
        </w:rPr>
      </w:pPr>
    </w:p>
    <w:p w:rsidR="005B6AF5" w:rsidRPr="000145D5" w:rsidRDefault="005B6AF5" w:rsidP="00406A27">
      <w:pPr>
        <w:rPr>
          <w:rFonts w:asciiTheme="majorBidi" w:hAnsiTheme="majorBidi" w:cstheme="majorBidi"/>
        </w:rPr>
      </w:pPr>
    </w:p>
    <w:p w:rsidR="005B6AF5" w:rsidRPr="000145D5" w:rsidRDefault="005B6AF5" w:rsidP="00406A27">
      <w:pPr>
        <w:rPr>
          <w:rFonts w:asciiTheme="majorBidi" w:hAnsiTheme="majorBidi" w:cstheme="majorBidi"/>
        </w:rPr>
      </w:pPr>
    </w:p>
    <w:p w:rsidR="00001D89" w:rsidRPr="000145D5" w:rsidRDefault="00CE66AE" w:rsidP="00406A27">
      <w:pPr>
        <w:pStyle w:val="Heading2"/>
        <w:jc w:val="both"/>
        <w:rPr>
          <w:rFonts w:asciiTheme="majorBidi" w:hAnsiTheme="majorBidi" w:cstheme="majorBidi"/>
        </w:rPr>
      </w:pPr>
      <w:bookmarkStart w:id="126" w:name="_Toc31205123"/>
      <w:r w:rsidRPr="000145D5">
        <w:rPr>
          <w:rFonts w:asciiTheme="majorBidi" w:hAnsiTheme="majorBidi" w:cstheme="majorBidi"/>
        </w:rPr>
        <w:t>DATA AND EXPERIMENTS</w:t>
      </w:r>
      <w:r w:rsidR="00F01CC9" w:rsidRPr="000145D5">
        <w:rPr>
          <w:rFonts w:asciiTheme="majorBidi" w:hAnsiTheme="majorBidi" w:cstheme="majorBidi"/>
        </w:rPr>
        <w:t xml:space="preserve"> </w:t>
      </w:r>
      <w:r w:rsidR="004377AC" w:rsidRPr="000145D5">
        <w:rPr>
          <w:rFonts w:asciiTheme="majorBidi" w:hAnsiTheme="majorBidi" w:cstheme="majorBidi"/>
        </w:rPr>
        <w:t>(</w:t>
      </w:r>
      <w:r w:rsidR="005B6AF5" w:rsidRPr="000145D5">
        <w:rPr>
          <w:rFonts w:asciiTheme="majorBidi" w:hAnsiTheme="majorBidi" w:cstheme="majorBidi"/>
        </w:rPr>
        <w:t>and/</w:t>
      </w:r>
      <w:r w:rsidR="00F01CC9" w:rsidRPr="000145D5">
        <w:rPr>
          <w:rFonts w:asciiTheme="majorBidi" w:hAnsiTheme="majorBidi" w:cstheme="majorBidi"/>
        </w:rPr>
        <w:t xml:space="preserve">or </w:t>
      </w:r>
      <w:r w:rsidR="00001D89" w:rsidRPr="000145D5">
        <w:rPr>
          <w:rFonts w:asciiTheme="majorBidi" w:hAnsiTheme="majorBidi" w:cstheme="majorBidi"/>
        </w:rPr>
        <w:t>IMPLMENTATION</w:t>
      </w:r>
      <w:r w:rsidR="004377AC" w:rsidRPr="000145D5">
        <w:rPr>
          <w:rFonts w:asciiTheme="majorBidi" w:hAnsiTheme="majorBidi" w:cstheme="majorBidi"/>
        </w:rPr>
        <w:t>)</w:t>
      </w:r>
      <w:bookmarkEnd w:id="126"/>
    </w:p>
    <w:p w:rsidR="00001D89" w:rsidRPr="000145D5" w:rsidRDefault="00001D89" w:rsidP="00406A27">
      <w:pPr>
        <w:rPr>
          <w:rFonts w:asciiTheme="majorBidi" w:hAnsiTheme="majorBidi" w:cstheme="majorBidi"/>
        </w:rPr>
      </w:pPr>
    </w:p>
    <w:p w:rsidR="00001D89" w:rsidRPr="000145D5" w:rsidRDefault="00001D89" w:rsidP="00900069">
      <w:pPr>
        <w:pStyle w:val="Caption"/>
      </w:pPr>
    </w:p>
    <w:p w:rsidR="00001D89" w:rsidRPr="000145D5" w:rsidRDefault="00001D89" w:rsidP="00406A27">
      <w:pPr>
        <w:rPr>
          <w:rFonts w:asciiTheme="majorBidi" w:hAnsiTheme="majorBidi" w:cstheme="majorBidi"/>
        </w:rPr>
      </w:pPr>
    </w:p>
    <w:p w:rsidR="00001D89" w:rsidRPr="000145D5" w:rsidRDefault="00001D89" w:rsidP="00406A27">
      <w:pPr>
        <w:rPr>
          <w:rFonts w:asciiTheme="majorBidi" w:hAnsiTheme="majorBidi" w:cstheme="majorBidi"/>
        </w:rPr>
      </w:pPr>
    </w:p>
    <w:p w:rsidR="00FA3A18" w:rsidRDefault="00FA3A18" w:rsidP="00406A27">
      <w:pPr>
        <w:pStyle w:val="Heading3"/>
      </w:pPr>
      <w:bookmarkStart w:id="127" w:name="_Toc31205124"/>
      <w:r>
        <w:t>Overview</w:t>
      </w:r>
      <w:bookmarkEnd w:id="127"/>
    </w:p>
    <w:p w:rsidR="00FA3A18" w:rsidRDefault="00FA3A18" w:rsidP="00406A27">
      <w:pPr>
        <w:pStyle w:val="Heading3"/>
        <w:numPr>
          <w:ilvl w:val="0"/>
          <w:numId w:val="0"/>
        </w:numPr>
        <w:ind w:left="864"/>
        <w:rPr>
          <w:rFonts w:cs="Times New Roman"/>
        </w:rPr>
      </w:pPr>
    </w:p>
    <w:p w:rsidR="00FA3A18" w:rsidRPr="00F63ECB" w:rsidRDefault="00FA3A18" w:rsidP="00406A27">
      <w:r>
        <w:rPr>
          <w:bCs/>
        </w:rPr>
        <w:t xml:space="preserve">Learning management system is learner friendly anyone can access learning material online. </w:t>
      </w:r>
      <w:r>
        <w:t>This project is intended to give a complete overview on   “A prototype base</w:t>
      </w:r>
      <w:r w:rsidR="00A0280C">
        <w:t>d on persuasive system design of</w:t>
      </w:r>
      <w:r>
        <w:t xml:space="preserve"> learning management system”. </w:t>
      </w:r>
      <w:r>
        <w:rPr>
          <w:rFonts w:eastAsia="Times New Roman"/>
        </w:rPr>
        <w:t>Learning management system is a platform where people can ease their difficulty whilst learning in school, home and anywhere. It empowers us for self-learning .Persuasive system design gives the ability to the student to create inspiring, motivational online learning for the target audience.</w:t>
      </w:r>
      <w:r>
        <w:t xml:space="preserve"> Learning management system is about tests, assignments and tasks and it is a web based learning framework which is utilized to encourage understudy learning. Through internet learning the board framework anybody can prepare anything from 5 to 50,000 understudies. Learning management system is a product and electronic innovation which gives the educator/instructor an approach to convey substance and screen understudy investment and ge</w:t>
      </w:r>
      <w:r w:rsidR="00F63ECB">
        <w:t>ts to the understudy execution.</w:t>
      </w:r>
    </w:p>
    <w:p w:rsidR="00001D89" w:rsidRPr="000145D5" w:rsidRDefault="00001D89" w:rsidP="00406A27">
      <w:pPr>
        <w:rPr>
          <w:rFonts w:asciiTheme="majorBidi" w:hAnsiTheme="majorBidi" w:cstheme="majorBidi"/>
        </w:rPr>
      </w:pPr>
    </w:p>
    <w:p w:rsidR="00FA3A18" w:rsidRDefault="007612B0" w:rsidP="00406A27">
      <w:pPr>
        <w:pStyle w:val="Heading3"/>
      </w:pPr>
      <w:bookmarkStart w:id="128" w:name="_Toc31205125"/>
      <w:r>
        <w:t>Software Development M</w:t>
      </w:r>
      <w:r w:rsidR="00FA3A18">
        <w:t>ethodology</w:t>
      </w:r>
      <w:bookmarkEnd w:id="128"/>
      <w:r w:rsidR="00FA3A18">
        <w:t xml:space="preserve"> </w:t>
      </w:r>
    </w:p>
    <w:p w:rsidR="00FA3A18" w:rsidRDefault="00FA3A18" w:rsidP="00406A27">
      <w:pPr>
        <w:pStyle w:val="Heading3"/>
        <w:numPr>
          <w:ilvl w:val="0"/>
          <w:numId w:val="0"/>
        </w:numPr>
        <w:ind w:left="864"/>
        <w:rPr>
          <w:rFonts w:cs="Times New Roman"/>
        </w:rPr>
      </w:pPr>
    </w:p>
    <w:p w:rsidR="00FA3A18" w:rsidRDefault="00FA3A18" w:rsidP="00406A27">
      <w:pPr>
        <w:pStyle w:val="Heading3"/>
        <w:numPr>
          <w:ilvl w:val="0"/>
          <w:numId w:val="0"/>
        </w:numPr>
        <w:tabs>
          <w:tab w:val="left" w:pos="1260"/>
        </w:tabs>
        <w:ind w:left="720"/>
      </w:pPr>
      <w:bookmarkStart w:id="129" w:name="_Toc12217155"/>
      <w:bookmarkStart w:id="130" w:name="_Toc5223121"/>
      <w:bookmarkStart w:id="131" w:name="_Toc31205126"/>
      <w:r>
        <w:t>Software Tools</w:t>
      </w:r>
      <w:bookmarkEnd w:id="129"/>
      <w:bookmarkEnd w:id="130"/>
      <w:bookmarkEnd w:id="131"/>
    </w:p>
    <w:p w:rsidR="00FA3A18" w:rsidRDefault="00FA3A18" w:rsidP="00406A27"/>
    <w:p w:rsidR="00FA3A18" w:rsidRDefault="00FA3A18" w:rsidP="00406A27">
      <w:pPr>
        <w:pStyle w:val="Heading3"/>
        <w:numPr>
          <w:ilvl w:val="0"/>
          <w:numId w:val="0"/>
        </w:numPr>
        <w:tabs>
          <w:tab w:val="left" w:pos="1260"/>
        </w:tabs>
        <w:ind w:left="720"/>
      </w:pPr>
      <w:bookmarkStart w:id="132" w:name="_Toc12217156"/>
      <w:bookmarkStart w:id="133" w:name="_Toc5223122"/>
      <w:bookmarkStart w:id="134" w:name="_Toc31205127"/>
      <w:r>
        <w:t>Brackets</w:t>
      </w:r>
      <w:bookmarkEnd w:id="132"/>
      <w:bookmarkEnd w:id="133"/>
      <w:bookmarkEnd w:id="134"/>
    </w:p>
    <w:p w:rsidR="00FA3A18" w:rsidRDefault="00FA3A18" w:rsidP="00406A27"/>
    <w:p w:rsidR="00F63ECB" w:rsidRDefault="00FA3A18" w:rsidP="00406A27">
      <w:r>
        <w:lastRenderedPageBreak/>
        <w:t>It is used to develop the front end of the LMS. It is an easy open source</w:t>
      </w:r>
      <w:r w:rsidR="00F63ECB">
        <w:t xml:space="preserve"> tool that lets us easily code.</w:t>
      </w:r>
    </w:p>
    <w:p w:rsidR="00FA3A18" w:rsidRDefault="00FA3A18" w:rsidP="00406A27">
      <w:r>
        <w:t>ADVANTAGES:</w:t>
      </w:r>
    </w:p>
    <w:p w:rsidR="00FA3A18" w:rsidRDefault="00FA3A18" w:rsidP="00441C7B">
      <w:pPr>
        <w:pStyle w:val="ListParagraph"/>
        <w:numPr>
          <w:ilvl w:val="0"/>
          <w:numId w:val="17"/>
        </w:numPr>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Combination of HTML,CSS and JavaScript</w:t>
      </w:r>
    </w:p>
    <w:p w:rsidR="00FA3A18" w:rsidRDefault="00FA3A18" w:rsidP="00441C7B">
      <w:pPr>
        <w:pStyle w:val="ListParagraph"/>
        <w:numPr>
          <w:ilvl w:val="0"/>
          <w:numId w:val="17"/>
        </w:numPr>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Quick Edit</w:t>
      </w:r>
    </w:p>
    <w:p w:rsidR="00FA3A18" w:rsidRDefault="00FA3A18" w:rsidP="00441C7B">
      <w:pPr>
        <w:pStyle w:val="ListParagraph"/>
        <w:numPr>
          <w:ilvl w:val="0"/>
          <w:numId w:val="17"/>
        </w:numPr>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Live preview</w:t>
      </w:r>
    </w:p>
    <w:p w:rsidR="00FA3A18" w:rsidRDefault="00FA3A18" w:rsidP="00441C7B">
      <w:pPr>
        <w:pStyle w:val="ListParagraph"/>
        <w:numPr>
          <w:ilvl w:val="0"/>
          <w:numId w:val="17"/>
        </w:numPr>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Color selector</w:t>
      </w:r>
    </w:p>
    <w:p w:rsidR="00001D89" w:rsidRDefault="00FA3A18" w:rsidP="00406A27">
      <w:pPr>
        <w:pStyle w:val="ListParagraph"/>
        <w:numPr>
          <w:ilvl w:val="0"/>
          <w:numId w:val="17"/>
        </w:numPr>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Font Selector</w:t>
      </w:r>
      <w:r w:rsidR="00F63ECB">
        <w:rPr>
          <w:rFonts w:ascii="Times New Roman" w:hAnsi="Times New Roman" w:cs="Times New Roman"/>
          <w:sz w:val="24"/>
          <w:szCs w:val="24"/>
        </w:rPr>
        <w:t>.</w:t>
      </w:r>
    </w:p>
    <w:p w:rsidR="00F63ECB" w:rsidRPr="00F63ECB" w:rsidRDefault="00F63ECB" w:rsidP="00F63ECB">
      <w:pPr>
        <w:pStyle w:val="ListParagraph"/>
        <w:spacing w:after="0" w:line="360" w:lineRule="auto"/>
        <w:ind w:left="0"/>
        <w:jc w:val="both"/>
        <w:rPr>
          <w:rFonts w:ascii="Times New Roman" w:hAnsi="Times New Roman" w:cs="Times New Roman"/>
          <w:sz w:val="24"/>
          <w:szCs w:val="24"/>
        </w:rPr>
      </w:pPr>
    </w:p>
    <w:p w:rsidR="00FA3A18" w:rsidRPr="00FA3A18" w:rsidRDefault="00FA3A18" w:rsidP="00406A27">
      <w:pPr>
        <w:pStyle w:val="Heading4"/>
      </w:pPr>
      <w:bookmarkStart w:id="135" w:name="_Toc5223123"/>
      <w:bookmarkStart w:id="136" w:name="_Toc531560519"/>
      <w:bookmarkStart w:id="137" w:name="_Toc31205128"/>
      <w:r w:rsidRPr="00FA3A18">
        <w:t>Visual Paradigm for UML Community Edition</w:t>
      </w:r>
      <w:bookmarkEnd w:id="135"/>
      <w:bookmarkEnd w:id="136"/>
      <w:bookmarkEnd w:id="137"/>
    </w:p>
    <w:p w:rsidR="00FA3A18" w:rsidRDefault="00FA3A18" w:rsidP="00406A27"/>
    <w:p w:rsidR="00FA3A18" w:rsidRDefault="00FA3A18" w:rsidP="00406A27">
      <w:r>
        <w:t>Visual Paradigm for UML Community Edition is used in this project for designing purpose. Visual Paradigm is a famous platform for deigning UML diagrams.</w:t>
      </w:r>
    </w:p>
    <w:p w:rsidR="00FA3A18" w:rsidRDefault="00FA3A18" w:rsidP="00406A27">
      <w:pPr>
        <w:shd w:val="clear" w:color="auto" w:fill="FFFFFF"/>
        <w:textAlignment w:val="baseline"/>
        <w:rPr>
          <w:rFonts w:eastAsia="Times New Roman"/>
          <w:sz w:val="23"/>
          <w:szCs w:val="23"/>
          <w:lang w:val="en-US" w:eastAsia="en-US"/>
        </w:rPr>
      </w:pPr>
    </w:p>
    <w:p w:rsidR="00FA3A18" w:rsidRDefault="00FA3A18" w:rsidP="00406A27">
      <w:pPr>
        <w:pStyle w:val="Heading4"/>
        <w:rPr>
          <w:lang w:val="en-US" w:eastAsia="en-US"/>
        </w:rPr>
      </w:pPr>
      <w:bookmarkStart w:id="138" w:name="_Toc5223124"/>
      <w:bookmarkStart w:id="139" w:name="_Toc531560520"/>
      <w:bookmarkStart w:id="140" w:name="_Toc31205129"/>
      <w:r>
        <w:rPr>
          <w:lang w:val="en-US" w:eastAsia="en-US"/>
        </w:rPr>
        <w:t>Adobe Photoshop CS6</w:t>
      </w:r>
      <w:bookmarkEnd w:id="138"/>
      <w:bookmarkEnd w:id="139"/>
      <w:bookmarkEnd w:id="140"/>
    </w:p>
    <w:p w:rsidR="00FA3A18" w:rsidRDefault="00FA3A18" w:rsidP="00406A27">
      <w:pPr>
        <w:pStyle w:val="Heading4"/>
        <w:numPr>
          <w:ilvl w:val="0"/>
          <w:numId w:val="0"/>
        </w:numPr>
        <w:rPr>
          <w:lang w:val="en-US" w:eastAsia="en-US"/>
        </w:rPr>
      </w:pPr>
    </w:p>
    <w:p w:rsidR="00FA3A18" w:rsidRDefault="00FA3A18" w:rsidP="00406A27">
      <w:pPr>
        <w:rPr>
          <w:lang w:val="en-US" w:eastAsia="en-US"/>
        </w:rPr>
      </w:pPr>
      <w:r>
        <w:rPr>
          <w:lang w:val="en-US" w:eastAsia="en-US"/>
        </w:rPr>
        <w:t>Adobe Photoshop CS6 is used in this project for designing prototype interfaces and mock-ups.</w:t>
      </w:r>
    </w:p>
    <w:p w:rsidR="00FA3A18" w:rsidRDefault="00FA3A18" w:rsidP="00406A27">
      <w:pPr>
        <w:pStyle w:val="ListParagraph"/>
        <w:spacing w:after="0" w:line="360" w:lineRule="auto"/>
        <w:ind w:left="0"/>
        <w:jc w:val="both"/>
      </w:pPr>
    </w:p>
    <w:p w:rsidR="00FA3A18" w:rsidRDefault="00FA3A18" w:rsidP="00406A27">
      <w:pPr>
        <w:rPr>
          <w:rFonts w:asciiTheme="majorBidi" w:hAnsiTheme="majorBidi" w:cstheme="majorBidi"/>
        </w:rPr>
      </w:pPr>
    </w:p>
    <w:p w:rsidR="002A613C" w:rsidRDefault="002A613C" w:rsidP="00406A27">
      <w:pPr>
        <w:rPr>
          <w:rFonts w:asciiTheme="majorBidi" w:hAnsiTheme="majorBidi" w:cstheme="majorBidi"/>
        </w:rPr>
      </w:pPr>
    </w:p>
    <w:p w:rsidR="00F63ECB" w:rsidRPr="000145D5" w:rsidRDefault="00F63ECB" w:rsidP="00406A27">
      <w:pPr>
        <w:rPr>
          <w:rFonts w:asciiTheme="majorBidi" w:hAnsiTheme="majorBidi" w:cstheme="majorBidi"/>
        </w:rPr>
      </w:pPr>
    </w:p>
    <w:p w:rsidR="005F0BF6" w:rsidRDefault="005F0BF6">
      <w:pPr>
        <w:spacing w:line="240" w:lineRule="auto"/>
        <w:jc w:val="left"/>
        <w:rPr>
          <w:rFonts w:asciiTheme="majorBidi" w:hAnsiTheme="majorBidi" w:cstheme="majorBidi"/>
        </w:rPr>
      </w:pPr>
      <w:r>
        <w:rPr>
          <w:rFonts w:asciiTheme="majorBidi" w:hAnsiTheme="majorBidi" w:cstheme="majorBidi"/>
        </w:rPr>
        <w:br w:type="page"/>
      </w:r>
    </w:p>
    <w:p w:rsidR="002A613C" w:rsidRPr="000145D5" w:rsidRDefault="002A613C" w:rsidP="005F0BF6">
      <w:pPr>
        <w:ind w:left="-426"/>
        <w:rPr>
          <w:rFonts w:asciiTheme="majorBidi" w:hAnsiTheme="majorBidi" w:cstheme="majorBidi"/>
        </w:rPr>
      </w:pPr>
    </w:p>
    <w:p w:rsidR="002A613C" w:rsidRPr="000145D5" w:rsidRDefault="002A613C" w:rsidP="00406A27">
      <w:pPr>
        <w:rPr>
          <w:rFonts w:asciiTheme="majorBidi" w:hAnsiTheme="majorBidi" w:cstheme="majorBidi"/>
        </w:rPr>
      </w:pPr>
    </w:p>
    <w:p w:rsidR="002A613C" w:rsidRPr="000145D5" w:rsidRDefault="002A613C" w:rsidP="005F0BF6">
      <w:pPr>
        <w:pStyle w:val="Heading1"/>
        <w:tabs>
          <w:tab w:val="left" w:pos="0"/>
        </w:tabs>
        <w:ind w:left="0" w:right="568"/>
        <w:rPr>
          <w:rFonts w:asciiTheme="majorBidi" w:hAnsiTheme="majorBidi" w:cstheme="majorBidi"/>
        </w:rPr>
      </w:pPr>
    </w:p>
    <w:p w:rsidR="002A613C" w:rsidRPr="000145D5" w:rsidRDefault="002A613C" w:rsidP="00406A27">
      <w:pPr>
        <w:rPr>
          <w:rFonts w:asciiTheme="majorBidi" w:hAnsiTheme="majorBidi" w:cstheme="majorBidi"/>
        </w:rPr>
      </w:pPr>
    </w:p>
    <w:p w:rsidR="002A613C" w:rsidRPr="000145D5" w:rsidRDefault="002A613C" w:rsidP="008172FD">
      <w:pPr>
        <w:pStyle w:val="Heading2"/>
        <w:tabs>
          <w:tab w:val="clear" w:pos="0"/>
        </w:tabs>
        <w:ind w:right="710"/>
        <w:rPr>
          <w:rFonts w:asciiTheme="majorBidi" w:hAnsiTheme="majorBidi" w:cstheme="majorBidi"/>
        </w:rPr>
      </w:pPr>
      <w:bookmarkStart w:id="141" w:name="_Toc31205130"/>
      <w:r w:rsidRPr="000145D5">
        <w:rPr>
          <w:rFonts w:asciiTheme="majorBidi" w:hAnsiTheme="majorBidi" w:cstheme="majorBidi"/>
        </w:rPr>
        <w:t>RESULTS AND DISCUSSIONS</w:t>
      </w:r>
      <w:bookmarkEnd w:id="141"/>
    </w:p>
    <w:p w:rsidR="002A613C" w:rsidRPr="000145D5" w:rsidRDefault="002A613C" w:rsidP="00406A27">
      <w:pPr>
        <w:rPr>
          <w:rFonts w:asciiTheme="majorBidi" w:hAnsiTheme="majorBidi" w:cstheme="majorBidi"/>
        </w:rPr>
      </w:pPr>
    </w:p>
    <w:p w:rsidR="002A613C" w:rsidRPr="000145D5" w:rsidRDefault="002A613C" w:rsidP="00406A27">
      <w:pPr>
        <w:rPr>
          <w:rFonts w:asciiTheme="majorBidi" w:hAnsiTheme="majorBidi" w:cstheme="majorBidi"/>
        </w:rPr>
      </w:pPr>
    </w:p>
    <w:p w:rsidR="005B64D2" w:rsidRPr="005B64D2" w:rsidRDefault="00DC623F" w:rsidP="00406A27">
      <w:pPr>
        <w:pStyle w:val="Heading3"/>
      </w:pPr>
      <w:bookmarkStart w:id="142" w:name="_Toc31205131"/>
      <w:r>
        <w:t>Learning Management S</w:t>
      </w:r>
      <w:r w:rsidR="005B64D2" w:rsidRPr="005B64D2">
        <w:t>ystem</w:t>
      </w:r>
      <w:bookmarkEnd w:id="142"/>
    </w:p>
    <w:p w:rsidR="005B64D2" w:rsidRDefault="005B64D2" w:rsidP="00406A27">
      <w:r>
        <w:t xml:space="preserve"> </w:t>
      </w:r>
      <w:r>
        <w:rPr>
          <w:bCs/>
        </w:rPr>
        <w:t>Learning management system is learner friendly anyone can access learning material online</w:t>
      </w:r>
      <w:r>
        <w:t xml:space="preserve">. </w:t>
      </w:r>
      <w:r>
        <w:rPr>
          <w:rFonts w:eastAsia="Times New Roman"/>
        </w:rPr>
        <w:t xml:space="preserve">Learning management system is a platform where people can ease their difficulty whilst learning in school, home and anywhere. It empowers us for self-learning and diminishes the expense of preparing like it tends to be access by anyplace, </w:t>
      </w:r>
      <w:r>
        <w:t xml:space="preserve">This LMS is specially designed for students to help them bring ease in their learning process. </w:t>
      </w:r>
    </w:p>
    <w:p w:rsidR="002A613C" w:rsidRPr="000145D5" w:rsidRDefault="002A613C" w:rsidP="00406A27">
      <w:pPr>
        <w:rPr>
          <w:rFonts w:asciiTheme="majorBidi" w:hAnsiTheme="majorBidi" w:cstheme="majorBidi"/>
        </w:rPr>
      </w:pPr>
    </w:p>
    <w:p w:rsidR="001505F6" w:rsidRDefault="001505F6" w:rsidP="00406A27">
      <w:pPr>
        <w:pStyle w:val="Heading3"/>
        <w:rPr>
          <w:szCs w:val="28"/>
        </w:rPr>
      </w:pPr>
      <w:bookmarkStart w:id="143" w:name="_Toc5223126"/>
      <w:bookmarkStart w:id="144" w:name="_Toc31205132"/>
      <w:r>
        <w:t>Organization of</w:t>
      </w:r>
      <w:r w:rsidR="00DC623F">
        <w:t xml:space="preserve"> the User M</w:t>
      </w:r>
      <w:r>
        <w:t>anual</w:t>
      </w:r>
      <w:bookmarkEnd w:id="143"/>
      <w:bookmarkEnd w:id="144"/>
    </w:p>
    <w:p w:rsidR="001505F6" w:rsidRDefault="001505F6" w:rsidP="00406A27">
      <w:pPr>
        <w:pStyle w:val="Heading3"/>
        <w:numPr>
          <w:ilvl w:val="0"/>
          <w:numId w:val="0"/>
        </w:numPr>
        <w:ind w:left="864"/>
      </w:pPr>
    </w:p>
    <w:p w:rsidR="00EA381A" w:rsidRDefault="001505F6" w:rsidP="00EA381A">
      <w:pPr>
        <w:pStyle w:val="Heading4"/>
      </w:pPr>
      <w:bookmarkStart w:id="145" w:name="_Toc31205133"/>
      <w:r w:rsidRPr="001505F6">
        <w:t xml:space="preserve">Home page of </w:t>
      </w:r>
      <w:r w:rsidR="00A0280C">
        <w:t>Titan LMS</w:t>
      </w:r>
      <w:bookmarkEnd w:id="145"/>
    </w:p>
    <w:p w:rsidR="00EA381A" w:rsidRPr="00EA381A" w:rsidRDefault="00EA381A" w:rsidP="00EA381A">
      <w:r>
        <w:rPr>
          <w:noProof/>
          <w:lang w:val="en-US" w:eastAsia="en-US"/>
        </w:rPr>
        <w:drawing>
          <wp:inline distT="0" distB="0" distL="0" distR="0" wp14:anchorId="5BA3FCCC" wp14:editId="468BE88B">
            <wp:extent cx="5221605" cy="2654935"/>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221605" cy="2654935"/>
                    </a:xfrm>
                    <a:prstGeom prst="rect">
                      <a:avLst/>
                    </a:prstGeom>
                  </pic:spPr>
                </pic:pic>
              </a:graphicData>
            </a:graphic>
          </wp:inline>
        </w:drawing>
      </w:r>
    </w:p>
    <w:p w:rsidR="001505F6" w:rsidRDefault="001505F6" w:rsidP="00D42311"/>
    <w:p w:rsidR="001505F6" w:rsidRDefault="00A0280C" w:rsidP="00406A27">
      <w:pPr>
        <w:rPr>
          <w:rFonts w:asciiTheme="majorBidi" w:hAnsiTheme="majorBidi" w:cstheme="majorBidi"/>
        </w:rPr>
      </w:pPr>
      <w:r>
        <w:rPr>
          <w:rFonts w:asciiTheme="majorBidi" w:hAnsiTheme="majorBidi" w:cstheme="majorBidi"/>
        </w:rPr>
        <w:t>It’s the home page of Titan LMS</w:t>
      </w:r>
      <w:r w:rsidR="001505F6">
        <w:rPr>
          <w:rFonts w:asciiTheme="majorBidi" w:hAnsiTheme="majorBidi" w:cstheme="majorBidi"/>
        </w:rPr>
        <w:t>. It’s the best learning and training platform which provides online learning in personalised environment.</w:t>
      </w:r>
      <w:r w:rsidR="00576C9D">
        <w:rPr>
          <w:rFonts w:asciiTheme="majorBidi" w:hAnsiTheme="majorBidi" w:cstheme="majorBidi"/>
        </w:rPr>
        <w:t>in home page, you can visit our website properly and can get information completely.</w:t>
      </w:r>
    </w:p>
    <w:p w:rsidR="002813A4" w:rsidRDefault="002813A4" w:rsidP="00406A27">
      <w:pPr>
        <w:rPr>
          <w:rFonts w:asciiTheme="majorBidi" w:hAnsiTheme="majorBidi" w:cstheme="majorBidi"/>
        </w:rPr>
      </w:pPr>
    </w:p>
    <w:p w:rsidR="002813A4" w:rsidRDefault="002813A4" w:rsidP="005F0BF6">
      <w:pPr>
        <w:spacing w:line="240" w:lineRule="auto"/>
        <w:jc w:val="left"/>
        <w:rPr>
          <w:rFonts w:asciiTheme="majorBidi" w:hAnsiTheme="majorBidi" w:cstheme="majorBidi"/>
          <w:b/>
        </w:rPr>
      </w:pPr>
      <w:r>
        <w:rPr>
          <w:rFonts w:asciiTheme="majorBidi" w:hAnsiTheme="majorBidi" w:cstheme="majorBidi"/>
        </w:rPr>
        <w:br w:type="page"/>
      </w:r>
      <w:r w:rsidRPr="002813A4">
        <w:rPr>
          <w:rFonts w:asciiTheme="majorBidi" w:hAnsiTheme="majorBidi" w:cstheme="majorBidi"/>
          <w:b/>
        </w:rPr>
        <w:lastRenderedPageBreak/>
        <w:t>Pages</w:t>
      </w:r>
      <w:r>
        <w:rPr>
          <w:rFonts w:asciiTheme="majorBidi" w:hAnsiTheme="majorBidi" w:cstheme="majorBidi"/>
          <w:b/>
        </w:rPr>
        <w:t>:</w:t>
      </w:r>
    </w:p>
    <w:p w:rsidR="002813A4" w:rsidRPr="002813A4" w:rsidRDefault="002813A4" w:rsidP="00406A27">
      <w:pPr>
        <w:rPr>
          <w:rFonts w:asciiTheme="majorBidi" w:hAnsiTheme="majorBidi" w:cstheme="majorBidi"/>
          <w:b/>
        </w:rPr>
      </w:pPr>
      <w:r>
        <w:rPr>
          <w:noProof/>
          <w:lang w:val="en-US" w:eastAsia="en-US"/>
        </w:rPr>
        <w:drawing>
          <wp:inline distT="0" distB="0" distL="0" distR="0" wp14:anchorId="19C6FD2C" wp14:editId="51875B7F">
            <wp:extent cx="5221605" cy="2574925"/>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221605" cy="2574925"/>
                    </a:xfrm>
                    <a:prstGeom prst="rect">
                      <a:avLst/>
                    </a:prstGeom>
                  </pic:spPr>
                </pic:pic>
              </a:graphicData>
            </a:graphic>
          </wp:inline>
        </w:drawing>
      </w:r>
    </w:p>
    <w:p w:rsidR="001505F6" w:rsidRDefault="001505F6" w:rsidP="00406A27">
      <w:pPr>
        <w:rPr>
          <w:rFonts w:asciiTheme="majorBidi" w:hAnsiTheme="majorBidi" w:cstheme="majorBidi"/>
        </w:rPr>
      </w:pPr>
    </w:p>
    <w:p w:rsidR="001505F6" w:rsidRDefault="001505F6" w:rsidP="00406A27">
      <w:pPr>
        <w:rPr>
          <w:rFonts w:asciiTheme="majorBidi" w:hAnsiTheme="majorBidi" w:cstheme="majorBidi"/>
        </w:rPr>
      </w:pPr>
    </w:p>
    <w:p w:rsidR="002813A4" w:rsidRDefault="002813A4" w:rsidP="00406A27">
      <w:pPr>
        <w:rPr>
          <w:rFonts w:asciiTheme="majorBidi" w:hAnsiTheme="majorBidi" w:cstheme="majorBidi"/>
        </w:rPr>
      </w:pPr>
    </w:p>
    <w:p w:rsidR="002813A4" w:rsidRPr="002813A4" w:rsidRDefault="002813A4" w:rsidP="00406A27">
      <w:pPr>
        <w:rPr>
          <w:rFonts w:asciiTheme="majorBidi" w:hAnsiTheme="majorBidi" w:cstheme="majorBidi"/>
          <w:b/>
        </w:rPr>
      </w:pPr>
      <w:r w:rsidRPr="002813A4">
        <w:rPr>
          <w:rFonts w:asciiTheme="majorBidi" w:hAnsiTheme="majorBidi" w:cstheme="majorBidi"/>
          <w:b/>
        </w:rPr>
        <w:t>COURSES</w:t>
      </w:r>
      <w:r>
        <w:rPr>
          <w:rFonts w:asciiTheme="majorBidi" w:hAnsiTheme="majorBidi" w:cstheme="majorBidi"/>
          <w:b/>
        </w:rPr>
        <w:t>:</w:t>
      </w:r>
    </w:p>
    <w:p w:rsidR="001505F6" w:rsidRDefault="002813A4" w:rsidP="00406A27">
      <w:pPr>
        <w:rPr>
          <w:rFonts w:asciiTheme="majorBidi" w:hAnsiTheme="majorBidi" w:cstheme="majorBidi"/>
        </w:rPr>
      </w:pPr>
      <w:r>
        <w:rPr>
          <w:noProof/>
          <w:lang w:val="en-US" w:eastAsia="en-US"/>
        </w:rPr>
        <w:drawing>
          <wp:inline distT="0" distB="0" distL="0" distR="0" wp14:anchorId="1727C703" wp14:editId="27034E02">
            <wp:extent cx="5221605" cy="2552700"/>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221605" cy="2552700"/>
                    </a:xfrm>
                    <a:prstGeom prst="rect">
                      <a:avLst/>
                    </a:prstGeom>
                  </pic:spPr>
                </pic:pic>
              </a:graphicData>
            </a:graphic>
          </wp:inline>
        </w:drawing>
      </w:r>
    </w:p>
    <w:p w:rsidR="00570E67" w:rsidRDefault="00570E67">
      <w:pPr>
        <w:spacing w:line="240" w:lineRule="auto"/>
        <w:jc w:val="left"/>
        <w:rPr>
          <w:rFonts w:asciiTheme="majorBidi" w:hAnsiTheme="majorBidi" w:cstheme="majorBidi"/>
        </w:rPr>
      </w:pPr>
      <w:r>
        <w:rPr>
          <w:rFonts w:asciiTheme="majorBidi" w:hAnsiTheme="majorBidi" w:cstheme="majorBidi"/>
        </w:rPr>
        <w:br w:type="page"/>
      </w:r>
    </w:p>
    <w:p w:rsidR="001505F6" w:rsidRDefault="001505F6" w:rsidP="00406A27">
      <w:pPr>
        <w:rPr>
          <w:rFonts w:asciiTheme="majorBidi" w:hAnsiTheme="majorBidi" w:cstheme="majorBidi"/>
        </w:rPr>
      </w:pPr>
    </w:p>
    <w:p w:rsidR="001505F6" w:rsidRDefault="002813A4" w:rsidP="00406A27">
      <w:pPr>
        <w:rPr>
          <w:rFonts w:asciiTheme="majorBidi" w:hAnsiTheme="majorBidi" w:cstheme="majorBidi"/>
          <w:b/>
        </w:rPr>
      </w:pPr>
      <w:r w:rsidRPr="002813A4">
        <w:rPr>
          <w:rFonts w:asciiTheme="majorBidi" w:hAnsiTheme="majorBidi" w:cstheme="majorBidi"/>
          <w:b/>
        </w:rPr>
        <w:t>COURSE DETAIL:</w:t>
      </w:r>
    </w:p>
    <w:p w:rsidR="00570E67" w:rsidRPr="002813A4" w:rsidRDefault="00570E67" w:rsidP="00406A27">
      <w:pPr>
        <w:rPr>
          <w:rFonts w:asciiTheme="majorBidi" w:hAnsiTheme="majorBidi" w:cstheme="majorBidi"/>
          <w:b/>
        </w:rPr>
      </w:pPr>
      <w:r>
        <w:rPr>
          <w:noProof/>
          <w:lang w:val="en-US" w:eastAsia="en-US"/>
        </w:rPr>
        <w:drawing>
          <wp:inline distT="0" distB="0" distL="0" distR="0" wp14:anchorId="618BA5CB" wp14:editId="7F072AD0">
            <wp:extent cx="5221605" cy="2646680"/>
            <wp:effectExtent l="0" t="0" r="0" b="127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221605" cy="2646680"/>
                    </a:xfrm>
                    <a:prstGeom prst="rect">
                      <a:avLst/>
                    </a:prstGeom>
                  </pic:spPr>
                </pic:pic>
              </a:graphicData>
            </a:graphic>
          </wp:inline>
        </w:drawing>
      </w:r>
    </w:p>
    <w:p w:rsidR="002813A4" w:rsidRDefault="00570E67" w:rsidP="00F63ECB">
      <w:pPr>
        <w:rPr>
          <w:rFonts w:asciiTheme="majorBidi" w:hAnsiTheme="majorBidi" w:cstheme="majorBidi"/>
        </w:rPr>
      </w:pPr>
      <w:r>
        <w:rPr>
          <w:noProof/>
          <w:lang w:val="en-US" w:eastAsia="en-US"/>
        </w:rPr>
        <w:drawing>
          <wp:inline distT="0" distB="0" distL="0" distR="0" wp14:anchorId="38D7DF54" wp14:editId="19B779AC">
            <wp:extent cx="5221605" cy="2816225"/>
            <wp:effectExtent l="0" t="0" r="0" b="317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221605" cy="2816225"/>
                    </a:xfrm>
                    <a:prstGeom prst="rect">
                      <a:avLst/>
                    </a:prstGeom>
                  </pic:spPr>
                </pic:pic>
              </a:graphicData>
            </a:graphic>
          </wp:inline>
        </w:drawing>
      </w:r>
    </w:p>
    <w:p w:rsidR="001505F6" w:rsidRDefault="00F63ECB" w:rsidP="00406A27">
      <w:pPr>
        <w:pStyle w:val="Heading4"/>
      </w:pPr>
      <w:bookmarkStart w:id="146" w:name="_Toc31205134"/>
      <w:r>
        <w:t>About Us P</w:t>
      </w:r>
      <w:r w:rsidR="001505F6">
        <w:t>age</w:t>
      </w:r>
      <w:bookmarkEnd w:id="146"/>
    </w:p>
    <w:p w:rsidR="001505F6" w:rsidRDefault="00EA381A" w:rsidP="00406A27">
      <w:r>
        <w:rPr>
          <w:noProof/>
          <w:lang w:val="en-US" w:eastAsia="en-US"/>
        </w:rPr>
        <w:drawing>
          <wp:inline distT="0" distB="0" distL="0" distR="0" wp14:anchorId="0B10F70E" wp14:editId="63D7774A">
            <wp:extent cx="5221605" cy="2282825"/>
            <wp:effectExtent l="0" t="0" r="0" b="317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221605" cy="2282825"/>
                    </a:xfrm>
                    <a:prstGeom prst="rect">
                      <a:avLst/>
                    </a:prstGeom>
                  </pic:spPr>
                </pic:pic>
              </a:graphicData>
            </a:graphic>
          </wp:inline>
        </w:drawing>
      </w:r>
    </w:p>
    <w:p w:rsidR="001505F6" w:rsidRDefault="001505F6" w:rsidP="00406A27"/>
    <w:p w:rsidR="001505F6" w:rsidRPr="00F4560A" w:rsidRDefault="00F4560A" w:rsidP="00406A27">
      <w:r>
        <w:t>In about us page, we have mentione</w:t>
      </w:r>
      <w:r w:rsidR="00A0280C">
        <w:t>d regarding instructor of Titan LMS</w:t>
      </w:r>
      <w:r>
        <w:t xml:space="preserve"> (learning management system)</w:t>
      </w:r>
    </w:p>
    <w:p w:rsidR="001505F6" w:rsidRDefault="00F63ECB" w:rsidP="00406A27">
      <w:pPr>
        <w:pStyle w:val="Heading4"/>
      </w:pPr>
      <w:bookmarkStart w:id="147" w:name="_Toc31205135"/>
      <w:r>
        <w:t>Contact U</w:t>
      </w:r>
      <w:r w:rsidR="001505F6" w:rsidRPr="001505F6">
        <w:t>s</w:t>
      </w:r>
      <w:bookmarkEnd w:id="147"/>
    </w:p>
    <w:p w:rsidR="00EA381A" w:rsidRDefault="00EA381A" w:rsidP="00EA381A">
      <w:r>
        <w:rPr>
          <w:noProof/>
          <w:lang w:val="en-US" w:eastAsia="en-US"/>
        </w:rPr>
        <w:drawing>
          <wp:inline distT="0" distB="0" distL="0" distR="0" wp14:anchorId="246DA331" wp14:editId="5DA06A3B">
            <wp:extent cx="5221605" cy="251460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221605" cy="2514600"/>
                    </a:xfrm>
                    <a:prstGeom prst="rect">
                      <a:avLst/>
                    </a:prstGeom>
                  </pic:spPr>
                </pic:pic>
              </a:graphicData>
            </a:graphic>
          </wp:inline>
        </w:drawing>
      </w:r>
    </w:p>
    <w:p w:rsidR="00EA381A" w:rsidRPr="00EA381A" w:rsidRDefault="00EA381A" w:rsidP="00EA381A">
      <w:r>
        <w:rPr>
          <w:noProof/>
          <w:lang w:val="en-US" w:eastAsia="en-US"/>
        </w:rPr>
        <w:drawing>
          <wp:inline distT="0" distB="0" distL="0" distR="0" wp14:anchorId="543BD9A5" wp14:editId="34C21828">
            <wp:extent cx="5221605" cy="1740535"/>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221605" cy="1740535"/>
                    </a:xfrm>
                    <a:prstGeom prst="rect">
                      <a:avLst/>
                    </a:prstGeom>
                  </pic:spPr>
                </pic:pic>
              </a:graphicData>
            </a:graphic>
          </wp:inline>
        </w:drawing>
      </w:r>
    </w:p>
    <w:p w:rsidR="00406A27" w:rsidRDefault="001505F6" w:rsidP="00406A27">
      <w:pPr>
        <w:rPr>
          <w:rFonts w:asciiTheme="majorBidi" w:hAnsiTheme="majorBidi" w:cstheme="majorBidi"/>
        </w:rPr>
      </w:pPr>
      <w:r>
        <w:rPr>
          <w:rFonts w:asciiTheme="majorBidi" w:hAnsiTheme="majorBidi" w:cstheme="majorBidi"/>
        </w:rPr>
        <w:t>Anyone can contact us anywh</w:t>
      </w:r>
      <w:r w:rsidR="008211E1">
        <w:rPr>
          <w:rFonts w:asciiTheme="majorBidi" w:hAnsiTheme="majorBidi" w:cstheme="majorBidi"/>
        </w:rPr>
        <w:t>ere</w:t>
      </w:r>
      <w:r w:rsidR="00F4560A">
        <w:rPr>
          <w:rFonts w:asciiTheme="majorBidi" w:hAnsiTheme="majorBidi" w:cstheme="majorBidi"/>
        </w:rPr>
        <w:t xml:space="preserve"> for the further query</w:t>
      </w:r>
      <w:r w:rsidR="008211E1">
        <w:rPr>
          <w:rFonts w:asciiTheme="majorBidi" w:hAnsiTheme="majorBidi" w:cstheme="majorBidi"/>
        </w:rPr>
        <w:t xml:space="preserve"> regarding</w:t>
      </w:r>
      <w:r w:rsidR="00ED70AC">
        <w:rPr>
          <w:rFonts w:asciiTheme="majorBidi" w:hAnsiTheme="majorBidi" w:cstheme="majorBidi"/>
        </w:rPr>
        <w:t xml:space="preserve"> Titan LMS</w:t>
      </w:r>
      <w:r w:rsidR="00F4560A">
        <w:rPr>
          <w:rFonts w:asciiTheme="majorBidi" w:hAnsiTheme="majorBidi" w:cstheme="majorBidi"/>
        </w:rPr>
        <w:t xml:space="preserve"> (</w:t>
      </w:r>
      <w:r w:rsidR="008211E1">
        <w:rPr>
          <w:rFonts w:asciiTheme="majorBidi" w:hAnsiTheme="majorBidi" w:cstheme="majorBidi"/>
        </w:rPr>
        <w:t>online learning</w:t>
      </w:r>
      <w:r w:rsidR="00F4560A">
        <w:rPr>
          <w:rFonts w:asciiTheme="majorBidi" w:hAnsiTheme="majorBidi" w:cstheme="majorBidi"/>
        </w:rPr>
        <w:t xml:space="preserve"> management system)</w:t>
      </w:r>
      <w:r w:rsidR="008211E1">
        <w:rPr>
          <w:rFonts w:asciiTheme="majorBidi" w:hAnsiTheme="majorBidi" w:cstheme="majorBidi"/>
        </w:rPr>
        <w:t xml:space="preserve">. </w:t>
      </w:r>
      <w:r w:rsidR="00F4560A">
        <w:rPr>
          <w:rFonts w:asciiTheme="majorBidi" w:hAnsiTheme="majorBidi" w:cstheme="majorBidi"/>
        </w:rPr>
        <w:t>We</w:t>
      </w:r>
      <w:r>
        <w:rPr>
          <w:rFonts w:asciiTheme="majorBidi" w:hAnsiTheme="majorBidi" w:cstheme="majorBidi"/>
        </w:rPr>
        <w:t xml:space="preserve"> will be able to facilitate the student learning.</w:t>
      </w:r>
      <w:r w:rsidR="00F4560A">
        <w:rPr>
          <w:rFonts w:asciiTheme="majorBidi" w:hAnsiTheme="majorBidi" w:cstheme="majorBidi"/>
        </w:rPr>
        <w:t xml:space="preserve"> </w:t>
      </w:r>
    </w:p>
    <w:p w:rsidR="00397EFB" w:rsidRDefault="00F63ECB" w:rsidP="00406A27">
      <w:pPr>
        <w:rPr>
          <w:rFonts w:asciiTheme="majorBidi" w:hAnsiTheme="majorBidi" w:cstheme="majorBidi"/>
          <w:b/>
        </w:rPr>
      </w:pPr>
      <w:r>
        <w:rPr>
          <w:rFonts w:asciiTheme="majorBidi" w:hAnsiTheme="majorBidi" w:cstheme="majorBidi"/>
          <w:b/>
        </w:rPr>
        <w:t>Login Page</w:t>
      </w:r>
      <w:r w:rsidR="00EB70A8">
        <w:rPr>
          <w:rFonts w:asciiTheme="majorBidi" w:hAnsiTheme="majorBidi" w:cstheme="majorBidi"/>
          <w:b/>
        </w:rPr>
        <w:t>:</w:t>
      </w:r>
    </w:p>
    <w:p w:rsidR="001505F6" w:rsidRPr="00F63ECB" w:rsidRDefault="00EA381A" w:rsidP="00406A27">
      <w:pPr>
        <w:rPr>
          <w:rFonts w:asciiTheme="majorBidi" w:hAnsiTheme="majorBidi" w:cstheme="majorBidi"/>
          <w:b/>
        </w:rPr>
      </w:pPr>
      <w:r>
        <w:rPr>
          <w:noProof/>
          <w:lang w:val="en-US" w:eastAsia="en-US"/>
        </w:rPr>
        <w:drawing>
          <wp:inline distT="0" distB="0" distL="0" distR="0" wp14:anchorId="2B2C3FEF" wp14:editId="25DB162A">
            <wp:extent cx="5221605" cy="2540635"/>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221605" cy="2540635"/>
                    </a:xfrm>
                    <a:prstGeom prst="rect">
                      <a:avLst/>
                    </a:prstGeom>
                  </pic:spPr>
                </pic:pic>
              </a:graphicData>
            </a:graphic>
          </wp:inline>
        </w:drawing>
      </w:r>
    </w:p>
    <w:p w:rsidR="001505F6" w:rsidRDefault="001505F6" w:rsidP="00406A27">
      <w:pPr>
        <w:rPr>
          <w:rFonts w:asciiTheme="majorBidi" w:hAnsiTheme="majorBidi" w:cstheme="majorBidi"/>
        </w:rPr>
      </w:pPr>
    </w:p>
    <w:p w:rsidR="002A613C" w:rsidRPr="000145D5" w:rsidRDefault="002A613C" w:rsidP="00406A27">
      <w:pPr>
        <w:rPr>
          <w:rFonts w:asciiTheme="majorBidi" w:hAnsiTheme="majorBidi" w:cstheme="majorBidi"/>
        </w:rPr>
      </w:pPr>
    </w:p>
    <w:p w:rsidR="002A613C" w:rsidRDefault="00C37CA1" w:rsidP="00406A27">
      <w:pPr>
        <w:pStyle w:val="Heading4"/>
        <w:rPr>
          <w:rFonts w:asciiTheme="majorBidi" w:hAnsiTheme="majorBidi" w:cstheme="majorBidi"/>
        </w:rPr>
      </w:pPr>
      <w:bookmarkStart w:id="148" w:name="_Toc31205136"/>
      <w:r>
        <w:rPr>
          <w:rFonts w:asciiTheme="majorBidi" w:hAnsiTheme="majorBidi" w:cstheme="majorBidi"/>
        </w:rPr>
        <w:t>Improved F</w:t>
      </w:r>
      <w:r w:rsidR="00ED70AC">
        <w:rPr>
          <w:rFonts w:asciiTheme="majorBidi" w:hAnsiTheme="majorBidi" w:cstheme="majorBidi"/>
        </w:rPr>
        <w:t>orm of Titan LMS</w:t>
      </w:r>
      <w:r w:rsidR="003F4C00">
        <w:rPr>
          <w:rFonts w:asciiTheme="majorBidi" w:hAnsiTheme="majorBidi" w:cstheme="majorBidi"/>
        </w:rPr>
        <w:t>:</w:t>
      </w:r>
      <w:bookmarkEnd w:id="148"/>
    </w:p>
    <w:p w:rsidR="003D2956" w:rsidRDefault="003D2956" w:rsidP="00406A27">
      <w:r>
        <w:t>System task support task support is an impo</w:t>
      </w:r>
      <w:r w:rsidR="004F5392">
        <w:t>r</w:t>
      </w:r>
      <w:r>
        <w:t>tant feature of persuasive system design.</w:t>
      </w:r>
      <w:r w:rsidR="00BF0046">
        <w:t xml:space="preserve"> In which parameters of </w:t>
      </w:r>
      <w:r w:rsidR="000361A5">
        <w:t>persuasive system design.</w:t>
      </w:r>
    </w:p>
    <w:p w:rsidR="00BA4834" w:rsidRDefault="00BA4834" w:rsidP="00406A27"/>
    <w:p w:rsidR="000361A5" w:rsidRPr="00BA4834" w:rsidRDefault="00F63ECB" w:rsidP="00406A27">
      <w:pPr>
        <w:rPr>
          <w:b/>
        </w:rPr>
      </w:pPr>
      <w:r>
        <w:rPr>
          <w:b/>
        </w:rPr>
        <w:t>PRAISE:</w:t>
      </w:r>
    </w:p>
    <w:p w:rsidR="000361A5" w:rsidRDefault="000361A5" w:rsidP="00406A27">
      <w:r>
        <w:rPr>
          <w:noProof/>
          <w:lang w:val="en-US" w:eastAsia="en-US"/>
        </w:rPr>
        <w:drawing>
          <wp:inline distT="0" distB="0" distL="0" distR="0" wp14:anchorId="13B7BC8C" wp14:editId="4FEF9041">
            <wp:extent cx="5221605" cy="2595245"/>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221605" cy="2595245"/>
                    </a:xfrm>
                    <a:prstGeom prst="rect">
                      <a:avLst/>
                    </a:prstGeom>
                  </pic:spPr>
                </pic:pic>
              </a:graphicData>
            </a:graphic>
          </wp:inline>
        </w:drawing>
      </w:r>
    </w:p>
    <w:p w:rsidR="000361A5" w:rsidRDefault="000361A5" w:rsidP="00406A27"/>
    <w:p w:rsidR="000361A5" w:rsidRPr="00BA4834" w:rsidRDefault="000361A5" w:rsidP="00406A27">
      <w:pPr>
        <w:rPr>
          <w:b/>
        </w:rPr>
      </w:pPr>
      <w:r w:rsidRPr="00BA4834">
        <w:rPr>
          <w:b/>
        </w:rPr>
        <w:t>SUGGESTIONS:</w:t>
      </w:r>
    </w:p>
    <w:p w:rsidR="000361A5" w:rsidRDefault="000361A5" w:rsidP="00406A27">
      <w:r>
        <w:rPr>
          <w:noProof/>
          <w:lang w:val="en-US" w:eastAsia="en-US"/>
        </w:rPr>
        <w:drawing>
          <wp:inline distT="0" distB="0" distL="0" distR="0" wp14:anchorId="6F269804" wp14:editId="7F9F1AE5">
            <wp:extent cx="5221605" cy="2583180"/>
            <wp:effectExtent l="0" t="0" r="0" b="762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221605" cy="2583180"/>
                    </a:xfrm>
                    <a:prstGeom prst="rect">
                      <a:avLst/>
                    </a:prstGeom>
                  </pic:spPr>
                </pic:pic>
              </a:graphicData>
            </a:graphic>
          </wp:inline>
        </w:drawing>
      </w:r>
    </w:p>
    <w:p w:rsidR="00C47F06" w:rsidRPr="000361A5" w:rsidRDefault="000361A5" w:rsidP="00406A27">
      <w:r>
        <w:rPr>
          <w:noProof/>
          <w:lang w:val="en-US" w:eastAsia="en-US"/>
        </w:rPr>
        <w:lastRenderedPageBreak/>
        <w:drawing>
          <wp:inline distT="0" distB="0" distL="0" distR="0" wp14:anchorId="5C8AC991" wp14:editId="3389C02A">
            <wp:extent cx="5221605" cy="2710815"/>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221605" cy="2710815"/>
                    </a:xfrm>
                    <a:prstGeom prst="rect">
                      <a:avLst/>
                    </a:prstGeom>
                  </pic:spPr>
                </pic:pic>
              </a:graphicData>
            </a:graphic>
          </wp:inline>
        </w:drawing>
      </w:r>
    </w:p>
    <w:p w:rsidR="001A1CC2" w:rsidRDefault="001A1CC2" w:rsidP="00406A27"/>
    <w:p w:rsidR="00C47F06" w:rsidRDefault="00C47F06" w:rsidP="000361A5">
      <w:pPr>
        <w:tabs>
          <w:tab w:val="left" w:pos="1710"/>
        </w:tabs>
        <w:rPr>
          <w:b/>
        </w:rPr>
      </w:pPr>
      <w:r w:rsidRPr="00C47F06">
        <w:rPr>
          <w:b/>
        </w:rPr>
        <w:t>Notification:</w:t>
      </w:r>
      <w:r w:rsidR="000361A5">
        <w:rPr>
          <w:b/>
        </w:rPr>
        <w:tab/>
      </w:r>
    </w:p>
    <w:p w:rsidR="000361A5" w:rsidRPr="00BA4834" w:rsidRDefault="00BA4834" w:rsidP="000361A5">
      <w:pPr>
        <w:tabs>
          <w:tab w:val="left" w:pos="1710"/>
        </w:tabs>
      </w:pPr>
      <w:r w:rsidRPr="00BA4834">
        <w:t>In Titan LMS, Notifications will occur by different organizations. It’s the main sub factor of persuasive system design.</w:t>
      </w:r>
    </w:p>
    <w:p w:rsidR="00C37CA1" w:rsidRDefault="00BA4834" w:rsidP="000361A5">
      <w:pPr>
        <w:tabs>
          <w:tab w:val="left" w:pos="1710"/>
        </w:tabs>
        <w:rPr>
          <w:b/>
        </w:rPr>
      </w:pPr>
      <w:r>
        <w:rPr>
          <w:noProof/>
          <w:lang w:val="en-US" w:eastAsia="en-US"/>
        </w:rPr>
        <w:drawing>
          <wp:inline distT="0" distB="0" distL="0" distR="0" wp14:anchorId="38161811" wp14:editId="2F81F82B">
            <wp:extent cx="5221605" cy="2411730"/>
            <wp:effectExtent l="0" t="0" r="0" b="762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221605" cy="2411730"/>
                    </a:xfrm>
                    <a:prstGeom prst="rect">
                      <a:avLst/>
                    </a:prstGeom>
                  </pic:spPr>
                </pic:pic>
              </a:graphicData>
            </a:graphic>
          </wp:inline>
        </w:drawing>
      </w:r>
    </w:p>
    <w:p w:rsidR="00C37CA1" w:rsidRDefault="00C37CA1" w:rsidP="00C37CA1">
      <w:r>
        <w:br w:type="page"/>
      </w:r>
    </w:p>
    <w:p w:rsidR="000361A5" w:rsidRDefault="000361A5" w:rsidP="000361A5">
      <w:pPr>
        <w:tabs>
          <w:tab w:val="left" w:pos="1710"/>
        </w:tabs>
        <w:rPr>
          <w:b/>
        </w:rPr>
      </w:pPr>
    </w:p>
    <w:p w:rsidR="000361A5" w:rsidRDefault="000361A5" w:rsidP="000361A5">
      <w:pPr>
        <w:tabs>
          <w:tab w:val="left" w:pos="1710"/>
        </w:tabs>
        <w:rPr>
          <w:b/>
        </w:rPr>
      </w:pPr>
    </w:p>
    <w:p w:rsidR="000361A5" w:rsidRPr="00C47F06" w:rsidRDefault="000361A5" w:rsidP="000361A5">
      <w:pPr>
        <w:tabs>
          <w:tab w:val="left" w:pos="1710"/>
        </w:tabs>
        <w:rPr>
          <w:b/>
        </w:rPr>
      </w:pPr>
    </w:p>
    <w:p w:rsidR="002A613C" w:rsidRPr="000145D5" w:rsidRDefault="002A613C" w:rsidP="00406A27">
      <w:pPr>
        <w:rPr>
          <w:rFonts w:asciiTheme="majorBidi" w:hAnsiTheme="majorBidi" w:cstheme="majorBidi"/>
        </w:rPr>
      </w:pPr>
    </w:p>
    <w:p w:rsidR="002A613C" w:rsidRPr="000145D5" w:rsidRDefault="002A613C" w:rsidP="00406A27">
      <w:pPr>
        <w:pStyle w:val="Heading1"/>
        <w:jc w:val="both"/>
        <w:rPr>
          <w:rFonts w:asciiTheme="majorBidi" w:hAnsiTheme="majorBidi" w:cstheme="majorBidi"/>
        </w:rPr>
      </w:pPr>
    </w:p>
    <w:p w:rsidR="002A613C" w:rsidRPr="000145D5" w:rsidRDefault="002A613C" w:rsidP="00406A27">
      <w:pPr>
        <w:rPr>
          <w:rFonts w:asciiTheme="majorBidi" w:hAnsiTheme="majorBidi" w:cstheme="majorBidi"/>
        </w:rPr>
      </w:pPr>
    </w:p>
    <w:p w:rsidR="002A613C" w:rsidRPr="000145D5" w:rsidRDefault="002A613C" w:rsidP="00406A27">
      <w:pPr>
        <w:rPr>
          <w:rFonts w:asciiTheme="majorBidi" w:hAnsiTheme="majorBidi" w:cstheme="majorBidi"/>
        </w:rPr>
      </w:pPr>
    </w:p>
    <w:p w:rsidR="002A613C" w:rsidRPr="000145D5" w:rsidRDefault="002A613C" w:rsidP="00406A27">
      <w:pPr>
        <w:pStyle w:val="Heading2"/>
        <w:jc w:val="both"/>
        <w:rPr>
          <w:rFonts w:asciiTheme="majorBidi" w:hAnsiTheme="majorBidi" w:cstheme="majorBidi"/>
        </w:rPr>
      </w:pPr>
      <w:bookmarkStart w:id="149" w:name="_Toc31205137"/>
      <w:r w:rsidRPr="000145D5">
        <w:rPr>
          <w:rFonts w:asciiTheme="majorBidi" w:hAnsiTheme="majorBidi" w:cstheme="majorBidi"/>
        </w:rPr>
        <w:t>CONCLUSION AND RECOMMENDATIONS</w:t>
      </w:r>
      <w:bookmarkEnd w:id="149"/>
    </w:p>
    <w:p w:rsidR="002A613C" w:rsidRPr="000145D5" w:rsidRDefault="002A613C" w:rsidP="00406A27">
      <w:pPr>
        <w:rPr>
          <w:rFonts w:asciiTheme="majorBidi" w:hAnsiTheme="majorBidi" w:cstheme="majorBidi"/>
        </w:rPr>
      </w:pPr>
    </w:p>
    <w:p w:rsidR="002A613C" w:rsidRPr="000145D5" w:rsidRDefault="002A613C" w:rsidP="00900069">
      <w:pPr>
        <w:pStyle w:val="Caption"/>
      </w:pPr>
    </w:p>
    <w:p w:rsidR="002A613C" w:rsidRPr="000145D5" w:rsidRDefault="002A613C" w:rsidP="00D35684">
      <w:pPr>
        <w:spacing w:line="240" w:lineRule="auto"/>
        <w:jc w:val="left"/>
        <w:rPr>
          <w:rFonts w:asciiTheme="majorBidi" w:hAnsiTheme="majorBidi" w:cstheme="majorBidi"/>
        </w:rPr>
      </w:pPr>
    </w:p>
    <w:p w:rsidR="002A613C" w:rsidRPr="000145D5" w:rsidRDefault="00BC62C9" w:rsidP="00406A27">
      <w:pPr>
        <w:pStyle w:val="Heading3"/>
      </w:pPr>
      <w:bookmarkStart w:id="150" w:name="_Toc31205138"/>
      <w:r>
        <w:t>Conclusion</w:t>
      </w:r>
      <w:bookmarkEnd w:id="150"/>
    </w:p>
    <w:p w:rsidR="00BC62C9" w:rsidRDefault="00BC62C9" w:rsidP="00406A27">
      <w:r>
        <w:t>The conclusion of this project is that learning management system is a web based learning system which help us to facilitate the student learning. The run time setti</w:t>
      </w:r>
      <w:r w:rsidR="0037385E">
        <w:t xml:space="preserve">ngs for selection of font, font </w:t>
      </w:r>
      <w:r>
        <w:t>colo</w:t>
      </w:r>
      <w:r w:rsidR="0037385E">
        <w:t>u</w:t>
      </w:r>
      <w:r>
        <w:t xml:space="preserve">r, and background </w:t>
      </w:r>
      <w:r w:rsidR="0037385E">
        <w:t>Colour</w:t>
      </w:r>
      <w:r>
        <w:t xml:space="preserve"> has shown to improve their learning performance. We have worked on persuasive system design like how can people get attracted towards the learning management system and it improves the engagement of student with application</w:t>
      </w:r>
      <w:r w:rsidR="00BB21E5">
        <w:t xml:space="preserve"> in an effective manner. After conducting survey, we have concluded that System</w:t>
      </w:r>
      <w:r>
        <w:t xml:space="preserve"> task support has proved to be the important parameter of persuasive system design in learning management system.</w:t>
      </w:r>
      <w:r w:rsidR="00BB21E5">
        <w:t xml:space="preserve"> In which notification, suggestion, praise which are the sub factors of persuasive system design has helped a lot to improve the existing design into better one. </w:t>
      </w:r>
      <w:r w:rsidR="00B10DD5">
        <w:t>We have proposed a Titan LMS and embedded system task support in it. Teachers and students can access it on single platform.</w:t>
      </w:r>
    </w:p>
    <w:p w:rsidR="002A613C" w:rsidRPr="000145D5" w:rsidRDefault="002A613C" w:rsidP="00406A27">
      <w:pPr>
        <w:rPr>
          <w:rFonts w:asciiTheme="majorBidi" w:hAnsiTheme="majorBidi" w:cstheme="majorBidi"/>
        </w:rPr>
      </w:pPr>
    </w:p>
    <w:p w:rsidR="002A613C" w:rsidRPr="000145D5" w:rsidRDefault="002A613C" w:rsidP="00406A27">
      <w:pPr>
        <w:rPr>
          <w:rFonts w:asciiTheme="majorBidi" w:hAnsiTheme="majorBidi" w:cstheme="majorBidi"/>
        </w:rPr>
      </w:pPr>
    </w:p>
    <w:p w:rsidR="002A613C" w:rsidRDefault="00BC62C9" w:rsidP="00406A27">
      <w:pPr>
        <w:pStyle w:val="Heading3"/>
      </w:pPr>
      <w:bookmarkStart w:id="151" w:name="_Toc31205139"/>
      <w:r>
        <w:t>R</w:t>
      </w:r>
      <w:r w:rsidRPr="00BC62C9">
        <w:t>ecommendation</w:t>
      </w:r>
      <w:r>
        <w:t>s</w:t>
      </w:r>
      <w:bookmarkEnd w:id="151"/>
    </w:p>
    <w:p w:rsidR="00BC62C9" w:rsidRDefault="00BC62C9" w:rsidP="00406A27">
      <w:r>
        <w:t>In ever evolving tech world we can make more improvements in learning management system like we can make good designs for persuasive system design. In the near future it aims to provide the e-learning services to IOS and android users as a mobile application system. It will also be catered internationally as for now it is only available in Pakistan</w:t>
      </w:r>
      <w:r w:rsidR="00D31E8E">
        <w:t>.</w:t>
      </w:r>
    </w:p>
    <w:p w:rsidR="002A613C" w:rsidRPr="00F63ECB" w:rsidRDefault="00D35684" w:rsidP="00F63ECB">
      <w:pPr>
        <w:spacing w:line="240" w:lineRule="auto"/>
        <w:jc w:val="left"/>
      </w:pPr>
      <w:r>
        <w:br w:type="page"/>
      </w:r>
    </w:p>
    <w:p w:rsidR="002A613C" w:rsidRPr="000145D5" w:rsidRDefault="002A613C" w:rsidP="00406A27">
      <w:pPr>
        <w:rPr>
          <w:rFonts w:asciiTheme="majorBidi" w:hAnsiTheme="majorBidi" w:cstheme="majorBidi"/>
        </w:rPr>
      </w:pPr>
    </w:p>
    <w:p w:rsidR="002A613C" w:rsidRDefault="00BC62C9" w:rsidP="00406A27">
      <w:pPr>
        <w:pStyle w:val="Heading3"/>
        <w:ind w:hanging="864"/>
        <w:rPr>
          <w:rFonts w:asciiTheme="majorBidi" w:hAnsiTheme="majorBidi" w:cstheme="majorBidi"/>
        </w:rPr>
      </w:pPr>
      <w:bookmarkStart w:id="152" w:name="_Toc31205140"/>
      <w:r>
        <w:rPr>
          <w:rFonts w:asciiTheme="majorBidi" w:hAnsiTheme="majorBidi" w:cstheme="majorBidi"/>
        </w:rPr>
        <w:t>Future work</w:t>
      </w:r>
      <w:bookmarkEnd w:id="152"/>
    </w:p>
    <w:p w:rsidR="00BB21E5" w:rsidRPr="00BB21E5" w:rsidRDefault="00BB21E5" w:rsidP="00406A27">
      <w:r>
        <w:t>In future work, we wi</w:t>
      </w:r>
      <w:r w:rsidR="00B10DD5">
        <w:t>ll further see the</w:t>
      </w:r>
      <w:r>
        <w:t xml:space="preserve"> remaining parameters of persuasive system design, which parameter could be more effective and could help to improve </w:t>
      </w:r>
      <w:r w:rsidR="00406A27">
        <w:t>the existing</w:t>
      </w:r>
      <w:r>
        <w:t xml:space="preserve"> design into modified design. We have three more parameters like primary task support, Credibility task support, </w:t>
      </w:r>
      <w:r w:rsidR="00F75740">
        <w:t xml:space="preserve">learning task support. </w:t>
      </w:r>
      <w:r w:rsidR="00B10DD5">
        <w:t>And can make comparison among them and could be able to see which parameter could be more important list dow</w:t>
      </w:r>
      <w:r w:rsidR="00E116F9">
        <w:t xml:space="preserve">n according to their importance. Persuasive system design plays vital role in learning management system where people would get attract towards the online learning system. </w:t>
      </w:r>
    </w:p>
    <w:p w:rsidR="00BC62C9" w:rsidRPr="00BC62C9" w:rsidRDefault="00BC62C9" w:rsidP="00406A27"/>
    <w:p w:rsidR="00F55EFE" w:rsidRDefault="00F55EFE" w:rsidP="00406A27">
      <w:pPr>
        <w:rPr>
          <w:rFonts w:asciiTheme="majorBidi" w:hAnsiTheme="majorBidi" w:cstheme="majorBidi"/>
        </w:rPr>
      </w:pPr>
    </w:p>
    <w:p w:rsidR="00F55EFE" w:rsidRDefault="00F55EFE" w:rsidP="00406A27">
      <w:pPr>
        <w:rPr>
          <w:rFonts w:asciiTheme="majorBidi" w:hAnsiTheme="majorBidi" w:cstheme="majorBidi"/>
        </w:rPr>
      </w:pPr>
    </w:p>
    <w:p w:rsidR="003D7295" w:rsidRDefault="003D7295" w:rsidP="00406A27">
      <w:pPr>
        <w:rPr>
          <w:rFonts w:asciiTheme="majorBidi" w:hAnsiTheme="majorBidi" w:cstheme="majorBidi"/>
        </w:rPr>
      </w:pPr>
    </w:p>
    <w:p w:rsidR="003D7295" w:rsidRDefault="003D7295" w:rsidP="00406A27">
      <w:pPr>
        <w:rPr>
          <w:rFonts w:asciiTheme="majorBidi" w:hAnsiTheme="majorBidi" w:cstheme="majorBidi"/>
        </w:rPr>
      </w:pPr>
    </w:p>
    <w:p w:rsidR="001A1CC2" w:rsidRDefault="001A1CC2" w:rsidP="00406A27">
      <w:pPr>
        <w:rPr>
          <w:rFonts w:asciiTheme="majorBidi" w:hAnsiTheme="majorBidi" w:cstheme="majorBidi"/>
        </w:rPr>
        <w:sectPr w:rsidR="001A1CC2" w:rsidSect="00966DCC">
          <w:pgSz w:w="11909" w:h="16834" w:code="9"/>
          <w:pgMar w:top="1418" w:right="1418" w:bottom="1418" w:left="2268" w:header="851" w:footer="851" w:gutter="0"/>
          <w:cols w:space="720"/>
          <w:docGrid w:linePitch="360"/>
        </w:sectPr>
      </w:pPr>
    </w:p>
    <w:p w:rsidR="002A613C" w:rsidRPr="000145D5" w:rsidRDefault="002A613C" w:rsidP="00F63ECB">
      <w:pPr>
        <w:pStyle w:val="Heading2"/>
        <w:numPr>
          <w:ilvl w:val="0"/>
          <w:numId w:val="0"/>
        </w:numPr>
        <w:jc w:val="both"/>
        <w:rPr>
          <w:rFonts w:asciiTheme="majorBidi" w:hAnsiTheme="majorBidi" w:cstheme="majorBidi"/>
        </w:rPr>
      </w:pPr>
      <w:bookmarkStart w:id="153" w:name="_Toc31205141"/>
      <w:r w:rsidRPr="000145D5">
        <w:rPr>
          <w:rFonts w:asciiTheme="majorBidi" w:hAnsiTheme="majorBidi" w:cstheme="majorBidi"/>
        </w:rPr>
        <w:lastRenderedPageBreak/>
        <w:t>REFERENCE</w:t>
      </w:r>
      <w:r w:rsidR="00CD1F56">
        <w:rPr>
          <w:rFonts w:asciiTheme="majorBidi" w:hAnsiTheme="majorBidi" w:cstheme="majorBidi"/>
        </w:rPr>
        <w:t>S</w:t>
      </w:r>
      <w:bookmarkEnd w:id="153"/>
    </w:p>
    <w:p w:rsidR="0037385E" w:rsidRDefault="001A5B0E" w:rsidP="00406A27">
      <w:pPr>
        <w:widowControl w:val="0"/>
        <w:autoSpaceDE w:val="0"/>
        <w:autoSpaceDN w:val="0"/>
        <w:adjustRightInd w:val="0"/>
        <w:ind w:left="640" w:hanging="640"/>
        <w:rPr>
          <w:rFonts w:asciiTheme="majorBidi" w:hAnsiTheme="majorBidi" w:cstheme="majorBidi"/>
          <w:b/>
          <w:bCs/>
        </w:rPr>
      </w:pPr>
      <w:r w:rsidRPr="000145D5">
        <w:rPr>
          <w:rFonts w:asciiTheme="majorBidi" w:hAnsiTheme="majorBidi" w:cstheme="majorBidi"/>
          <w:b/>
          <w:bCs/>
        </w:rPr>
        <w:t>Books:</w:t>
      </w:r>
    </w:p>
    <w:p w:rsidR="000E54D2" w:rsidRPr="000E54D2" w:rsidRDefault="0037385E" w:rsidP="000E54D2">
      <w:pPr>
        <w:widowControl w:val="0"/>
        <w:autoSpaceDE w:val="0"/>
        <w:autoSpaceDN w:val="0"/>
        <w:adjustRightInd w:val="0"/>
        <w:ind w:left="640" w:hanging="640"/>
        <w:rPr>
          <w:noProof/>
        </w:rPr>
      </w:pPr>
      <w:r>
        <w:rPr>
          <w:rFonts w:asciiTheme="majorBidi" w:hAnsiTheme="majorBidi" w:cstheme="majorBidi"/>
          <w:b/>
          <w:bCs/>
        </w:rPr>
        <w:fldChar w:fldCharType="begin" w:fldLock="1"/>
      </w:r>
      <w:r>
        <w:rPr>
          <w:rFonts w:asciiTheme="majorBidi" w:hAnsiTheme="majorBidi" w:cstheme="majorBidi"/>
          <w:b/>
          <w:bCs/>
        </w:rPr>
        <w:instrText xml:space="preserve">ADDIN Mendeley Bibliography CSL_BIBLIOGRAPHY </w:instrText>
      </w:r>
      <w:r>
        <w:rPr>
          <w:rFonts w:asciiTheme="majorBidi" w:hAnsiTheme="majorBidi" w:cstheme="majorBidi"/>
          <w:b/>
          <w:bCs/>
        </w:rPr>
        <w:fldChar w:fldCharType="separate"/>
      </w:r>
      <w:r w:rsidR="000E54D2" w:rsidRPr="000E54D2">
        <w:rPr>
          <w:noProof/>
        </w:rPr>
        <w:t>[1]</w:t>
      </w:r>
      <w:r w:rsidR="000E54D2" w:rsidRPr="000E54D2">
        <w:rPr>
          <w:noProof/>
        </w:rPr>
        <w:tab/>
        <w:t xml:space="preserve">J. Herrington, “Authentic e-learning in higher education : Design principles for authentic learning environments and tasks,” </w:t>
      </w:r>
      <w:r w:rsidR="000E54D2" w:rsidRPr="000E54D2">
        <w:rPr>
          <w:i/>
          <w:iCs/>
          <w:noProof/>
        </w:rPr>
        <w:t>World Conf. E-Learning Corp. Gov. Heal. High. Educ.</w:t>
      </w:r>
      <w:r w:rsidR="000E54D2" w:rsidRPr="000E54D2">
        <w:rPr>
          <w:noProof/>
        </w:rPr>
        <w:t>, no. October, pp. 13–17, 2006.</w:t>
      </w:r>
    </w:p>
    <w:p w:rsidR="000E54D2" w:rsidRPr="000E54D2" w:rsidRDefault="000E54D2" w:rsidP="000E54D2">
      <w:pPr>
        <w:widowControl w:val="0"/>
        <w:autoSpaceDE w:val="0"/>
        <w:autoSpaceDN w:val="0"/>
        <w:adjustRightInd w:val="0"/>
        <w:ind w:left="640" w:hanging="640"/>
        <w:rPr>
          <w:noProof/>
        </w:rPr>
      </w:pPr>
      <w:r w:rsidRPr="000E54D2">
        <w:rPr>
          <w:noProof/>
        </w:rPr>
        <w:t>[2]</w:t>
      </w:r>
      <w:r w:rsidRPr="000E54D2">
        <w:rPr>
          <w:noProof/>
        </w:rPr>
        <w:tab/>
        <w:t xml:space="preserve">D. Howell, “Elements of effective E-Learning,” </w:t>
      </w:r>
      <w:r w:rsidRPr="000E54D2">
        <w:rPr>
          <w:i/>
          <w:iCs/>
          <w:noProof/>
        </w:rPr>
        <w:t>Coll. Teach.</w:t>
      </w:r>
      <w:r w:rsidRPr="000E54D2">
        <w:rPr>
          <w:noProof/>
        </w:rPr>
        <w:t>, vol. 49, no. 3, p. p87, 4p, 2001.</w:t>
      </w:r>
    </w:p>
    <w:p w:rsidR="000E54D2" w:rsidRPr="000E54D2" w:rsidRDefault="000E54D2" w:rsidP="000E54D2">
      <w:pPr>
        <w:widowControl w:val="0"/>
        <w:autoSpaceDE w:val="0"/>
        <w:autoSpaceDN w:val="0"/>
        <w:adjustRightInd w:val="0"/>
        <w:ind w:left="640" w:hanging="640"/>
        <w:rPr>
          <w:noProof/>
        </w:rPr>
      </w:pPr>
      <w:r w:rsidRPr="000E54D2">
        <w:rPr>
          <w:noProof/>
        </w:rPr>
        <w:t>[3]</w:t>
      </w:r>
      <w:r w:rsidRPr="000E54D2">
        <w:rPr>
          <w:noProof/>
        </w:rPr>
        <w:tab/>
        <w:t xml:space="preserve">A. Sheshasaayee and M. N. Bee, “Evaluating user experience in moodle learning management systems,” </w:t>
      </w:r>
      <w:r w:rsidRPr="000E54D2">
        <w:rPr>
          <w:i/>
          <w:iCs/>
          <w:noProof/>
        </w:rPr>
        <w:t>IEEE Int. Conf. Innov. Mech. Ind. Appl. ICIMIA 2017 - Proc.</w:t>
      </w:r>
      <w:r w:rsidRPr="000E54D2">
        <w:rPr>
          <w:noProof/>
        </w:rPr>
        <w:t>, no. Icimia, pp. 735–738, 2017.</w:t>
      </w:r>
    </w:p>
    <w:p w:rsidR="000E54D2" w:rsidRPr="000E54D2" w:rsidRDefault="000E54D2" w:rsidP="000E54D2">
      <w:pPr>
        <w:widowControl w:val="0"/>
        <w:autoSpaceDE w:val="0"/>
        <w:autoSpaceDN w:val="0"/>
        <w:adjustRightInd w:val="0"/>
        <w:ind w:left="640" w:hanging="640"/>
        <w:rPr>
          <w:noProof/>
        </w:rPr>
      </w:pPr>
      <w:r w:rsidRPr="000E54D2">
        <w:rPr>
          <w:noProof/>
        </w:rPr>
        <w:t>[4]</w:t>
      </w:r>
      <w:r w:rsidRPr="000E54D2">
        <w:rPr>
          <w:noProof/>
        </w:rPr>
        <w:tab/>
        <w:t xml:space="preserve">J. Keller and K. Suzuki, “Learner motivation and E-learning design: A multinationally validated process,” </w:t>
      </w:r>
      <w:r w:rsidRPr="000E54D2">
        <w:rPr>
          <w:i/>
          <w:iCs/>
          <w:noProof/>
        </w:rPr>
        <w:t>J. Educ. Media</w:t>
      </w:r>
      <w:r w:rsidRPr="000E54D2">
        <w:rPr>
          <w:noProof/>
        </w:rPr>
        <w:t>, vol. 29, no. 3, pp. 229–239, 2004.</w:t>
      </w:r>
    </w:p>
    <w:p w:rsidR="000E54D2" w:rsidRPr="000E54D2" w:rsidRDefault="000E54D2" w:rsidP="000E54D2">
      <w:pPr>
        <w:widowControl w:val="0"/>
        <w:autoSpaceDE w:val="0"/>
        <w:autoSpaceDN w:val="0"/>
        <w:adjustRightInd w:val="0"/>
        <w:ind w:left="640" w:hanging="640"/>
        <w:rPr>
          <w:noProof/>
        </w:rPr>
      </w:pPr>
      <w:r w:rsidRPr="000E54D2">
        <w:rPr>
          <w:noProof/>
        </w:rPr>
        <w:t>[5]</w:t>
      </w:r>
      <w:r w:rsidRPr="000E54D2">
        <w:rPr>
          <w:noProof/>
        </w:rPr>
        <w:tab/>
        <w:t xml:space="preserve">T. Daradoumis, R. Bassi, F. Xhafa, and S. Caballé, “A review on massive e-learning (MOOC) design, delivery and assessment,” </w:t>
      </w:r>
      <w:r w:rsidRPr="000E54D2">
        <w:rPr>
          <w:i/>
          <w:iCs/>
          <w:noProof/>
        </w:rPr>
        <w:t>Proc. - 2013 8th Int. Conf. P2P, Parallel, Grid, Cloud Internet Comput. 3PGCIC 2013</w:t>
      </w:r>
      <w:r w:rsidRPr="000E54D2">
        <w:rPr>
          <w:noProof/>
        </w:rPr>
        <w:t>, pp. 208–213, 2013.</w:t>
      </w:r>
    </w:p>
    <w:p w:rsidR="000E54D2" w:rsidRPr="000E54D2" w:rsidRDefault="000E54D2" w:rsidP="000E54D2">
      <w:pPr>
        <w:widowControl w:val="0"/>
        <w:autoSpaceDE w:val="0"/>
        <w:autoSpaceDN w:val="0"/>
        <w:adjustRightInd w:val="0"/>
        <w:ind w:left="640" w:hanging="640"/>
        <w:rPr>
          <w:noProof/>
        </w:rPr>
      </w:pPr>
      <w:r w:rsidRPr="000E54D2">
        <w:rPr>
          <w:noProof/>
        </w:rPr>
        <w:t>[6]</w:t>
      </w:r>
      <w:r w:rsidRPr="000E54D2">
        <w:rPr>
          <w:noProof/>
        </w:rPr>
        <w:tab/>
        <w:t xml:space="preserve">H. T. Lin, C. H. Wang, C. F. Lin, and S. M. Yuan, “Annotating learning materials on moodle LMS,” </w:t>
      </w:r>
      <w:r w:rsidRPr="000E54D2">
        <w:rPr>
          <w:i/>
          <w:iCs/>
          <w:noProof/>
        </w:rPr>
        <w:t>ICCTD 2009 - 2009 Int. Conf. Comput. Technol. Dev.</w:t>
      </w:r>
      <w:r w:rsidRPr="000E54D2">
        <w:rPr>
          <w:noProof/>
        </w:rPr>
        <w:t>, vol. 2, pp. 455–459, 2009.</w:t>
      </w:r>
    </w:p>
    <w:p w:rsidR="000E54D2" w:rsidRPr="000E54D2" w:rsidRDefault="000E54D2" w:rsidP="000E54D2">
      <w:pPr>
        <w:widowControl w:val="0"/>
        <w:autoSpaceDE w:val="0"/>
        <w:autoSpaceDN w:val="0"/>
        <w:adjustRightInd w:val="0"/>
        <w:ind w:left="640" w:hanging="640"/>
        <w:rPr>
          <w:noProof/>
        </w:rPr>
      </w:pPr>
      <w:r w:rsidRPr="000E54D2">
        <w:rPr>
          <w:noProof/>
        </w:rPr>
        <w:t>[7]</w:t>
      </w:r>
      <w:r w:rsidRPr="000E54D2">
        <w:rPr>
          <w:noProof/>
        </w:rPr>
        <w:tab/>
        <w:t xml:space="preserve">S. M. Kelders, R. N. Kok, H. C. Ossebaard, and J. E. Van Gemert-Pijnen, “Persuasive system design does matter: a systematic review of adherence to web-based interventions,” </w:t>
      </w:r>
      <w:r w:rsidRPr="000E54D2">
        <w:rPr>
          <w:i/>
          <w:iCs/>
          <w:noProof/>
        </w:rPr>
        <w:t>J. Med. Internet Res.</w:t>
      </w:r>
      <w:r w:rsidRPr="000E54D2">
        <w:rPr>
          <w:noProof/>
        </w:rPr>
        <w:t>, vol. 14, no. 6, p. e152, 2012.</w:t>
      </w:r>
    </w:p>
    <w:p w:rsidR="000E54D2" w:rsidRPr="000E54D2" w:rsidRDefault="000E54D2" w:rsidP="000E54D2">
      <w:pPr>
        <w:widowControl w:val="0"/>
        <w:autoSpaceDE w:val="0"/>
        <w:autoSpaceDN w:val="0"/>
        <w:adjustRightInd w:val="0"/>
        <w:ind w:left="640" w:hanging="640"/>
        <w:rPr>
          <w:noProof/>
        </w:rPr>
      </w:pPr>
      <w:r w:rsidRPr="000E54D2">
        <w:rPr>
          <w:noProof/>
        </w:rPr>
        <w:t>[8]</w:t>
      </w:r>
      <w:r w:rsidRPr="000E54D2">
        <w:rPr>
          <w:noProof/>
        </w:rPr>
        <w:tab/>
        <w:t xml:space="preserve">T. Yonglei, “Work in progress - Introducing usability concepts in early phases of software,” </w:t>
      </w:r>
      <w:r w:rsidRPr="000E54D2">
        <w:rPr>
          <w:i/>
          <w:iCs/>
          <w:noProof/>
        </w:rPr>
        <w:t>Proc. - Front. Educ. Conf. FIE</w:t>
      </w:r>
      <w:r w:rsidRPr="000E54D2">
        <w:rPr>
          <w:noProof/>
        </w:rPr>
        <w:t>, vol. 2005, p. T4C–7, 2005.</w:t>
      </w:r>
    </w:p>
    <w:p w:rsidR="000E54D2" w:rsidRPr="000E54D2" w:rsidRDefault="000E54D2" w:rsidP="000E54D2">
      <w:pPr>
        <w:widowControl w:val="0"/>
        <w:autoSpaceDE w:val="0"/>
        <w:autoSpaceDN w:val="0"/>
        <w:adjustRightInd w:val="0"/>
        <w:ind w:left="640" w:hanging="640"/>
        <w:rPr>
          <w:noProof/>
        </w:rPr>
      </w:pPr>
      <w:r w:rsidRPr="000E54D2">
        <w:rPr>
          <w:noProof/>
        </w:rPr>
        <w:t>[9]</w:t>
      </w:r>
      <w:r w:rsidRPr="000E54D2">
        <w:rPr>
          <w:noProof/>
        </w:rPr>
        <w:tab/>
        <w:t xml:space="preserve">J. Ismail, “The design of an e-learning system beyond the hype,” </w:t>
      </w:r>
      <w:r w:rsidRPr="000E54D2">
        <w:rPr>
          <w:i/>
          <w:iCs/>
          <w:noProof/>
        </w:rPr>
        <w:t>Internet High. Educ.</w:t>
      </w:r>
      <w:r w:rsidRPr="000E54D2">
        <w:rPr>
          <w:noProof/>
        </w:rPr>
        <w:t>, vol. 4, no. 3–4, pp. 329–336, 2001.</w:t>
      </w:r>
    </w:p>
    <w:p w:rsidR="000E54D2" w:rsidRPr="000E54D2" w:rsidRDefault="000E54D2" w:rsidP="000E54D2">
      <w:pPr>
        <w:widowControl w:val="0"/>
        <w:autoSpaceDE w:val="0"/>
        <w:autoSpaceDN w:val="0"/>
        <w:adjustRightInd w:val="0"/>
        <w:ind w:left="640" w:hanging="640"/>
        <w:rPr>
          <w:noProof/>
        </w:rPr>
      </w:pPr>
      <w:r w:rsidRPr="000E54D2">
        <w:rPr>
          <w:noProof/>
        </w:rPr>
        <w:t>[10]</w:t>
      </w:r>
      <w:r w:rsidRPr="000E54D2">
        <w:rPr>
          <w:noProof/>
        </w:rPr>
        <w:tab/>
        <w:t xml:space="preserve">M. Twidale, “Silver Bullet or Fool’s Gold: Supporting usability in Open Source Software development,” </w:t>
      </w:r>
      <w:r w:rsidRPr="000E54D2">
        <w:rPr>
          <w:i/>
          <w:iCs/>
          <w:noProof/>
        </w:rPr>
        <w:t>Proc. - 27th Int. Conf. Softw. Eng. ICSE05</w:t>
      </w:r>
      <w:r w:rsidRPr="000E54D2">
        <w:rPr>
          <w:noProof/>
        </w:rPr>
        <w:t>, p. 35, 2005.</w:t>
      </w:r>
    </w:p>
    <w:p w:rsidR="000E54D2" w:rsidRPr="000E54D2" w:rsidRDefault="000E54D2" w:rsidP="000E54D2">
      <w:pPr>
        <w:widowControl w:val="0"/>
        <w:autoSpaceDE w:val="0"/>
        <w:autoSpaceDN w:val="0"/>
        <w:adjustRightInd w:val="0"/>
        <w:ind w:left="640" w:hanging="640"/>
        <w:rPr>
          <w:noProof/>
        </w:rPr>
      </w:pPr>
      <w:r w:rsidRPr="000E54D2">
        <w:rPr>
          <w:noProof/>
        </w:rPr>
        <w:t>[11]</w:t>
      </w:r>
      <w:r w:rsidRPr="000E54D2">
        <w:rPr>
          <w:noProof/>
        </w:rPr>
        <w:tab/>
        <w:t xml:space="preserve">A. Lodhi, “Usability heuristics as an assessment parameter: For performing usability testing,” </w:t>
      </w:r>
      <w:r w:rsidRPr="000E54D2">
        <w:rPr>
          <w:i/>
          <w:iCs/>
          <w:noProof/>
        </w:rPr>
        <w:t>ICSTE 2010 - 2010 2nd Int. Conf. Softw. Technol. Eng. Proc.</w:t>
      </w:r>
      <w:r w:rsidRPr="000E54D2">
        <w:rPr>
          <w:noProof/>
        </w:rPr>
        <w:t>, vol. 2, pp. 256–259, 2010.</w:t>
      </w:r>
    </w:p>
    <w:p w:rsidR="000E54D2" w:rsidRPr="000E54D2" w:rsidRDefault="000E54D2" w:rsidP="000E54D2">
      <w:pPr>
        <w:widowControl w:val="0"/>
        <w:autoSpaceDE w:val="0"/>
        <w:autoSpaceDN w:val="0"/>
        <w:adjustRightInd w:val="0"/>
        <w:ind w:left="640" w:hanging="640"/>
        <w:rPr>
          <w:noProof/>
        </w:rPr>
      </w:pPr>
      <w:r w:rsidRPr="000E54D2">
        <w:rPr>
          <w:noProof/>
        </w:rPr>
        <w:t>[12]</w:t>
      </w:r>
      <w:r w:rsidRPr="000E54D2">
        <w:rPr>
          <w:noProof/>
        </w:rPr>
        <w:tab/>
        <w:t xml:space="preserve">D. Susanto, S. Irdoni, and M. U. H. Al Rasyid, “Attendance report plugin for E-learning applications in PENS: (Based on moodle),” </w:t>
      </w:r>
      <w:r w:rsidRPr="000E54D2">
        <w:rPr>
          <w:i/>
          <w:iCs/>
          <w:noProof/>
        </w:rPr>
        <w:t>Proc. - Int. Electron. Symp. Knowl. Creat. Intell. Comput. IES-KCIC 2017</w:t>
      </w:r>
      <w:r w:rsidRPr="000E54D2">
        <w:rPr>
          <w:noProof/>
        </w:rPr>
        <w:t xml:space="preserve">, vol. 2017–Janua, pp. 153–160, </w:t>
      </w:r>
      <w:r w:rsidRPr="000E54D2">
        <w:rPr>
          <w:noProof/>
        </w:rPr>
        <w:lastRenderedPageBreak/>
        <w:t>2017.</w:t>
      </w:r>
    </w:p>
    <w:p w:rsidR="000E54D2" w:rsidRPr="000E54D2" w:rsidRDefault="000E54D2" w:rsidP="000E54D2">
      <w:pPr>
        <w:widowControl w:val="0"/>
        <w:autoSpaceDE w:val="0"/>
        <w:autoSpaceDN w:val="0"/>
        <w:adjustRightInd w:val="0"/>
        <w:ind w:left="640" w:hanging="640"/>
        <w:rPr>
          <w:noProof/>
        </w:rPr>
      </w:pPr>
      <w:r w:rsidRPr="000E54D2">
        <w:rPr>
          <w:noProof/>
        </w:rPr>
        <w:t>[13]</w:t>
      </w:r>
      <w:r w:rsidRPr="000E54D2">
        <w:rPr>
          <w:noProof/>
        </w:rPr>
        <w:tab/>
        <w:t xml:space="preserve">S. Jin, “Design of an online learning platform with Moodle,” </w:t>
      </w:r>
      <w:r w:rsidRPr="000E54D2">
        <w:rPr>
          <w:i/>
          <w:iCs/>
          <w:noProof/>
        </w:rPr>
        <w:t>ICCSE 2012 - Proc. 2012 7th Int. Conf. Comput. Sci. Educ.</w:t>
      </w:r>
      <w:r w:rsidRPr="000E54D2">
        <w:rPr>
          <w:noProof/>
        </w:rPr>
        <w:t>, no. Iccse, pp. 1710–1714, 2012.</w:t>
      </w:r>
    </w:p>
    <w:p w:rsidR="000E54D2" w:rsidRPr="000E54D2" w:rsidRDefault="000E54D2" w:rsidP="000E54D2">
      <w:pPr>
        <w:widowControl w:val="0"/>
        <w:autoSpaceDE w:val="0"/>
        <w:autoSpaceDN w:val="0"/>
        <w:adjustRightInd w:val="0"/>
        <w:ind w:left="640" w:hanging="640"/>
        <w:rPr>
          <w:noProof/>
        </w:rPr>
      </w:pPr>
      <w:r w:rsidRPr="000E54D2">
        <w:rPr>
          <w:noProof/>
        </w:rPr>
        <w:t>[14]</w:t>
      </w:r>
      <w:r w:rsidRPr="000E54D2">
        <w:rPr>
          <w:noProof/>
        </w:rPr>
        <w:tab/>
        <w:t xml:space="preserve">A. Y. Elmaghrabi and S. M. Eljack, “Enhancement of Moodle learning Management System Regarding Quizzes Security and Stability Problems,” </w:t>
      </w:r>
      <w:r w:rsidRPr="000E54D2">
        <w:rPr>
          <w:i/>
          <w:iCs/>
          <w:noProof/>
        </w:rPr>
        <w:t>2019 2nd Int. Conf. Comput. Appl. Inf. Secur.</w:t>
      </w:r>
      <w:r w:rsidRPr="000E54D2">
        <w:rPr>
          <w:noProof/>
        </w:rPr>
        <w:t>, pp. 1–7, 2019.</w:t>
      </w:r>
    </w:p>
    <w:p w:rsidR="00500FFC" w:rsidRDefault="0037385E" w:rsidP="00406A27">
      <w:pPr>
        <w:rPr>
          <w:rFonts w:asciiTheme="majorBidi" w:hAnsiTheme="majorBidi" w:cstheme="majorBidi"/>
          <w:b/>
          <w:bCs/>
        </w:rPr>
      </w:pPr>
      <w:r>
        <w:rPr>
          <w:rFonts w:asciiTheme="majorBidi" w:hAnsiTheme="majorBidi" w:cstheme="majorBidi"/>
          <w:b/>
          <w:bCs/>
        </w:rPr>
        <w:fldChar w:fldCharType="end"/>
      </w:r>
    </w:p>
    <w:p w:rsidR="00500FFC" w:rsidRDefault="00500FFC">
      <w:pPr>
        <w:spacing w:line="240" w:lineRule="auto"/>
        <w:jc w:val="left"/>
        <w:rPr>
          <w:rFonts w:asciiTheme="majorBidi" w:hAnsiTheme="majorBidi" w:cstheme="majorBidi"/>
          <w:b/>
          <w:bCs/>
        </w:rPr>
      </w:pPr>
      <w:r>
        <w:rPr>
          <w:rFonts w:asciiTheme="majorBidi" w:hAnsiTheme="majorBidi" w:cstheme="majorBidi"/>
          <w:b/>
          <w:bCs/>
        </w:rPr>
        <w:br w:type="page"/>
      </w:r>
    </w:p>
    <w:p w:rsidR="001A5B0E" w:rsidRDefault="001A5B0E" w:rsidP="00406A27">
      <w:pPr>
        <w:rPr>
          <w:rFonts w:asciiTheme="majorBidi" w:hAnsiTheme="majorBidi" w:cstheme="majorBidi"/>
          <w:b/>
          <w:bCs/>
        </w:rPr>
      </w:pPr>
    </w:p>
    <w:p w:rsidR="00363C89" w:rsidRPr="00363C89" w:rsidRDefault="00363C89" w:rsidP="008D72C9">
      <w:pPr>
        <w:pStyle w:val="Heading4"/>
        <w:numPr>
          <w:ilvl w:val="0"/>
          <w:numId w:val="0"/>
        </w:numPr>
        <w:ind w:left="993"/>
        <w:rPr>
          <w:rFonts w:asciiTheme="majorBidi" w:hAnsiTheme="majorBidi" w:cstheme="majorBidi"/>
        </w:rPr>
      </w:pPr>
      <w:bookmarkStart w:id="154" w:name="_Toc31205142"/>
      <w:r w:rsidRPr="00363C89">
        <w:rPr>
          <w:rFonts w:asciiTheme="majorBidi" w:hAnsiTheme="majorBidi" w:cstheme="majorBidi"/>
        </w:rPr>
        <w:t>Usability Questionnaire</w:t>
      </w:r>
      <w:bookmarkEnd w:id="154"/>
    </w:p>
    <w:p w:rsidR="00BC62C9" w:rsidRPr="000145D5" w:rsidRDefault="00BC62C9" w:rsidP="00406A27">
      <w:pPr>
        <w:rPr>
          <w:rFonts w:asciiTheme="majorBidi" w:hAnsiTheme="majorBidi" w:cstheme="majorBidi"/>
          <w:b/>
          <w:bCs/>
        </w:rPr>
      </w:pPr>
    </w:p>
    <w:p w:rsidR="002A613C" w:rsidRDefault="00363C89" w:rsidP="00406A27">
      <w:pPr>
        <w:rPr>
          <w:rFonts w:asciiTheme="majorBidi" w:hAnsiTheme="majorBidi" w:cstheme="majorBidi"/>
        </w:rPr>
      </w:pPr>
      <w:r>
        <w:rPr>
          <w:noProof/>
          <w:lang w:val="en-US" w:eastAsia="en-US"/>
        </w:rPr>
        <w:drawing>
          <wp:inline distT="0" distB="0" distL="0" distR="0" wp14:anchorId="2AB396CF" wp14:editId="46AD3D7E">
            <wp:extent cx="5221605" cy="3328670"/>
            <wp:effectExtent l="0" t="0" r="0"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221605" cy="3328670"/>
                    </a:xfrm>
                    <a:prstGeom prst="rect">
                      <a:avLst/>
                    </a:prstGeom>
                  </pic:spPr>
                </pic:pic>
              </a:graphicData>
            </a:graphic>
          </wp:inline>
        </w:drawing>
      </w:r>
    </w:p>
    <w:p w:rsidR="00363C89" w:rsidRDefault="00363C89" w:rsidP="00406A27">
      <w:pPr>
        <w:rPr>
          <w:rFonts w:asciiTheme="majorBidi" w:hAnsiTheme="majorBidi" w:cstheme="majorBidi"/>
        </w:rPr>
      </w:pPr>
      <w:r>
        <w:rPr>
          <w:noProof/>
          <w:lang w:val="en-US" w:eastAsia="en-US"/>
        </w:rPr>
        <w:drawing>
          <wp:inline distT="0" distB="0" distL="0" distR="0" wp14:anchorId="76419217" wp14:editId="4C8E760A">
            <wp:extent cx="5221605" cy="310959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221605" cy="3109595"/>
                    </a:xfrm>
                    <a:prstGeom prst="rect">
                      <a:avLst/>
                    </a:prstGeom>
                  </pic:spPr>
                </pic:pic>
              </a:graphicData>
            </a:graphic>
          </wp:inline>
        </w:drawing>
      </w:r>
    </w:p>
    <w:p w:rsidR="00363C89" w:rsidRDefault="00363C89" w:rsidP="00406A27">
      <w:pPr>
        <w:rPr>
          <w:rFonts w:asciiTheme="majorBidi" w:hAnsiTheme="majorBidi" w:cstheme="majorBidi"/>
        </w:rPr>
      </w:pPr>
      <w:r>
        <w:rPr>
          <w:noProof/>
          <w:lang w:val="en-US" w:eastAsia="en-US"/>
        </w:rPr>
        <w:lastRenderedPageBreak/>
        <w:drawing>
          <wp:inline distT="0" distB="0" distL="0" distR="0" wp14:anchorId="51EFD8F5" wp14:editId="7963010C">
            <wp:extent cx="5221605" cy="3173730"/>
            <wp:effectExtent l="0" t="0" r="0" b="762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221605" cy="3173730"/>
                    </a:xfrm>
                    <a:prstGeom prst="rect">
                      <a:avLst/>
                    </a:prstGeom>
                  </pic:spPr>
                </pic:pic>
              </a:graphicData>
            </a:graphic>
          </wp:inline>
        </w:drawing>
      </w:r>
      <w:r>
        <w:rPr>
          <w:noProof/>
          <w:lang w:val="en-US" w:eastAsia="en-US"/>
        </w:rPr>
        <w:drawing>
          <wp:inline distT="0" distB="0" distL="0" distR="0" wp14:anchorId="65AFDC1A" wp14:editId="269BAC09">
            <wp:extent cx="5221605" cy="257365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221605" cy="2573655"/>
                    </a:xfrm>
                    <a:prstGeom prst="rect">
                      <a:avLst/>
                    </a:prstGeom>
                  </pic:spPr>
                </pic:pic>
              </a:graphicData>
            </a:graphic>
          </wp:inline>
        </w:drawing>
      </w:r>
    </w:p>
    <w:p w:rsidR="00363C89" w:rsidRDefault="00363C89" w:rsidP="00406A27">
      <w:pPr>
        <w:rPr>
          <w:rFonts w:asciiTheme="majorBidi" w:hAnsiTheme="majorBidi" w:cstheme="majorBidi"/>
        </w:rPr>
      </w:pPr>
      <w:r>
        <w:rPr>
          <w:noProof/>
          <w:lang w:val="en-US" w:eastAsia="en-US"/>
        </w:rPr>
        <w:drawing>
          <wp:inline distT="0" distB="0" distL="0" distR="0" wp14:anchorId="7A3A73A5" wp14:editId="2F736B1E">
            <wp:extent cx="5221605" cy="261493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221605" cy="2614930"/>
                    </a:xfrm>
                    <a:prstGeom prst="rect">
                      <a:avLst/>
                    </a:prstGeom>
                  </pic:spPr>
                </pic:pic>
              </a:graphicData>
            </a:graphic>
          </wp:inline>
        </w:drawing>
      </w:r>
    </w:p>
    <w:p w:rsidR="00363C89" w:rsidRDefault="00363C89" w:rsidP="00406A27">
      <w:pPr>
        <w:rPr>
          <w:rFonts w:asciiTheme="majorBidi" w:hAnsiTheme="majorBidi" w:cstheme="majorBidi"/>
        </w:rPr>
      </w:pPr>
      <w:r>
        <w:rPr>
          <w:noProof/>
          <w:lang w:val="en-US" w:eastAsia="en-US"/>
        </w:rPr>
        <w:lastRenderedPageBreak/>
        <w:drawing>
          <wp:inline distT="0" distB="0" distL="0" distR="0" wp14:anchorId="29DB3913" wp14:editId="5A2962F2">
            <wp:extent cx="5221605" cy="2703830"/>
            <wp:effectExtent l="0" t="0" r="0" b="127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221605" cy="2703830"/>
                    </a:xfrm>
                    <a:prstGeom prst="rect">
                      <a:avLst/>
                    </a:prstGeom>
                  </pic:spPr>
                </pic:pic>
              </a:graphicData>
            </a:graphic>
          </wp:inline>
        </w:drawing>
      </w:r>
    </w:p>
    <w:p w:rsidR="00363C89" w:rsidRDefault="00363C89" w:rsidP="00406A27">
      <w:pPr>
        <w:rPr>
          <w:rFonts w:asciiTheme="majorBidi" w:hAnsiTheme="majorBidi" w:cstheme="majorBidi"/>
        </w:rPr>
      </w:pPr>
      <w:r>
        <w:rPr>
          <w:noProof/>
          <w:lang w:val="en-US" w:eastAsia="en-US"/>
        </w:rPr>
        <w:drawing>
          <wp:inline distT="0" distB="0" distL="0" distR="0" wp14:anchorId="080A05F1" wp14:editId="03929751">
            <wp:extent cx="5221605" cy="3159125"/>
            <wp:effectExtent l="0" t="0" r="0" b="317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221605" cy="3159125"/>
                    </a:xfrm>
                    <a:prstGeom prst="rect">
                      <a:avLst/>
                    </a:prstGeom>
                  </pic:spPr>
                </pic:pic>
              </a:graphicData>
            </a:graphic>
          </wp:inline>
        </w:drawing>
      </w:r>
    </w:p>
    <w:p w:rsidR="00C342C2" w:rsidRDefault="00C342C2" w:rsidP="00406A27">
      <w:pPr>
        <w:rPr>
          <w:rFonts w:asciiTheme="majorBidi" w:hAnsiTheme="majorBidi" w:cstheme="majorBidi"/>
        </w:rPr>
      </w:pPr>
      <w:r>
        <w:rPr>
          <w:noProof/>
          <w:lang w:val="en-US" w:eastAsia="en-US"/>
        </w:rPr>
        <w:lastRenderedPageBreak/>
        <w:drawing>
          <wp:inline distT="0" distB="0" distL="0" distR="0" wp14:anchorId="4EAF06F0" wp14:editId="2BAA0A0B">
            <wp:extent cx="5221605" cy="2925445"/>
            <wp:effectExtent l="0" t="0" r="0" b="825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221605" cy="2925445"/>
                    </a:xfrm>
                    <a:prstGeom prst="rect">
                      <a:avLst/>
                    </a:prstGeom>
                  </pic:spPr>
                </pic:pic>
              </a:graphicData>
            </a:graphic>
          </wp:inline>
        </w:drawing>
      </w:r>
    </w:p>
    <w:p w:rsidR="00C342C2" w:rsidRDefault="00C342C2" w:rsidP="00406A27">
      <w:pPr>
        <w:rPr>
          <w:rFonts w:asciiTheme="majorBidi" w:hAnsiTheme="majorBidi" w:cstheme="majorBidi"/>
        </w:rPr>
      </w:pPr>
      <w:r>
        <w:rPr>
          <w:noProof/>
          <w:lang w:val="en-US" w:eastAsia="en-US"/>
        </w:rPr>
        <w:drawing>
          <wp:inline distT="0" distB="0" distL="0" distR="0" wp14:anchorId="7DA26174" wp14:editId="5981A483">
            <wp:extent cx="5221605" cy="2867025"/>
            <wp:effectExtent l="0" t="0" r="0"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221605" cy="2867025"/>
                    </a:xfrm>
                    <a:prstGeom prst="rect">
                      <a:avLst/>
                    </a:prstGeom>
                  </pic:spPr>
                </pic:pic>
              </a:graphicData>
            </a:graphic>
          </wp:inline>
        </w:drawing>
      </w:r>
    </w:p>
    <w:p w:rsidR="00C342C2" w:rsidRDefault="00C342C2" w:rsidP="00406A27">
      <w:pPr>
        <w:rPr>
          <w:rFonts w:asciiTheme="majorBidi" w:hAnsiTheme="majorBidi" w:cstheme="majorBidi"/>
        </w:rPr>
      </w:pPr>
      <w:r>
        <w:rPr>
          <w:noProof/>
          <w:lang w:val="en-US" w:eastAsia="en-US"/>
        </w:rPr>
        <w:lastRenderedPageBreak/>
        <w:drawing>
          <wp:inline distT="0" distB="0" distL="0" distR="0" wp14:anchorId="30FAE331" wp14:editId="23EA94B6">
            <wp:extent cx="5221605" cy="2941955"/>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221605" cy="2941955"/>
                    </a:xfrm>
                    <a:prstGeom prst="rect">
                      <a:avLst/>
                    </a:prstGeom>
                  </pic:spPr>
                </pic:pic>
              </a:graphicData>
            </a:graphic>
          </wp:inline>
        </w:drawing>
      </w:r>
    </w:p>
    <w:p w:rsidR="00C342C2" w:rsidRDefault="00C342C2" w:rsidP="00406A27">
      <w:pPr>
        <w:rPr>
          <w:rFonts w:asciiTheme="majorBidi" w:hAnsiTheme="majorBidi" w:cstheme="majorBidi"/>
        </w:rPr>
      </w:pPr>
      <w:r>
        <w:rPr>
          <w:noProof/>
          <w:lang w:val="en-US" w:eastAsia="en-US"/>
        </w:rPr>
        <w:drawing>
          <wp:inline distT="0" distB="0" distL="0" distR="0" wp14:anchorId="5491C8AE" wp14:editId="77CCB03F">
            <wp:extent cx="5221605" cy="2799080"/>
            <wp:effectExtent l="0" t="0" r="0" b="127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221605" cy="2799080"/>
                    </a:xfrm>
                    <a:prstGeom prst="rect">
                      <a:avLst/>
                    </a:prstGeom>
                  </pic:spPr>
                </pic:pic>
              </a:graphicData>
            </a:graphic>
          </wp:inline>
        </w:drawing>
      </w:r>
    </w:p>
    <w:p w:rsidR="008D72C9" w:rsidRPr="000145D5" w:rsidRDefault="008D72C9" w:rsidP="00406A27">
      <w:pPr>
        <w:rPr>
          <w:rFonts w:asciiTheme="majorBidi" w:hAnsiTheme="majorBidi" w:cstheme="majorBidi"/>
        </w:rPr>
      </w:pPr>
      <w:r>
        <w:rPr>
          <w:noProof/>
          <w:lang w:val="en-US" w:eastAsia="en-US"/>
        </w:rPr>
        <w:drawing>
          <wp:inline distT="0" distB="0" distL="0" distR="0" wp14:anchorId="2511022D" wp14:editId="188D32B8">
            <wp:extent cx="5221605" cy="2734945"/>
            <wp:effectExtent l="0" t="0" r="0" b="825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221605" cy="2734945"/>
                    </a:xfrm>
                    <a:prstGeom prst="rect">
                      <a:avLst/>
                    </a:prstGeom>
                  </pic:spPr>
                </pic:pic>
              </a:graphicData>
            </a:graphic>
          </wp:inline>
        </w:drawing>
      </w:r>
    </w:p>
    <w:p w:rsidR="002A613C" w:rsidRPr="000145D5" w:rsidRDefault="002A613C" w:rsidP="00406A27">
      <w:pPr>
        <w:rPr>
          <w:rFonts w:asciiTheme="majorBidi" w:hAnsiTheme="majorBidi" w:cstheme="majorBidi"/>
        </w:rPr>
      </w:pPr>
    </w:p>
    <w:p w:rsidR="002A613C" w:rsidRPr="000145D5" w:rsidRDefault="002A613C" w:rsidP="00406A27">
      <w:pPr>
        <w:rPr>
          <w:rFonts w:asciiTheme="majorBidi" w:hAnsiTheme="majorBidi" w:cstheme="majorBidi"/>
        </w:rPr>
      </w:pPr>
    </w:p>
    <w:p w:rsidR="002A613C" w:rsidRDefault="002A613C" w:rsidP="00406A27">
      <w:pPr>
        <w:pStyle w:val="Heading2"/>
        <w:numPr>
          <w:ilvl w:val="0"/>
          <w:numId w:val="0"/>
        </w:numPr>
        <w:jc w:val="both"/>
        <w:rPr>
          <w:rFonts w:asciiTheme="majorBidi" w:hAnsiTheme="majorBidi" w:cstheme="majorBidi"/>
        </w:rPr>
      </w:pPr>
      <w:bookmarkStart w:id="155" w:name="_Toc31205143"/>
      <w:r w:rsidRPr="000145D5">
        <w:rPr>
          <w:rFonts w:asciiTheme="majorBidi" w:hAnsiTheme="majorBidi" w:cstheme="majorBidi"/>
        </w:rPr>
        <w:t>APPENDICES</w:t>
      </w:r>
      <w:bookmarkEnd w:id="155"/>
    </w:p>
    <w:p w:rsidR="008172FD" w:rsidRPr="00CE5BE3" w:rsidRDefault="008172FD" w:rsidP="008172FD">
      <w:pPr>
        <w:pStyle w:val="Caption"/>
        <w:rPr>
          <w:b/>
        </w:rPr>
      </w:pPr>
      <w:r w:rsidRPr="000145D5">
        <w:t xml:space="preserve">APPENDIX </w:t>
      </w:r>
      <w:r w:rsidRPr="000145D5">
        <w:fldChar w:fldCharType="begin"/>
      </w:r>
      <w:r w:rsidRPr="000145D5">
        <w:instrText xml:space="preserve"> SEQ APPENDIX \* ALPHABETIC </w:instrText>
      </w:r>
      <w:r w:rsidRPr="000145D5">
        <w:fldChar w:fldCharType="separate"/>
      </w:r>
      <w:r w:rsidR="007A2AB0">
        <w:rPr>
          <w:noProof/>
        </w:rPr>
        <w:t>A</w:t>
      </w:r>
      <w:r w:rsidRPr="000145D5">
        <w:rPr>
          <w:noProof/>
        </w:rPr>
        <w:fldChar w:fldCharType="end"/>
      </w:r>
    </w:p>
    <w:p w:rsidR="008172FD" w:rsidRDefault="008172FD" w:rsidP="008172FD">
      <w:pPr>
        <w:pStyle w:val="Heading1"/>
        <w:numPr>
          <w:ilvl w:val="0"/>
          <w:numId w:val="0"/>
        </w:numPr>
        <w:jc w:val="both"/>
      </w:pPr>
      <w:r>
        <w:t>Annex A: Statement of Work</w:t>
      </w:r>
    </w:p>
    <w:p w:rsidR="008172FD" w:rsidRDefault="008172FD" w:rsidP="008172FD">
      <w:pPr>
        <w:pStyle w:val="Heading2"/>
        <w:numPr>
          <w:ilvl w:val="0"/>
          <w:numId w:val="0"/>
        </w:numPr>
        <w:jc w:val="both"/>
      </w:pPr>
      <w:bookmarkStart w:id="156" w:name="_Toc31205144"/>
      <w:r>
        <w:t>User Registration</w:t>
      </w:r>
      <w:bookmarkEnd w:id="156"/>
    </w:p>
    <w:p w:rsidR="008172FD" w:rsidRDefault="008172FD" w:rsidP="008172FD">
      <w:pPr>
        <w:numPr>
          <w:ilvl w:val="0"/>
          <w:numId w:val="18"/>
        </w:numPr>
        <w:ind w:left="0"/>
      </w:pPr>
      <w:r>
        <w:t>User will register by giving the following information:</w:t>
      </w:r>
    </w:p>
    <w:p w:rsidR="008172FD" w:rsidRDefault="008172FD" w:rsidP="008172FD">
      <w:pPr>
        <w:numPr>
          <w:ilvl w:val="0"/>
          <w:numId w:val="19"/>
        </w:numPr>
        <w:ind w:left="0"/>
      </w:pPr>
      <w:r>
        <w:t>First Name</w:t>
      </w:r>
    </w:p>
    <w:p w:rsidR="008172FD" w:rsidRDefault="008172FD" w:rsidP="008172FD">
      <w:pPr>
        <w:numPr>
          <w:ilvl w:val="0"/>
          <w:numId w:val="19"/>
        </w:numPr>
        <w:ind w:left="0"/>
      </w:pPr>
      <w:r>
        <w:t>Last Name</w:t>
      </w:r>
    </w:p>
    <w:p w:rsidR="008172FD" w:rsidRDefault="008172FD" w:rsidP="008172FD">
      <w:pPr>
        <w:numPr>
          <w:ilvl w:val="0"/>
          <w:numId w:val="19"/>
        </w:numPr>
        <w:ind w:left="0"/>
      </w:pPr>
      <w:r>
        <w:t>Contact No</w:t>
      </w:r>
    </w:p>
    <w:p w:rsidR="008172FD" w:rsidRDefault="008172FD" w:rsidP="008172FD">
      <w:pPr>
        <w:numPr>
          <w:ilvl w:val="0"/>
          <w:numId w:val="19"/>
        </w:numPr>
        <w:ind w:left="0"/>
      </w:pPr>
      <w:r>
        <w:t>Email</w:t>
      </w:r>
    </w:p>
    <w:p w:rsidR="008172FD" w:rsidRDefault="008172FD" w:rsidP="008172FD">
      <w:pPr>
        <w:numPr>
          <w:ilvl w:val="0"/>
          <w:numId w:val="19"/>
        </w:numPr>
        <w:ind w:left="0"/>
      </w:pPr>
      <w:r>
        <w:t>Username</w:t>
      </w:r>
    </w:p>
    <w:p w:rsidR="008172FD" w:rsidRDefault="008172FD" w:rsidP="008172FD">
      <w:pPr>
        <w:numPr>
          <w:ilvl w:val="0"/>
          <w:numId w:val="19"/>
        </w:numPr>
        <w:ind w:left="0"/>
      </w:pPr>
      <w:r>
        <w:t>Confirmed Password</w:t>
      </w:r>
    </w:p>
    <w:p w:rsidR="008172FD" w:rsidRDefault="008172FD" w:rsidP="008172FD">
      <w:pPr>
        <w:numPr>
          <w:ilvl w:val="0"/>
          <w:numId w:val="19"/>
        </w:numPr>
        <w:ind w:left="0"/>
      </w:pPr>
      <w:r>
        <w:t>Institution Name (if any)</w:t>
      </w:r>
    </w:p>
    <w:p w:rsidR="008172FD" w:rsidRDefault="008172FD" w:rsidP="008172FD"/>
    <w:p w:rsidR="008172FD" w:rsidRPr="00CE5BE3" w:rsidRDefault="008172FD" w:rsidP="008172FD">
      <w:pPr>
        <w:rPr>
          <w:b/>
        </w:rPr>
      </w:pPr>
      <w:r w:rsidRPr="00CE5BE3">
        <w:rPr>
          <w:b/>
        </w:rPr>
        <w:t>Category of User</w:t>
      </w:r>
    </w:p>
    <w:p w:rsidR="008172FD" w:rsidRPr="00CE5BE3" w:rsidRDefault="008172FD" w:rsidP="008172FD">
      <w:pPr>
        <w:rPr>
          <w:b/>
        </w:rPr>
      </w:pPr>
    </w:p>
    <w:p w:rsidR="008172FD" w:rsidRPr="00CE5BE3" w:rsidRDefault="008172FD" w:rsidP="008172FD">
      <w:pPr>
        <w:rPr>
          <w:b/>
        </w:rPr>
      </w:pPr>
      <w:r w:rsidRPr="00CE5BE3">
        <w:rPr>
          <w:b/>
        </w:rPr>
        <w:t>Student</w:t>
      </w:r>
    </w:p>
    <w:p w:rsidR="008172FD" w:rsidRDefault="008172FD" w:rsidP="008172FD">
      <w:pPr>
        <w:numPr>
          <w:ilvl w:val="0"/>
          <w:numId w:val="20"/>
        </w:numPr>
        <w:ind w:left="0"/>
      </w:pPr>
      <w:r>
        <w:t>First Name</w:t>
      </w:r>
    </w:p>
    <w:p w:rsidR="008172FD" w:rsidRDefault="008172FD" w:rsidP="008172FD">
      <w:pPr>
        <w:numPr>
          <w:ilvl w:val="0"/>
          <w:numId w:val="20"/>
        </w:numPr>
        <w:ind w:left="0"/>
      </w:pPr>
      <w:r>
        <w:t>Last Name</w:t>
      </w:r>
    </w:p>
    <w:p w:rsidR="008172FD" w:rsidRDefault="008172FD" w:rsidP="008172FD">
      <w:pPr>
        <w:numPr>
          <w:ilvl w:val="0"/>
          <w:numId w:val="20"/>
        </w:numPr>
        <w:ind w:left="0"/>
      </w:pPr>
      <w:r>
        <w:t>Contact No</w:t>
      </w:r>
    </w:p>
    <w:p w:rsidR="008172FD" w:rsidRDefault="008172FD" w:rsidP="008172FD">
      <w:pPr>
        <w:numPr>
          <w:ilvl w:val="0"/>
          <w:numId w:val="20"/>
        </w:numPr>
        <w:ind w:left="0"/>
      </w:pPr>
      <w:r>
        <w:t>Email</w:t>
      </w:r>
    </w:p>
    <w:p w:rsidR="008172FD" w:rsidRDefault="008172FD" w:rsidP="008172FD">
      <w:pPr>
        <w:numPr>
          <w:ilvl w:val="0"/>
          <w:numId w:val="20"/>
        </w:numPr>
        <w:ind w:left="0"/>
      </w:pPr>
      <w:r>
        <w:t>Username</w:t>
      </w:r>
    </w:p>
    <w:p w:rsidR="008172FD" w:rsidRDefault="008172FD" w:rsidP="008172FD">
      <w:pPr>
        <w:numPr>
          <w:ilvl w:val="0"/>
          <w:numId w:val="20"/>
        </w:numPr>
        <w:ind w:left="0"/>
      </w:pPr>
      <w:r>
        <w:t>Verification code</w:t>
      </w:r>
    </w:p>
    <w:p w:rsidR="008172FD" w:rsidRDefault="008172FD" w:rsidP="008172FD">
      <w:pPr>
        <w:numPr>
          <w:ilvl w:val="0"/>
          <w:numId w:val="20"/>
        </w:numPr>
        <w:ind w:left="0"/>
      </w:pPr>
      <w:r>
        <w:t>Confirmed Password</w:t>
      </w:r>
    </w:p>
    <w:p w:rsidR="008172FD" w:rsidRDefault="008172FD" w:rsidP="008172FD">
      <w:pPr>
        <w:numPr>
          <w:ilvl w:val="0"/>
          <w:numId w:val="20"/>
        </w:numPr>
        <w:ind w:left="0"/>
      </w:pPr>
      <w:r>
        <w:t>Institution Name (if any)</w:t>
      </w:r>
    </w:p>
    <w:p w:rsidR="008172FD" w:rsidRDefault="008172FD" w:rsidP="008172FD"/>
    <w:p w:rsidR="008172FD" w:rsidRPr="00CE5BE3" w:rsidRDefault="008172FD" w:rsidP="008172FD">
      <w:pPr>
        <w:rPr>
          <w:b/>
        </w:rPr>
      </w:pPr>
      <w:r w:rsidRPr="00CE5BE3">
        <w:rPr>
          <w:b/>
        </w:rPr>
        <w:t>Faculty</w:t>
      </w:r>
    </w:p>
    <w:p w:rsidR="008172FD" w:rsidRDefault="008172FD" w:rsidP="008172FD">
      <w:pPr>
        <w:numPr>
          <w:ilvl w:val="0"/>
          <w:numId w:val="20"/>
        </w:numPr>
        <w:ind w:left="0"/>
      </w:pPr>
      <w:r>
        <w:t>First Name</w:t>
      </w:r>
    </w:p>
    <w:p w:rsidR="008172FD" w:rsidRDefault="008172FD" w:rsidP="008172FD">
      <w:pPr>
        <w:numPr>
          <w:ilvl w:val="0"/>
          <w:numId w:val="20"/>
        </w:numPr>
        <w:ind w:left="0"/>
      </w:pPr>
      <w:r>
        <w:t>Last Name</w:t>
      </w:r>
    </w:p>
    <w:p w:rsidR="008172FD" w:rsidRDefault="008172FD" w:rsidP="008172FD">
      <w:pPr>
        <w:numPr>
          <w:ilvl w:val="0"/>
          <w:numId w:val="20"/>
        </w:numPr>
        <w:ind w:left="0"/>
      </w:pPr>
      <w:r>
        <w:t>Contact No</w:t>
      </w:r>
    </w:p>
    <w:p w:rsidR="008172FD" w:rsidRDefault="008172FD" w:rsidP="008172FD">
      <w:pPr>
        <w:numPr>
          <w:ilvl w:val="0"/>
          <w:numId w:val="20"/>
        </w:numPr>
        <w:ind w:left="0"/>
      </w:pPr>
      <w:r>
        <w:t>Email</w:t>
      </w:r>
    </w:p>
    <w:p w:rsidR="008172FD" w:rsidRDefault="008172FD" w:rsidP="008172FD">
      <w:pPr>
        <w:numPr>
          <w:ilvl w:val="0"/>
          <w:numId w:val="20"/>
        </w:numPr>
        <w:ind w:left="0"/>
      </w:pPr>
      <w:r>
        <w:t>Username</w:t>
      </w:r>
    </w:p>
    <w:p w:rsidR="008172FD" w:rsidRDefault="008172FD" w:rsidP="008172FD">
      <w:pPr>
        <w:numPr>
          <w:ilvl w:val="0"/>
          <w:numId w:val="20"/>
        </w:numPr>
        <w:ind w:left="0"/>
      </w:pPr>
      <w:r>
        <w:lastRenderedPageBreak/>
        <w:t>Verification code</w:t>
      </w:r>
    </w:p>
    <w:p w:rsidR="008172FD" w:rsidRDefault="008172FD" w:rsidP="008172FD">
      <w:pPr>
        <w:numPr>
          <w:ilvl w:val="0"/>
          <w:numId w:val="20"/>
        </w:numPr>
        <w:ind w:left="0"/>
      </w:pPr>
      <w:r>
        <w:t>Confirmed Password</w:t>
      </w:r>
    </w:p>
    <w:p w:rsidR="008172FD" w:rsidRDefault="008172FD" w:rsidP="008172FD">
      <w:pPr>
        <w:numPr>
          <w:ilvl w:val="0"/>
          <w:numId w:val="20"/>
        </w:numPr>
        <w:ind w:left="0"/>
      </w:pPr>
      <w:r>
        <w:t>Institution Name (if any)</w:t>
      </w:r>
    </w:p>
    <w:p w:rsidR="008172FD" w:rsidRDefault="008172FD" w:rsidP="008172FD"/>
    <w:p w:rsidR="008172FD" w:rsidRPr="00CE5BE3" w:rsidRDefault="008172FD" w:rsidP="008172FD">
      <w:pPr>
        <w:rPr>
          <w:b/>
        </w:rPr>
      </w:pPr>
      <w:r>
        <w:t xml:space="preserve">iii)       </w:t>
      </w:r>
      <w:r w:rsidRPr="00CE5BE3">
        <w:rPr>
          <w:b/>
        </w:rPr>
        <w:t>Parent</w:t>
      </w:r>
    </w:p>
    <w:p w:rsidR="008172FD" w:rsidRDefault="008172FD" w:rsidP="008172FD">
      <w:pPr>
        <w:numPr>
          <w:ilvl w:val="0"/>
          <w:numId w:val="21"/>
        </w:numPr>
        <w:ind w:left="0"/>
      </w:pPr>
      <w:r>
        <w:t>First Name</w:t>
      </w:r>
    </w:p>
    <w:p w:rsidR="008172FD" w:rsidRDefault="008172FD" w:rsidP="008172FD">
      <w:pPr>
        <w:numPr>
          <w:ilvl w:val="0"/>
          <w:numId w:val="21"/>
        </w:numPr>
        <w:ind w:left="0"/>
      </w:pPr>
      <w:r>
        <w:t>Last Name</w:t>
      </w:r>
    </w:p>
    <w:p w:rsidR="008172FD" w:rsidRDefault="008172FD" w:rsidP="008172FD">
      <w:pPr>
        <w:numPr>
          <w:ilvl w:val="0"/>
          <w:numId w:val="21"/>
        </w:numPr>
        <w:ind w:left="0"/>
      </w:pPr>
      <w:r>
        <w:t>Contact No</w:t>
      </w:r>
    </w:p>
    <w:p w:rsidR="008172FD" w:rsidRDefault="008172FD" w:rsidP="008172FD">
      <w:pPr>
        <w:numPr>
          <w:ilvl w:val="0"/>
          <w:numId w:val="21"/>
        </w:numPr>
        <w:ind w:left="0"/>
      </w:pPr>
      <w:r>
        <w:t>Email</w:t>
      </w:r>
    </w:p>
    <w:p w:rsidR="008172FD" w:rsidRDefault="008172FD" w:rsidP="008172FD">
      <w:pPr>
        <w:numPr>
          <w:ilvl w:val="0"/>
          <w:numId w:val="21"/>
        </w:numPr>
        <w:ind w:left="0"/>
      </w:pPr>
      <w:r>
        <w:t>Username</w:t>
      </w:r>
    </w:p>
    <w:p w:rsidR="008172FD" w:rsidRDefault="008172FD" w:rsidP="008172FD">
      <w:pPr>
        <w:numPr>
          <w:ilvl w:val="0"/>
          <w:numId w:val="21"/>
        </w:numPr>
        <w:ind w:left="0"/>
      </w:pPr>
      <w:r>
        <w:t>Student name</w:t>
      </w:r>
    </w:p>
    <w:p w:rsidR="008172FD" w:rsidRDefault="008172FD" w:rsidP="008172FD">
      <w:pPr>
        <w:numPr>
          <w:ilvl w:val="0"/>
          <w:numId w:val="21"/>
        </w:numPr>
        <w:ind w:left="0"/>
      </w:pPr>
      <w:r>
        <w:t>Student email ID</w:t>
      </w:r>
    </w:p>
    <w:p w:rsidR="008172FD" w:rsidRDefault="008172FD" w:rsidP="008172FD">
      <w:pPr>
        <w:numPr>
          <w:ilvl w:val="0"/>
          <w:numId w:val="21"/>
        </w:numPr>
        <w:ind w:left="0"/>
      </w:pPr>
      <w:r>
        <w:t>Student institution name</w:t>
      </w:r>
    </w:p>
    <w:p w:rsidR="008172FD" w:rsidRDefault="008172FD" w:rsidP="008172FD">
      <w:pPr>
        <w:numPr>
          <w:ilvl w:val="0"/>
          <w:numId w:val="21"/>
        </w:numPr>
        <w:ind w:left="0"/>
      </w:pPr>
      <w:r>
        <w:t>Verification code</w:t>
      </w:r>
    </w:p>
    <w:p w:rsidR="008172FD" w:rsidRDefault="008172FD" w:rsidP="008172FD">
      <w:pPr>
        <w:numPr>
          <w:ilvl w:val="0"/>
          <w:numId w:val="21"/>
        </w:numPr>
        <w:ind w:left="0"/>
      </w:pPr>
      <w:r>
        <w:t>Confirmed Password</w:t>
      </w:r>
    </w:p>
    <w:p w:rsidR="008172FD" w:rsidRDefault="008172FD" w:rsidP="008172FD">
      <w:pPr>
        <w:pStyle w:val="Heading2"/>
        <w:numPr>
          <w:ilvl w:val="0"/>
          <w:numId w:val="0"/>
        </w:numPr>
        <w:jc w:val="both"/>
      </w:pPr>
      <w:bookmarkStart w:id="157" w:name="_Toc31205145"/>
      <w:r>
        <w:t>Activity Options</w:t>
      </w:r>
      <w:bookmarkEnd w:id="157"/>
    </w:p>
    <w:p w:rsidR="008172FD" w:rsidRDefault="008172FD" w:rsidP="008172FD">
      <w:pPr>
        <w:numPr>
          <w:ilvl w:val="0"/>
          <w:numId w:val="22"/>
        </w:numPr>
        <w:ind w:left="0"/>
      </w:pPr>
      <w:r>
        <w:t>Add members</w:t>
      </w:r>
    </w:p>
    <w:p w:rsidR="008172FD" w:rsidRDefault="008172FD" w:rsidP="008172FD">
      <w:pPr>
        <w:numPr>
          <w:ilvl w:val="0"/>
          <w:numId w:val="22"/>
        </w:numPr>
        <w:ind w:left="0"/>
      </w:pPr>
      <w:r>
        <w:t>Delete Members</w:t>
      </w:r>
    </w:p>
    <w:p w:rsidR="008172FD" w:rsidRDefault="008172FD" w:rsidP="008172FD">
      <w:pPr>
        <w:numPr>
          <w:ilvl w:val="0"/>
          <w:numId w:val="22"/>
        </w:numPr>
        <w:ind w:left="0"/>
      </w:pPr>
      <w:r>
        <w:t>Make Class/ Group</w:t>
      </w:r>
    </w:p>
    <w:p w:rsidR="008172FD" w:rsidRDefault="008172FD" w:rsidP="008172FD">
      <w:pPr>
        <w:numPr>
          <w:ilvl w:val="0"/>
          <w:numId w:val="22"/>
        </w:numPr>
        <w:ind w:left="0"/>
      </w:pPr>
      <w:r>
        <w:t>Add assignment/work</w:t>
      </w:r>
    </w:p>
    <w:p w:rsidR="008172FD" w:rsidRDefault="008172FD" w:rsidP="008172FD">
      <w:pPr>
        <w:numPr>
          <w:ilvl w:val="0"/>
          <w:numId w:val="22"/>
        </w:numPr>
        <w:ind w:left="0"/>
      </w:pPr>
      <w:r>
        <w:t>Add media</w:t>
      </w:r>
    </w:p>
    <w:p w:rsidR="008172FD" w:rsidRDefault="008172FD" w:rsidP="008172FD">
      <w:pPr>
        <w:numPr>
          <w:ilvl w:val="0"/>
          <w:numId w:val="22"/>
        </w:numPr>
        <w:ind w:left="0"/>
      </w:pPr>
      <w:r>
        <w:t>Delete assignment/work</w:t>
      </w:r>
    </w:p>
    <w:p w:rsidR="008172FD" w:rsidRDefault="008172FD" w:rsidP="008172FD">
      <w:pPr>
        <w:numPr>
          <w:ilvl w:val="0"/>
          <w:numId w:val="22"/>
        </w:numPr>
        <w:ind w:left="0"/>
      </w:pPr>
      <w:r>
        <w:t>Submit work</w:t>
      </w:r>
    </w:p>
    <w:p w:rsidR="008172FD" w:rsidRDefault="008172FD" w:rsidP="008172FD">
      <w:pPr>
        <w:numPr>
          <w:ilvl w:val="0"/>
          <w:numId w:val="22"/>
        </w:numPr>
        <w:ind w:left="0"/>
      </w:pPr>
      <w:proofErr w:type="spellStart"/>
      <w:r>
        <w:t>Unsubmit</w:t>
      </w:r>
      <w:proofErr w:type="spellEnd"/>
      <w:r>
        <w:t xml:space="preserve"> Work</w:t>
      </w:r>
    </w:p>
    <w:p w:rsidR="008172FD" w:rsidRDefault="008172FD" w:rsidP="008172FD">
      <w:pPr>
        <w:numPr>
          <w:ilvl w:val="0"/>
          <w:numId w:val="22"/>
        </w:numPr>
        <w:ind w:left="0"/>
      </w:pPr>
      <w:r>
        <w:t>Add Media</w:t>
      </w:r>
    </w:p>
    <w:p w:rsidR="008172FD" w:rsidRDefault="008172FD" w:rsidP="008172FD">
      <w:pPr>
        <w:numPr>
          <w:ilvl w:val="0"/>
          <w:numId w:val="22"/>
        </w:numPr>
        <w:ind w:left="0"/>
      </w:pPr>
      <w:r>
        <w:t>Delete Media</w:t>
      </w:r>
    </w:p>
    <w:p w:rsidR="008172FD" w:rsidRDefault="008172FD" w:rsidP="008172FD">
      <w:pPr>
        <w:numPr>
          <w:ilvl w:val="0"/>
          <w:numId w:val="22"/>
        </w:numPr>
        <w:ind w:left="0"/>
      </w:pPr>
      <w:r>
        <w:t>Automated Email</w:t>
      </w:r>
    </w:p>
    <w:p w:rsidR="008172FD" w:rsidRPr="00CE5BE3" w:rsidRDefault="008172FD" w:rsidP="008172FD">
      <w:pPr>
        <w:numPr>
          <w:ilvl w:val="0"/>
          <w:numId w:val="22"/>
        </w:numPr>
        <w:ind w:left="0"/>
        <w:sectPr w:rsidR="008172FD" w:rsidRPr="00CE5BE3">
          <w:pgSz w:w="11909" w:h="16834"/>
          <w:pgMar w:top="1418" w:right="1418" w:bottom="1418" w:left="2268" w:header="851" w:footer="851" w:gutter="0"/>
          <w:cols w:space="720"/>
        </w:sectPr>
      </w:pPr>
      <w:r>
        <w:t>Progress Report</w:t>
      </w:r>
    </w:p>
    <w:p w:rsidR="00CE5BE3" w:rsidRDefault="00CE5BE3" w:rsidP="00900069">
      <w:pPr>
        <w:pStyle w:val="Caption"/>
      </w:pPr>
    </w:p>
    <w:p w:rsidR="00CE5BE3" w:rsidRDefault="00F63ECB" w:rsidP="00406A27">
      <w:pPr>
        <w:rPr>
          <w:rFonts w:asciiTheme="majorBidi" w:hAnsiTheme="majorBidi" w:cstheme="majorBidi"/>
          <w:b/>
        </w:rPr>
      </w:pPr>
      <w:r>
        <w:rPr>
          <w:rFonts w:asciiTheme="majorBidi" w:hAnsiTheme="majorBidi" w:cstheme="majorBidi"/>
          <w:b/>
        </w:rPr>
        <w:t>Research P</w:t>
      </w:r>
      <w:r w:rsidR="00CE5BE3">
        <w:rPr>
          <w:rFonts w:asciiTheme="majorBidi" w:hAnsiTheme="majorBidi" w:cstheme="majorBidi"/>
          <w:b/>
        </w:rPr>
        <w:t>aper</w:t>
      </w:r>
    </w:p>
    <w:p w:rsidR="00CE5BE3" w:rsidRDefault="00CE5BE3" w:rsidP="00406A27">
      <w:pPr>
        <w:rPr>
          <w:rFonts w:asciiTheme="majorBidi" w:hAnsiTheme="majorBidi" w:cstheme="majorBidi"/>
          <w:b/>
        </w:rPr>
      </w:pPr>
      <w:r>
        <w:rPr>
          <w:rFonts w:asciiTheme="majorBidi" w:hAnsiTheme="majorBidi" w:cstheme="majorBidi"/>
          <w:b/>
        </w:rPr>
        <w:t>“A Prototype Based on Persuasive System Design</w:t>
      </w:r>
      <w:r w:rsidR="00F63ECB">
        <w:rPr>
          <w:rFonts w:asciiTheme="majorBidi" w:hAnsiTheme="majorBidi" w:cstheme="majorBidi"/>
          <w:b/>
        </w:rPr>
        <w:t xml:space="preserve"> of Learning Management System”</w:t>
      </w:r>
    </w:p>
    <w:p w:rsidR="00CE5BE3" w:rsidRDefault="00CE5BE3" w:rsidP="00406A27">
      <w:pPr>
        <w:rPr>
          <w:rFonts w:asciiTheme="majorBidi" w:hAnsiTheme="majorBidi" w:cstheme="majorBidi"/>
          <w:b/>
        </w:rPr>
      </w:pPr>
    </w:p>
    <w:p w:rsidR="00CE5BE3" w:rsidRDefault="00F63ECB" w:rsidP="00406A27">
      <w:pPr>
        <w:rPr>
          <w:rFonts w:asciiTheme="majorBidi" w:hAnsiTheme="majorBidi" w:cstheme="majorBidi"/>
          <w:b/>
        </w:rPr>
      </w:pPr>
      <w:r>
        <w:rPr>
          <w:rFonts w:asciiTheme="majorBidi" w:hAnsiTheme="majorBidi" w:cstheme="majorBidi"/>
          <w:b/>
        </w:rPr>
        <w:t>Abstract</w:t>
      </w:r>
    </w:p>
    <w:p w:rsidR="00DA00D3" w:rsidRDefault="00DA00D3" w:rsidP="00406A27">
      <w:pPr>
        <w:ind w:left="10" w:hanging="10"/>
        <w:rPr>
          <w:rFonts w:asciiTheme="majorBidi" w:hAnsiTheme="majorBidi" w:cstheme="majorBidi"/>
        </w:rPr>
        <w:sectPr w:rsidR="00DA00D3" w:rsidSect="00966DCC">
          <w:pgSz w:w="11909" w:h="16834" w:code="9"/>
          <w:pgMar w:top="1418" w:right="1418" w:bottom="1418" w:left="2268" w:header="851" w:footer="851" w:gutter="0"/>
          <w:cols w:space="720"/>
          <w:docGrid w:linePitch="360"/>
        </w:sectPr>
      </w:pPr>
    </w:p>
    <w:p w:rsidR="00CE5BE3" w:rsidRDefault="00CE5BE3" w:rsidP="00F63ECB">
      <w:pPr>
        <w:rPr>
          <w:rFonts w:eastAsia="Times New Roman"/>
          <w:b/>
        </w:rPr>
      </w:pPr>
      <w:r w:rsidRPr="00A56EA9">
        <w:rPr>
          <w:rFonts w:asciiTheme="majorBidi" w:hAnsiTheme="majorBidi" w:cstheme="majorBidi"/>
          <w:b/>
        </w:rPr>
        <w:t xml:space="preserve">The objective of this project is to develop a prototype based on persuasive system design in learning management system. </w:t>
      </w:r>
      <w:r w:rsidRPr="00A56EA9">
        <w:rPr>
          <w:rFonts w:eastAsia="Times New Roman"/>
          <w:b/>
        </w:rPr>
        <w:t xml:space="preserve">This study deals with distance education system which have become more advanced over time. Learning management system is the main component to facilitate the student learning. Persuasive design is all about tempting the learners like how can you make your learning management system more persuasive where people can get attracted towards online learning system. Having a persuasive design in learning management system enable a user to understand and engage with the application in an </w:t>
      </w:r>
      <w:r w:rsidRPr="00A56EA9">
        <w:rPr>
          <w:rFonts w:eastAsia="Times New Roman"/>
          <w:b/>
        </w:rPr>
        <w:t>effective way. Persuasive system design has identified several key features to be embedded in to a system interface in order to enhance the engagement. While taking account the research done by different researchers and their publications the study has been conducted. The stud</w:t>
      </w:r>
      <w:r w:rsidR="00B10DD5">
        <w:rPr>
          <w:rFonts w:eastAsia="Times New Roman"/>
          <w:b/>
        </w:rPr>
        <w:t>y would be measuring the System</w:t>
      </w:r>
      <w:r w:rsidRPr="00A56EA9">
        <w:rPr>
          <w:rFonts w:eastAsia="Times New Roman"/>
          <w:b/>
        </w:rPr>
        <w:t xml:space="preserve"> task support feature from persuasive design model in order to recommend improvement in a learning management system.</w:t>
      </w:r>
    </w:p>
    <w:p w:rsidR="00A56EA9" w:rsidRDefault="00A56EA9" w:rsidP="00406A27">
      <w:pPr>
        <w:ind w:left="10" w:hanging="10"/>
        <w:rPr>
          <w:rFonts w:eastAsia="Times New Roman"/>
          <w:b/>
        </w:rPr>
      </w:pPr>
    </w:p>
    <w:p w:rsidR="00A56EA9" w:rsidRPr="00A56EA9" w:rsidRDefault="00A56EA9" w:rsidP="00406A27">
      <w:pPr>
        <w:ind w:left="10" w:hanging="10"/>
        <w:rPr>
          <w:rFonts w:eastAsia="Times New Roman"/>
          <w:b/>
        </w:rPr>
      </w:pPr>
      <w:r>
        <w:rPr>
          <w:rFonts w:eastAsia="Times New Roman"/>
          <w:b/>
        </w:rPr>
        <w:t xml:space="preserve">Keywords- Learning management system, </w:t>
      </w:r>
      <w:r w:rsidR="00B10DD5">
        <w:rPr>
          <w:rFonts w:eastAsia="Times New Roman"/>
          <w:b/>
        </w:rPr>
        <w:t>Persuasive system design, Titan LMS</w:t>
      </w:r>
    </w:p>
    <w:p w:rsidR="00CE5BE3" w:rsidRPr="00A56EA9" w:rsidRDefault="00CE5BE3" w:rsidP="00406A27">
      <w:pPr>
        <w:rPr>
          <w:b/>
        </w:rPr>
      </w:pPr>
    </w:p>
    <w:p w:rsidR="00DA00D3" w:rsidRPr="00A56EA9" w:rsidRDefault="00DA00D3" w:rsidP="00406A27">
      <w:pPr>
        <w:rPr>
          <w:rFonts w:asciiTheme="majorBidi" w:hAnsiTheme="majorBidi" w:cstheme="majorBidi"/>
          <w:b/>
        </w:rPr>
        <w:sectPr w:rsidR="00DA00D3" w:rsidRPr="00A56EA9" w:rsidSect="00A56EA9">
          <w:type w:val="continuous"/>
          <w:pgSz w:w="11909" w:h="16834" w:code="9"/>
          <w:pgMar w:top="1418" w:right="1418" w:bottom="1418" w:left="2268" w:header="851" w:footer="851" w:gutter="0"/>
          <w:cols w:num="2" w:space="720"/>
          <w:docGrid w:linePitch="360"/>
        </w:sectPr>
      </w:pPr>
    </w:p>
    <w:p w:rsidR="00DA00D3" w:rsidRDefault="00DA00D3" w:rsidP="00406A27">
      <w:pPr>
        <w:rPr>
          <w:rFonts w:asciiTheme="majorBidi" w:hAnsiTheme="majorBidi" w:cstheme="majorBidi"/>
          <w:b/>
        </w:rPr>
        <w:sectPr w:rsidR="00DA00D3" w:rsidSect="00A56EA9">
          <w:type w:val="continuous"/>
          <w:pgSz w:w="11909" w:h="16834" w:code="9"/>
          <w:pgMar w:top="1418" w:right="1418" w:bottom="1418" w:left="2268" w:header="851" w:footer="851" w:gutter="0"/>
          <w:cols w:num="2" w:space="720"/>
          <w:docGrid w:linePitch="360"/>
        </w:sectPr>
      </w:pPr>
    </w:p>
    <w:p w:rsidR="00CE5BE3" w:rsidRDefault="00CE5BE3" w:rsidP="00406A27">
      <w:pPr>
        <w:rPr>
          <w:rFonts w:asciiTheme="majorBidi" w:hAnsiTheme="majorBidi" w:cstheme="majorBidi"/>
          <w:b/>
        </w:rPr>
      </w:pPr>
    </w:p>
    <w:p w:rsidR="00DA00D3" w:rsidRDefault="00DA00D3" w:rsidP="00406A27">
      <w:pPr>
        <w:rPr>
          <w:rFonts w:asciiTheme="majorBidi" w:hAnsiTheme="majorBidi" w:cstheme="majorBidi"/>
          <w:b/>
        </w:rPr>
        <w:sectPr w:rsidR="00DA00D3" w:rsidSect="00A56EA9">
          <w:type w:val="continuous"/>
          <w:pgSz w:w="11909" w:h="16834" w:code="9"/>
          <w:pgMar w:top="1418" w:right="1418" w:bottom="1418" w:left="2268" w:header="851" w:footer="851" w:gutter="0"/>
          <w:cols w:num="2" w:space="720"/>
          <w:docGrid w:linePitch="360"/>
        </w:sectPr>
      </w:pPr>
    </w:p>
    <w:p w:rsidR="002D66AB" w:rsidRDefault="00A56EA9" w:rsidP="00406A27">
      <w:pPr>
        <w:rPr>
          <w:rFonts w:asciiTheme="majorBidi" w:hAnsiTheme="majorBidi" w:cstheme="majorBidi"/>
          <w:b/>
        </w:rPr>
        <w:sectPr w:rsidR="002D66AB" w:rsidSect="00F75740">
          <w:type w:val="continuous"/>
          <w:pgSz w:w="11909" w:h="16834" w:code="9"/>
          <w:pgMar w:top="1418" w:right="1418" w:bottom="1418" w:left="2268" w:header="851" w:footer="851" w:gutter="0"/>
          <w:cols w:space="720"/>
          <w:docGrid w:linePitch="360"/>
        </w:sectPr>
      </w:pPr>
      <w:r>
        <w:rPr>
          <w:rFonts w:asciiTheme="majorBidi" w:hAnsiTheme="majorBidi" w:cstheme="majorBidi"/>
          <w:b/>
        </w:rPr>
        <w:t xml:space="preserve">       </w:t>
      </w:r>
    </w:p>
    <w:p w:rsidR="00CE5BE3" w:rsidRDefault="00A56EA9" w:rsidP="00406A27">
      <w:pPr>
        <w:rPr>
          <w:rFonts w:asciiTheme="majorBidi" w:hAnsiTheme="majorBidi" w:cstheme="majorBidi"/>
          <w:b/>
        </w:rPr>
      </w:pPr>
      <w:r>
        <w:rPr>
          <w:rFonts w:asciiTheme="majorBidi" w:hAnsiTheme="majorBidi" w:cstheme="majorBidi"/>
          <w:b/>
        </w:rPr>
        <w:t>1-INTRODUCTION</w:t>
      </w:r>
    </w:p>
    <w:p w:rsidR="002A613C" w:rsidRDefault="007137C7" w:rsidP="00406A27">
      <w:pPr>
        <w:rPr>
          <w:rFonts w:eastAsia="Times New Roman"/>
        </w:rPr>
      </w:pPr>
      <w:r>
        <w:rPr>
          <w:rFonts w:asciiTheme="majorBidi" w:hAnsiTheme="majorBidi" w:cstheme="majorBidi"/>
          <w:b/>
        </w:rPr>
        <w:t xml:space="preserve"> </w:t>
      </w:r>
      <w:r w:rsidR="00DD1A5C">
        <w:rPr>
          <w:rFonts w:asciiTheme="majorBidi" w:hAnsiTheme="majorBidi" w:cstheme="majorBidi"/>
        </w:rPr>
        <w:t xml:space="preserve">This project is intended to give a complete overview regarding” A Prototype Based on Persuasive system design of learning management system. Learning management system is an </w:t>
      </w:r>
      <w:r w:rsidR="00DD1A5C">
        <w:rPr>
          <w:rFonts w:asciiTheme="majorBidi" w:hAnsiTheme="majorBidi" w:cstheme="majorBidi"/>
        </w:rPr>
        <w:t>online learning which is used to facilitate the students learning.</w:t>
      </w:r>
      <w:r w:rsidR="00CD1F56">
        <w:rPr>
          <w:rFonts w:asciiTheme="majorBidi" w:hAnsiTheme="majorBidi" w:cstheme="majorBidi"/>
        </w:rPr>
        <w:t xml:space="preserve"> Le</w:t>
      </w:r>
      <w:r w:rsidR="00EA1B8F">
        <w:rPr>
          <w:rFonts w:asciiTheme="majorBidi" w:hAnsiTheme="majorBidi" w:cstheme="majorBidi"/>
        </w:rPr>
        <w:t>arning management system is software application</w:t>
      </w:r>
      <w:r w:rsidR="00DE1DE6">
        <w:rPr>
          <w:rFonts w:asciiTheme="majorBidi" w:hAnsiTheme="majorBidi" w:cstheme="majorBidi"/>
        </w:rPr>
        <w:t xml:space="preserve"> or web based technology used to plan, implement. </w:t>
      </w:r>
      <w:r w:rsidR="00C81525">
        <w:rPr>
          <w:rFonts w:asciiTheme="majorBidi" w:hAnsiTheme="majorBidi" w:cstheme="majorBidi"/>
        </w:rPr>
        <w:fldChar w:fldCharType="begin" w:fldLock="1"/>
      </w:r>
      <w:r w:rsidR="00C81525">
        <w:rPr>
          <w:rFonts w:asciiTheme="majorBidi" w:hAnsiTheme="majorBidi" w:cstheme="majorBidi"/>
        </w:rPr>
        <w:instrText>ADDIN CSL_CITATION { "citationItems" : [ { "id" : "ITEM-1", "itemData" : { "abstract" : "With many learners failing to engage with didactic and outmoded instructional methods, and unwilling to use technology that simply replicates the one-way transfer of information from teacher to student, authentic learning designs have the potential to improve student engagement and educational outcomes. This paper argues that online technologies afford the design and creation of truly innovative authentic learning environments. The theoretical foundations of this approach are strong, and they are also explored, together with discussion of the importance of tasks as the focus of authentic activities. Finally, the case is made for a more comprehensive approach to investigating the effectiveness of authentic learning environments through design-based research. Authentic", "author" : [ { "dropping-particle" : "", "family" : "Herrington", "given" : "Jan", "non-dropping-particle" : "", "parse-names" : false, "suffix" : "" } ], "container-title" : "World Conference on E-Learning in Corporate, Government, Healthcare, and Higher Education", "id" : "ITEM-1", "issue" : "October", "issued" : { "date-parts" : [ [ "2006" ] ] }, "page" : "13-17", "title" : "Authentic e-learning in higher education : Design principles for authentic learning environments and tasks", "type" : "article-journal" }, "uris" : [ "http://www.mendeley.com/documents/?uuid=7731d012-b14c-48ff-ab63-4984ad594350" ] } ], "mendeley" : { "formattedCitation" : "[1]", "plainTextFormattedCitation" : "[1]", "previouslyFormattedCitation" : "[1]" }, "properties" : {  }, "schema" : "https://github.com/citation-style-language/schema/raw/master/csl-citation.json" }</w:instrText>
      </w:r>
      <w:r w:rsidR="00C81525">
        <w:rPr>
          <w:rFonts w:asciiTheme="majorBidi" w:hAnsiTheme="majorBidi" w:cstheme="majorBidi"/>
        </w:rPr>
        <w:fldChar w:fldCharType="separate"/>
      </w:r>
      <w:r w:rsidR="00C81525" w:rsidRPr="00C81525">
        <w:rPr>
          <w:rFonts w:asciiTheme="majorBidi" w:hAnsiTheme="majorBidi" w:cstheme="majorBidi"/>
          <w:noProof/>
        </w:rPr>
        <w:t>[1]</w:t>
      </w:r>
      <w:r w:rsidR="00C81525">
        <w:rPr>
          <w:rFonts w:asciiTheme="majorBidi" w:hAnsiTheme="majorBidi" w:cstheme="majorBidi"/>
        </w:rPr>
        <w:fldChar w:fldCharType="end"/>
      </w:r>
      <w:r w:rsidR="00C81525">
        <w:rPr>
          <w:rFonts w:asciiTheme="majorBidi" w:hAnsiTheme="majorBidi" w:cstheme="majorBidi"/>
        </w:rPr>
        <w:t xml:space="preserve"> </w:t>
      </w:r>
      <w:r w:rsidR="00DE1DE6">
        <w:rPr>
          <w:rFonts w:asciiTheme="majorBidi" w:hAnsiTheme="majorBidi" w:cstheme="majorBidi"/>
        </w:rPr>
        <w:t xml:space="preserve">A learning management system </w:t>
      </w:r>
      <w:r w:rsidR="00DE1DE6">
        <w:rPr>
          <w:rFonts w:asciiTheme="majorBidi" w:hAnsiTheme="majorBidi" w:cstheme="majorBidi"/>
        </w:rPr>
        <w:lastRenderedPageBreak/>
        <w:t>provides an instructor with a way to create, deliver content, monitor student participation, and access student performance. It is all about assignments, quizzes and projects. In online learning</w:t>
      </w:r>
      <w:r w:rsidR="00FF3EE1">
        <w:rPr>
          <w:rFonts w:asciiTheme="majorBidi" w:hAnsiTheme="majorBidi" w:cstheme="majorBidi"/>
        </w:rPr>
        <w:t xml:space="preserve"> system, 50 to 50,000 learners can learn at a specific place at same time. Learning management system can make business successful and can be effective for the people who are continuing their education while working in regular jobs.</w:t>
      </w:r>
      <w:r w:rsidR="00B468A1">
        <w:rPr>
          <w:rFonts w:asciiTheme="majorBidi" w:hAnsiTheme="majorBidi" w:cstheme="majorBidi"/>
        </w:rPr>
        <w:fldChar w:fldCharType="begin" w:fldLock="1"/>
      </w:r>
      <w:r w:rsidR="00DB16FA">
        <w:rPr>
          <w:rFonts w:asciiTheme="majorBidi" w:hAnsiTheme="majorBidi" w:cstheme="majorBidi"/>
        </w:rPr>
        <w:instrText>ADDIN CSL_CITATION { "citationItems" : [ { "id" : "ITEM-1", "itemData" : { "DOI" : "10.1080/1358165042000283084", "ISSN" : "1358-1651", "abstract" : "A general model for motivational design of instruction is described and reviewed in terms of its application to E-learning contexts. Following a description of what is meant by E-learning environments and an overview of the four category model and design process known as the ARCS model, a variety of studies are summarized. The ARCS model is based on a synthesis of motivational concepts and a problem-solving approach to design, rather than the application of specific motivational solutions that are advocated without regard to the specific characteristics of a given situation. The first group of reviewed studies illustrates the results of testing the motivational design process in several different E-learning settings, in relation to learner self-regulation and in terms of the interaction of personality characteristics and motivational strategies...", "author" : [ { "dropping-particle" : "", "family" : "Keller", "given" : "John", "non-dropping-particle" : "", "parse-names" : false, "suffix" : "" }, { "dropping-particle" : "", "family" : "Suzuki", "given" : "Katsuaki", "non-dropping-particle" : "", "parse-names" : false, "suffix" : "" } ], "container-title" : "Journal of Educational Media", "id" : "ITEM-1", "issue" : "3", "issued" : { "date-parts" : [ [ "2004" ] ] }, "page" : "229-239", "title" : "Learner motivation and E-learning design: A multinationally validated process", "type" : "article-journal", "volume" : "29" }, "uris" : [ "http://www.mendeley.com/documents/?uuid=6bab0699-7baf-44be-bb94-adc8e0fc4f63" ] } ], "mendeley" : { "formattedCitation" : "[4]", "plainTextFormattedCitation" : "[4]", "previouslyFormattedCitation" : "[4]" }, "properties" : {  }, "schema" : "https://github.com/citation-style-language/schema/raw/master/csl-citation.json" }</w:instrText>
      </w:r>
      <w:r w:rsidR="00B468A1">
        <w:rPr>
          <w:rFonts w:asciiTheme="majorBidi" w:hAnsiTheme="majorBidi" w:cstheme="majorBidi"/>
        </w:rPr>
        <w:fldChar w:fldCharType="separate"/>
      </w:r>
      <w:r w:rsidR="00DB16FA" w:rsidRPr="00DB16FA">
        <w:rPr>
          <w:rFonts w:asciiTheme="majorBidi" w:hAnsiTheme="majorBidi" w:cstheme="majorBidi"/>
          <w:noProof/>
        </w:rPr>
        <w:t>[4]</w:t>
      </w:r>
      <w:r w:rsidR="00B468A1">
        <w:rPr>
          <w:rFonts w:asciiTheme="majorBidi" w:hAnsiTheme="majorBidi" w:cstheme="majorBidi"/>
        </w:rPr>
        <w:fldChar w:fldCharType="end"/>
      </w:r>
      <w:r w:rsidR="00FF3EE1">
        <w:rPr>
          <w:rFonts w:asciiTheme="majorBidi" w:hAnsiTheme="majorBidi" w:cstheme="majorBidi"/>
        </w:rPr>
        <w:t xml:space="preserve"> </w:t>
      </w:r>
      <w:r w:rsidR="00395EE4">
        <w:rPr>
          <w:rFonts w:asciiTheme="majorBidi" w:hAnsiTheme="majorBidi" w:cstheme="majorBidi"/>
        </w:rPr>
        <w:t>Many people tries to take regular courses on professional level to increase their qualification and enhance their career opportunities in their jobs.</w:t>
      </w:r>
      <w:r w:rsidR="007839CB">
        <w:rPr>
          <w:rFonts w:asciiTheme="majorBidi" w:hAnsiTheme="majorBidi" w:cstheme="majorBidi"/>
        </w:rPr>
        <w:t xml:space="preserve"> </w:t>
      </w:r>
      <w:r w:rsidR="003817CF">
        <w:rPr>
          <w:rFonts w:asciiTheme="majorBidi" w:hAnsiTheme="majorBidi" w:cstheme="majorBidi"/>
        </w:rPr>
        <w:t xml:space="preserve">The best </w:t>
      </w:r>
      <w:r w:rsidR="003817CF">
        <w:rPr>
          <w:rFonts w:asciiTheme="majorBidi" w:hAnsiTheme="majorBidi" w:cstheme="majorBidi"/>
        </w:rPr>
        <w:t>thing about online learning is t</w:t>
      </w:r>
      <w:r w:rsidR="00E16ED2">
        <w:rPr>
          <w:rFonts w:asciiTheme="majorBidi" w:hAnsiTheme="majorBidi" w:cstheme="majorBidi"/>
        </w:rPr>
        <w:t xml:space="preserve">hat an individual can take </w:t>
      </w:r>
      <w:r w:rsidR="007839CB">
        <w:rPr>
          <w:rFonts w:asciiTheme="majorBidi" w:hAnsiTheme="majorBidi" w:cstheme="majorBidi"/>
        </w:rPr>
        <w:t>online courses from the comfort of their office or home.</w:t>
      </w:r>
      <w:r w:rsidR="00C81525">
        <w:rPr>
          <w:rFonts w:asciiTheme="majorBidi" w:hAnsiTheme="majorBidi" w:cstheme="majorBidi"/>
        </w:rPr>
        <w:fldChar w:fldCharType="begin" w:fldLock="1"/>
      </w:r>
      <w:r w:rsidR="00C81525">
        <w:rPr>
          <w:rFonts w:asciiTheme="majorBidi" w:hAnsiTheme="majorBidi" w:cstheme="majorBidi"/>
        </w:rPr>
        <w:instrText>ADDIN CSL_CITATION { "citationItems" : [ { "id" : "ITEM-1", "itemData" : { "abstract" : "With many learners failing to engage with didactic and outmoded instructional methods, and unwilling to use technology that simply replicates the one-way transfer of information from teacher to student, authentic learning designs have the potential to improve student engagement and educational outcomes. This paper argues that online technologies afford the design and creation of truly innovative authentic learning environments. The theoretical foundations of this approach are strong, and they are also explored, together with discussion of the importance of tasks as the focus of authentic activities. Finally, the case is made for a more comprehensive approach to investigating the effectiveness of authentic learning environments through design-based research. Authentic", "author" : [ { "dropping-particle" : "", "family" : "Herrington", "given" : "Jan", "non-dropping-particle" : "", "parse-names" : false, "suffix" : "" } ], "container-title" : "World Conference on E-Learning in Corporate, Government, Healthcare, and Higher Education", "id" : "ITEM-1", "issue" : "October", "issued" : { "date-parts" : [ [ "2006" ] ] }, "page" : "13-17", "title" : "Authentic e-learning in higher education : Design principles for authentic learning environments and tasks", "type" : "article-journal" }, "uris" : [ "http://www.mendeley.com/documents/?uuid=7731d012-b14c-48ff-ab63-4984ad594350" ] } ], "mendeley" : { "formattedCitation" : "[1]", "plainTextFormattedCitation" : "[1]", "previouslyFormattedCitation" : "[1]" }, "properties" : {  }, "schema" : "https://github.com/citation-style-language/schema/raw/master/csl-citation.json" }</w:instrText>
      </w:r>
      <w:r w:rsidR="00C81525">
        <w:rPr>
          <w:rFonts w:asciiTheme="majorBidi" w:hAnsiTheme="majorBidi" w:cstheme="majorBidi"/>
        </w:rPr>
        <w:fldChar w:fldCharType="separate"/>
      </w:r>
      <w:r w:rsidR="00C81525" w:rsidRPr="00C81525">
        <w:rPr>
          <w:rFonts w:asciiTheme="majorBidi" w:hAnsiTheme="majorBidi" w:cstheme="majorBidi"/>
          <w:noProof/>
        </w:rPr>
        <w:t>[1]</w:t>
      </w:r>
      <w:r w:rsidR="00C81525">
        <w:rPr>
          <w:rFonts w:asciiTheme="majorBidi" w:hAnsiTheme="majorBidi" w:cstheme="majorBidi"/>
        </w:rPr>
        <w:fldChar w:fldCharType="end"/>
      </w:r>
      <w:r w:rsidR="007C7E9B">
        <w:rPr>
          <w:rFonts w:asciiTheme="majorBidi" w:hAnsiTheme="majorBidi" w:cstheme="majorBidi"/>
        </w:rPr>
        <w:t xml:space="preserve"> </w:t>
      </w:r>
      <w:r w:rsidR="007C7E9B">
        <w:rPr>
          <w:rFonts w:eastAsia="Times New Roman"/>
        </w:rPr>
        <w:t>Persuasive system design enables a user to engage with the application in an effective way</w:t>
      </w:r>
      <w:r w:rsidR="007C7E9B" w:rsidRPr="007C7FC2">
        <w:rPr>
          <w:rFonts w:eastAsia="Times New Roman"/>
        </w:rPr>
        <w:t>.</w:t>
      </w:r>
      <w:r w:rsidR="007C7E9B" w:rsidRPr="007C7FC2">
        <w:t xml:space="preserve"> </w:t>
      </w:r>
      <w:r w:rsidR="007C7E9B" w:rsidRPr="007C7FC2">
        <w:rPr>
          <w:rFonts w:eastAsia="Times New Roman"/>
        </w:rPr>
        <w:t>The opportunity for users to collaborate is an important design element, particularly for students who may be learning at a distance.</w:t>
      </w:r>
      <w:r w:rsidR="00B468A1">
        <w:rPr>
          <w:rFonts w:eastAsia="Times New Roman"/>
        </w:rPr>
        <w:fldChar w:fldCharType="begin" w:fldLock="1"/>
      </w:r>
      <w:r w:rsidR="00DB16FA">
        <w:rPr>
          <w:rFonts w:eastAsia="Times New Roman"/>
        </w:rPr>
        <w:instrText>ADDIN CSL_CITATION { "citationItems" : [ { "id" : "ITEM-1", "itemData" : { "DOI" : "10.1080/1358165042000283084", "ISSN" : "1358-1651", "abstract" : "A general model for motivational design of instruction is described and reviewed in terms of its application to E-learning contexts. Following a description of what is meant by E-learning environments and an overview of the four category model and design process known as the ARCS model, a variety of studies are summarized. The ARCS model is based on a synthesis of motivational concepts and a problem-solving approach to design, rather than the application of specific motivational solutions that are advocated without regard to the specific characteristics of a given situation. The first group of reviewed studies illustrates the results of testing the motivational design process in several different E-learning settings, in relation to learner self-regulation and in terms of the interaction of personality characteristics and motivational strategies...", "author" : [ { "dropping-particle" : "", "family" : "Keller", "given" : "John", "non-dropping-particle" : "", "parse-names" : false, "suffix" : "" }, { "dropping-particle" : "", "family" : "Suzuki", "given" : "Katsuaki", "non-dropping-particle" : "", "parse-names" : false, "suffix" : "" } ], "container-title" : "Journal of Educational Media", "id" : "ITEM-1", "issue" : "3", "issued" : { "date-parts" : [ [ "2004" ] ] }, "page" : "229-239", "title" : "Learner motivation and E-learning design: A multinationally validated process", "type" : "article-journal", "volume" : "29" }, "uris" : [ "http://www.mendeley.com/documents/?uuid=6bab0699-7baf-44be-bb94-adc8e0fc4f63" ] } ], "mendeley" : { "formattedCitation" : "[4]", "plainTextFormattedCitation" : "[4]", "previouslyFormattedCitation" : "[4]" }, "properties" : {  }, "schema" : "https://github.com/citation-style-language/schema/raw/master/csl-citation.json" }</w:instrText>
      </w:r>
      <w:r w:rsidR="00B468A1">
        <w:rPr>
          <w:rFonts w:eastAsia="Times New Roman"/>
        </w:rPr>
        <w:fldChar w:fldCharType="separate"/>
      </w:r>
      <w:r w:rsidR="00DB16FA" w:rsidRPr="00DB16FA">
        <w:rPr>
          <w:rFonts w:eastAsia="Times New Roman"/>
          <w:noProof/>
        </w:rPr>
        <w:t>[4]</w:t>
      </w:r>
      <w:r w:rsidR="00B468A1">
        <w:rPr>
          <w:rFonts w:eastAsia="Times New Roman"/>
        </w:rPr>
        <w:fldChar w:fldCharType="end"/>
      </w:r>
      <w:r w:rsidR="007C7E9B" w:rsidRPr="007C7FC2">
        <w:rPr>
          <w:rFonts w:eastAsia="Times New Roman"/>
        </w:rPr>
        <w:t xml:space="preserve"> Consequently, tasks need to be addressed to a group rather than an individual, and appropriate means of communication need to be established. Collaboration can be encouraged through appropriate tasks and communication technology</w:t>
      </w:r>
      <w:r w:rsidR="00F75740">
        <w:rPr>
          <w:rFonts w:eastAsia="Times New Roman"/>
        </w:rPr>
        <w:t>.</w:t>
      </w:r>
    </w:p>
    <w:p w:rsidR="002D66AB" w:rsidRDefault="002D66AB" w:rsidP="00406A27">
      <w:pPr>
        <w:rPr>
          <w:rFonts w:eastAsia="Times New Roman"/>
          <w:b/>
        </w:rPr>
        <w:sectPr w:rsidR="002D66AB" w:rsidSect="002D66AB">
          <w:type w:val="continuous"/>
          <w:pgSz w:w="11909" w:h="16834" w:code="9"/>
          <w:pgMar w:top="1418" w:right="1418" w:bottom="1418" w:left="2268" w:header="851" w:footer="851" w:gutter="0"/>
          <w:cols w:num="2" w:space="720"/>
          <w:docGrid w:linePitch="360"/>
        </w:sectPr>
      </w:pPr>
    </w:p>
    <w:p w:rsidR="002D66AB" w:rsidRDefault="002D66AB" w:rsidP="00406A27">
      <w:pPr>
        <w:rPr>
          <w:rFonts w:eastAsia="Times New Roman"/>
          <w:b/>
        </w:rPr>
        <w:sectPr w:rsidR="002D66AB" w:rsidSect="002D66AB">
          <w:type w:val="continuous"/>
          <w:pgSz w:w="11909" w:h="16834" w:code="9"/>
          <w:pgMar w:top="1418" w:right="1418" w:bottom="1418" w:left="2268" w:header="851" w:footer="851" w:gutter="0"/>
          <w:cols w:num="2" w:space="720"/>
          <w:docGrid w:linePitch="360"/>
        </w:sectPr>
      </w:pPr>
    </w:p>
    <w:p w:rsidR="00F75740" w:rsidRDefault="00F75740" w:rsidP="00406A27">
      <w:pPr>
        <w:rPr>
          <w:rFonts w:eastAsia="Times New Roman"/>
          <w:b/>
        </w:rPr>
      </w:pPr>
      <w:r>
        <w:rPr>
          <w:rFonts w:eastAsia="Times New Roman"/>
          <w:b/>
        </w:rPr>
        <w:t>II-</w:t>
      </w:r>
      <w:r w:rsidR="00C37CA1">
        <w:rPr>
          <w:rFonts w:eastAsia="Times New Roman"/>
          <w:b/>
        </w:rPr>
        <w:t xml:space="preserve">LEARNING </w:t>
      </w:r>
      <w:r w:rsidRPr="00F75740">
        <w:rPr>
          <w:rFonts w:eastAsia="Times New Roman"/>
          <w:b/>
        </w:rPr>
        <w:t>MANAGEMENT SYSTEM</w:t>
      </w:r>
    </w:p>
    <w:p w:rsidR="00F75740" w:rsidRPr="007C7FC2" w:rsidRDefault="00F75740" w:rsidP="00406A27">
      <w:pPr>
        <w:widowControl w:val="0"/>
        <w:autoSpaceDE w:val="0"/>
        <w:autoSpaceDN w:val="0"/>
        <w:adjustRightInd w:val="0"/>
        <w:rPr>
          <w:rFonts w:eastAsia="Times New Roman"/>
        </w:rPr>
      </w:pPr>
      <w:r w:rsidRPr="00B05D7E">
        <w:rPr>
          <w:rFonts w:eastAsia="Times New Roman"/>
        </w:rPr>
        <w:t xml:space="preserve">Learning management system </w:t>
      </w:r>
      <w:r w:rsidRPr="005066B1">
        <w:rPr>
          <w:rFonts w:eastAsia="Times New Roman"/>
        </w:rPr>
        <w:t>is where individuals can facilitate their trouble while learning in school, home and anyplace. It empowers us for self-learning and diminishes the expense of preparing like it very well may</w:t>
      </w:r>
      <w:r>
        <w:rPr>
          <w:rFonts w:eastAsia="Times New Roman"/>
        </w:rPr>
        <w:t xml:space="preserve"> be access by anyplace, anytime</w:t>
      </w:r>
      <w:r w:rsidRPr="005066B1">
        <w:rPr>
          <w:rFonts w:eastAsia="Times New Roman"/>
        </w:rPr>
        <w:t>. In the consistently developing propelled tech-world, there is in every case a type of need of individuals, which should be managed, utilizing trend setting innovation. They require a type of a stage to facilitate their trouble while learning at school or at home. Such a stage can b</w:t>
      </w:r>
      <w:r>
        <w:rPr>
          <w:rFonts w:eastAsia="Times New Roman"/>
        </w:rPr>
        <w:t xml:space="preserve">e a learning management </w:t>
      </w:r>
      <w:r>
        <w:rPr>
          <w:rFonts w:eastAsia="Times New Roman"/>
        </w:rPr>
        <w:t>system</w:t>
      </w:r>
      <w:r w:rsidRPr="005066B1">
        <w:rPr>
          <w:rFonts w:eastAsia="Times New Roman"/>
        </w:rPr>
        <w:t xml:space="preserve"> (LMS) which is based on the requirements of these individuals, people everywhere throughout the world are getting advantage particularly those with extraordinary nec</w:t>
      </w:r>
      <w:r w:rsidR="00A01CA4">
        <w:rPr>
          <w:rFonts w:eastAsia="Times New Roman"/>
        </w:rPr>
        <w:t xml:space="preserve">essities. </w:t>
      </w:r>
      <w:r w:rsidR="00A01CA4">
        <w:rPr>
          <w:rFonts w:eastAsia="Times New Roman"/>
        </w:rPr>
        <w:fldChar w:fldCharType="begin" w:fldLock="1"/>
      </w:r>
      <w:r w:rsidR="00DB16FA">
        <w:rPr>
          <w:rFonts w:eastAsia="Times New Roman"/>
        </w:rPr>
        <w:instrText>ADDIN CSL_CITATION { "citationItems" : [ { "id" : "ITEM-1", "itemData" : { "DOI" : "10.1080/1358165042000283084", "ISSN" : "1358-1651", "abstract" : "A general model for motivational design of instruction is described and reviewed in terms of its application to E-learning contexts. Following a description of what is meant by E-learning environments and an overview of the four category model and design process known as the ARCS model, a variety of studies are summarized. The ARCS model is based on a synthesis of motivational concepts and a problem-solving approach to design, rather than the application of specific motivational solutions that are advocated without regard to the specific characteristics of a given situation. The first group of reviewed studies illustrates the results of testing the motivational design process in several different E-learning settings, in relation to learner self-regulation and in terms of the interaction of personality characteristics and motivational strategies...", "author" : [ { "dropping-particle" : "", "family" : "Keller", "given" : "John", "non-dropping-particle" : "", "parse-names" : false, "suffix" : "" }, { "dropping-particle" : "", "family" : "Suzuki", "given" : "Katsuaki", "non-dropping-particle" : "", "parse-names" : false, "suffix" : "" } ], "container-title" : "Journal of Educational Media", "id" : "ITEM-1", "issue" : "3", "issued" : { "date-parts" : [ [ "2004" ] ] }, "page" : "229-239", "title" : "Learner motivation and E-learning design: A multinationally validated process", "type" : "article-journal", "volume" : "29" }, "uris" : [ "http://www.mendeley.com/documents/?uuid=6bab0699-7baf-44be-bb94-adc8e0fc4f63" ] } ], "mendeley" : { "formattedCitation" : "[4]", "plainTextFormattedCitation" : "[4]", "previouslyFormattedCitation" : "[4]" }, "properties" : {  }, "schema" : "https://github.com/citation-style-language/schema/raw/master/csl-citation.json" }</w:instrText>
      </w:r>
      <w:r w:rsidR="00A01CA4">
        <w:rPr>
          <w:rFonts w:eastAsia="Times New Roman"/>
        </w:rPr>
        <w:fldChar w:fldCharType="separate"/>
      </w:r>
      <w:r w:rsidR="00DB16FA" w:rsidRPr="00DB16FA">
        <w:rPr>
          <w:rFonts w:eastAsia="Times New Roman"/>
          <w:noProof/>
        </w:rPr>
        <w:t>[4]</w:t>
      </w:r>
      <w:r w:rsidR="00A01CA4">
        <w:rPr>
          <w:rFonts w:eastAsia="Times New Roman"/>
        </w:rPr>
        <w:fldChar w:fldCharType="end"/>
      </w:r>
      <w:r>
        <w:rPr>
          <w:rFonts w:eastAsia="Times New Roman"/>
        </w:rPr>
        <w:t xml:space="preserve"> Persuasive system design </w:t>
      </w:r>
      <w:r w:rsidRPr="005066B1">
        <w:rPr>
          <w:rFonts w:eastAsia="Times New Roman"/>
        </w:rPr>
        <w:t>empower a client to draw in with application in a compelling manner.</w:t>
      </w:r>
      <w:r>
        <w:rPr>
          <w:rFonts w:eastAsia="Times New Roman"/>
        </w:rPr>
        <w:fldChar w:fldCharType="begin" w:fldLock="1"/>
      </w:r>
      <w:r>
        <w:rPr>
          <w:rFonts w:eastAsia="Times New Roman"/>
        </w:rPr>
        <w:instrText>ADDIN CSL_CITATION { "citationItems" : [ { "id" : "ITEM-1", "itemData" : { "abstract" : "With many learners failing to engage with didactic and outmoded instructional methods, and unwilling to use technology that simply replicates the one-way transfer of information from teacher to student, authentic learning designs have the potential to improve student engagement and educational outcomes. This paper argues that online technologies afford the design and creation of truly innovative authentic learning environments. The theoretical foundations of this approach are strong, and they are also explored, together with discussion of the importance of tasks as the focus of authentic activities. Finally, the case is made for a more comprehensive approach to investigating the effectiveness of authentic learning environments through design-based research. Authentic", "author" : [ { "dropping-particle" : "", "family" : "Herrington", "given" : "Jan", "non-dropping-particle" : "", "parse-names" : false, "suffix" : "" } ], "container-title" : "World Conference on E-Learning in Corporate, Government, Healthcare, and Higher Education", "id" : "ITEM-1", "issue" : "October", "issued" : { "date-parts" : [ [ "2006" ] ] }, "page" : "13-17", "title" : "Authentic e-learning in higher education : Design principles for authentic learning environments and tasks", "type" : "article-journal" }, "uris" : [ "http://www.mendeley.com/documents/?uuid=7731d012-b14c-48ff-ab63-4984ad594350" ] } ], "mendeley" : { "formattedCitation" : "[1]", "plainTextFormattedCitation" : "[1]", "previouslyFormattedCitation" : "[1]" }, "properties" : {  }, "schema" : "https://github.com/citation-style-language/schema/raw/master/csl-citation.json" }</w:instrText>
      </w:r>
      <w:r>
        <w:rPr>
          <w:rFonts w:eastAsia="Times New Roman"/>
        </w:rPr>
        <w:fldChar w:fldCharType="separate"/>
      </w:r>
      <w:r w:rsidRPr="00135BA0">
        <w:rPr>
          <w:rFonts w:eastAsia="Times New Roman"/>
          <w:noProof/>
        </w:rPr>
        <w:t>[1]</w:t>
      </w:r>
      <w:r>
        <w:rPr>
          <w:rFonts w:eastAsia="Times New Roman"/>
        </w:rPr>
        <w:fldChar w:fldCharType="end"/>
      </w:r>
      <w:r w:rsidRPr="005066B1">
        <w:rPr>
          <w:rFonts w:eastAsia="Times New Roman"/>
        </w:rPr>
        <w:t xml:space="preserve"> So one other explanation for this task is to illuminate individuals here in Pakistan th</w:t>
      </w:r>
      <w:r>
        <w:rPr>
          <w:rFonts w:eastAsia="Times New Roman"/>
        </w:rPr>
        <w:t>at learning management system is a platform which gives the collaboration</w:t>
      </w:r>
      <w:r w:rsidRPr="005066B1">
        <w:rPr>
          <w:rFonts w:eastAsia="Times New Roman"/>
        </w:rPr>
        <w:t xml:space="preserve"> and</w:t>
      </w:r>
      <w:r>
        <w:rPr>
          <w:rFonts w:eastAsia="Times New Roman"/>
        </w:rPr>
        <w:t xml:space="preserve"> joint effort among students</w:t>
      </w:r>
      <w:r w:rsidRPr="005066B1">
        <w:rPr>
          <w:rFonts w:eastAsia="Times New Roman"/>
        </w:rPr>
        <w:t xml:space="preserve"> and staff. It isn't just comprehend the understudy adapting yet it additionally comprehend the understudy conduct</w:t>
      </w:r>
      <w:r>
        <w:rPr>
          <w:rFonts w:eastAsia="Times New Roman"/>
        </w:rPr>
        <w:t xml:space="preserve">. </w:t>
      </w:r>
    </w:p>
    <w:p w:rsidR="00F75740" w:rsidRPr="00F75740" w:rsidRDefault="00F75740" w:rsidP="00406A27">
      <w:pPr>
        <w:rPr>
          <w:rFonts w:asciiTheme="majorBidi" w:hAnsiTheme="majorBidi" w:cstheme="majorBidi"/>
          <w:b/>
        </w:rPr>
      </w:pPr>
    </w:p>
    <w:p w:rsidR="00A94961" w:rsidRDefault="00A94961" w:rsidP="00406A27">
      <w:pPr>
        <w:rPr>
          <w:rFonts w:asciiTheme="majorBidi" w:hAnsiTheme="majorBidi" w:cstheme="majorBidi"/>
        </w:rPr>
      </w:pPr>
    </w:p>
    <w:p w:rsidR="007C7E9B" w:rsidRDefault="00451796" w:rsidP="00406A27">
      <w:pPr>
        <w:rPr>
          <w:rFonts w:asciiTheme="majorBidi" w:hAnsiTheme="majorBidi" w:cstheme="majorBidi"/>
          <w:b/>
        </w:rPr>
      </w:pPr>
      <w:r>
        <w:rPr>
          <w:rFonts w:asciiTheme="majorBidi" w:hAnsiTheme="majorBidi" w:cstheme="majorBidi"/>
          <w:b/>
        </w:rPr>
        <w:t xml:space="preserve">    </w:t>
      </w:r>
      <w:r w:rsidR="00A56EA9">
        <w:rPr>
          <w:rFonts w:asciiTheme="majorBidi" w:hAnsiTheme="majorBidi" w:cstheme="majorBidi"/>
          <w:b/>
        </w:rPr>
        <w:t xml:space="preserve">II- </w:t>
      </w:r>
      <w:r w:rsidR="00115D8C">
        <w:rPr>
          <w:rFonts w:asciiTheme="majorBidi" w:hAnsiTheme="majorBidi" w:cstheme="majorBidi"/>
          <w:b/>
        </w:rPr>
        <w:t>PERSUASIVE SYSTEM DESIGN</w:t>
      </w:r>
      <w:r w:rsidR="00A94961">
        <w:rPr>
          <w:rFonts w:asciiTheme="majorBidi" w:hAnsiTheme="majorBidi" w:cstheme="majorBidi"/>
          <w:b/>
        </w:rPr>
        <w:t xml:space="preserve">: </w:t>
      </w:r>
    </w:p>
    <w:p w:rsidR="00451796" w:rsidRPr="00451796" w:rsidRDefault="002E414C" w:rsidP="00406A27">
      <w:pPr>
        <w:pStyle w:val="ListParagraph"/>
        <w:spacing w:after="132" w:line="360" w:lineRule="auto"/>
        <w:ind w:left="480"/>
        <w:jc w:val="both"/>
        <w:rPr>
          <w:rFonts w:ascii="Times New Roman" w:eastAsia="Times New Roman" w:hAnsi="Times New Roman" w:cs="Times New Roman"/>
          <w:sz w:val="24"/>
          <w:szCs w:val="24"/>
        </w:rPr>
      </w:pPr>
      <w:r w:rsidRPr="00451796">
        <w:rPr>
          <w:rFonts w:ascii="Times New Roman" w:hAnsi="Times New Roman" w:cs="Times New Roman"/>
          <w:sz w:val="24"/>
          <w:szCs w:val="24"/>
        </w:rPr>
        <w:t xml:space="preserve">Persuasive design is all about influencing human </w:t>
      </w:r>
      <w:proofErr w:type="spellStart"/>
      <w:r w:rsidRPr="00451796">
        <w:rPr>
          <w:rFonts w:ascii="Times New Roman" w:hAnsi="Times New Roman" w:cs="Times New Roman"/>
          <w:sz w:val="24"/>
          <w:szCs w:val="24"/>
        </w:rPr>
        <w:t>behaviour</w:t>
      </w:r>
      <w:proofErr w:type="spellEnd"/>
      <w:r w:rsidRPr="00451796">
        <w:rPr>
          <w:rFonts w:ascii="Times New Roman" w:hAnsi="Times New Roman" w:cs="Times New Roman"/>
          <w:sz w:val="24"/>
          <w:szCs w:val="24"/>
        </w:rPr>
        <w:t xml:space="preserve"> through product or services. It associates with interaction with students, teachers and admin.  Making your design more persuasive can influence people through your product.</w:t>
      </w:r>
      <w:r w:rsidR="00404CA0">
        <w:rPr>
          <w:rFonts w:ascii="Times New Roman" w:hAnsi="Times New Roman" w:cs="Times New Roman"/>
          <w:sz w:val="24"/>
          <w:szCs w:val="24"/>
        </w:rPr>
        <w:fldChar w:fldCharType="begin" w:fldLock="1"/>
      </w:r>
      <w:r w:rsidR="00DB16FA">
        <w:rPr>
          <w:rFonts w:ascii="Times New Roman" w:hAnsi="Times New Roman" w:cs="Times New Roman"/>
          <w:sz w:val="24"/>
          <w:szCs w:val="24"/>
        </w:rPr>
        <w:instrText>ADDIN CSL_CITATION { "citationItems" : [ { "id" : "ITEM-1", "itemData" : { "author" : [ { "dropping-particle" : "", "family" : "Kelders", "given" : "Saskia M.", "non-dropping-particle" : "", "parse-names" : false, "suffix" : "" }, { "dropping-particle" : "", "family" : "Kok", "given" : "Robin N.", "non-dropping-particle" : "", "parse-names" : false, "suffix" : "" }, { "dropping-particle" : "", "family" : "Ossebaard", "given" : "Hans C.", "non-dropping-particle" : "", "parse-names" : false, "suffix" : "" }, { "dropping-particle" : "", "family" : "Gemert-Pijnen", "given" : "Julia EWC", "non-dropping-particle" : "Van", "parse-names" : false, "suffix" : "" } ], "container-title" : "Journal of medical Internet research", "id" : "ITEM-1", "issue" : "6", "issued" : { "date-parts" : [ [ "2012" ] ] }, "page" : "e152", "title" : "Persuasive system design does matter: a systematic review of adherence to web-based interventions", "title-short" : "Persuasive system design does matter", "type" : "article-journal", "volume" : "14" }, "uris" : [ "http://www.mendeley.com/documents/?uuid=5a9158bb-1b49-4cc1-9432-c06e5431d69d" ] } ], "mendeley" : { "formattedCitation" : "[7]", "plainTextFormattedCitation" : "[7]", "previouslyFormattedCitation" : "[7]" }, "properties" : {  }, "schema" : "https://github.com/citation-style-language/schema/raw/master/csl-citation.json" }</w:instrText>
      </w:r>
      <w:r w:rsidR="00404CA0">
        <w:rPr>
          <w:rFonts w:ascii="Times New Roman" w:hAnsi="Times New Roman" w:cs="Times New Roman"/>
          <w:sz w:val="24"/>
          <w:szCs w:val="24"/>
        </w:rPr>
        <w:fldChar w:fldCharType="separate"/>
      </w:r>
      <w:r w:rsidR="00DB16FA" w:rsidRPr="00DB16FA">
        <w:rPr>
          <w:rFonts w:ascii="Times New Roman" w:hAnsi="Times New Roman" w:cs="Times New Roman"/>
          <w:noProof/>
          <w:sz w:val="24"/>
          <w:szCs w:val="24"/>
        </w:rPr>
        <w:t>[7]</w:t>
      </w:r>
      <w:r w:rsidR="00404CA0">
        <w:rPr>
          <w:rFonts w:ascii="Times New Roman" w:hAnsi="Times New Roman" w:cs="Times New Roman"/>
          <w:sz w:val="24"/>
          <w:szCs w:val="24"/>
        </w:rPr>
        <w:fldChar w:fldCharType="end"/>
      </w:r>
      <w:r w:rsidRPr="00451796">
        <w:rPr>
          <w:rFonts w:ascii="Times New Roman" w:hAnsi="Times New Roman" w:cs="Times New Roman"/>
          <w:sz w:val="24"/>
          <w:szCs w:val="24"/>
        </w:rPr>
        <w:t xml:space="preserve"> Having persuasive design in learning management system enables a user to engage with application effectively. Through enhancement in user interface we need to embed persuasive system design in learning management system.</w:t>
      </w:r>
      <w:r w:rsidR="00451796" w:rsidRPr="00451796">
        <w:rPr>
          <w:rFonts w:ascii="Times New Roman" w:eastAsia="Times New Roman" w:hAnsi="Times New Roman" w:cs="Times New Roman"/>
          <w:sz w:val="24"/>
          <w:szCs w:val="24"/>
        </w:rPr>
        <w:t xml:space="preserve"> Persuasion is a word which is defined as “temptation”. When you get pulled in towards something then you will almost certainly comprehend that thing all the more plainly. </w:t>
      </w:r>
      <w:r w:rsidR="00795FEF">
        <w:rPr>
          <w:rFonts w:ascii="Times New Roman" w:eastAsia="Times New Roman" w:hAnsi="Times New Roman" w:cs="Times New Roman"/>
          <w:sz w:val="24"/>
          <w:szCs w:val="24"/>
        </w:rPr>
        <w:fldChar w:fldCharType="begin" w:fldLock="1"/>
      </w:r>
      <w:r w:rsidR="00DB16FA">
        <w:rPr>
          <w:rFonts w:ascii="Times New Roman" w:eastAsia="Times New Roman" w:hAnsi="Times New Roman" w:cs="Times New Roman"/>
          <w:sz w:val="24"/>
          <w:szCs w:val="24"/>
        </w:rPr>
        <w:instrText>ADDIN CSL_CITATION { "citationItems" : [ { "id" : "ITEM-1", "itemData" : { "DOI" : "10.1080/1358165042000283084", "ISSN" : "1358-1651", "abstract" : "A general model for motivational design of instruction is described and reviewed in terms of its application to E-learning contexts. Following a description of what is meant by E-learning environments and an overview of the four category model and design process known as the ARCS model, a variety of studies are summarized. The ARCS model is based on a synthesis of motivational concepts and a problem-solving approach to design, rather than the application of specific motivational solutions that are advocated without regard to the specific characteristics of a given situation. The first group of reviewed studies illustrates the results of testing the motivational design process in several different E-learning settings, in relation to learner self-regulation and in terms of the interaction of personality characteristics and motivational strategies...", "author" : [ { "dropping-particle" : "", "family" : "Keller", "given" : "John", "non-dropping-particle" : "", "parse-names" : false, "suffix" : "" }, { "dropping-particle" : "", "family" : "Suzuki", "given" : "Katsuaki", "non-dropping-particle" : "", "parse-names" : false, "suffix" : "" } ], "container-title" : "Journal of Educational Media", "id" : "ITEM-1", "issue" : "3", "issued" : { "date-parts" : [ [ "2004" ] ] }, "page" : "229-239", "title" : "Learner motivation and E-learning design: A multinationally validated process", "type" : "article-journal", "volume" : "29" }, "uris" : [ "http://www.mendeley.com/documents/?uuid=6bab0699-7baf-44be-bb94-adc8e0fc4f63" ] } ], "mendeley" : { "formattedCitation" : "[4]", "plainTextFormattedCitation" : "[4]", "previouslyFormattedCitation" : "[4]" }, "properties" : {  }, "schema" : "https://github.com/citation-style-language/schema/raw/master/csl-citation.json" }</w:instrText>
      </w:r>
      <w:r w:rsidR="00795FEF">
        <w:rPr>
          <w:rFonts w:ascii="Times New Roman" w:eastAsia="Times New Roman" w:hAnsi="Times New Roman" w:cs="Times New Roman"/>
          <w:sz w:val="24"/>
          <w:szCs w:val="24"/>
        </w:rPr>
        <w:fldChar w:fldCharType="separate"/>
      </w:r>
      <w:r w:rsidR="00DB16FA" w:rsidRPr="00DB16FA">
        <w:rPr>
          <w:rFonts w:ascii="Times New Roman" w:eastAsia="Times New Roman" w:hAnsi="Times New Roman" w:cs="Times New Roman"/>
          <w:noProof/>
          <w:sz w:val="24"/>
          <w:szCs w:val="24"/>
        </w:rPr>
        <w:t>[4]</w:t>
      </w:r>
      <w:r w:rsidR="00795FEF">
        <w:rPr>
          <w:rFonts w:ascii="Times New Roman" w:eastAsia="Times New Roman" w:hAnsi="Times New Roman" w:cs="Times New Roman"/>
          <w:sz w:val="24"/>
          <w:szCs w:val="24"/>
        </w:rPr>
        <w:fldChar w:fldCharType="end"/>
      </w:r>
      <w:r w:rsidR="00451796" w:rsidRPr="00451796">
        <w:rPr>
          <w:rFonts w:ascii="Times New Roman" w:eastAsia="Times New Roman" w:hAnsi="Times New Roman" w:cs="Times New Roman"/>
          <w:sz w:val="24"/>
          <w:szCs w:val="24"/>
        </w:rPr>
        <w:t xml:space="preserve">Influence is about allurement.  Assume on the off chance that you get message on your phone, at that point you will most likely become acquainted with and you will get pulled in just to realize what's going on inside. </w:t>
      </w:r>
    </w:p>
    <w:p w:rsidR="00451796" w:rsidRDefault="00451796" w:rsidP="00406A27">
      <w:pPr>
        <w:pStyle w:val="ListParagraph"/>
        <w:spacing w:after="132" w:line="360" w:lineRule="auto"/>
        <w:ind w:left="480"/>
        <w:jc w:val="both"/>
        <w:rPr>
          <w:rFonts w:ascii="Times New Roman" w:hAnsi="Times New Roman" w:cs="Times New Roman"/>
          <w:sz w:val="24"/>
          <w:szCs w:val="24"/>
        </w:rPr>
      </w:pPr>
    </w:p>
    <w:p w:rsidR="00451796" w:rsidRDefault="00451796" w:rsidP="00406A27">
      <w:pPr>
        <w:pStyle w:val="ListParagraph"/>
        <w:spacing w:after="132" w:line="360" w:lineRule="auto"/>
        <w:ind w:left="480"/>
        <w:jc w:val="both"/>
        <w:rPr>
          <w:rFonts w:ascii="Times New Roman" w:hAnsi="Times New Roman" w:cs="Times New Roman"/>
          <w:sz w:val="24"/>
          <w:szCs w:val="24"/>
        </w:rPr>
      </w:pPr>
    </w:p>
    <w:p w:rsidR="00150CF6" w:rsidRDefault="002E414C" w:rsidP="00406A27">
      <w:pPr>
        <w:pStyle w:val="ListParagraph"/>
        <w:spacing w:after="132" w:line="360" w:lineRule="auto"/>
        <w:ind w:left="480"/>
        <w:jc w:val="both"/>
        <w:rPr>
          <w:rFonts w:ascii="Times New Roman" w:hAnsi="Times New Roman" w:cs="Times New Roman"/>
          <w:sz w:val="24"/>
          <w:szCs w:val="24"/>
        </w:rPr>
      </w:pPr>
      <w:r w:rsidRPr="00451796">
        <w:rPr>
          <w:rFonts w:ascii="Times New Roman" w:hAnsi="Times New Roman" w:cs="Times New Roman"/>
          <w:sz w:val="24"/>
          <w:szCs w:val="24"/>
        </w:rPr>
        <w:t>Persuasive system design is the component of web based learning and it will improve the student engagement in learning management system. Through enhancement in user interface by adopting persuasive design model in learning management system can be more effective. Persuasive system design is designed to influence the learner to get attracted towards the learning activities in learning management system.</w:t>
      </w:r>
      <w:r w:rsidR="00404CA0">
        <w:rPr>
          <w:rFonts w:ascii="Times New Roman" w:hAnsi="Times New Roman" w:cs="Times New Roman"/>
          <w:sz w:val="24"/>
          <w:szCs w:val="24"/>
        </w:rPr>
        <w:fldChar w:fldCharType="begin" w:fldLock="1"/>
      </w:r>
      <w:r w:rsidR="00DB16FA">
        <w:rPr>
          <w:rFonts w:ascii="Times New Roman" w:hAnsi="Times New Roman" w:cs="Times New Roman"/>
          <w:sz w:val="24"/>
          <w:szCs w:val="24"/>
        </w:rPr>
        <w:instrText>ADDIN CSL_CITATION { "citationItems" : [ { "id" : "ITEM-1", "itemData" : { "DOI" : "10.1109/3PGCIC.2013.37", "ISBN" : "9780769550947", "abstract" : "MOOCs or Massive Online Open Courses based on Open Educational Resources (OER) might be one of the most versatile ways to offer access to quality education, especially for those residing in far or disadvantaged areas. This article analyzes the state of the art on MOOCs, exploring open research questions and setting interesting topics and goals for further research. Finally, it proposes a framework that includes the use of software agents with the aim to improve and personalize management, delivery, efficiency and evaluation of massive online courses on an individual level basis. \u00a9 2013 IEEE.", "author" : [ { "dropping-particle" : "", "family" : "Daradoumis", "given" : "Thanasis", "non-dropping-particle" : "", "parse-names" : false, "suffix" : "" }, { "dropping-particle" : "", "family" : "Bassi", "given" : "Roxana", "non-dropping-particle" : "", "parse-names" : false, "suffix" : "" }, { "dropping-particle" : "", "family" : "Xhafa", "given" : "Fatos", "non-dropping-particle" : "", "parse-names" : false, "suffix" : "" }, { "dropping-particle" : "", "family" : "Caball\u00e9", "given" : "Santi", "non-dropping-particle" : "", "parse-names" : false, "suffix" : "" } ], "container-title" : "Proceedings - 2013 8th International Conference on P2P, Parallel, Grid, Cloud and Internet Computing, 3PGCIC 2013", "id" : "ITEM-1", "issued" : { "date-parts" : [ [ "2013" ] ] }, "page" : "208-213", "title" : "A review on massive e-learning (MOOC) design, delivery and assessment", "type" : "article-journal" }, "uris" : [ "http://www.mendeley.com/documents/?uuid=f1ce3fb3-bac1-48d2-aa3b-f972a88a2aac" ] } ], "mendeley" : { "formattedCitation" : "[5]", "plainTextFormattedCitation" : "[5]", "previouslyFormattedCitation" : "[5]" }, "properties" : {  }, "schema" : "https://github.com/citation-style-language/schema/raw/master/csl-citation.json" }</w:instrText>
      </w:r>
      <w:r w:rsidR="00404CA0">
        <w:rPr>
          <w:rFonts w:ascii="Times New Roman" w:hAnsi="Times New Roman" w:cs="Times New Roman"/>
          <w:sz w:val="24"/>
          <w:szCs w:val="24"/>
        </w:rPr>
        <w:fldChar w:fldCharType="separate"/>
      </w:r>
      <w:r w:rsidR="00DB16FA" w:rsidRPr="00DB16FA">
        <w:rPr>
          <w:rFonts w:ascii="Times New Roman" w:hAnsi="Times New Roman" w:cs="Times New Roman"/>
          <w:noProof/>
          <w:sz w:val="24"/>
          <w:szCs w:val="24"/>
        </w:rPr>
        <w:t>[5]</w:t>
      </w:r>
      <w:r w:rsidR="00404CA0">
        <w:rPr>
          <w:rFonts w:ascii="Times New Roman" w:hAnsi="Times New Roman" w:cs="Times New Roman"/>
          <w:sz w:val="24"/>
          <w:szCs w:val="24"/>
        </w:rPr>
        <w:fldChar w:fldCharType="end"/>
      </w:r>
      <w:r w:rsidRPr="00451796">
        <w:rPr>
          <w:rFonts w:ascii="Times New Roman" w:hAnsi="Times New Roman" w:cs="Times New Roman"/>
          <w:sz w:val="24"/>
          <w:szCs w:val="24"/>
        </w:rPr>
        <w:t xml:space="preserve"> It is designed to make sure that learning management system is also meaning as well as traditional classrooms. These technologies like mobile phone, I pads, and laptops provide opportunities to interact and collaborate with the people who are using learning management system. In persuasive system design we have configured the four important parameters of persuasive system design</w:t>
      </w:r>
      <w:r w:rsidR="00150CF6">
        <w:rPr>
          <w:rFonts w:ascii="Times New Roman" w:hAnsi="Times New Roman" w:cs="Times New Roman"/>
          <w:sz w:val="24"/>
          <w:szCs w:val="24"/>
        </w:rPr>
        <w:t>. They are as follows</w:t>
      </w:r>
    </w:p>
    <w:p w:rsidR="002E414C" w:rsidRPr="00150CF6" w:rsidRDefault="00150CF6" w:rsidP="00406A27">
      <w:pPr>
        <w:pStyle w:val="ListParagraph"/>
        <w:numPr>
          <w:ilvl w:val="0"/>
          <w:numId w:val="14"/>
        </w:numPr>
        <w:spacing w:after="132" w:line="360" w:lineRule="auto"/>
        <w:jc w:val="both"/>
        <w:rPr>
          <w:rFonts w:eastAsia="Times New Roman"/>
        </w:rPr>
      </w:pPr>
      <w:r>
        <w:rPr>
          <w:rFonts w:ascii="Times New Roman" w:eastAsia="Times New Roman" w:hAnsi="Times New Roman" w:cs="Times New Roman"/>
          <w:sz w:val="24"/>
          <w:szCs w:val="24"/>
        </w:rPr>
        <w:t>Primary task support</w:t>
      </w:r>
    </w:p>
    <w:p w:rsidR="00150CF6" w:rsidRPr="00150CF6" w:rsidRDefault="00150CF6" w:rsidP="00406A27">
      <w:pPr>
        <w:pStyle w:val="ListParagraph"/>
        <w:numPr>
          <w:ilvl w:val="0"/>
          <w:numId w:val="14"/>
        </w:numPr>
        <w:spacing w:after="132" w:line="360" w:lineRule="auto"/>
        <w:jc w:val="both"/>
        <w:rPr>
          <w:rFonts w:eastAsia="Times New Roman"/>
        </w:rPr>
      </w:pPr>
      <w:r>
        <w:rPr>
          <w:rFonts w:ascii="Times New Roman" w:eastAsia="Times New Roman" w:hAnsi="Times New Roman" w:cs="Times New Roman"/>
          <w:sz w:val="24"/>
          <w:szCs w:val="24"/>
        </w:rPr>
        <w:t xml:space="preserve">System task support </w:t>
      </w:r>
    </w:p>
    <w:p w:rsidR="00150CF6" w:rsidRPr="00150CF6" w:rsidRDefault="00150CF6" w:rsidP="00406A27">
      <w:pPr>
        <w:pStyle w:val="ListParagraph"/>
        <w:numPr>
          <w:ilvl w:val="0"/>
          <w:numId w:val="14"/>
        </w:numPr>
        <w:spacing w:after="132" w:line="360" w:lineRule="auto"/>
        <w:jc w:val="both"/>
        <w:rPr>
          <w:rFonts w:eastAsia="Times New Roman"/>
        </w:rPr>
      </w:pPr>
      <w:r>
        <w:rPr>
          <w:rFonts w:ascii="Times New Roman" w:eastAsia="Times New Roman" w:hAnsi="Times New Roman" w:cs="Times New Roman"/>
          <w:sz w:val="24"/>
          <w:szCs w:val="24"/>
        </w:rPr>
        <w:t>Credibility task support</w:t>
      </w:r>
    </w:p>
    <w:p w:rsidR="00150CF6" w:rsidRPr="00150CF6" w:rsidRDefault="00150CF6" w:rsidP="00406A27">
      <w:pPr>
        <w:pStyle w:val="ListParagraph"/>
        <w:numPr>
          <w:ilvl w:val="0"/>
          <w:numId w:val="14"/>
        </w:numPr>
        <w:spacing w:after="132" w:line="360" w:lineRule="auto"/>
        <w:jc w:val="both"/>
        <w:rPr>
          <w:rFonts w:eastAsia="Times New Roman"/>
        </w:rPr>
      </w:pPr>
      <w:r>
        <w:rPr>
          <w:rFonts w:ascii="Times New Roman" w:eastAsia="Times New Roman" w:hAnsi="Times New Roman" w:cs="Times New Roman"/>
          <w:sz w:val="24"/>
          <w:szCs w:val="24"/>
        </w:rPr>
        <w:t>Learning task support</w:t>
      </w:r>
    </w:p>
    <w:p w:rsidR="00A94961" w:rsidRPr="00451796" w:rsidRDefault="00A94961" w:rsidP="00406A27"/>
    <w:p w:rsidR="0067299A" w:rsidRDefault="00150CF6" w:rsidP="00406A27">
      <w:r>
        <w:lastRenderedPageBreak/>
        <w:t>These four parameters of persuasive system design has been compared by conducting surveys and System task support has approved to be the important parameter of persuasive system design of learning management system. We have embedded it in Moodle for the improvement of their features. And it facilitate the students learning in a proper way. System task support has further sub factors which are Notification, Rewards, Praise and Suggestions.</w:t>
      </w:r>
      <w:r w:rsidR="00404CA0">
        <w:fldChar w:fldCharType="begin" w:fldLock="1"/>
      </w:r>
      <w:r w:rsidR="00DB16FA">
        <w:instrText>ADDIN CSL_CITATION { "citationItems" : [ { "id" : "ITEM-1", "itemData" : { "author" : [ { "dropping-particle" : "", "family" : "Kelders", "given" : "Saskia M.", "non-dropping-particle" : "", "parse-names" : false, "suffix" : "" }, { "dropping-particle" : "", "family" : "Kok", "given" : "Robin N.", "non-dropping-particle" : "", "parse-names" : false, "suffix" : "" }, { "dropping-particle" : "", "family" : "Ossebaard", "given" : "Hans C.", "non-dropping-particle" : "", "parse-names" : false, "suffix" : "" }, { "dropping-particle" : "", "family" : "Gemert-Pijnen", "given" : "Julia EWC", "non-dropping-particle" : "Van", "parse-names" : false, "suffix" : "" } ], "container-title" : "Journal of medical Internet research", "id" : "ITEM-1", "issue" : "6", "issued" : { "date-parts" : [ [ "2012" ] ] }, "page" : "e152", "title" : "Persuasive system design does matter: a systematic review of adherence to web-based interventions", "title-short" : "Persuasive system design does matter", "type" : "article-journal", "volume" : "14" }, "uris" : [ "http://www.mendeley.com/documents/?uuid=5a9158bb-1b49-4cc1-9432-c06e5431d69d" ] } ], "mendeley" : { "formattedCitation" : "[7]", "plainTextFormattedCitation" : "[7]", "previouslyFormattedCitation" : "[7]" }, "properties" : {  }, "schema" : "https://github.com/citation-style-language/schema/raw/master/csl-citation.json" }</w:instrText>
      </w:r>
      <w:r w:rsidR="00404CA0">
        <w:fldChar w:fldCharType="separate"/>
      </w:r>
      <w:r w:rsidR="00DB16FA" w:rsidRPr="00DB16FA">
        <w:rPr>
          <w:noProof/>
        </w:rPr>
        <w:t>[7]</w:t>
      </w:r>
      <w:r w:rsidR="00404CA0">
        <w:fldChar w:fldCharType="end"/>
      </w:r>
      <w:r>
        <w:t xml:space="preserve"> </w:t>
      </w:r>
      <w:r w:rsidR="00101FC9">
        <w:t>We have a chance to improve the missing feature of persuasive system design of learning management system. After comparing those four parameters of persuasive system design of learning management system we have concluded that</w:t>
      </w:r>
      <w:r w:rsidR="008C2313">
        <w:t xml:space="preserve"> system task support is important feature of persuasive system design of learning management system.in which notification occur when we get to know about courses details and assignments and quizzes uploaded by teachers. </w:t>
      </w:r>
      <w:r w:rsidR="00343A30">
        <w:fldChar w:fldCharType="begin" w:fldLock="1"/>
      </w:r>
      <w:r w:rsidR="00343A30">
        <w:instrText>ADDIN CSL_CITATION { "citationItems" : [ { "id" : "ITEM-1", "itemData" : { "abstract" : "With many learners failing to engage with didactic and outmoded instructional methods, and unwilling to use technology that simply replicates the one-way transfer of information from teacher to student, authentic learning designs have the potential to improve student engagement and educational outcomes. This paper argues that online technologies afford the design and creation of truly innovative authentic learning environments. The theoretical foundations of this approach are strong, and they are also explored, together with discussion of the importance of tasks as the focus of authentic activities. Finally, the case is made for a more comprehensive approach to investigating the effectiveness of authentic learning environments through design-based research. Authentic", "author" : [ { "dropping-particle" : "", "family" : "Herrington", "given" : "Jan", "non-dropping-particle" : "", "parse-names" : false, "suffix" : "" } ], "container-title" : "World Conference on E-Learning in Corporate, Government, Healthcare, and Higher Education", "id" : "ITEM-1", "issue" : "October", "issued" : { "date-parts" : [ [ "2006" ] ] }, "page" : "13-17", "title" : "Authentic e-learning in higher education : Design principles for authentic learning environments and tasks", "type" : "article-journal" }, "uris" : [ "http://www.mendeley.com/documents/?uuid=7731d012-b14c-48ff-ab63-4984ad594350" ] } ], "mendeley" : { "formattedCitation" : "[1]", "plainTextFormattedCitation" : "[1]", "previouslyFormattedCitation" : "[1]" }, "properties" : {  }, "schema" : "https://github.com/citation-style-language/schema/raw/master/csl-citation.json" }</w:instrText>
      </w:r>
      <w:r w:rsidR="00343A30">
        <w:fldChar w:fldCharType="separate"/>
      </w:r>
      <w:r w:rsidR="00343A30" w:rsidRPr="00343A30">
        <w:rPr>
          <w:noProof/>
        </w:rPr>
        <w:t>[1]</w:t>
      </w:r>
      <w:r w:rsidR="00343A30">
        <w:fldChar w:fldCharType="end"/>
      </w:r>
      <w:r w:rsidR="008C2313">
        <w:t>Students can access easily by using their student id and password and they can get enrol in it. Students can easily give online quizzes and upload their projects and assignments.</w:t>
      </w:r>
      <w:r w:rsidR="00101FC9">
        <w:t xml:space="preserve"> </w:t>
      </w:r>
    </w:p>
    <w:p w:rsidR="000E0E32" w:rsidRDefault="0091242B" w:rsidP="00406A27">
      <w:r>
        <w:t>Not all learners are getting attracted towards the online management syste</w:t>
      </w:r>
      <w:r w:rsidR="00A73A23">
        <w:t xml:space="preserve">m. Influence or persuasion is a word which is characterized as “persuasion”. When </w:t>
      </w:r>
      <w:r w:rsidR="00A73A23">
        <w:t xml:space="preserve">you get pulled in towards something then you will most likely </w:t>
      </w:r>
      <w:r w:rsidR="00D078E4">
        <w:t xml:space="preserve">comprehend that thing all the more </w:t>
      </w:r>
      <w:r w:rsidR="00115D8C">
        <w:t>unmistakeably</w:t>
      </w:r>
      <w:r w:rsidR="00D078E4">
        <w:t>. Influence is all about allurement.</w:t>
      </w:r>
      <w:r w:rsidR="00115D8C" w:rsidRPr="00115D8C">
        <w:t xml:space="preserve"> </w:t>
      </w:r>
      <w:r w:rsidR="00115D8C">
        <w:t xml:space="preserve"> Assume on the off chance that you get message on your, at that point you will almost certainly become acquainted with and you will get pulled in just to recognize what's going on inside.</w:t>
      </w:r>
      <w:r w:rsidR="00C15339">
        <w:fldChar w:fldCharType="begin" w:fldLock="1"/>
      </w:r>
      <w:r w:rsidR="00DB16FA">
        <w:instrText>ADDIN CSL_CITATION { "citationItems" : [ { "id" : "ITEM-1", "itemData" : { "DOI" : "10.1080/1358165042000283084", "ISSN" : "1358-1651", "abstract" : "A general model for motivational design of instruction is described and reviewed in terms of its application to E-learning contexts. Following a description of what is meant by E-learning environments and an overview of the four category model and design process known as the ARCS model, a variety of studies are summarized. The ARCS model is based on a synthesis of motivational concepts and a problem-solving approach to design, rather than the application of specific motivational solutions that are advocated without regard to the specific characteristics of a given situation. The first group of reviewed studies illustrates the results of testing the motivational design process in several different E-learning settings, in relation to learner self-regulation and in terms of the interaction of personality characteristics and motivational strategies...", "author" : [ { "dropping-particle" : "", "family" : "Keller", "given" : "John", "non-dropping-particle" : "", "parse-names" : false, "suffix" : "" }, { "dropping-particle" : "", "family" : "Suzuki", "given" : "Katsuaki", "non-dropping-particle" : "", "parse-names" : false, "suffix" : "" } ], "container-title" : "Journal of Educational Media", "id" : "ITEM-1", "issue" : "3", "issued" : { "date-parts" : [ [ "2004" ] ] }, "page" : "229-239", "title" : "Learner motivation and E-learning design: A multinationally validated process", "type" : "article-journal", "volume" : "29" }, "uris" : [ "http://www.mendeley.com/documents/?uuid=6bab0699-7baf-44be-bb94-adc8e0fc4f63" ] } ], "mendeley" : { "formattedCitation" : "[4]", "plainTextFormattedCitation" : "[4]", "previouslyFormattedCitation" : "[4]" }, "properties" : {  }, "schema" : "https://github.com/citation-style-language/schema/raw/master/csl-citation.json" }</w:instrText>
      </w:r>
      <w:r w:rsidR="00C15339">
        <w:fldChar w:fldCharType="separate"/>
      </w:r>
      <w:r w:rsidR="00DB16FA" w:rsidRPr="00DB16FA">
        <w:rPr>
          <w:noProof/>
        </w:rPr>
        <w:t>[4]</w:t>
      </w:r>
      <w:r w:rsidR="00C15339">
        <w:fldChar w:fldCharType="end"/>
      </w:r>
      <w:r w:rsidR="00C15339">
        <w:t xml:space="preserve"> </w:t>
      </w:r>
      <w:proofErr w:type="gramStart"/>
      <w:r w:rsidR="00115D8C">
        <w:t>Who</w:t>
      </w:r>
      <w:r w:rsidR="008E1BB3">
        <w:t>’s</w:t>
      </w:r>
      <w:proofErr w:type="gramEnd"/>
      <w:r w:rsidR="008E1BB3">
        <w:t xml:space="preserve"> </w:t>
      </w:r>
      <w:r w:rsidR="00115D8C">
        <w:t>going to messaging or something different? It's called allurement or influence. Where you get pulled in and needed to think about that thing in all respects deliberately. Like you get warning on your Facebook and one minutes from now to you need to see that notice. That is called persuasion. Where you get destroyed in and expected to consider that thing in all regards purposely. Like you get cautioning on your Facebook and a little ways from now to you have to see that take note. That is called impact.</w:t>
      </w:r>
      <w:r w:rsidR="00673E50">
        <w:fldChar w:fldCharType="begin" w:fldLock="1"/>
      </w:r>
      <w:r w:rsidR="00DB16FA">
        <w:instrText>ADDIN CSL_CITATION { "citationItems" : [ { "id" : "ITEM-1", "itemData" : { "author" : [ { "dropping-particle" : "", "family" : "Kelders", "given" : "Saskia M.", "non-dropping-particle" : "", "parse-names" : false, "suffix" : "" }, { "dropping-particle" : "", "family" : "Kok", "given" : "Robin N.", "non-dropping-particle" : "", "parse-names" : false, "suffix" : "" }, { "dropping-particle" : "", "family" : "Ossebaard", "given" : "Hans C.", "non-dropping-particle" : "", "parse-names" : false, "suffix" : "" }, { "dropping-particle" : "", "family" : "Gemert-Pijnen", "given" : "Julia EWC", "non-dropping-particle" : "Van", "parse-names" : false, "suffix" : "" } ], "container-title" : "Journal of medical Internet research", "id" : "ITEM-1", "issue" : "6", "issued" : { "date-parts" : [ [ "2012" ] ] }, "page" : "e152", "title" : "Persuasive system design does matter: a systematic review of adherence to web-based interventions", "title-short" : "Persuasive system design does matter", "type" : "article-journal", "volume" : "14" }, "uris" : [ "http://www.mendeley.com/documents/?uuid=5a9158bb-1b49-4cc1-9432-c06e5431d69d" ] } ], "mendeley" : { "formattedCitation" : "[7]", "plainTextFormattedCitation" : "[7]", "previouslyFormattedCitation" : "[7]" }, "properties" : {  }, "schema" : "https://github.com/citation-style-language/schema/raw/master/csl-citation.json" }</w:instrText>
      </w:r>
      <w:r w:rsidR="00673E50">
        <w:fldChar w:fldCharType="separate"/>
      </w:r>
      <w:r w:rsidR="00DB16FA" w:rsidRPr="00DB16FA">
        <w:rPr>
          <w:noProof/>
        </w:rPr>
        <w:t>[7]</w:t>
      </w:r>
      <w:r w:rsidR="00673E50">
        <w:fldChar w:fldCharType="end"/>
      </w:r>
      <w:r w:rsidR="00115D8C">
        <w:t xml:space="preserve"> Amazing arrangement model in learning the administrators structure expect huge employment in this routinely propelling development, essentialness of luring system setup in learning the officials structure is extending rapidly.</w:t>
      </w:r>
    </w:p>
    <w:p w:rsidR="009D056D" w:rsidRDefault="009D056D" w:rsidP="00406A27"/>
    <w:p w:rsidR="009D056D" w:rsidRDefault="009D056D" w:rsidP="00406A27"/>
    <w:p w:rsidR="009D056D" w:rsidRDefault="009D056D" w:rsidP="00406A27"/>
    <w:p w:rsidR="009D056D" w:rsidRDefault="009D056D" w:rsidP="00406A27"/>
    <w:p w:rsidR="009D056D" w:rsidRDefault="009D056D" w:rsidP="00406A27"/>
    <w:p w:rsidR="009D056D" w:rsidRDefault="009D056D" w:rsidP="00406A27"/>
    <w:p w:rsidR="009D056D" w:rsidRDefault="009D056D" w:rsidP="00406A27"/>
    <w:p w:rsidR="009D056D" w:rsidRDefault="00A56EA9" w:rsidP="00406A27">
      <w:pPr>
        <w:pStyle w:val="Heading3"/>
        <w:numPr>
          <w:ilvl w:val="0"/>
          <w:numId w:val="0"/>
        </w:numPr>
        <w:ind w:left="932"/>
      </w:pPr>
      <w:bookmarkStart w:id="158" w:name="_Toc31205146"/>
      <w:r>
        <w:t>III-</w:t>
      </w:r>
      <w:r w:rsidR="00B10DD5">
        <w:t>TITAN LMS</w:t>
      </w:r>
      <w:bookmarkEnd w:id="158"/>
    </w:p>
    <w:p w:rsidR="009D056D" w:rsidRDefault="00B10DD5" w:rsidP="00406A27">
      <w:pPr>
        <w:pStyle w:val="Text"/>
        <w:spacing w:line="360" w:lineRule="auto"/>
        <w:ind w:left="360"/>
        <w:rPr>
          <w:rFonts w:ascii="Times New Roman" w:hAnsi="Times New Roman" w:cs="Times New Roman"/>
          <w:szCs w:val="24"/>
        </w:rPr>
      </w:pPr>
      <w:r>
        <w:rPr>
          <w:rFonts w:ascii="Times New Roman" w:hAnsi="Times New Roman" w:cs="Times New Roman"/>
        </w:rPr>
        <w:t>Titan LMS is basically an online</w:t>
      </w:r>
      <w:r w:rsidR="009D056D" w:rsidRPr="00400E38">
        <w:rPr>
          <w:rFonts w:ascii="Times New Roman" w:hAnsi="Times New Roman" w:cs="Times New Roman"/>
        </w:rPr>
        <w:t xml:space="preserve"> learning environment. It is an online learning management system. It </w:t>
      </w:r>
      <w:r w:rsidR="00F621BD">
        <w:rPr>
          <w:rFonts w:ascii="Times New Roman" w:hAnsi="Times New Roman" w:cs="Times New Roman"/>
        </w:rPr>
        <w:t>can run</w:t>
      </w:r>
      <w:r w:rsidR="009D056D" w:rsidRPr="00400E38">
        <w:rPr>
          <w:rFonts w:ascii="Times New Roman" w:hAnsi="Times New Roman" w:cs="Times New Roman"/>
        </w:rPr>
        <w:t xml:space="preserve"> on all platforms like windows, Ubuntu, Linux </w:t>
      </w:r>
      <w:r>
        <w:rPr>
          <w:rFonts w:ascii="Times New Roman" w:hAnsi="Times New Roman" w:cs="Times New Roman"/>
        </w:rPr>
        <w:t>etc. Titan LMS</w:t>
      </w:r>
      <w:r w:rsidR="00B23762">
        <w:rPr>
          <w:rFonts w:ascii="Times New Roman" w:hAnsi="Times New Roman" w:cs="Times New Roman"/>
          <w:szCs w:val="24"/>
        </w:rPr>
        <w:t xml:space="preserve"> will be</w:t>
      </w:r>
      <w:r w:rsidR="00F621BD">
        <w:rPr>
          <w:rFonts w:ascii="Times New Roman" w:hAnsi="Times New Roman" w:cs="Times New Roman"/>
          <w:szCs w:val="24"/>
        </w:rPr>
        <w:t xml:space="preserve"> the</w:t>
      </w:r>
      <w:r w:rsidR="009D056D" w:rsidRPr="00400E38">
        <w:rPr>
          <w:rFonts w:ascii="Times New Roman" w:hAnsi="Times New Roman" w:cs="Times New Roman"/>
          <w:szCs w:val="24"/>
        </w:rPr>
        <w:t xml:space="preserve"> most </w:t>
      </w:r>
      <w:r w:rsidR="00B23762">
        <w:rPr>
          <w:rFonts w:ascii="Times New Roman" w:hAnsi="Times New Roman" w:cs="Times New Roman"/>
          <w:szCs w:val="24"/>
        </w:rPr>
        <w:t>used learning management system</w:t>
      </w:r>
      <w:r w:rsidR="00C15339">
        <w:rPr>
          <w:rFonts w:ascii="Times New Roman" w:hAnsi="Times New Roman" w:cs="Times New Roman"/>
          <w:szCs w:val="24"/>
        </w:rPr>
        <w:t>.</w:t>
      </w:r>
      <w:r w:rsidR="00673E50">
        <w:rPr>
          <w:rFonts w:ascii="Times New Roman" w:hAnsi="Times New Roman" w:cs="Times New Roman"/>
          <w:szCs w:val="24"/>
        </w:rPr>
        <w:fldChar w:fldCharType="begin" w:fldLock="1"/>
      </w:r>
      <w:r w:rsidR="00DB16FA">
        <w:rPr>
          <w:rFonts w:ascii="Times New Roman" w:hAnsi="Times New Roman" w:cs="Times New Roman"/>
          <w:szCs w:val="24"/>
        </w:rPr>
        <w:instrText>ADDIN CSL_CITATION { "citationItems" : [ { "id" : "ITEM-1", "itemData" : { "DOI" : "10.1109/ICCSE.2012.6295395", "ISBN" : "9781467302425", "abstract" : "For the lack of an effective online learning management platform to help IT teachers to complete the task of teaching in High School Information Technology Course, it can not diversify student learning outcomes assessment of the status quo, this essay\u2019s major research objective is to establish high school Moodle platform of information technology, take the advantage of the structure of moodle platform, make integrated use of Moodle site management, user management, course management, task modules, chat room module, selecting module, forum module, logging module, test module for the effective completion of High School Information Technology teaching tasks. In the curriculum implementation process, by means of Moodle forum module, grouping module and test module and so on, to realize a comprehensive assessment of student learning outcomes. Moodle is verified through the practical application of information technology platform. It is an effective interactive learning platform among the high school curriculum, therefore students high-quality learning can be achieved.", "author" : [ { "dropping-particle" : "", "family" : "Jin", "given" : "Shan", "non-dropping-particle" : "", "parse-names" : false, "suffix" : "" } ], "container-title" : "ICCSE 2012 - Proceedings of 2012 7th International Conference on Computer Science and Education", "id" : "ITEM-1", "issue" : "Iccse", "issued" : { "date-parts" : [ [ "2012" ] ] }, "page" : "1710-1714", "publisher" : "IEEE", "title" : "Design of an online learning platform with Moodle", "type" : "article-journal" }, "uris" : [ "http://www.mendeley.com/documents/?uuid=339fa52e-6623-4256-90a3-8ee120bf996f" ] } ], "mendeley" : { "formattedCitation" : "[13]", "plainTextFormattedCitation" : "[13]", "previouslyFormattedCitation" : "[13]" }, "properties" : {  }, "schema" : "https://github.com/citation-style-language/schema/raw/master/csl-citation.json" }</w:instrText>
      </w:r>
      <w:r w:rsidR="00673E50">
        <w:rPr>
          <w:rFonts w:ascii="Times New Roman" w:hAnsi="Times New Roman" w:cs="Times New Roman"/>
          <w:szCs w:val="24"/>
        </w:rPr>
        <w:fldChar w:fldCharType="separate"/>
      </w:r>
      <w:r w:rsidR="00DB16FA" w:rsidRPr="00DB16FA">
        <w:rPr>
          <w:rFonts w:ascii="Times New Roman" w:hAnsi="Times New Roman" w:cs="Times New Roman"/>
          <w:noProof/>
          <w:szCs w:val="24"/>
        </w:rPr>
        <w:t>[13]</w:t>
      </w:r>
      <w:r w:rsidR="00673E50">
        <w:rPr>
          <w:rFonts w:ascii="Times New Roman" w:hAnsi="Times New Roman" w:cs="Times New Roman"/>
          <w:szCs w:val="24"/>
        </w:rPr>
        <w:fldChar w:fldCharType="end"/>
      </w:r>
      <w:r w:rsidR="00723AF9">
        <w:rPr>
          <w:rFonts w:ascii="Times New Roman" w:hAnsi="Times New Roman" w:cs="Times New Roman"/>
          <w:szCs w:val="24"/>
        </w:rPr>
        <w:t xml:space="preserve"> </w:t>
      </w:r>
      <w:r>
        <w:rPr>
          <w:rFonts w:ascii="Times New Roman" w:hAnsi="Times New Roman" w:cs="Times New Roman"/>
          <w:szCs w:val="24"/>
        </w:rPr>
        <w:t>Titan LMS</w:t>
      </w:r>
      <w:r w:rsidR="009D056D" w:rsidRPr="00400E38">
        <w:rPr>
          <w:rFonts w:ascii="Times New Roman" w:hAnsi="Times New Roman" w:cs="Times New Roman"/>
          <w:szCs w:val="24"/>
        </w:rPr>
        <w:t xml:space="preserve"> is a user friendly e learning platform that perform the learning and training needs of people from all types of organization</w:t>
      </w:r>
      <w:r>
        <w:rPr>
          <w:rFonts w:ascii="Times New Roman" w:hAnsi="Times New Roman" w:cs="Times New Roman"/>
          <w:szCs w:val="24"/>
        </w:rPr>
        <w:t>. Titan LMS</w:t>
      </w:r>
      <w:r w:rsidR="009D056D">
        <w:rPr>
          <w:rFonts w:ascii="Times New Roman" w:hAnsi="Times New Roman" w:cs="Times New Roman"/>
          <w:szCs w:val="24"/>
        </w:rPr>
        <w:t xml:space="preserve"> is all about </w:t>
      </w:r>
      <w:r>
        <w:rPr>
          <w:rFonts w:ascii="Times New Roman" w:hAnsi="Times New Roman" w:cs="Times New Roman"/>
          <w:szCs w:val="24"/>
        </w:rPr>
        <w:t>course management system. Titan LMS</w:t>
      </w:r>
      <w:r w:rsidR="009D056D">
        <w:rPr>
          <w:rFonts w:ascii="Times New Roman" w:hAnsi="Times New Roman" w:cs="Times New Roman"/>
          <w:szCs w:val="24"/>
        </w:rPr>
        <w:t xml:space="preserve"> is an open source, free to download learning management system.</w:t>
      </w:r>
      <w:r w:rsidR="00673E50">
        <w:rPr>
          <w:rFonts w:ascii="Times New Roman" w:hAnsi="Times New Roman" w:cs="Times New Roman"/>
          <w:szCs w:val="24"/>
        </w:rPr>
        <w:fldChar w:fldCharType="begin" w:fldLock="1"/>
      </w:r>
      <w:r w:rsidR="00DB16FA">
        <w:rPr>
          <w:rFonts w:ascii="Times New Roman" w:hAnsi="Times New Roman" w:cs="Times New Roman"/>
          <w:szCs w:val="24"/>
        </w:rPr>
        <w:instrText>ADDIN CSL_CITATION { "citationItems" : [ { "id" : "ITEM-1", "itemData" : { "DOI" : "10.1109/cais.2019.8769530", "author" : [ { "dropping-particle" : "", "family" : "Elmaghrabi", "given" : "Azza Yousif", "non-dropping-particle" : "", "parse-names" : false, "suffix" : "" }, { "dropping-particle" : "", "family" : "Eljack", "given" : "Sarah Mustafa", "non-dropping-particle" : "", "parse-names" : false, "suffix" : "" } ], "container-title" : "2019 2nd International Conference on Computer Applications &amp; Information Security (ICCAIS)", "id" : "ITEM-1", "issued" : { "date-parts" : [ [ "2019" ] ] }, "page" : "1-7", "publisher" : "IEEE", "title" : "Enhancement of Moodle learning Management System Regarding Quizzes Security and Stability Problems", "type" : "article-journal" }, "uris" : [ "http://www.mendeley.com/documents/?uuid=e57a0f9d-5cc7-4567-bcfa-514b6fac69c2" ] } ], "mendeley" : { "formattedCitation" : "[14]", "plainTextFormattedCitation" : "[14]", "previouslyFormattedCitation" : "[14]" }, "properties" : {  }, "schema" : "https://github.com/citation-style-language/schema/raw/master/csl-citation.json" }</w:instrText>
      </w:r>
      <w:r w:rsidR="00673E50">
        <w:rPr>
          <w:rFonts w:ascii="Times New Roman" w:hAnsi="Times New Roman" w:cs="Times New Roman"/>
          <w:szCs w:val="24"/>
        </w:rPr>
        <w:fldChar w:fldCharType="separate"/>
      </w:r>
      <w:r w:rsidR="00DB16FA" w:rsidRPr="00DB16FA">
        <w:rPr>
          <w:rFonts w:ascii="Times New Roman" w:hAnsi="Times New Roman" w:cs="Times New Roman"/>
          <w:noProof/>
          <w:szCs w:val="24"/>
        </w:rPr>
        <w:t>[14]</w:t>
      </w:r>
      <w:r w:rsidR="00673E50">
        <w:rPr>
          <w:rFonts w:ascii="Times New Roman" w:hAnsi="Times New Roman" w:cs="Times New Roman"/>
          <w:szCs w:val="24"/>
        </w:rPr>
        <w:fldChar w:fldCharType="end"/>
      </w:r>
      <w:r w:rsidR="009D056D">
        <w:rPr>
          <w:rFonts w:ascii="Times New Roman" w:hAnsi="Times New Roman" w:cs="Times New Roman"/>
          <w:szCs w:val="24"/>
        </w:rPr>
        <w:t xml:space="preserve"> It has different modules in whi</w:t>
      </w:r>
      <w:r w:rsidR="00F621BD">
        <w:rPr>
          <w:rFonts w:ascii="Times New Roman" w:hAnsi="Times New Roman" w:cs="Times New Roman"/>
          <w:szCs w:val="24"/>
        </w:rPr>
        <w:t>ch we can upload course and course details</w:t>
      </w:r>
      <w:r w:rsidR="009D056D">
        <w:rPr>
          <w:rFonts w:ascii="Times New Roman" w:hAnsi="Times New Roman" w:cs="Times New Roman"/>
          <w:szCs w:val="24"/>
        </w:rPr>
        <w:t>, recent activity, search forum, latest news. It is available in 78 languages.</w:t>
      </w:r>
      <w:r w:rsidR="00673E50">
        <w:rPr>
          <w:rFonts w:ascii="Times New Roman" w:hAnsi="Times New Roman" w:cs="Times New Roman"/>
          <w:szCs w:val="24"/>
        </w:rPr>
        <w:fldChar w:fldCharType="begin" w:fldLock="1"/>
      </w:r>
      <w:r w:rsidR="00DB16FA">
        <w:rPr>
          <w:rFonts w:ascii="Times New Roman" w:hAnsi="Times New Roman" w:cs="Times New Roman"/>
          <w:szCs w:val="24"/>
        </w:rPr>
        <w:instrText>ADDIN CSL_CITATION { "citationItems" : [ { "id" : "ITEM-1", "itemData" : { "author" : [ { "dropping-particle" : "", "family" : "Kelders", "given" : "Saskia M.", "non-dropping-particle" : "", "parse-names" : false, "suffix" : "" }, { "dropping-particle" : "", "family" : "Kok", "given" : "Robin N.", "non-dropping-particle" : "", "parse-names" : false, "suffix" : "" }, { "dropping-particle" : "", "family" : "Ossebaard", "given" : "Hans C.", "non-dropping-particle" : "", "parse-names" : false, "suffix" : "" }, { "dropping-particle" : "", "family" : "Gemert-Pijnen", "given" : "Julia EWC", "non-dropping-particle" : "Van", "parse-names" : false, "suffix" : "" } ], "container-title" : "Journal of medical Internet research", "id" : "ITEM-1", "issue" : "6", "issued" : { "date-parts" : [ [ "2012" ] ] }, "page" : "e152", "title" : "Persuasive system design does matter: a systematic review of adherence to web-based interventions", "title-short" : "Persuasive system design does matter", "type" : "article-journal", "volume" : "14" }, "uris" : [ "http://www.mendeley.com/documents/?uuid=5a9158bb-1b49-4cc1-9432-c06e5431d69d" ] } ], "mendeley" : { "formattedCitation" : "[7]", "plainTextFormattedCitation" : "[7]", "previouslyFormattedCitation" : "[7]" }, "properties" : {  }, "schema" : "https://github.com/citation-style-language/schema/raw/master/csl-citation.json" }</w:instrText>
      </w:r>
      <w:r w:rsidR="00673E50">
        <w:rPr>
          <w:rFonts w:ascii="Times New Roman" w:hAnsi="Times New Roman" w:cs="Times New Roman"/>
          <w:szCs w:val="24"/>
        </w:rPr>
        <w:fldChar w:fldCharType="separate"/>
      </w:r>
      <w:r w:rsidR="00DB16FA" w:rsidRPr="00DB16FA">
        <w:rPr>
          <w:rFonts w:ascii="Times New Roman" w:hAnsi="Times New Roman" w:cs="Times New Roman"/>
          <w:noProof/>
          <w:szCs w:val="24"/>
        </w:rPr>
        <w:t>[7]</w:t>
      </w:r>
      <w:r w:rsidR="00673E50">
        <w:rPr>
          <w:rFonts w:ascii="Times New Roman" w:hAnsi="Times New Roman" w:cs="Times New Roman"/>
          <w:szCs w:val="24"/>
        </w:rPr>
        <w:fldChar w:fldCharType="end"/>
      </w:r>
      <w:r w:rsidR="009D056D">
        <w:rPr>
          <w:rFonts w:ascii="Times New Roman" w:hAnsi="Times New Roman" w:cs="Times New Roman"/>
          <w:szCs w:val="24"/>
        </w:rPr>
        <w:t xml:space="preserve"> It is used in all over the world by teachers and educators. It is the Best e-learning in the net. </w:t>
      </w:r>
    </w:p>
    <w:p w:rsidR="009D056D" w:rsidRDefault="009D056D" w:rsidP="00406A27">
      <w:pPr>
        <w:pStyle w:val="Text"/>
        <w:spacing w:line="360" w:lineRule="auto"/>
        <w:ind w:left="360"/>
        <w:rPr>
          <w:rFonts w:ascii="Times New Roman" w:hAnsi="Times New Roman" w:cs="Times New Roman"/>
          <w:szCs w:val="24"/>
        </w:rPr>
      </w:pPr>
    </w:p>
    <w:p w:rsidR="009D056D" w:rsidRDefault="009D056D" w:rsidP="00406A27">
      <w:pPr>
        <w:pStyle w:val="Text"/>
        <w:spacing w:line="360" w:lineRule="auto"/>
        <w:ind w:left="360"/>
        <w:rPr>
          <w:rFonts w:ascii="Times New Roman" w:hAnsi="Times New Roman" w:cs="Times New Roman"/>
          <w:szCs w:val="24"/>
        </w:rPr>
      </w:pPr>
    </w:p>
    <w:p w:rsidR="009D056D" w:rsidRDefault="009D056D" w:rsidP="00406A27">
      <w:pPr>
        <w:ind w:left="720" w:hanging="720"/>
        <w:rPr>
          <w:b/>
        </w:rPr>
      </w:pPr>
      <w:r w:rsidRPr="00965A99">
        <w:rPr>
          <w:b/>
        </w:rPr>
        <w:t>For teachers</w:t>
      </w:r>
      <w:r>
        <w:rPr>
          <w:b/>
        </w:rPr>
        <w:t>:</w:t>
      </w:r>
    </w:p>
    <w:p w:rsidR="009D056D" w:rsidRPr="00C147E5" w:rsidRDefault="009D056D" w:rsidP="00441C7B">
      <w:pPr>
        <w:pStyle w:val="ListParagraph"/>
        <w:numPr>
          <w:ilvl w:val="0"/>
          <w:numId w:val="31"/>
        </w:numPr>
        <w:spacing w:line="360" w:lineRule="auto"/>
        <w:jc w:val="both"/>
        <w:rPr>
          <w:b/>
        </w:rPr>
      </w:pPr>
      <w:r>
        <w:rPr>
          <w:rFonts w:ascii="Times New Roman" w:hAnsi="Times New Roman" w:cs="Times New Roman"/>
          <w:sz w:val="24"/>
          <w:szCs w:val="24"/>
        </w:rPr>
        <w:t>Teachers can create online courses.</w:t>
      </w:r>
      <w:r w:rsidR="00795FEF" w:rsidRPr="00C147E5">
        <w:rPr>
          <w:b/>
        </w:rPr>
        <w:t xml:space="preserve"> </w:t>
      </w:r>
    </w:p>
    <w:p w:rsidR="009D056D" w:rsidRPr="00C147E5" w:rsidRDefault="009D056D" w:rsidP="00441C7B">
      <w:pPr>
        <w:pStyle w:val="ListParagraph"/>
        <w:numPr>
          <w:ilvl w:val="0"/>
          <w:numId w:val="31"/>
        </w:numPr>
        <w:spacing w:line="360" w:lineRule="auto"/>
        <w:jc w:val="both"/>
        <w:rPr>
          <w:b/>
        </w:rPr>
      </w:pPr>
      <w:r>
        <w:rPr>
          <w:rFonts w:ascii="Times New Roman" w:hAnsi="Times New Roman" w:cs="Times New Roman"/>
          <w:sz w:val="24"/>
          <w:szCs w:val="24"/>
        </w:rPr>
        <w:t>Teachers can divide students in classes.</w:t>
      </w:r>
    </w:p>
    <w:p w:rsidR="009D056D" w:rsidRPr="00C147E5" w:rsidRDefault="009D056D" w:rsidP="00441C7B">
      <w:pPr>
        <w:pStyle w:val="ListParagraph"/>
        <w:numPr>
          <w:ilvl w:val="0"/>
          <w:numId w:val="31"/>
        </w:numPr>
        <w:spacing w:line="360" w:lineRule="auto"/>
        <w:jc w:val="both"/>
        <w:rPr>
          <w:b/>
        </w:rPr>
      </w:pPr>
      <w:r>
        <w:rPr>
          <w:rFonts w:ascii="Times New Roman" w:hAnsi="Times New Roman" w:cs="Times New Roman"/>
          <w:sz w:val="24"/>
          <w:szCs w:val="24"/>
        </w:rPr>
        <w:t>Teachers can upload files and lessons.</w:t>
      </w:r>
    </w:p>
    <w:p w:rsidR="009D056D" w:rsidRPr="00C147E5" w:rsidRDefault="009D056D" w:rsidP="00441C7B">
      <w:pPr>
        <w:pStyle w:val="ListParagraph"/>
        <w:numPr>
          <w:ilvl w:val="0"/>
          <w:numId w:val="31"/>
        </w:numPr>
        <w:spacing w:line="360" w:lineRule="auto"/>
        <w:jc w:val="both"/>
        <w:rPr>
          <w:b/>
        </w:rPr>
      </w:pPr>
      <w:r>
        <w:rPr>
          <w:rFonts w:ascii="Times New Roman" w:hAnsi="Times New Roman" w:cs="Times New Roman"/>
          <w:sz w:val="24"/>
          <w:szCs w:val="24"/>
        </w:rPr>
        <w:t>Teachers can create online test and examinations.</w:t>
      </w:r>
    </w:p>
    <w:p w:rsidR="009D056D" w:rsidRPr="00C147E5" w:rsidRDefault="009D056D" w:rsidP="00441C7B">
      <w:pPr>
        <w:pStyle w:val="ListParagraph"/>
        <w:numPr>
          <w:ilvl w:val="0"/>
          <w:numId w:val="31"/>
        </w:numPr>
        <w:spacing w:line="360" w:lineRule="auto"/>
        <w:jc w:val="both"/>
        <w:rPr>
          <w:b/>
        </w:rPr>
      </w:pPr>
      <w:r>
        <w:rPr>
          <w:rFonts w:ascii="Times New Roman" w:hAnsi="Times New Roman" w:cs="Times New Roman"/>
          <w:sz w:val="24"/>
          <w:szCs w:val="24"/>
        </w:rPr>
        <w:t>Teachers can provide chat forums.</w:t>
      </w:r>
    </w:p>
    <w:p w:rsidR="009D056D" w:rsidRPr="00504A83" w:rsidRDefault="009D056D" w:rsidP="00441C7B">
      <w:pPr>
        <w:pStyle w:val="ListParagraph"/>
        <w:numPr>
          <w:ilvl w:val="0"/>
          <w:numId w:val="31"/>
        </w:numPr>
        <w:spacing w:line="360" w:lineRule="auto"/>
        <w:jc w:val="both"/>
        <w:rPr>
          <w:b/>
        </w:rPr>
      </w:pPr>
      <w:r>
        <w:rPr>
          <w:rFonts w:ascii="Times New Roman" w:hAnsi="Times New Roman" w:cs="Times New Roman"/>
          <w:sz w:val="24"/>
          <w:szCs w:val="24"/>
        </w:rPr>
        <w:t>Teachers</w:t>
      </w:r>
      <w:r w:rsidR="00B10DD5">
        <w:rPr>
          <w:rFonts w:ascii="Times New Roman" w:hAnsi="Times New Roman" w:cs="Times New Roman"/>
          <w:sz w:val="24"/>
          <w:szCs w:val="24"/>
        </w:rPr>
        <w:t xml:space="preserve"> can create activities in Titan LMS</w:t>
      </w:r>
      <w:r>
        <w:rPr>
          <w:rFonts w:ascii="Times New Roman" w:hAnsi="Times New Roman" w:cs="Times New Roman"/>
          <w:sz w:val="24"/>
          <w:szCs w:val="24"/>
        </w:rPr>
        <w:t>.</w:t>
      </w:r>
    </w:p>
    <w:p w:rsidR="009D056D" w:rsidRPr="00E768E6" w:rsidRDefault="009D056D" w:rsidP="00441C7B">
      <w:pPr>
        <w:pStyle w:val="ListParagraph"/>
        <w:numPr>
          <w:ilvl w:val="0"/>
          <w:numId w:val="31"/>
        </w:numPr>
        <w:spacing w:line="360" w:lineRule="auto"/>
        <w:jc w:val="both"/>
        <w:rPr>
          <w:rFonts w:ascii="Times New Roman" w:hAnsi="Times New Roman" w:cs="Times New Roman"/>
          <w:b/>
          <w:sz w:val="24"/>
          <w:szCs w:val="24"/>
        </w:rPr>
      </w:pPr>
      <w:r>
        <w:rPr>
          <w:rFonts w:ascii="Times New Roman" w:hAnsi="Times New Roman" w:cs="Times New Roman"/>
          <w:sz w:val="24"/>
          <w:szCs w:val="24"/>
        </w:rPr>
        <w:t>Teachers can add questions and get feedback from students.</w:t>
      </w:r>
    </w:p>
    <w:p w:rsidR="009D056D" w:rsidRPr="00E768E6" w:rsidRDefault="009D056D" w:rsidP="00441C7B">
      <w:pPr>
        <w:pStyle w:val="ListParagraph"/>
        <w:numPr>
          <w:ilvl w:val="0"/>
          <w:numId w:val="31"/>
        </w:numPr>
        <w:spacing w:line="360" w:lineRule="auto"/>
        <w:jc w:val="both"/>
        <w:rPr>
          <w:rFonts w:ascii="Times New Roman" w:hAnsi="Times New Roman" w:cs="Times New Roman"/>
          <w:b/>
          <w:sz w:val="24"/>
          <w:szCs w:val="24"/>
        </w:rPr>
      </w:pPr>
      <w:r>
        <w:rPr>
          <w:rFonts w:ascii="Times New Roman" w:hAnsi="Times New Roman" w:cs="Times New Roman"/>
          <w:sz w:val="24"/>
          <w:szCs w:val="24"/>
        </w:rPr>
        <w:t>Teachers provide chapter wise complete course.</w:t>
      </w:r>
    </w:p>
    <w:p w:rsidR="009D056D" w:rsidRDefault="009D056D" w:rsidP="00406A27">
      <w:pPr>
        <w:pStyle w:val="ListParagraph"/>
        <w:spacing w:line="360" w:lineRule="auto"/>
        <w:jc w:val="both"/>
        <w:rPr>
          <w:rFonts w:ascii="Times New Roman" w:hAnsi="Times New Roman" w:cs="Times New Roman"/>
          <w:sz w:val="24"/>
          <w:szCs w:val="24"/>
        </w:rPr>
      </w:pPr>
    </w:p>
    <w:p w:rsidR="009D056D" w:rsidRDefault="009D056D" w:rsidP="00406A27">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Teachers and students need login id so they can easily upload test and assignments.</w:t>
      </w:r>
      <w:r w:rsidR="00795FEF">
        <w:rPr>
          <w:rFonts w:ascii="Times New Roman" w:hAnsi="Times New Roman" w:cs="Times New Roman"/>
          <w:sz w:val="24"/>
          <w:szCs w:val="24"/>
        </w:rPr>
        <w:fldChar w:fldCharType="begin" w:fldLock="1"/>
      </w:r>
      <w:r w:rsidR="00DB16FA">
        <w:rPr>
          <w:rFonts w:ascii="Times New Roman" w:hAnsi="Times New Roman" w:cs="Times New Roman"/>
          <w:sz w:val="24"/>
          <w:szCs w:val="24"/>
        </w:rPr>
        <w:instrText>ADDIN CSL_CITATION { "citationItems" : [ { "id" : "ITEM-1", "itemData" : { "DOI" : "10.1109/KCIC.2017.8228579", "ISBN" : "9781538607169", "abstract" : "The development of the Internet functions now affects many activities, talks, meetings, shopping, and learnings. E-Learning is part of the development models of learning that utilizes the internet. The current development model of online learning still needs support and new innovations. Politeknk Elektronika Negeri Surabaya (PENS) has an online learning application that uses the Moodle LMS. However, the LMS requires a plugin that is used to monitor activity of students' presence, that is when they are using the application. Thus, a Moodle plugin to monitor students' presence needs to be developed. This plugin has a function to record the login time of a user as a marker of the presence in eLearning. It obtains the data by using PHP code that was added to every page in Moodle. In addition to noting the value of logged in user, this plugin also notes certain activities performed by the user. Furthermore, the plugin processes the data and display it as a report with appropriate format as required by PENS. This plugin was examined of its ability to provide information about user's activities when using the eLearning application.", "author" : [ { "dropping-particle" : "", "family" : "Susanto", "given" : "Dwi", "non-dropping-particle" : "", "parse-names" : false, "suffix" : "" }, { "dropping-particle" : "", "family" : "Irdoni", "given" : "Syandu", "non-dropping-particle" : "", "parse-names" : false, "suffix" : "" }, { "dropping-particle" : "Al", "family" : "Rasyid", "given" : "M. Udin Harun", "non-dropping-particle" : "", "parse-names" : false, "suffix" : "" } ], "container-title" : "Proceedings - International Electronics Symposium on Knowledge Creation and Intelligent Computing, IES-KCIC 2017", "id" : "ITEM-1", "issued" : { "date-parts" : [ [ "2017" ] ] }, "page" : "153-160", "title" : "Attendance report plugin for E-learning applications in PENS: (Based on moodle)", "type" : "article-journal", "volume" : "2017-Janua" }, "uris" : [ "http://www.mendeley.com/documents/?uuid=0250c667-81f2-4ccc-80de-a1e83f5d7398" ] } ], "mendeley" : { "formattedCitation" : "[12]", "plainTextFormattedCitation" : "[12]", "previouslyFormattedCitation" : "[12]" }, "properties" : {  }, "schema" : "https://github.com/citation-style-language/schema/raw/master/csl-citation.json" }</w:instrText>
      </w:r>
      <w:r w:rsidR="00795FEF">
        <w:rPr>
          <w:rFonts w:ascii="Times New Roman" w:hAnsi="Times New Roman" w:cs="Times New Roman"/>
          <w:sz w:val="24"/>
          <w:szCs w:val="24"/>
        </w:rPr>
        <w:fldChar w:fldCharType="separate"/>
      </w:r>
      <w:r w:rsidR="00DB16FA" w:rsidRPr="00DB16FA">
        <w:rPr>
          <w:rFonts w:ascii="Times New Roman" w:hAnsi="Times New Roman" w:cs="Times New Roman"/>
          <w:noProof/>
          <w:sz w:val="24"/>
          <w:szCs w:val="24"/>
        </w:rPr>
        <w:t>[12]</w:t>
      </w:r>
      <w:r w:rsidR="00795FEF">
        <w:rPr>
          <w:rFonts w:ascii="Times New Roman" w:hAnsi="Times New Roman" w:cs="Times New Roman"/>
          <w:sz w:val="24"/>
          <w:szCs w:val="24"/>
        </w:rPr>
        <w:fldChar w:fldCharType="end"/>
      </w:r>
      <w:r>
        <w:rPr>
          <w:rFonts w:ascii="Times New Roman" w:hAnsi="Times New Roman" w:cs="Times New Roman"/>
          <w:sz w:val="24"/>
          <w:szCs w:val="24"/>
        </w:rPr>
        <w:t xml:space="preserve"> And students can login by using their student </w:t>
      </w:r>
      <w:r w:rsidR="00B10DD5">
        <w:rPr>
          <w:rFonts w:ascii="Times New Roman" w:hAnsi="Times New Roman" w:cs="Times New Roman"/>
          <w:sz w:val="24"/>
          <w:szCs w:val="24"/>
        </w:rPr>
        <w:t>ID in Titan LMS</w:t>
      </w:r>
      <w:r>
        <w:rPr>
          <w:rFonts w:ascii="Times New Roman" w:hAnsi="Times New Roman" w:cs="Times New Roman"/>
          <w:sz w:val="24"/>
          <w:szCs w:val="24"/>
        </w:rPr>
        <w:t>. Students can also create chat session in outdoor.</w:t>
      </w:r>
    </w:p>
    <w:p w:rsidR="009D056D" w:rsidRDefault="009D056D" w:rsidP="00406A27">
      <w:pPr>
        <w:pStyle w:val="ListParagraph"/>
        <w:spacing w:line="360" w:lineRule="auto"/>
        <w:jc w:val="both"/>
        <w:rPr>
          <w:rFonts w:ascii="Times New Roman" w:hAnsi="Times New Roman" w:cs="Times New Roman"/>
          <w:sz w:val="24"/>
          <w:szCs w:val="24"/>
        </w:rPr>
      </w:pPr>
    </w:p>
    <w:p w:rsidR="009D056D" w:rsidRDefault="009D056D" w:rsidP="00406A27">
      <w:pPr>
        <w:pStyle w:val="ListParagraph"/>
        <w:spacing w:line="360" w:lineRule="auto"/>
        <w:jc w:val="both"/>
        <w:rPr>
          <w:rFonts w:ascii="Times New Roman" w:hAnsi="Times New Roman" w:cs="Times New Roman"/>
          <w:b/>
          <w:sz w:val="24"/>
          <w:szCs w:val="24"/>
        </w:rPr>
      </w:pPr>
      <w:r w:rsidRPr="00102BBA">
        <w:rPr>
          <w:rFonts w:ascii="Times New Roman" w:hAnsi="Times New Roman" w:cs="Times New Roman"/>
          <w:b/>
          <w:sz w:val="24"/>
          <w:szCs w:val="24"/>
        </w:rPr>
        <w:t>S</w:t>
      </w:r>
      <w:r>
        <w:rPr>
          <w:rFonts w:ascii="Times New Roman" w:hAnsi="Times New Roman" w:cs="Times New Roman"/>
          <w:b/>
          <w:sz w:val="24"/>
          <w:szCs w:val="24"/>
        </w:rPr>
        <w:t>TUDENT:</w:t>
      </w:r>
    </w:p>
    <w:p w:rsidR="009D056D" w:rsidRPr="00102BBA" w:rsidRDefault="009D056D" w:rsidP="00441C7B">
      <w:pPr>
        <w:pStyle w:val="ListParagraph"/>
        <w:numPr>
          <w:ilvl w:val="0"/>
          <w:numId w:val="31"/>
        </w:numPr>
        <w:spacing w:line="360" w:lineRule="auto"/>
        <w:jc w:val="both"/>
        <w:rPr>
          <w:rFonts w:ascii="Times New Roman" w:hAnsi="Times New Roman" w:cs="Times New Roman"/>
          <w:b/>
          <w:sz w:val="24"/>
          <w:szCs w:val="24"/>
        </w:rPr>
      </w:pPr>
      <w:r>
        <w:rPr>
          <w:rFonts w:ascii="Times New Roman" w:hAnsi="Times New Roman" w:cs="Times New Roman"/>
          <w:sz w:val="24"/>
          <w:szCs w:val="24"/>
        </w:rPr>
        <w:t>Students follow the lesson.</w:t>
      </w:r>
    </w:p>
    <w:p w:rsidR="009D056D" w:rsidRPr="00504A83" w:rsidRDefault="009D056D" w:rsidP="00441C7B">
      <w:pPr>
        <w:pStyle w:val="ListParagraph"/>
        <w:numPr>
          <w:ilvl w:val="0"/>
          <w:numId w:val="31"/>
        </w:numPr>
        <w:spacing w:line="360" w:lineRule="auto"/>
        <w:jc w:val="both"/>
        <w:rPr>
          <w:rFonts w:ascii="Times New Roman" w:hAnsi="Times New Roman" w:cs="Times New Roman"/>
          <w:b/>
          <w:sz w:val="24"/>
          <w:szCs w:val="24"/>
        </w:rPr>
      </w:pPr>
      <w:r>
        <w:rPr>
          <w:rFonts w:ascii="Times New Roman" w:hAnsi="Times New Roman" w:cs="Times New Roman"/>
          <w:sz w:val="24"/>
          <w:szCs w:val="24"/>
        </w:rPr>
        <w:t>Students follow the subject.</w:t>
      </w:r>
    </w:p>
    <w:p w:rsidR="009D056D" w:rsidRPr="00504A83" w:rsidRDefault="009D056D" w:rsidP="00441C7B">
      <w:pPr>
        <w:pStyle w:val="ListParagraph"/>
        <w:numPr>
          <w:ilvl w:val="0"/>
          <w:numId w:val="31"/>
        </w:numPr>
        <w:spacing w:line="360" w:lineRule="auto"/>
        <w:jc w:val="both"/>
        <w:rPr>
          <w:rFonts w:ascii="Times New Roman" w:hAnsi="Times New Roman" w:cs="Times New Roman"/>
          <w:b/>
          <w:sz w:val="24"/>
          <w:szCs w:val="24"/>
        </w:rPr>
      </w:pPr>
      <w:r>
        <w:rPr>
          <w:rFonts w:ascii="Times New Roman" w:hAnsi="Times New Roman" w:cs="Times New Roman"/>
          <w:sz w:val="24"/>
          <w:szCs w:val="24"/>
        </w:rPr>
        <w:t>Students can access assignment and can give online quiz.</w:t>
      </w:r>
    </w:p>
    <w:p w:rsidR="009D056D" w:rsidRPr="00504A83" w:rsidRDefault="009D056D" w:rsidP="00441C7B">
      <w:pPr>
        <w:pStyle w:val="ListParagraph"/>
        <w:numPr>
          <w:ilvl w:val="0"/>
          <w:numId w:val="31"/>
        </w:numPr>
        <w:spacing w:line="360" w:lineRule="auto"/>
        <w:jc w:val="both"/>
        <w:rPr>
          <w:rFonts w:ascii="Times New Roman" w:hAnsi="Times New Roman" w:cs="Times New Roman"/>
          <w:b/>
          <w:sz w:val="24"/>
          <w:szCs w:val="24"/>
        </w:rPr>
      </w:pPr>
      <w:r>
        <w:rPr>
          <w:rFonts w:ascii="Times New Roman" w:hAnsi="Times New Roman" w:cs="Times New Roman"/>
          <w:sz w:val="24"/>
          <w:szCs w:val="24"/>
        </w:rPr>
        <w:t>Students can follow the content given by teacher.</w:t>
      </w:r>
    </w:p>
    <w:p w:rsidR="009D056D" w:rsidRPr="004E2F9F" w:rsidRDefault="009D056D" w:rsidP="00441C7B">
      <w:pPr>
        <w:pStyle w:val="ListParagraph"/>
        <w:numPr>
          <w:ilvl w:val="0"/>
          <w:numId w:val="31"/>
        </w:numPr>
        <w:spacing w:line="360" w:lineRule="auto"/>
        <w:jc w:val="both"/>
        <w:rPr>
          <w:rFonts w:ascii="Times New Roman" w:hAnsi="Times New Roman" w:cs="Times New Roman"/>
          <w:b/>
          <w:sz w:val="24"/>
          <w:szCs w:val="24"/>
        </w:rPr>
      </w:pPr>
      <w:r>
        <w:rPr>
          <w:rFonts w:ascii="Times New Roman" w:hAnsi="Times New Roman" w:cs="Times New Roman"/>
          <w:sz w:val="24"/>
          <w:szCs w:val="24"/>
        </w:rPr>
        <w:t>Students and teachers can create chat sessions.</w:t>
      </w:r>
    </w:p>
    <w:p w:rsidR="009D056D" w:rsidRPr="00A179B1" w:rsidRDefault="009D056D" w:rsidP="00441C7B">
      <w:pPr>
        <w:pStyle w:val="ListParagraph"/>
        <w:numPr>
          <w:ilvl w:val="0"/>
          <w:numId w:val="31"/>
        </w:numPr>
        <w:spacing w:line="360" w:lineRule="auto"/>
        <w:jc w:val="both"/>
        <w:rPr>
          <w:rFonts w:ascii="Times New Roman" w:hAnsi="Times New Roman" w:cs="Times New Roman"/>
          <w:b/>
          <w:sz w:val="24"/>
          <w:szCs w:val="24"/>
        </w:rPr>
      </w:pPr>
      <w:r>
        <w:rPr>
          <w:rFonts w:ascii="Times New Roman" w:hAnsi="Times New Roman" w:cs="Times New Roman"/>
          <w:sz w:val="24"/>
          <w:szCs w:val="24"/>
        </w:rPr>
        <w:t>Students and teachers can chat on topic.</w:t>
      </w:r>
    </w:p>
    <w:p w:rsidR="00115D8C" w:rsidRPr="00115D8C" w:rsidRDefault="009D056D" w:rsidP="00441C7B">
      <w:pPr>
        <w:pStyle w:val="ListParagraph"/>
        <w:numPr>
          <w:ilvl w:val="0"/>
          <w:numId w:val="31"/>
        </w:numPr>
        <w:spacing w:line="360" w:lineRule="auto"/>
        <w:jc w:val="both"/>
        <w:rPr>
          <w:rFonts w:ascii="Times New Roman" w:hAnsi="Times New Roman" w:cs="Times New Roman"/>
          <w:b/>
          <w:sz w:val="24"/>
          <w:szCs w:val="24"/>
        </w:rPr>
      </w:pPr>
      <w:r>
        <w:rPr>
          <w:rFonts w:ascii="Times New Roman" w:hAnsi="Times New Roman" w:cs="Times New Roman"/>
          <w:sz w:val="24"/>
          <w:szCs w:val="24"/>
        </w:rPr>
        <w:lastRenderedPageBreak/>
        <w:t>Student and teachers can add questions and get feedback.</w:t>
      </w:r>
    </w:p>
    <w:p w:rsidR="00115D8C" w:rsidRDefault="00115D8C" w:rsidP="00406A27">
      <w:pPr>
        <w:rPr>
          <w:b/>
        </w:rPr>
      </w:pPr>
    </w:p>
    <w:p w:rsidR="00115D8C" w:rsidRPr="00115D8C" w:rsidRDefault="00115D8C" w:rsidP="00406A27">
      <w:pPr>
        <w:rPr>
          <w:b/>
        </w:rPr>
      </w:pPr>
    </w:p>
    <w:p w:rsidR="00115D8C" w:rsidRDefault="00115D8C" w:rsidP="00406A27">
      <w:pPr>
        <w:pStyle w:val="ListParagraph"/>
        <w:spacing w:line="360" w:lineRule="auto"/>
        <w:ind w:left="426"/>
        <w:jc w:val="both"/>
        <w:rPr>
          <w:rFonts w:ascii="Times New Roman" w:hAnsi="Times New Roman" w:cs="Times New Roman"/>
          <w:sz w:val="24"/>
          <w:szCs w:val="24"/>
        </w:rPr>
      </w:pPr>
      <w:r w:rsidRPr="00115D8C">
        <w:rPr>
          <w:rFonts w:ascii="Times New Roman" w:hAnsi="Times New Roman" w:cs="Times New Roman"/>
          <w:sz w:val="24"/>
          <w:szCs w:val="24"/>
        </w:rPr>
        <w:t>With 100 million clients (and developi</w:t>
      </w:r>
      <w:r w:rsidR="00806E63">
        <w:rPr>
          <w:rFonts w:ascii="Times New Roman" w:hAnsi="Times New Roman" w:cs="Times New Roman"/>
          <w:sz w:val="24"/>
          <w:szCs w:val="24"/>
        </w:rPr>
        <w:t>ng) and more than 100,000 Titan LMS</w:t>
      </w:r>
      <w:r w:rsidRPr="00115D8C">
        <w:rPr>
          <w:rFonts w:ascii="Times New Roman" w:hAnsi="Times New Roman" w:cs="Times New Roman"/>
          <w:sz w:val="24"/>
          <w:szCs w:val="24"/>
        </w:rPr>
        <w:t xml:space="preserve"> locales</w:t>
      </w:r>
      <w:r w:rsidR="00570E67">
        <w:rPr>
          <w:rFonts w:ascii="Times New Roman" w:hAnsi="Times New Roman" w:cs="Times New Roman"/>
          <w:sz w:val="24"/>
          <w:szCs w:val="24"/>
        </w:rPr>
        <w:t xml:space="preserve"> can</w:t>
      </w:r>
      <w:r w:rsidRPr="00115D8C">
        <w:rPr>
          <w:rFonts w:ascii="Times New Roman" w:hAnsi="Times New Roman" w:cs="Times New Roman"/>
          <w:sz w:val="24"/>
          <w:szCs w:val="24"/>
        </w:rPr>
        <w:t xml:space="preserve"> sent around the world, this easy to use eLearning stage serves the learning and preparing needs of a wide range of associations in excess of 225 nations around the world. </w:t>
      </w:r>
      <w:r w:rsidR="00673E50">
        <w:rPr>
          <w:rFonts w:ascii="Times New Roman" w:hAnsi="Times New Roman" w:cs="Times New Roman"/>
          <w:sz w:val="24"/>
          <w:szCs w:val="24"/>
        </w:rPr>
        <w:fldChar w:fldCharType="begin" w:fldLock="1"/>
      </w:r>
      <w:r w:rsidR="00DB16FA">
        <w:rPr>
          <w:rFonts w:ascii="Times New Roman" w:hAnsi="Times New Roman" w:cs="Times New Roman"/>
          <w:sz w:val="24"/>
          <w:szCs w:val="24"/>
        </w:rPr>
        <w:instrText>ADDIN CSL_CITATION { "citationItems" : [ { "id" : "ITEM-1", "itemData" : { "DOI" : "10.1109/ICCTD.2009.131", "ISBN" : "9780769538921", "abstract" : "Learning management system (LMS) plays a critical role in current pedagogy. Along with the concept of Web 2.0, Web has become an interactive platform for contribution and collaboration. Moodle open source LMS is one of the most popular learning management systems currently. It will be valuable for the learners to view the teaching materials online and perform annotating operations on them which are traditionally executed on printed materials. To meet these requirements, a Moodle module: learning annotation for Moodle (LAM) was built. With this module, students can see both their own annotations and different thoughts in other students' mind. Instructors can promote teaching by viewing students' annotations.", "author" : [ { "dropping-particle" : "", "family" : "Lin", "given" : "Hsien Tang", "non-dropping-particle" : "", "parse-names" : false, "suffix" : "" }, { "dropping-particle" : "", "family" : "Wang", "given" : "Chih Hua", "non-dropping-particle" : "", "parse-names" : false, "suffix" : "" }, { "dropping-particle" : "", "family" : "Lin", "given" : "Chia Feng", "non-dropping-particle" : "", "parse-names" : false, "suffix" : "" }, { "dropping-particle" : "", "family" : "Yuan", "given" : "Shyan Ming", "non-dropping-particle" : "", "parse-names" : false, "suffix" : "" } ], "container-title" : "ICCTD 2009 - 2009 International Conference on Computer Technology and Development", "id" : "ITEM-1", "issued" : { "date-parts" : [ [ "2009" ] ] }, "page" : "455-459", "publisher" : "IEEE", "title" : "Annotating learning materials on moodle LMS", "type" : "article-journal", "volume" : "2" }, "uris" : [ "http://www.mendeley.com/documents/?uuid=d1280573-3981-4292-b09d-d91692c9fb59" ] } ], "mendeley" : { "formattedCitation" : "[6]", "plainTextFormattedCitation" : "[6]", "previouslyFormattedCitation" : "[6]" }, "properties" : {  }, "schema" : "https://github.com/citation-style-language/schema/raw/master/csl-citation.json" }</w:instrText>
      </w:r>
      <w:r w:rsidR="00673E50">
        <w:rPr>
          <w:rFonts w:ascii="Times New Roman" w:hAnsi="Times New Roman" w:cs="Times New Roman"/>
          <w:sz w:val="24"/>
          <w:szCs w:val="24"/>
        </w:rPr>
        <w:fldChar w:fldCharType="separate"/>
      </w:r>
      <w:r w:rsidR="00DB16FA" w:rsidRPr="00DB16FA">
        <w:rPr>
          <w:rFonts w:ascii="Times New Roman" w:hAnsi="Times New Roman" w:cs="Times New Roman"/>
          <w:noProof/>
          <w:sz w:val="24"/>
          <w:szCs w:val="24"/>
        </w:rPr>
        <w:t>[6]</w:t>
      </w:r>
      <w:r w:rsidR="00673E50">
        <w:rPr>
          <w:rFonts w:ascii="Times New Roman" w:hAnsi="Times New Roman" w:cs="Times New Roman"/>
          <w:sz w:val="24"/>
          <w:szCs w:val="24"/>
        </w:rPr>
        <w:fldChar w:fldCharType="end"/>
      </w:r>
      <w:r w:rsidR="00673E50">
        <w:rPr>
          <w:rFonts w:ascii="Times New Roman" w:hAnsi="Times New Roman" w:cs="Times New Roman"/>
          <w:sz w:val="24"/>
          <w:szCs w:val="24"/>
        </w:rPr>
        <w:t xml:space="preserve"> </w:t>
      </w:r>
      <w:r w:rsidRPr="00115D8C">
        <w:rPr>
          <w:rFonts w:ascii="Times New Roman" w:hAnsi="Times New Roman" w:cs="Times New Roman"/>
          <w:sz w:val="24"/>
          <w:szCs w:val="24"/>
        </w:rPr>
        <w:t>Learni</w:t>
      </w:r>
      <w:r w:rsidR="00806E63">
        <w:rPr>
          <w:rFonts w:ascii="Times New Roman" w:hAnsi="Times New Roman" w:cs="Times New Roman"/>
          <w:sz w:val="24"/>
          <w:szCs w:val="24"/>
        </w:rPr>
        <w:t>ng management system like Titan LMS</w:t>
      </w:r>
      <w:r w:rsidRPr="00115D8C">
        <w:rPr>
          <w:rFonts w:ascii="Times New Roman" w:hAnsi="Times New Roman" w:cs="Times New Roman"/>
          <w:sz w:val="24"/>
          <w:szCs w:val="24"/>
        </w:rPr>
        <w:t xml:space="preserve"> and Learn produce heaps of information however ordinarily have constrained</w:t>
      </w:r>
      <w:r w:rsidR="00556082">
        <w:rPr>
          <w:rFonts w:ascii="Times New Roman" w:hAnsi="Times New Roman" w:cs="Times New Roman"/>
          <w:sz w:val="24"/>
          <w:szCs w:val="24"/>
        </w:rPr>
        <w:t>.</w:t>
      </w:r>
    </w:p>
    <w:p w:rsidR="00A56EA9" w:rsidRDefault="00A56EA9" w:rsidP="00406A27">
      <w:pPr>
        <w:pStyle w:val="ListParagraph"/>
        <w:spacing w:line="360" w:lineRule="auto"/>
        <w:jc w:val="both"/>
        <w:rPr>
          <w:rFonts w:ascii="Times New Roman" w:hAnsi="Times New Roman" w:cs="Times New Roman"/>
          <w:sz w:val="24"/>
          <w:szCs w:val="24"/>
        </w:rPr>
      </w:pPr>
    </w:p>
    <w:p w:rsidR="00A56EA9" w:rsidRDefault="00BB21E5" w:rsidP="00406A27">
      <w:pPr>
        <w:rPr>
          <w:b/>
        </w:rPr>
      </w:pPr>
      <w:r>
        <w:rPr>
          <w:b/>
        </w:rPr>
        <w:t xml:space="preserve">           IV- CONCLUSION</w:t>
      </w:r>
      <w:r w:rsidR="00A56EA9" w:rsidRPr="00BB21E5">
        <w:rPr>
          <w:b/>
        </w:rPr>
        <w:t>:</w:t>
      </w:r>
    </w:p>
    <w:p w:rsidR="00BB21E5" w:rsidRDefault="00BB21E5" w:rsidP="00406A27">
      <w:pPr>
        <w:rPr>
          <w:b/>
        </w:rPr>
      </w:pPr>
    </w:p>
    <w:p w:rsidR="00806E63" w:rsidRDefault="00F75740" w:rsidP="00806E63">
      <w:r>
        <w:t>The conclusion of this project is that learning management system is a web based learning system which help us to facilitate the student learning. The run time setti</w:t>
      </w:r>
      <w:r w:rsidR="00A01CA4">
        <w:t xml:space="preserve">ngs for selection of font, font </w:t>
      </w:r>
      <w:r>
        <w:t>colo</w:t>
      </w:r>
      <w:r w:rsidR="00A01CA4">
        <w:t>u</w:t>
      </w:r>
      <w:r>
        <w:t xml:space="preserve">r, and background </w:t>
      </w:r>
      <w:r w:rsidR="00A01CA4">
        <w:t>Colour</w:t>
      </w:r>
      <w:r>
        <w:t xml:space="preserve"> has shown to improve their learning performance. We have worked on persuasive system design like how can people get attracted towards the learning management system and it improves the engagement of student with application in an effective manner. </w:t>
      </w:r>
      <w:r>
        <w:t>After conducting survey, we have concluded that System task support has proved to be the important parameter of persuasive system design in learning management system. In which notification, suggestion, praise which are the sub factors of persuasive system design has helped a lot to improve the existing design into better one.</w:t>
      </w:r>
      <w:r w:rsidR="00806E63" w:rsidRPr="00806E63">
        <w:t xml:space="preserve"> </w:t>
      </w:r>
      <w:r w:rsidR="00806E63">
        <w:t>. We have proposed a Titan LMS and embedded system task support in it. Teachers and students can access it on single platform.</w:t>
      </w:r>
    </w:p>
    <w:p w:rsidR="00806E63" w:rsidRPr="000145D5" w:rsidRDefault="00806E63" w:rsidP="00806E63">
      <w:pPr>
        <w:rPr>
          <w:rFonts w:asciiTheme="majorBidi" w:hAnsiTheme="majorBidi" w:cstheme="majorBidi"/>
        </w:rPr>
      </w:pPr>
    </w:p>
    <w:p w:rsidR="00BB21E5" w:rsidRDefault="00BB21E5" w:rsidP="00406A27">
      <w:pPr>
        <w:ind w:left="284"/>
      </w:pPr>
    </w:p>
    <w:p w:rsidR="00806E63" w:rsidRDefault="00806E63" w:rsidP="00406A27">
      <w:pPr>
        <w:ind w:left="284"/>
      </w:pPr>
    </w:p>
    <w:p w:rsidR="00113AB2" w:rsidRDefault="00113AB2" w:rsidP="00406A27"/>
    <w:p w:rsidR="00113AB2" w:rsidRDefault="00113AB2" w:rsidP="00406A27">
      <w:pPr>
        <w:rPr>
          <w:b/>
        </w:rPr>
      </w:pPr>
      <w:r>
        <w:rPr>
          <w:b/>
        </w:rPr>
        <w:t>V-FUTURE WORK:</w:t>
      </w:r>
    </w:p>
    <w:p w:rsidR="00806E63" w:rsidRPr="00BB21E5" w:rsidRDefault="00806E63" w:rsidP="00806E63">
      <w:r>
        <w:t>In future work, we will further see the remaining parameters of persuasive system design, which parameter could be more effective and could help to improve the existing design into modified design. We have three more parameters like primary task support, Credibility task support, learning task support. And can make comparison among them and could be able to see which parameter could be more important list down according to their importance.</w:t>
      </w:r>
    </w:p>
    <w:p w:rsidR="00806E63" w:rsidRPr="00BC62C9" w:rsidRDefault="00806E63" w:rsidP="00806E63"/>
    <w:p w:rsidR="00806E63" w:rsidRDefault="00806E63" w:rsidP="00406A27">
      <w:pPr>
        <w:rPr>
          <w:b/>
        </w:rPr>
      </w:pPr>
    </w:p>
    <w:p w:rsidR="00113AB2" w:rsidRDefault="00113AB2" w:rsidP="00406A27">
      <w:pPr>
        <w:rPr>
          <w:b/>
        </w:rPr>
      </w:pPr>
    </w:p>
    <w:p w:rsidR="00113AB2" w:rsidRDefault="00113AB2" w:rsidP="00406A27">
      <w:pPr>
        <w:tabs>
          <w:tab w:val="left" w:pos="3045"/>
        </w:tabs>
        <w:rPr>
          <w:b/>
        </w:rPr>
      </w:pPr>
      <w:r>
        <w:rPr>
          <w:b/>
        </w:rPr>
        <w:lastRenderedPageBreak/>
        <w:tab/>
      </w:r>
    </w:p>
    <w:p w:rsidR="00113AB2" w:rsidRDefault="00113AB2" w:rsidP="00406A27">
      <w:pPr>
        <w:rPr>
          <w:b/>
        </w:rPr>
      </w:pPr>
    </w:p>
    <w:p w:rsidR="00F75740" w:rsidRPr="00F75740" w:rsidRDefault="00113AB2" w:rsidP="00406A27">
      <w:pPr>
        <w:rPr>
          <w:b/>
        </w:rPr>
      </w:pPr>
      <w:r>
        <w:rPr>
          <w:b/>
        </w:rPr>
        <w:t xml:space="preserve"> </w:t>
      </w:r>
      <w:r w:rsidR="00F75740">
        <w:rPr>
          <w:b/>
        </w:rPr>
        <w:t>IV-</w:t>
      </w:r>
      <w:r w:rsidR="00F75740" w:rsidRPr="00F75740">
        <w:rPr>
          <w:b/>
        </w:rPr>
        <w:t>R</w:t>
      </w:r>
      <w:r w:rsidR="00F75740">
        <w:rPr>
          <w:b/>
        </w:rPr>
        <w:t>EFERENCES</w:t>
      </w:r>
    </w:p>
    <w:p w:rsidR="000E54D2" w:rsidRPr="000E54D2" w:rsidRDefault="00C81525" w:rsidP="000E54D2">
      <w:pPr>
        <w:widowControl w:val="0"/>
        <w:autoSpaceDE w:val="0"/>
        <w:autoSpaceDN w:val="0"/>
        <w:adjustRightInd w:val="0"/>
        <w:spacing w:after="200"/>
        <w:ind w:left="640" w:hanging="640"/>
        <w:rPr>
          <w:noProof/>
        </w:rPr>
      </w:pPr>
      <w:r>
        <w:rPr>
          <w:b/>
        </w:rPr>
        <w:fldChar w:fldCharType="begin" w:fldLock="1"/>
      </w:r>
      <w:r>
        <w:rPr>
          <w:b/>
        </w:rPr>
        <w:instrText xml:space="preserve">ADDIN Mendeley Bibliography CSL_BIBLIOGRAPHY </w:instrText>
      </w:r>
      <w:r>
        <w:rPr>
          <w:b/>
        </w:rPr>
        <w:fldChar w:fldCharType="separate"/>
      </w:r>
      <w:r w:rsidR="000E54D2" w:rsidRPr="000E54D2">
        <w:rPr>
          <w:noProof/>
        </w:rPr>
        <w:t>[1]</w:t>
      </w:r>
      <w:r w:rsidR="000E54D2" w:rsidRPr="000E54D2">
        <w:rPr>
          <w:noProof/>
        </w:rPr>
        <w:tab/>
        <w:t xml:space="preserve">J. Herrington, “Authentic e-learning in higher education : Design principles for authentic learning environments and tasks,” </w:t>
      </w:r>
      <w:r w:rsidR="000E54D2" w:rsidRPr="000E54D2">
        <w:rPr>
          <w:i/>
          <w:iCs/>
          <w:noProof/>
        </w:rPr>
        <w:t>World Conf. E-Learning Corp. Gov. Heal. High. Educ.</w:t>
      </w:r>
      <w:r w:rsidR="000E54D2" w:rsidRPr="000E54D2">
        <w:rPr>
          <w:noProof/>
        </w:rPr>
        <w:t>, no. October, pp. 13–17, 2006.</w:t>
      </w:r>
    </w:p>
    <w:p w:rsidR="000E54D2" w:rsidRPr="000E54D2" w:rsidRDefault="000E54D2" w:rsidP="000E54D2">
      <w:pPr>
        <w:widowControl w:val="0"/>
        <w:autoSpaceDE w:val="0"/>
        <w:autoSpaceDN w:val="0"/>
        <w:adjustRightInd w:val="0"/>
        <w:spacing w:after="200"/>
        <w:ind w:left="640" w:hanging="640"/>
        <w:rPr>
          <w:noProof/>
        </w:rPr>
      </w:pPr>
      <w:r w:rsidRPr="000E54D2">
        <w:rPr>
          <w:noProof/>
        </w:rPr>
        <w:t>[2]</w:t>
      </w:r>
      <w:r w:rsidRPr="000E54D2">
        <w:rPr>
          <w:noProof/>
        </w:rPr>
        <w:tab/>
        <w:t xml:space="preserve">D. Howell, “Elements of effective E-Learning,” </w:t>
      </w:r>
      <w:r w:rsidRPr="000E54D2">
        <w:rPr>
          <w:i/>
          <w:iCs/>
          <w:noProof/>
        </w:rPr>
        <w:t>Coll. Teach.</w:t>
      </w:r>
      <w:r w:rsidRPr="000E54D2">
        <w:rPr>
          <w:noProof/>
        </w:rPr>
        <w:t>, vol. 49, no. 3, p. p87, 4p, 2001.</w:t>
      </w:r>
    </w:p>
    <w:p w:rsidR="000E54D2" w:rsidRPr="000E54D2" w:rsidRDefault="000E54D2" w:rsidP="000E54D2">
      <w:pPr>
        <w:widowControl w:val="0"/>
        <w:autoSpaceDE w:val="0"/>
        <w:autoSpaceDN w:val="0"/>
        <w:adjustRightInd w:val="0"/>
        <w:spacing w:after="200"/>
        <w:ind w:left="640" w:hanging="640"/>
        <w:rPr>
          <w:noProof/>
        </w:rPr>
      </w:pPr>
      <w:r w:rsidRPr="000E54D2">
        <w:rPr>
          <w:noProof/>
        </w:rPr>
        <w:t>[3]</w:t>
      </w:r>
      <w:r w:rsidRPr="000E54D2">
        <w:rPr>
          <w:noProof/>
        </w:rPr>
        <w:tab/>
        <w:t xml:space="preserve">A. Sheshasaayee and M. N. Bee, “Evaluating user experience in moodle learning management systems,” </w:t>
      </w:r>
      <w:r w:rsidRPr="000E54D2">
        <w:rPr>
          <w:i/>
          <w:iCs/>
          <w:noProof/>
        </w:rPr>
        <w:t>IEEE Int. Conf. Innov. Mech. Ind. Appl. ICIMIA 2017 - Proc.</w:t>
      </w:r>
      <w:r w:rsidRPr="000E54D2">
        <w:rPr>
          <w:noProof/>
        </w:rPr>
        <w:t>, no. Icimia, pp. 735–738, 2017.</w:t>
      </w:r>
    </w:p>
    <w:p w:rsidR="000E54D2" w:rsidRPr="000E54D2" w:rsidRDefault="000E54D2" w:rsidP="000E54D2">
      <w:pPr>
        <w:widowControl w:val="0"/>
        <w:autoSpaceDE w:val="0"/>
        <w:autoSpaceDN w:val="0"/>
        <w:adjustRightInd w:val="0"/>
        <w:spacing w:after="200"/>
        <w:ind w:left="640" w:hanging="640"/>
        <w:rPr>
          <w:noProof/>
        </w:rPr>
      </w:pPr>
      <w:r w:rsidRPr="000E54D2">
        <w:rPr>
          <w:noProof/>
        </w:rPr>
        <w:t>[4]</w:t>
      </w:r>
      <w:r w:rsidRPr="000E54D2">
        <w:rPr>
          <w:noProof/>
        </w:rPr>
        <w:tab/>
        <w:t xml:space="preserve">J. Keller and K. Suzuki, “Learner motivation and E-learning design: A multinationally validated process,” </w:t>
      </w:r>
      <w:r w:rsidRPr="000E54D2">
        <w:rPr>
          <w:i/>
          <w:iCs/>
          <w:noProof/>
        </w:rPr>
        <w:t>J. Educ. Media</w:t>
      </w:r>
      <w:r w:rsidRPr="000E54D2">
        <w:rPr>
          <w:noProof/>
        </w:rPr>
        <w:t>, vol. 29, no. 3, pp. 229–239, 2004.</w:t>
      </w:r>
    </w:p>
    <w:p w:rsidR="000E54D2" w:rsidRPr="000E54D2" w:rsidRDefault="000E54D2" w:rsidP="000E54D2">
      <w:pPr>
        <w:widowControl w:val="0"/>
        <w:autoSpaceDE w:val="0"/>
        <w:autoSpaceDN w:val="0"/>
        <w:adjustRightInd w:val="0"/>
        <w:spacing w:after="200"/>
        <w:ind w:left="640" w:hanging="640"/>
        <w:rPr>
          <w:noProof/>
        </w:rPr>
      </w:pPr>
      <w:r w:rsidRPr="000E54D2">
        <w:rPr>
          <w:noProof/>
        </w:rPr>
        <w:t>[5]</w:t>
      </w:r>
      <w:r w:rsidRPr="000E54D2">
        <w:rPr>
          <w:noProof/>
        </w:rPr>
        <w:tab/>
        <w:t xml:space="preserve">T. Daradoumis, R. Bassi, F. Xhafa, and S. Caballé, “A review on massive e-learning (MOOC) design, delivery and assessment,” </w:t>
      </w:r>
      <w:r w:rsidRPr="000E54D2">
        <w:rPr>
          <w:i/>
          <w:iCs/>
          <w:noProof/>
        </w:rPr>
        <w:t xml:space="preserve">Proc. - 2013 8th </w:t>
      </w:r>
      <w:r w:rsidRPr="000E54D2">
        <w:rPr>
          <w:i/>
          <w:iCs/>
          <w:noProof/>
        </w:rPr>
        <w:t>Int. Conf. P2P, Parallel, Grid, Cloud Internet Comput. 3PGCIC 2013</w:t>
      </w:r>
      <w:r w:rsidRPr="000E54D2">
        <w:rPr>
          <w:noProof/>
        </w:rPr>
        <w:t>, pp. 208–213, 2013.</w:t>
      </w:r>
    </w:p>
    <w:p w:rsidR="000E54D2" w:rsidRPr="000E54D2" w:rsidRDefault="000E54D2" w:rsidP="000E54D2">
      <w:pPr>
        <w:widowControl w:val="0"/>
        <w:autoSpaceDE w:val="0"/>
        <w:autoSpaceDN w:val="0"/>
        <w:adjustRightInd w:val="0"/>
        <w:spacing w:after="200"/>
        <w:ind w:left="640" w:hanging="640"/>
        <w:rPr>
          <w:noProof/>
        </w:rPr>
      </w:pPr>
      <w:r w:rsidRPr="000E54D2">
        <w:rPr>
          <w:noProof/>
        </w:rPr>
        <w:t>[6]</w:t>
      </w:r>
      <w:r w:rsidRPr="000E54D2">
        <w:rPr>
          <w:noProof/>
        </w:rPr>
        <w:tab/>
        <w:t xml:space="preserve">H. T. Lin, C. H. Wang, C. F. Lin, and S. M. Yuan, “Annotating learning materials on moodle LMS,” </w:t>
      </w:r>
      <w:r w:rsidRPr="000E54D2">
        <w:rPr>
          <w:i/>
          <w:iCs/>
          <w:noProof/>
        </w:rPr>
        <w:t>ICCTD 2009 - 2009 Int. Conf. Comput. Technol. Dev.</w:t>
      </w:r>
      <w:r w:rsidRPr="000E54D2">
        <w:rPr>
          <w:noProof/>
        </w:rPr>
        <w:t>, vol. 2, pp. 455–459, 2009.</w:t>
      </w:r>
    </w:p>
    <w:p w:rsidR="000E54D2" w:rsidRPr="000E54D2" w:rsidRDefault="000E54D2" w:rsidP="000E54D2">
      <w:pPr>
        <w:widowControl w:val="0"/>
        <w:autoSpaceDE w:val="0"/>
        <w:autoSpaceDN w:val="0"/>
        <w:adjustRightInd w:val="0"/>
        <w:spacing w:after="200"/>
        <w:ind w:left="640" w:hanging="640"/>
        <w:rPr>
          <w:noProof/>
        </w:rPr>
      </w:pPr>
      <w:r w:rsidRPr="000E54D2">
        <w:rPr>
          <w:noProof/>
        </w:rPr>
        <w:t>[7]</w:t>
      </w:r>
      <w:r w:rsidRPr="000E54D2">
        <w:rPr>
          <w:noProof/>
        </w:rPr>
        <w:tab/>
        <w:t xml:space="preserve">S. M. Kelders, R. N. Kok, H. C. Ossebaard, and J. E. Van Gemert-Pijnen, “Persuasive system design does matter: a systematic review of adherence to web-based interventions,” </w:t>
      </w:r>
      <w:r w:rsidRPr="000E54D2">
        <w:rPr>
          <w:i/>
          <w:iCs/>
          <w:noProof/>
        </w:rPr>
        <w:t>J. Med. Internet Res.</w:t>
      </w:r>
      <w:r w:rsidRPr="000E54D2">
        <w:rPr>
          <w:noProof/>
        </w:rPr>
        <w:t>, vol. 14, no. 6, p. e152, 2012.</w:t>
      </w:r>
    </w:p>
    <w:p w:rsidR="000E54D2" w:rsidRPr="000E54D2" w:rsidRDefault="000E54D2" w:rsidP="000E54D2">
      <w:pPr>
        <w:widowControl w:val="0"/>
        <w:autoSpaceDE w:val="0"/>
        <w:autoSpaceDN w:val="0"/>
        <w:adjustRightInd w:val="0"/>
        <w:spacing w:after="200"/>
        <w:ind w:left="640" w:hanging="640"/>
        <w:rPr>
          <w:noProof/>
        </w:rPr>
      </w:pPr>
      <w:r w:rsidRPr="000E54D2">
        <w:rPr>
          <w:noProof/>
        </w:rPr>
        <w:t>[8]</w:t>
      </w:r>
      <w:r w:rsidRPr="000E54D2">
        <w:rPr>
          <w:noProof/>
        </w:rPr>
        <w:tab/>
        <w:t xml:space="preserve">T. Yonglei, “Work in progress - Introducing usability concepts in early phases of software,” </w:t>
      </w:r>
      <w:r w:rsidRPr="000E54D2">
        <w:rPr>
          <w:i/>
          <w:iCs/>
          <w:noProof/>
        </w:rPr>
        <w:t>Proc. - Front. Educ. Conf. FIE</w:t>
      </w:r>
      <w:r w:rsidRPr="000E54D2">
        <w:rPr>
          <w:noProof/>
        </w:rPr>
        <w:t>, vol. 2005, p. T4C–7, 2005.</w:t>
      </w:r>
    </w:p>
    <w:p w:rsidR="000E54D2" w:rsidRPr="000E54D2" w:rsidRDefault="000E54D2" w:rsidP="000E54D2">
      <w:pPr>
        <w:widowControl w:val="0"/>
        <w:autoSpaceDE w:val="0"/>
        <w:autoSpaceDN w:val="0"/>
        <w:adjustRightInd w:val="0"/>
        <w:spacing w:after="200"/>
        <w:ind w:left="640" w:hanging="640"/>
        <w:rPr>
          <w:noProof/>
        </w:rPr>
      </w:pPr>
      <w:r w:rsidRPr="000E54D2">
        <w:rPr>
          <w:noProof/>
        </w:rPr>
        <w:t>[9]</w:t>
      </w:r>
      <w:r w:rsidRPr="000E54D2">
        <w:rPr>
          <w:noProof/>
        </w:rPr>
        <w:tab/>
        <w:t xml:space="preserve">J. Ismail, “The design of an e-learning system beyond the hype,” </w:t>
      </w:r>
      <w:r w:rsidRPr="000E54D2">
        <w:rPr>
          <w:i/>
          <w:iCs/>
          <w:noProof/>
        </w:rPr>
        <w:t>Internet High. Educ.</w:t>
      </w:r>
      <w:r w:rsidRPr="000E54D2">
        <w:rPr>
          <w:noProof/>
        </w:rPr>
        <w:t>, vol. 4, no. 3–4, pp. 329–336, 2001.</w:t>
      </w:r>
    </w:p>
    <w:p w:rsidR="000E54D2" w:rsidRPr="000E54D2" w:rsidRDefault="000E54D2" w:rsidP="000E54D2">
      <w:pPr>
        <w:widowControl w:val="0"/>
        <w:autoSpaceDE w:val="0"/>
        <w:autoSpaceDN w:val="0"/>
        <w:adjustRightInd w:val="0"/>
        <w:spacing w:after="200"/>
        <w:ind w:left="640" w:hanging="640"/>
        <w:rPr>
          <w:noProof/>
        </w:rPr>
      </w:pPr>
      <w:r w:rsidRPr="000E54D2">
        <w:rPr>
          <w:noProof/>
        </w:rPr>
        <w:t>[10]</w:t>
      </w:r>
      <w:r w:rsidRPr="000E54D2">
        <w:rPr>
          <w:noProof/>
        </w:rPr>
        <w:tab/>
        <w:t xml:space="preserve">M. Twidale, “Silver Bullet or Fool’s Gold: Supporting usability in Open Source Software development,” </w:t>
      </w:r>
      <w:r w:rsidRPr="000E54D2">
        <w:rPr>
          <w:i/>
          <w:iCs/>
          <w:noProof/>
        </w:rPr>
        <w:t xml:space="preserve">Proc. - </w:t>
      </w:r>
      <w:r w:rsidRPr="000E54D2">
        <w:rPr>
          <w:i/>
          <w:iCs/>
          <w:noProof/>
        </w:rPr>
        <w:lastRenderedPageBreak/>
        <w:t>27th Int. Conf. Softw. Eng. ICSE05</w:t>
      </w:r>
      <w:r w:rsidRPr="000E54D2">
        <w:rPr>
          <w:noProof/>
        </w:rPr>
        <w:t>, p. 35, 2005.</w:t>
      </w:r>
    </w:p>
    <w:p w:rsidR="000E54D2" w:rsidRPr="000E54D2" w:rsidRDefault="000E54D2" w:rsidP="000E54D2">
      <w:pPr>
        <w:widowControl w:val="0"/>
        <w:autoSpaceDE w:val="0"/>
        <w:autoSpaceDN w:val="0"/>
        <w:adjustRightInd w:val="0"/>
        <w:spacing w:after="200"/>
        <w:ind w:left="640" w:hanging="640"/>
        <w:rPr>
          <w:noProof/>
        </w:rPr>
      </w:pPr>
      <w:r w:rsidRPr="000E54D2">
        <w:rPr>
          <w:noProof/>
        </w:rPr>
        <w:t>[11]</w:t>
      </w:r>
      <w:r w:rsidRPr="000E54D2">
        <w:rPr>
          <w:noProof/>
        </w:rPr>
        <w:tab/>
        <w:t xml:space="preserve">A. Lodhi, “Usability heuristics as an assessment parameter: For performing usability testing,” </w:t>
      </w:r>
      <w:r w:rsidRPr="000E54D2">
        <w:rPr>
          <w:i/>
          <w:iCs/>
          <w:noProof/>
        </w:rPr>
        <w:t>ICSTE 2010 - 2010 2nd Int. Conf. Softw. Technol. Eng. Proc.</w:t>
      </w:r>
      <w:r w:rsidRPr="000E54D2">
        <w:rPr>
          <w:noProof/>
        </w:rPr>
        <w:t>, vol. 2, pp. 256–259, 2010.</w:t>
      </w:r>
    </w:p>
    <w:p w:rsidR="000E54D2" w:rsidRPr="000E54D2" w:rsidRDefault="000E54D2" w:rsidP="000E54D2">
      <w:pPr>
        <w:widowControl w:val="0"/>
        <w:autoSpaceDE w:val="0"/>
        <w:autoSpaceDN w:val="0"/>
        <w:adjustRightInd w:val="0"/>
        <w:spacing w:after="200"/>
        <w:ind w:left="640" w:hanging="640"/>
        <w:rPr>
          <w:noProof/>
        </w:rPr>
      </w:pPr>
      <w:r w:rsidRPr="000E54D2">
        <w:rPr>
          <w:noProof/>
        </w:rPr>
        <w:t>[12]</w:t>
      </w:r>
      <w:r w:rsidRPr="000E54D2">
        <w:rPr>
          <w:noProof/>
        </w:rPr>
        <w:tab/>
        <w:t xml:space="preserve">D. Susanto, S. Irdoni, and M. U. H. Al Rasyid, “Attendance report plugin for E-learning applications in PENS: (Based on moodle),” </w:t>
      </w:r>
      <w:r w:rsidRPr="000E54D2">
        <w:rPr>
          <w:i/>
          <w:iCs/>
          <w:noProof/>
        </w:rPr>
        <w:t>Proc. - Int. Electron. Symp. Knowl. Creat. Intell. Comput. IES-KCIC 2017</w:t>
      </w:r>
      <w:r w:rsidRPr="000E54D2">
        <w:rPr>
          <w:noProof/>
        </w:rPr>
        <w:t>, vol. 2017–Janua, pp. 153–160, 2017.</w:t>
      </w:r>
    </w:p>
    <w:p w:rsidR="000E54D2" w:rsidRPr="000E54D2" w:rsidRDefault="000E54D2" w:rsidP="000E54D2">
      <w:pPr>
        <w:widowControl w:val="0"/>
        <w:autoSpaceDE w:val="0"/>
        <w:autoSpaceDN w:val="0"/>
        <w:adjustRightInd w:val="0"/>
        <w:spacing w:after="200"/>
        <w:ind w:left="640" w:hanging="640"/>
        <w:rPr>
          <w:noProof/>
        </w:rPr>
      </w:pPr>
      <w:r w:rsidRPr="000E54D2">
        <w:rPr>
          <w:noProof/>
        </w:rPr>
        <w:t>[13]</w:t>
      </w:r>
      <w:r w:rsidRPr="000E54D2">
        <w:rPr>
          <w:noProof/>
        </w:rPr>
        <w:tab/>
        <w:t xml:space="preserve">S. Jin, “Design of an online learning platform with Moodle,” </w:t>
      </w:r>
      <w:r w:rsidRPr="000E54D2">
        <w:rPr>
          <w:i/>
          <w:iCs/>
          <w:noProof/>
        </w:rPr>
        <w:t>ICCSE 2012 - Proc. 2012 7th Int. Conf. Comput. Sci. Educ.</w:t>
      </w:r>
      <w:r w:rsidRPr="000E54D2">
        <w:rPr>
          <w:noProof/>
        </w:rPr>
        <w:t>, no. Iccse, pp. 1710–1714, 2012.</w:t>
      </w:r>
    </w:p>
    <w:p w:rsidR="000E54D2" w:rsidRPr="000E54D2" w:rsidRDefault="000E54D2" w:rsidP="000E54D2">
      <w:pPr>
        <w:widowControl w:val="0"/>
        <w:autoSpaceDE w:val="0"/>
        <w:autoSpaceDN w:val="0"/>
        <w:adjustRightInd w:val="0"/>
        <w:spacing w:after="200"/>
        <w:ind w:left="640" w:hanging="640"/>
        <w:rPr>
          <w:noProof/>
        </w:rPr>
      </w:pPr>
      <w:r w:rsidRPr="000E54D2">
        <w:rPr>
          <w:noProof/>
        </w:rPr>
        <w:t>[14]</w:t>
      </w:r>
      <w:r w:rsidRPr="000E54D2">
        <w:rPr>
          <w:noProof/>
        </w:rPr>
        <w:tab/>
        <w:t xml:space="preserve">A. Y. Elmaghrabi and S. M. Eljack, “Enhancement of Moodle learning Management System Regarding Quizzes Security and Stability Problems,” </w:t>
      </w:r>
      <w:r w:rsidRPr="000E54D2">
        <w:rPr>
          <w:i/>
          <w:iCs/>
          <w:noProof/>
        </w:rPr>
        <w:t>2019 2nd Int. Conf. Comput. Appl. Inf. Secur.</w:t>
      </w:r>
      <w:r w:rsidRPr="000E54D2">
        <w:rPr>
          <w:noProof/>
        </w:rPr>
        <w:t>, pp. 1–7, 2019.</w:t>
      </w:r>
    </w:p>
    <w:p w:rsidR="009D056D" w:rsidRPr="00115D8C" w:rsidRDefault="00C81525" w:rsidP="00406A27">
      <w:pPr>
        <w:pStyle w:val="ListParagraph"/>
        <w:spacing w:line="360" w:lineRule="auto"/>
        <w:jc w:val="both"/>
        <w:rPr>
          <w:rFonts w:ascii="Times New Roman" w:hAnsi="Times New Roman" w:cs="Times New Roman"/>
          <w:b/>
          <w:sz w:val="24"/>
          <w:szCs w:val="24"/>
        </w:rPr>
      </w:pPr>
      <w:r>
        <w:rPr>
          <w:rFonts w:ascii="Times New Roman" w:hAnsi="Times New Roman" w:cs="Times New Roman"/>
          <w:b/>
          <w:sz w:val="24"/>
          <w:szCs w:val="24"/>
        </w:rPr>
        <w:fldChar w:fldCharType="end"/>
      </w:r>
    </w:p>
    <w:p w:rsidR="009D056D" w:rsidRPr="00150CF6" w:rsidRDefault="009D056D" w:rsidP="00406A27">
      <w:pPr>
        <w:rPr>
          <w:rFonts w:asciiTheme="majorBidi" w:hAnsiTheme="majorBidi" w:cstheme="majorBidi"/>
        </w:rPr>
      </w:pPr>
    </w:p>
    <w:p w:rsidR="0067299A" w:rsidRPr="000145D5" w:rsidRDefault="0067299A" w:rsidP="00406A27">
      <w:pPr>
        <w:rPr>
          <w:rFonts w:asciiTheme="majorBidi" w:hAnsiTheme="majorBidi" w:cstheme="majorBidi"/>
        </w:rPr>
      </w:pPr>
    </w:p>
    <w:p w:rsidR="00966DCC" w:rsidRDefault="00966DCC" w:rsidP="00900069">
      <w:pPr>
        <w:pStyle w:val="Caption"/>
        <w:sectPr w:rsidR="00966DCC" w:rsidSect="002D66AB">
          <w:type w:val="continuous"/>
          <w:pgSz w:w="11909" w:h="16834" w:code="9"/>
          <w:pgMar w:top="1418" w:right="1418" w:bottom="1418" w:left="2268" w:header="851" w:footer="851" w:gutter="0"/>
          <w:cols w:num="2" w:space="720"/>
          <w:docGrid w:linePitch="360"/>
        </w:sectPr>
      </w:pPr>
      <w:bookmarkStart w:id="159" w:name="_Toc508651731"/>
    </w:p>
    <w:p w:rsidR="007D6CAC" w:rsidRDefault="007D6CAC" w:rsidP="00900069">
      <w:pPr>
        <w:pStyle w:val="Caption"/>
      </w:pPr>
    </w:p>
    <w:p w:rsidR="007D6CAC" w:rsidRDefault="007D6CAC" w:rsidP="00900069">
      <w:pPr>
        <w:pStyle w:val="Caption"/>
      </w:pPr>
    </w:p>
    <w:p w:rsidR="007D6CAC" w:rsidRDefault="007D6CAC" w:rsidP="00900069">
      <w:pPr>
        <w:pStyle w:val="Caption"/>
      </w:pPr>
    </w:p>
    <w:bookmarkEnd w:id="159"/>
    <w:p w:rsidR="0067299A" w:rsidRPr="000145D5" w:rsidRDefault="0067299A" w:rsidP="00406A27">
      <w:pPr>
        <w:rPr>
          <w:rFonts w:asciiTheme="majorBidi" w:hAnsiTheme="majorBidi" w:cstheme="majorBidi"/>
        </w:rPr>
      </w:pPr>
    </w:p>
    <w:p w:rsidR="0067299A" w:rsidRPr="000145D5" w:rsidRDefault="0067299A" w:rsidP="00406A27">
      <w:pPr>
        <w:rPr>
          <w:rFonts w:asciiTheme="majorBidi" w:hAnsiTheme="majorBidi" w:cstheme="majorBidi"/>
        </w:rPr>
      </w:pPr>
    </w:p>
    <w:p w:rsidR="0067299A" w:rsidRPr="000145D5" w:rsidRDefault="0067299A" w:rsidP="00406A27">
      <w:pPr>
        <w:rPr>
          <w:rFonts w:asciiTheme="majorBidi" w:hAnsiTheme="majorBidi" w:cstheme="majorBidi"/>
        </w:rPr>
      </w:pPr>
    </w:p>
    <w:p w:rsidR="0067299A" w:rsidRPr="000145D5" w:rsidRDefault="0067299A" w:rsidP="00406A27">
      <w:pPr>
        <w:rPr>
          <w:rFonts w:asciiTheme="majorBidi" w:hAnsiTheme="majorBidi" w:cstheme="majorBidi"/>
        </w:rPr>
      </w:pPr>
    </w:p>
    <w:sectPr w:rsidR="0067299A" w:rsidRPr="000145D5" w:rsidSect="0046736A">
      <w:type w:val="continuous"/>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961BA" w:rsidRDefault="00A961BA">
      <w:r>
        <w:separator/>
      </w:r>
    </w:p>
    <w:p w:rsidR="00A961BA" w:rsidRDefault="00A961BA"/>
    <w:p w:rsidR="00A961BA" w:rsidRDefault="00A961BA" w:rsidP="00F33D21"/>
  </w:endnote>
  <w:endnote w:type="continuationSeparator" w:id="0">
    <w:p w:rsidR="00A961BA" w:rsidRDefault="00A961BA">
      <w:r>
        <w:continuationSeparator/>
      </w:r>
    </w:p>
    <w:p w:rsidR="00A961BA" w:rsidRDefault="00A961BA"/>
    <w:p w:rsidR="00A961BA" w:rsidRDefault="00A961BA"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961BA" w:rsidRDefault="00A961BA">
      <w:r>
        <w:separator/>
      </w:r>
    </w:p>
    <w:p w:rsidR="00A961BA" w:rsidRDefault="00A961BA"/>
    <w:p w:rsidR="00A961BA" w:rsidRDefault="00A961BA" w:rsidP="00F33D21"/>
  </w:footnote>
  <w:footnote w:type="continuationSeparator" w:id="0">
    <w:p w:rsidR="00A961BA" w:rsidRDefault="00A961BA">
      <w:r>
        <w:continuationSeparator/>
      </w:r>
    </w:p>
    <w:p w:rsidR="00A961BA" w:rsidRDefault="00A961BA"/>
    <w:p w:rsidR="00A961BA" w:rsidRDefault="00A961BA" w:rsidP="00F33D2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91099106"/>
      <w:docPartObj>
        <w:docPartGallery w:val="Page Numbers (Top of Page)"/>
        <w:docPartUnique/>
      </w:docPartObj>
    </w:sdtPr>
    <w:sdtEndPr>
      <w:rPr>
        <w:noProof/>
      </w:rPr>
    </w:sdtEndPr>
    <w:sdtContent>
      <w:p w:rsidR="007A2AB0" w:rsidRDefault="007A2AB0">
        <w:pPr>
          <w:pStyle w:val="Header"/>
        </w:pPr>
        <w:r>
          <w:fldChar w:fldCharType="begin"/>
        </w:r>
        <w:r>
          <w:instrText xml:space="preserve"> PAGE   \* MERGEFORMAT </w:instrText>
        </w:r>
        <w:r>
          <w:fldChar w:fldCharType="separate"/>
        </w:r>
        <w:r w:rsidR="002D4E03">
          <w:rPr>
            <w:noProof/>
          </w:rPr>
          <w:t>iv</w:t>
        </w:r>
        <w:r>
          <w:rPr>
            <w:noProof/>
          </w:rP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20904656"/>
      <w:docPartObj>
        <w:docPartGallery w:val="Page Numbers (Top of Page)"/>
        <w:docPartUnique/>
      </w:docPartObj>
    </w:sdtPr>
    <w:sdtEndPr>
      <w:rPr>
        <w:noProof/>
      </w:rPr>
    </w:sdtEndPr>
    <w:sdtContent>
      <w:p w:rsidR="007A2AB0" w:rsidRDefault="007A2AB0">
        <w:pPr>
          <w:pStyle w:val="Header"/>
        </w:pPr>
        <w:r>
          <w:fldChar w:fldCharType="begin"/>
        </w:r>
        <w:r>
          <w:instrText xml:space="preserve"> PAGE   \* MERGEFORMAT </w:instrText>
        </w:r>
        <w:r>
          <w:fldChar w:fldCharType="separate"/>
        </w:r>
        <w:r w:rsidR="002D4E03">
          <w:rPr>
            <w:noProof/>
          </w:rPr>
          <w:t>9</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E321AE"/>
    <w:multiLevelType w:val="hybridMultilevel"/>
    <w:tmpl w:val="87009CD8"/>
    <w:lvl w:ilvl="0" w:tplc="7D6873AE">
      <w:start w:val="1"/>
      <w:numFmt w:val="bullet"/>
      <w:lvlText w:val="•"/>
      <w:lvlJc w:val="left"/>
      <w:pPr>
        <w:ind w:left="76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02CE9F2">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867E34A0">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F66138A">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A0A42F8">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A8E701C">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66543A56">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7FA4FDE">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4CCA728C">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0EA3F14"/>
    <w:multiLevelType w:val="hybridMultilevel"/>
    <w:tmpl w:val="341C6EB0"/>
    <w:lvl w:ilvl="0" w:tplc="F46EE64A">
      <w:numFmt w:val="bullet"/>
      <w:lvlText w:val=""/>
      <w:lvlJc w:val="left"/>
      <w:pPr>
        <w:ind w:left="539" w:hanging="432"/>
      </w:pPr>
      <w:rPr>
        <w:rFonts w:ascii="Symbol" w:eastAsia="Symbol" w:hAnsi="Symbol" w:cs="Symbol" w:hint="default"/>
        <w:w w:val="100"/>
        <w:sz w:val="24"/>
        <w:szCs w:val="24"/>
        <w:lang w:val="en-US" w:eastAsia="en-US" w:bidi="ar-SA"/>
      </w:rPr>
    </w:lvl>
    <w:lvl w:ilvl="1" w:tplc="440038CE">
      <w:numFmt w:val="bullet"/>
      <w:lvlText w:val="•"/>
      <w:lvlJc w:val="left"/>
      <w:pPr>
        <w:ind w:left="1085" w:hanging="432"/>
      </w:pPr>
      <w:rPr>
        <w:lang w:val="en-US" w:eastAsia="en-US" w:bidi="ar-SA"/>
      </w:rPr>
    </w:lvl>
    <w:lvl w:ilvl="2" w:tplc="94562DE0">
      <w:numFmt w:val="bullet"/>
      <w:lvlText w:val="•"/>
      <w:lvlJc w:val="left"/>
      <w:pPr>
        <w:ind w:left="1630" w:hanging="432"/>
      </w:pPr>
      <w:rPr>
        <w:lang w:val="en-US" w:eastAsia="en-US" w:bidi="ar-SA"/>
      </w:rPr>
    </w:lvl>
    <w:lvl w:ilvl="3" w:tplc="3244AFB6">
      <w:numFmt w:val="bullet"/>
      <w:lvlText w:val="•"/>
      <w:lvlJc w:val="left"/>
      <w:pPr>
        <w:ind w:left="2175" w:hanging="432"/>
      </w:pPr>
      <w:rPr>
        <w:lang w:val="en-US" w:eastAsia="en-US" w:bidi="ar-SA"/>
      </w:rPr>
    </w:lvl>
    <w:lvl w:ilvl="4" w:tplc="6B5E7826">
      <w:numFmt w:val="bullet"/>
      <w:lvlText w:val="•"/>
      <w:lvlJc w:val="left"/>
      <w:pPr>
        <w:ind w:left="2720" w:hanging="432"/>
      </w:pPr>
      <w:rPr>
        <w:lang w:val="en-US" w:eastAsia="en-US" w:bidi="ar-SA"/>
      </w:rPr>
    </w:lvl>
    <w:lvl w:ilvl="5" w:tplc="C46C00E0">
      <w:numFmt w:val="bullet"/>
      <w:lvlText w:val="•"/>
      <w:lvlJc w:val="left"/>
      <w:pPr>
        <w:ind w:left="3265" w:hanging="432"/>
      </w:pPr>
      <w:rPr>
        <w:lang w:val="en-US" w:eastAsia="en-US" w:bidi="ar-SA"/>
      </w:rPr>
    </w:lvl>
    <w:lvl w:ilvl="6" w:tplc="D542FC7A">
      <w:numFmt w:val="bullet"/>
      <w:lvlText w:val="•"/>
      <w:lvlJc w:val="left"/>
      <w:pPr>
        <w:ind w:left="3810" w:hanging="432"/>
      </w:pPr>
      <w:rPr>
        <w:lang w:val="en-US" w:eastAsia="en-US" w:bidi="ar-SA"/>
      </w:rPr>
    </w:lvl>
    <w:lvl w:ilvl="7" w:tplc="8AA09472">
      <w:numFmt w:val="bullet"/>
      <w:lvlText w:val="•"/>
      <w:lvlJc w:val="left"/>
      <w:pPr>
        <w:ind w:left="4355" w:hanging="432"/>
      </w:pPr>
      <w:rPr>
        <w:lang w:val="en-US" w:eastAsia="en-US" w:bidi="ar-SA"/>
      </w:rPr>
    </w:lvl>
    <w:lvl w:ilvl="8" w:tplc="4C26A764">
      <w:numFmt w:val="bullet"/>
      <w:lvlText w:val="•"/>
      <w:lvlJc w:val="left"/>
      <w:pPr>
        <w:ind w:left="4900" w:hanging="432"/>
      </w:pPr>
      <w:rPr>
        <w:lang w:val="en-US" w:eastAsia="en-US" w:bidi="ar-SA"/>
      </w:rPr>
    </w:lvl>
  </w:abstractNum>
  <w:abstractNum w:abstractNumId="2" w15:restartNumberingAfterBreak="0">
    <w:nsid w:val="03101EFC"/>
    <w:multiLevelType w:val="multilevel"/>
    <w:tmpl w:val="E7507BB6"/>
    <w:lvl w:ilvl="0">
      <w:start w:val="1"/>
      <w:numFmt w:val="decimal"/>
      <w:pStyle w:val="Heading1"/>
      <w:suff w:val="nothing"/>
      <w:lvlText w:val="CHAPTER %1"/>
      <w:lvlJc w:val="left"/>
      <w:pPr>
        <w:ind w:left="568"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1702"/>
        </w:tabs>
        <w:ind w:left="1702" w:firstLine="0"/>
      </w:pPr>
      <w:rPr>
        <w:rFonts w:hint="default"/>
        <w:color w:val="FFFFFF"/>
      </w:rPr>
    </w:lvl>
    <w:lvl w:ilvl="2">
      <w:start w:val="1"/>
      <w:numFmt w:val="decimal"/>
      <w:pStyle w:val="Heading3"/>
      <w:lvlText w:val="%1.%3"/>
      <w:lvlJc w:val="left"/>
      <w:pPr>
        <w:tabs>
          <w:tab w:val="num" w:pos="1358"/>
        </w:tabs>
        <w:ind w:left="1358" w:hanging="648"/>
      </w:pPr>
      <w:rPr>
        <w:rFonts w:hint="default"/>
      </w:rPr>
    </w:lvl>
    <w:lvl w:ilvl="3">
      <w:start w:val="1"/>
      <w:numFmt w:val="decimal"/>
      <w:pStyle w:val="Heading4"/>
      <w:lvlText w:val="%1.%3.%4"/>
      <w:lvlJc w:val="left"/>
      <w:pPr>
        <w:tabs>
          <w:tab w:val="num" w:pos="993"/>
        </w:tabs>
        <w:ind w:left="993"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 w15:restartNumberingAfterBreak="0">
    <w:nsid w:val="068C56F1"/>
    <w:multiLevelType w:val="hybridMultilevel"/>
    <w:tmpl w:val="24425A34"/>
    <w:lvl w:ilvl="0" w:tplc="53A68CC8">
      <w:start w:val="1"/>
      <w:numFmt w:val="bullet"/>
      <w:lvlText w:val="▪"/>
      <w:lvlJc w:val="left"/>
      <w:pPr>
        <w:ind w:left="1440" w:hanging="36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7144AA9"/>
    <w:multiLevelType w:val="hybridMultilevel"/>
    <w:tmpl w:val="D3B08FE2"/>
    <w:lvl w:ilvl="0" w:tplc="3384D494">
      <w:numFmt w:val="bullet"/>
      <w:lvlText w:val=""/>
      <w:lvlJc w:val="left"/>
      <w:pPr>
        <w:ind w:left="539" w:hanging="432"/>
      </w:pPr>
      <w:rPr>
        <w:rFonts w:ascii="Symbol" w:eastAsia="Symbol" w:hAnsi="Symbol" w:cs="Symbol" w:hint="default"/>
        <w:w w:val="100"/>
        <w:sz w:val="24"/>
        <w:szCs w:val="24"/>
        <w:lang w:val="en-US" w:eastAsia="en-US" w:bidi="ar-SA"/>
      </w:rPr>
    </w:lvl>
    <w:lvl w:ilvl="1" w:tplc="B2ECBBE2">
      <w:numFmt w:val="bullet"/>
      <w:lvlText w:val="•"/>
      <w:lvlJc w:val="left"/>
      <w:pPr>
        <w:ind w:left="1085" w:hanging="432"/>
      </w:pPr>
      <w:rPr>
        <w:rFonts w:hint="default"/>
        <w:lang w:val="en-US" w:eastAsia="en-US" w:bidi="ar-SA"/>
      </w:rPr>
    </w:lvl>
    <w:lvl w:ilvl="2" w:tplc="47808EF4">
      <w:numFmt w:val="bullet"/>
      <w:lvlText w:val="•"/>
      <w:lvlJc w:val="left"/>
      <w:pPr>
        <w:ind w:left="1630" w:hanging="432"/>
      </w:pPr>
      <w:rPr>
        <w:rFonts w:hint="default"/>
        <w:lang w:val="en-US" w:eastAsia="en-US" w:bidi="ar-SA"/>
      </w:rPr>
    </w:lvl>
    <w:lvl w:ilvl="3" w:tplc="C1C09AB4">
      <w:numFmt w:val="bullet"/>
      <w:lvlText w:val="•"/>
      <w:lvlJc w:val="left"/>
      <w:pPr>
        <w:ind w:left="2175" w:hanging="432"/>
      </w:pPr>
      <w:rPr>
        <w:rFonts w:hint="default"/>
        <w:lang w:val="en-US" w:eastAsia="en-US" w:bidi="ar-SA"/>
      </w:rPr>
    </w:lvl>
    <w:lvl w:ilvl="4" w:tplc="9844EF2E">
      <w:numFmt w:val="bullet"/>
      <w:lvlText w:val="•"/>
      <w:lvlJc w:val="left"/>
      <w:pPr>
        <w:ind w:left="2720" w:hanging="432"/>
      </w:pPr>
      <w:rPr>
        <w:rFonts w:hint="default"/>
        <w:lang w:val="en-US" w:eastAsia="en-US" w:bidi="ar-SA"/>
      </w:rPr>
    </w:lvl>
    <w:lvl w:ilvl="5" w:tplc="60BA24B2">
      <w:numFmt w:val="bullet"/>
      <w:lvlText w:val="•"/>
      <w:lvlJc w:val="left"/>
      <w:pPr>
        <w:ind w:left="3265" w:hanging="432"/>
      </w:pPr>
      <w:rPr>
        <w:rFonts w:hint="default"/>
        <w:lang w:val="en-US" w:eastAsia="en-US" w:bidi="ar-SA"/>
      </w:rPr>
    </w:lvl>
    <w:lvl w:ilvl="6" w:tplc="27E03E98">
      <w:numFmt w:val="bullet"/>
      <w:lvlText w:val="•"/>
      <w:lvlJc w:val="left"/>
      <w:pPr>
        <w:ind w:left="3810" w:hanging="432"/>
      </w:pPr>
      <w:rPr>
        <w:rFonts w:hint="default"/>
        <w:lang w:val="en-US" w:eastAsia="en-US" w:bidi="ar-SA"/>
      </w:rPr>
    </w:lvl>
    <w:lvl w:ilvl="7" w:tplc="DCFE9036">
      <w:numFmt w:val="bullet"/>
      <w:lvlText w:val="•"/>
      <w:lvlJc w:val="left"/>
      <w:pPr>
        <w:ind w:left="4355" w:hanging="432"/>
      </w:pPr>
      <w:rPr>
        <w:rFonts w:hint="default"/>
        <w:lang w:val="en-US" w:eastAsia="en-US" w:bidi="ar-SA"/>
      </w:rPr>
    </w:lvl>
    <w:lvl w:ilvl="8" w:tplc="F62467FA">
      <w:numFmt w:val="bullet"/>
      <w:lvlText w:val="•"/>
      <w:lvlJc w:val="left"/>
      <w:pPr>
        <w:ind w:left="4900" w:hanging="432"/>
      </w:pPr>
      <w:rPr>
        <w:rFonts w:hint="default"/>
        <w:lang w:val="en-US" w:eastAsia="en-US" w:bidi="ar-SA"/>
      </w:rPr>
    </w:lvl>
  </w:abstractNum>
  <w:abstractNum w:abstractNumId="5" w15:restartNumberingAfterBreak="0">
    <w:nsid w:val="09CE617B"/>
    <w:multiLevelType w:val="hybridMultilevel"/>
    <w:tmpl w:val="140C6AB4"/>
    <w:lvl w:ilvl="0" w:tplc="4CFA790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0B196723"/>
    <w:multiLevelType w:val="hybridMultilevel"/>
    <w:tmpl w:val="D8387DCE"/>
    <w:lvl w:ilvl="0" w:tplc="BEFA27B6">
      <w:numFmt w:val="bullet"/>
      <w:lvlText w:val=""/>
      <w:lvlJc w:val="left"/>
      <w:pPr>
        <w:ind w:left="539" w:hanging="432"/>
      </w:pPr>
      <w:rPr>
        <w:rFonts w:ascii="Symbol" w:eastAsia="Symbol" w:hAnsi="Symbol" w:cs="Symbol" w:hint="default"/>
        <w:w w:val="100"/>
        <w:sz w:val="24"/>
        <w:szCs w:val="24"/>
        <w:lang w:val="en-US" w:eastAsia="en-US" w:bidi="ar-SA"/>
      </w:rPr>
    </w:lvl>
    <w:lvl w:ilvl="1" w:tplc="D34C8152">
      <w:numFmt w:val="bullet"/>
      <w:lvlText w:val="•"/>
      <w:lvlJc w:val="left"/>
      <w:pPr>
        <w:ind w:left="1085" w:hanging="432"/>
      </w:pPr>
      <w:rPr>
        <w:lang w:val="en-US" w:eastAsia="en-US" w:bidi="ar-SA"/>
      </w:rPr>
    </w:lvl>
    <w:lvl w:ilvl="2" w:tplc="C3FADF06">
      <w:numFmt w:val="bullet"/>
      <w:lvlText w:val="•"/>
      <w:lvlJc w:val="left"/>
      <w:pPr>
        <w:ind w:left="1630" w:hanging="432"/>
      </w:pPr>
      <w:rPr>
        <w:lang w:val="en-US" w:eastAsia="en-US" w:bidi="ar-SA"/>
      </w:rPr>
    </w:lvl>
    <w:lvl w:ilvl="3" w:tplc="703C10CE">
      <w:numFmt w:val="bullet"/>
      <w:lvlText w:val="•"/>
      <w:lvlJc w:val="left"/>
      <w:pPr>
        <w:ind w:left="2175" w:hanging="432"/>
      </w:pPr>
      <w:rPr>
        <w:lang w:val="en-US" w:eastAsia="en-US" w:bidi="ar-SA"/>
      </w:rPr>
    </w:lvl>
    <w:lvl w:ilvl="4" w:tplc="1228FDE2">
      <w:numFmt w:val="bullet"/>
      <w:lvlText w:val="•"/>
      <w:lvlJc w:val="left"/>
      <w:pPr>
        <w:ind w:left="2720" w:hanging="432"/>
      </w:pPr>
      <w:rPr>
        <w:lang w:val="en-US" w:eastAsia="en-US" w:bidi="ar-SA"/>
      </w:rPr>
    </w:lvl>
    <w:lvl w:ilvl="5" w:tplc="4A3A26EC">
      <w:numFmt w:val="bullet"/>
      <w:lvlText w:val="•"/>
      <w:lvlJc w:val="left"/>
      <w:pPr>
        <w:ind w:left="3265" w:hanging="432"/>
      </w:pPr>
      <w:rPr>
        <w:lang w:val="en-US" w:eastAsia="en-US" w:bidi="ar-SA"/>
      </w:rPr>
    </w:lvl>
    <w:lvl w:ilvl="6" w:tplc="8B62C366">
      <w:numFmt w:val="bullet"/>
      <w:lvlText w:val="•"/>
      <w:lvlJc w:val="left"/>
      <w:pPr>
        <w:ind w:left="3810" w:hanging="432"/>
      </w:pPr>
      <w:rPr>
        <w:lang w:val="en-US" w:eastAsia="en-US" w:bidi="ar-SA"/>
      </w:rPr>
    </w:lvl>
    <w:lvl w:ilvl="7" w:tplc="90CE9ECC">
      <w:numFmt w:val="bullet"/>
      <w:lvlText w:val="•"/>
      <w:lvlJc w:val="left"/>
      <w:pPr>
        <w:ind w:left="4355" w:hanging="432"/>
      </w:pPr>
      <w:rPr>
        <w:lang w:val="en-US" w:eastAsia="en-US" w:bidi="ar-SA"/>
      </w:rPr>
    </w:lvl>
    <w:lvl w:ilvl="8" w:tplc="859E7B7A">
      <w:numFmt w:val="bullet"/>
      <w:lvlText w:val="•"/>
      <w:lvlJc w:val="left"/>
      <w:pPr>
        <w:ind w:left="4900" w:hanging="432"/>
      </w:pPr>
      <w:rPr>
        <w:lang w:val="en-US" w:eastAsia="en-US" w:bidi="ar-SA"/>
      </w:rPr>
    </w:lvl>
  </w:abstractNum>
  <w:abstractNum w:abstractNumId="7" w15:restartNumberingAfterBreak="0">
    <w:nsid w:val="0D26172E"/>
    <w:multiLevelType w:val="hybridMultilevel"/>
    <w:tmpl w:val="EFF8B08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0E9C3A61"/>
    <w:multiLevelType w:val="hybridMultilevel"/>
    <w:tmpl w:val="AB58CB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15C1401B"/>
    <w:multiLevelType w:val="hybridMultilevel"/>
    <w:tmpl w:val="11566A20"/>
    <w:lvl w:ilvl="0" w:tplc="CC186B6A">
      <w:numFmt w:val="bullet"/>
      <w:lvlText w:val=""/>
      <w:lvlJc w:val="left"/>
      <w:pPr>
        <w:ind w:left="539" w:hanging="432"/>
      </w:pPr>
      <w:rPr>
        <w:rFonts w:ascii="Symbol" w:eastAsia="Symbol" w:hAnsi="Symbol" w:cs="Symbol" w:hint="default"/>
        <w:w w:val="100"/>
        <w:sz w:val="24"/>
        <w:szCs w:val="24"/>
        <w:lang w:val="en-US" w:eastAsia="en-US" w:bidi="ar-SA"/>
      </w:rPr>
    </w:lvl>
    <w:lvl w:ilvl="1" w:tplc="53B262A2">
      <w:numFmt w:val="bullet"/>
      <w:lvlText w:val="•"/>
      <w:lvlJc w:val="left"/>
      <w:pPr>
        <w:ind w:left="1085" w:hanging="432"/>
      </w:pPr>
      <w:rPr>
        <w:lang w:val="en-US" w:eastAsia="en-US" w:bidi="ar-SA"/>
      </w:rPr>
    </w:lvl>
    <w:lvl w:ilvl="2" w:tplc="381620BA">
      <w:numFmt w:val="bullet"/>
      <w:lvlText w:val="•"/>
      <w:lvlJc w:val="left"/>
      <w:pPr>
        <w:ind w:left="1630" w:hanging="432"/>
      </w:pPr>
      <w:rPr>
        <w:lang w:val="en-US" w:eastAsia="en-US" w:bidi="ar-SA"/>
      </w:rPr>
    </w:lvl>
    <w:lvl w:ilvl="3" w:tplc="FEC2EE16">
      <w:numFmt w:val="bullet"/>
      <w:lvlText w:val="•"/>
      <w:lvlJc w:val="left"/>
      <w:pPr>
        <w:ind w:left="2175" w:hanging="432"/>
      </w:pPr>
      <w:rPr>
        <w:lang w:val="en-US" w:eastAsia="en-US" w:bidi="ar-SA"/>
      </w:rPr>
    </w:lvl>
    <w:lvl w:ilvl="4" w:tplc="63BC8B2E">
      <w:numFmt w:val="bullet"/>
      <w:lvlText w:val="•"/>
      <w:lvlJc w:val="left"/>
      <w:pPr>
        <w:ind w:left="2720" w:hanging="432"/>
      </w:pPr>
      <w:rPr>
        <w:lang w:val="en-US" w:eastAsia="en-US" w:bidi="ar-SA"/>
      </w:rPr>
    </w:lvl>
    <w:lvl w:ilvl="5" w:tplc="E4F8B13C">
      <w:numFmt w:val="bullet"/>
      <w:lvlText w:val="•"/>
      <w:lvlJc w:val="left"/>
      <w:pPr>
        <w:ind w:left="3265" w:hanging="432"/>
      </w:pPr>
      <w:rPr>
        <w:lang w:val="en-US" w:eastAsia="en-US" w:bidi="ar-SA"/>
      </w:rPr>
    </w:lvl>
    <w:lvl w:ilvl="6" w:tplc="D548E096">
      <w:numFmt w:val="bullet"/>
      <w:lvlText w:val="•"/>
      <w:lvlJc w:val="left"/>
      <w:pPr>
        <w:ind w:left="3810" w:hanging="432"/>
      </w:pPr>
      <w:rPr>
        <w:lang w:val="en-US" w:eastAsia="en-US" w:bidi="ar-SA"/>
      </w:rPr>
    </w:lvl>
    <w:lvl w:ilvl="7" w:tplc="7242BF14">
      <w:numFmt w:val="bullet"/>
      <w:lvlText w:val="•"/>
      <w:lvlJc w:val="left"/>
      <w:pPr>
        <w:ind w:left="4355" w:hanging="432"/>
      </w:pPr>
      <w:rPr>
        <w:lang w:val="en-US" w:eastAsia="en-US" w:bidi="ar-SA"/>
      </w:rPr>
    </w:lvl>
    <w:lvl w:ilvl="8" w:tplc="0158FF42">
      <w:numFmt w:val="bullet"/>
      <w:lvlText w:val="•"/>
      <w:lvlJc w:val="left"/>
      <w:pPr>
        <w:ind w:left="4900" w:hanging="432"/>
      </w:pPr>
      <w:rPr>
        <w:lang w:val="en-US" w:eastAsia="en-US" w:bidi="ar-SA"/>
      </w:rPr>
    </w:lvl>
  </w:abstractNum>
  <w:abstractNum w:abstractNumId="10"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19B86362"/>
    <w:multiLevelType w:val="hybridMultilevel"/>
    <w:tmpl w:val="FE361994"/>
    <w:lvl w:ilvl="0" w:tplc="BB78A020">
      <w:numFmt w:val="bullet"/>
      <w:lvlText w:val=""/>
      <w:lvlJc w:val="left"/>
      <w:pPr>
        <w:ind w:left="539" w:hanging="432"/>
      </w:pPr>
      <w:rPr>
        <w:rFonts w:ascii="Symbol" w:eastAsia="Symbol" w:hAnsi="Symbol" w:cs="Symbol" w:hint="default"/>
        <w:w w:val="100"/>
        <w:sz w:val="24"/>
        <w:szCs w:val="24"/>
        <w:lang w:val="en-US" w:eastAsia="en-US" w:bidi="ar-SA"/>
      </w:rPr>
    </w:lvl>
    <w:lvl w:ilvl="1" w:tplc="65B44050">
      <w:numFmt w:val="bullet"/>
      <w:lvlText w:val="•"/>
      <w:lvlJc w:val="left"/>
      <w:pPr>
        <w:ind w:left="1085" w:hanging="432"/>
      </w:pPr>
      <w:rPr>
        <w:rFonts w:hint="default"/>
        <w:lang w:val="en-US" w:eastAsia="en-US" w:bidi="ar-SA"/>
      </w:rPr>
    </w:lvl>
    <w:lvl w:ilvl="2" w:tplc="9F0C0BE4">
      <w:numFmt w:val="bullet"/>
      <w:lvlText w:val="•"/>
      <w:lvlJc w:val="left"/>
      <w:pPr>
        <w:ind w:left="1630" w:hanging="432"/>
      </w:pPr>
      <w:rPr>
        <w:rFonts w:hint="default"/>
        <w:lang w:val="en-US" w:eastAsia="en-US" w:bidi="ar-SA"/>
      </w:rPr>
    </w:lvl>
    <w:lvl w:ilvl="3" w:tplc="A21EC0F2">
      <w:numFmt w:val="bullet"/>
      <w:lvlText w:val="•"/>
      <w:lvlJc w:val="left"/>
      <w:pPr>
        <w:ind w:left="2175" w:hanging="432"/>
      </w:pPr>
      <w:rPr>
        <w:rFonts w:hint="default"/>
        <w:lang w:val="en-US" w:eastAsia="en-US" w:bidi="ar-SA"/>
      </w:rPr>
    </w:lvl>
    <w:lvl w:ilvl="4" w:tplc="A21C9748">
      <w:numFmt w:val="bullet"/>
      <w:lvlText w:val="•"/>
      <w:lvlJc w:val="left"/>
      <w:pPr>
        <w:ind w:left="2720" w:hanging="432"/>
      </w:pPr>
      <w:rPr>
        <w:rFonts w:hint="default"/>
        <w:lang w:val="en-US" w:eastAsia="en-US" w:bidi="ar-SA"/>
      </w:rPr>
    </w:lvl>
    <w:lvl w:ilvl="5" w:tplc="17C8B594">
      <w:numFmt w:val="bullet"/>
      <w:lvlText w:val="•"/>
      <w:lvlJc w:val="left"/>
      <w:pPr>
        <w:ind w:left="3265" w:hanging="432"/>
      </w:pPr>
      <w:rPr>
        <w:rFonts w:hint="default"/>
        <w:lang w:val="en-US" w:eastAsia="en-US" w:bidi="ar-SA"/>
      </w:rPr>
    </w:lvl>
    <w:lvl w:ilvl="6" w:tplc="8BC452DA">
      <w:numFmt w:val="bullet"/>
      <w:lvlText w:val="•"/>
      <w:lvlJc w:val="left"/>
      <w:pPr>
        <w:ind w:left="3810" w:hanging="432"/>
      </w:pPr>
      <w:rPr>
        <w:rFonts w:hint="default"/>
        <w:lang w:val="en-US" w:eastAsia="en-US" w:bidi="ar-SA"/>
      </w:rPr>
    </w:lvl>
    <w:lvl w:ilvl="7" w:tplc="EE26B750">
      <w:numFmt w:val="bullet"/>
      <w:lvlText w:val="•"/>
      <w:lvlJc w:val="left"/>
      <w:pPr>
        <w:ind w:left="4355" w:hanging="432"/>
      </w:pPr>
      <w:rPr>
        <w:rFonts w:hint="default"/>
        <w:lang w:val="en-US" w:eastAsia="en-US" w:bidi="ar-SA"/>
      </w:rPr>
    </w:lvl>
    <w:lvl w:ilvl="8" w:tplc="E8709E04">
      <w:numFmt w:val="bullet"/>
      <w:lvlText w:val="•"/>
      <w:lvlJc w:val="left"/>
      <w:pPr>
        <w:ind w:left="4900" w:hanging="432"/>
      </w:pPr>
      <w:rPr>
        <w:rFonts w:hint="default"/>
        <w:lang w:val="en-US" w:eastAsia="en-US" w:bidi="ar-SA"/>
      </w:rPr>
    </w:lvl>
  </w:abstractNum>
  <w:abstractNum w:abstractNumId="12" w15:restartNumberingAfterBreak="0">
    <w:nsid w:val="1DCC4122"/>
    <w:multiLevelType w:val="hybridMultilevel"/>
    <w:tmpl w:val="EA64A864"/>
    <w:lvl w:ilvl="0" w:tplc="7BF84DC4">
      <w:numFmt w:val="bullet"/>
      <w:lvlText w:val=""/>
      <w:lvlJc w:val="left"/>
      <w:pPr>
        <w:ind w:left="539" w:hanging="432"/>
      </w:pPr>
      <w:rPr>
        <w:rFonts w:ascii="Symbol" w:eastAsia="Symbol" w:hAnsi="Symbol" w:cs="Symbol" w:hint="default"/>
        <w:w w:val="100"/>
        <w:sz w:val="24"/>
        <w:szCs w:val="24"/>
        <w:lang w:val="en-US" w:eastAsia="en-US" w:bidi="ar-SA"/>
      </w:rPr>
    </w:lvl>
    <w:lvl w:ilvl="1" w:tplc="A7AA8E52">
      <w:numFmt w:val="bullet"/>
      <w:lvlText w:val="•"/>
      <w:lvlJc w:val="left"/>
      <w:pPr>
        <w:ind w:left="1085" w:hanging="432"/>
      </w:pPr>
      <w:rPr>
        <w:rFonts w:hint="default"/>
        <w:lang w:val="en-US" w:eastAsia="en-US" w:bidi="ar-SA"/>
      </w:rPr>
    </w:lvl>
    <w:lvl w:ilvl="2" w:tplc="6C2443D6">
      <w:numFmt w:val="bullet"/>
      <w:lvlText w:val="•"/>
      <w:lvlJc w:val="left"/>
      <w:pPr>
        <w:ind w:left="1630" w:hanging="432"/>
      </w:pPr>
      <w:rPr>
        <w:rFonts w:hint="default"/>
        <w:lang w:val="en-US" w:eastAsia="en-US" w:bidi="ar-SA"/>
      </w:rPr>
    </w:lvl>
    <w:lvl w:ilvl="3" w:tplc="F962ABE2">
      <w:numFmt w:val="bullet"/>
      <w:lvlText w:val="•"/>
      <w:lvlJc w:val="left"/>
      <w:pPr>
        <w:ind w:left="2175" w:hanging="432"/>
      </w:pPr>
      <w:rPr>
        <w:rFonts w:hint="default"/>
        <w:lang w:val="en-US" w:eastAsia="en-US" w:bidi="ar-SA"/>
      </w:rPr>
    </w:lvl>
    <w:lvl w:ilvl="4" w:tplc="7E24D312">
      <w:numFmt w:val="bullet"/>
      <w:lvlText w:val="•"/>
      <w:lvlJc w:val="left"/>
      <w:pPr>
        <w:ind w:left="2720" w:hanging="432"/>
      </w:pPr>
      <w:rPr>
        <w:rFonts w:hint="default"/>
        <w:lang w:val="en-US" w:eastAsia="en-US" w:bidi="ar-SA"/>
      </w:rPr>
    </w:lvl>
    <w:lvl w:ilvl="5" w:tplc="1A024690">
      <w:numFmt w:val="bullet"/>
      <w:lvlText w:val="•"/>
      <w:lvlJc w:val="left"/>
      <w:pPr>
        <w:ind w:left="3265" w:hanging="432"/>
      </w:pPr>
      <w:rPr>
        <w:rFonts w:hint="default"/>
        <w:lang w:val="en-US" w:eastAsia="en-US" w:bidi="ar-SA"/>
      </w:rPr>
    </w:lvl>
    <w:lvl w:ilvl="6" w:tplc="7F14816C">
      <w:numFmt w:val="bullet"/>
      <w:lvlText w:val="•"/>
      <w:lvlJc w:val="left"/>
      <w:pPr>
        <w:ind w:left="3810" w:hanging="432"/>
      </w:pPr>
      <w:rPr>
        <w:rFonts w:hint="default"/>
        <w:lang w:val="en-US" w:eastAsia="en-US" w:bidi="ar-SA"/>
      </w:rPr>
    </w:lvl>
    <w:lvl w:ilvl="7" w:tplc="93C6ACCA">
      <w:numFmt w:val="bullet"/>
      <w:lvlText w:val="•"/>
      <w:lvlJc w:val="left"/>
      <w:pPr>
        <w:ind w:left="4355" w:hanging="432"/>
      </w:pPr>
      <w:rPr>
        <w:rFonts w:hint="default"/>
        <w:lang w:val="en-US" w:eastAsia="en-US" w:bidi="ar-SA"/>
      </w:rPr>
    </w:lvl>
    <w:lvl w:ilvl="8" w:tplc="5E8EC50E">
      <w:numFmt w:val="bullet"/>
      <w:lvlText w:val="•"/>
      <w:lvlJc w:val="left"/>
      <w:pPr>
        <w:ind w:left="4900" w:hanging="432"/>
      </w:pPr>
      <w:rPr>
        <w:rFonts w:hint="default"/>
        <w:lang w:val="en-US" w:eastAsia="en-US" w:bidi="ar-SA"/>
      </w:rPr>
    </w:lvl>
  </w:abstractNum>
  <w:abstractNum w:abstractNumId="13" w15:restartNumberingAfterBreak="0">
    <w:nsid w:val="1FC2160C"/>
    <w:multiLevelType w:val="hybridMultilevel"/>
    <w:tmpl w:val="E9DAF7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15:restartNumberingAfterBreak="0">
    <w:nsid w:val="1FE0005D"/>
    <w:multiLevelType w:val="hybridMultilevel"/>
    <w:tmpl w:val="84FE7E46"/>
    <w:lvl w:ilvl="0" w:tplc="0920635E">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5" w15:restartNumberingAfterBreak="0">
    <w:nsid w:val="21445A8A"/>
    <w:multiLevelType w:val="hybridMultilevel"/>
    <w:tmpl w:val="550C156C"/>
    <w:lvl w:ilvl="0" w:tplc="4B822564">
      <w:numFmt w:val="bullet"/>
      <w:lvlText w:val=""/>
      <w:lvlJc w:val="left"/>
      <w:pPr>
        <w:ind w:left="539" w:hanging="432"/>
      </w:pPr>
      <w:rPr>
        <w:rFonts w:ascii="Symbol" w:eastAsia="Symbol" w:hAnsi="Symbol" w:cs="Symbol" w:hint="default"/>
        <w:w w:val="100"/>
        <w:sz w:val="24"/>
        <w:szCs w:val="24"/>
        <w:lang w:val="en-US" w:eastAsia="en-US" w:bidi="ar-SA"/>
      </w:rPr>
    </w:lvl>
    <w:lvl w:ilvl="1" w:tplc="ECD0741C">
      <w:numFmt w:val="bullet"/>
      <w:lvlText w:val="•"/>
      <w:lvlJc w:val="left"/>
      <w:pPr>
        <w:ind w:left="1085" w:hanging="432"/>
      </w:pPr>
      <w:rPr>
        <w:rFonts w:hint="default"/>
        <w:lang w:val="en-US" w:eastAsia="en-US" w:bidi="ar-SA"/>
      </w:rPr>
    </w:lvl>
    <w:lvl w:ilvl="2" w:tplc="BDB09E02">
      <w:numFmt w:val="bullet"/>
      <w:lvlText w:val="•"/>
      <w:lvlJc w:val="left"/>
      <w:pPr>
        <w:ind w:left="1630" w:hanging="432"/>
      </w:pPr>
      <w:rPr>
        <w:rFonts w:hint="default"/>
        <w:lang w:val="en-US" w:eastAsia="en-US" w:bidi="ar-SA"/>
      </w:rPr>
    </w:lvl>
    <w:lvl w:ilvl="3" w:tplc="6032FC18">
      <w:numFmt w:val="bullet"/>
      <w:lvlText w:val="•"/>
      <w:lvlJc w:val="left"/>
      <w:pPr>
        <w:ind w:left="2175" w:hanging="432"/>
      </w:pPr>
      <w:rPr>
        <w:rFonts w:hint="default"/>
        <w:lang w:val="en-US" w:eastAsia="en-US" w:bidi="ar-SA"/>
      </w:rPr>
    </w:lvl>
    <w:lvl w:ilvl="4" w:tplc="D152ADAA">
      <w:numFmt w:val="bullet"/>
      <w:lvlText w:val="•"/>
      <w:lvlJc w:val="left"/>
      <w:pPr>
        <w:ind w:left="2720" w:hanging="432"/>
      </w:pPr>
      <w:rPr>
        <w:rFonts w:hint="default"/>
        <w:lang w:val="en-US" w:eastAsia="en-US" w:bidi="ar-SA"/>
      </w:rPr>
    </w:lvl>
    <w:lvl w:ilvl="5" w:tplc="C316AB9E">
      <w:numFmt w:val="bullet"/>
      <w:lvlText w:val="•"/>
      <w:lvlJc w:val="left"/>
      <w:pPr>
        <w:ind w:left="3265" w:hanging="432"/>
      </w:pPr>
      <w:rPr>
        <w:rFonts w:hint="default"/>
        <w:lang w:val="en-US" w:eastAsia="en-US" w:bidi="ar-SA"/>
      </w:rPr>
    </w:lvl>
    <w:lvl w:ilvl="6" w:tplc="7882978C">
      <w:numFmt w:val="bullet"/>
      <w:lvlText w:val="•"/>
      <w:lvlJc w:val="left"/>
      <w:pPr>
        <w:ind w:left="3810" w:hanging="432"/>
      </w:pPr>
      <w:rPr>
        <w:rFonts w:hint="default"/>
        <w:lang w:val="en-US" w:eastAsia="en-US" w:bidi="ar-SA"/>
      </w:rPr>
    </w:lvl>
    <w:lvl w:ilvl="7" w:tplc="5DF85772">
      <w:numFmt w:val="bullet"/>
      <w:lvlText w:val="•"/>
      <w:lvlJc w:val="left"/>
      <w:pPr>
        <w:ind w:left="4355" w:hanging="432"/>
      </w:pPr>
      <w:rPr>
        <w:rFonts w:hint="default"/>
        <w:lang w:val="en-US" w:eastAsia="en-US" w:bidi="ar-SA"/>
      </w:rPr>
    </w:lvl>
    <w:lvl w:ilvl="8" w:tplc="2D72C146">
      <w:numFmt w:val="bullet"/>
      <w:lvlText w:val="•"/>
      <w:lvlJc w:val="left"/>
      <w:pPr>
        <w:ind w:left="4900" w:hanging="432"/>
      </w:pPr>
      <w:rPr>
        <w:rFonts w:hint="default"/>
        <w:lang w:val="en-US" w:eastAsia="en-US" w:bidi="ar-SA"/>
      </w:rPr>
    </w:lvl>
  </w:abstractNum>
  <w:abstractNum w:abstractNumId="16" w15:restartNumberingAfterBreak="0">
    <w:nsid w:val="218947A6"/>
    <w:multiLevelType w:val="hybridMultilevel"/>
    <w:tmpl w:val="B8D0984E"/>
    <w:lvl w:ilvl="0" w:tplc="8A1CE646">
      <w:start w:val="1"/>
      <w:numFmt w:val="decimal"/>
      <w:lvlText w:val="%1)"/>
      <w:lvlJc w:val="left"/>
      <w:pPr>
        <w:ind w:left="1636" w:hanging="360"/>
      </w:pPr>
      <w:rPr>
        <w:rFonts w:hint="default"/>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17" w15:restartNumberingAfterBreak="0">
    <w:nsid w:val="22304390"/>
    <w:multiLevelType w:val="hybridMultilevel"/>
    <w:tmpl w:val="776CC70A"/>
    <w:lvl w:ilvl="0" w:tplc="3FF4087A">
      <w:numFmt w:val="bullet"/>
      <w:lvlText w:val=""/>
      <w:lvlJc w:val="left"/>
      <w:pPr>
        <w:ind w:left="539" w:hanging="432"/>
      </w:pPr>
      <w:rPr>
        <w:rFonts w:ascii="Symbol" w:eastAsia="Symbol" w:hAnsi="Symbol" w:cs="Symbol" w:hint="default"/>
        <w:w w:val="100"/>
        <w:sz w:val="24"/>
        <w:szCs w:val="24"/>
        <w:lang w:val="en-US" w:eastAsia="en-US" w:bidi="ar-SA"/>
      </w:rPr>
    </w:lvl>
    <w:lvl w:ilvl="1" w:tplc="8B105404">
      <w:numFmt w:val="bullet"/>
      <w:lvlText w:val="•"/>
      <w:lvlJc w:val="left"/>
      <w:pPr>
        <w:ind w:left="1085" w:hanging="432"/>
      </w:pPr>
      <w:rPr>
        <w:rFonts w:hint="default"/>
        <w:lang w:val="en-US" w:eastAsia="en-US" w:bidi="ar-SA"/>
      </w:rPr>
    </w:lvl>
    <w:lvl w:ilvl="2" w:tplc="9962BD3A">
      <w:numFmt w:val="bullet"/>
      <w:lvlText w:val="•"/>
      <w:lvlJc w:val="left"/>
      <w:pPr>
        <w:ind w:left="1630" w:hanging="432"/>
      </w:pPr>
      <w:rPr>
        <w:rFonts w:hint="default"/>
        <w:lang w:val="en-US" w:eastAsia="en-US" w:bidi="ar-SA"/>
      </w:rPr>
    </w:lvl>
    <w:lvl w:ilvl="3" w:tplc="FD1EF90C">
      <w:numFmt w:val="bullet"/>
      <w:lvlText w:val="•"/>
      <w:lvlJc w:val="left"/>
      <w:pPr>
        <w:ind w:left="2175" w:hanging="432"/>
      </w:pPr>
      <w:rPr>
        <w:rFonts w:hint="default"/>
        <w:lang w:val="en-US" w:eastAsia="en-US" w:bidi="ar-SA"/>
      </w:rPr>
    </w:lvl>
    <w:lvl w:ilvl="4" w:tplc="EF205E96">
      <w:numFmt w:val="bullet"/>
      <w:lvlText w:val="•"/>
      <w:lvlJc w:val="left"/>
      <w:pPr>
        <w:ind w:left="2720" w:hanging="432"/>
      </w:pPr>
      <w:rPr>
        <w:rFonts w:hint="default"/>
        <w:lang w:val="en-US" w:eastAsia="en-US" w:bidi="ar-SA"/>
      </w:rPr>
    </w:lvl>
    <w:lvl w:ilvl="5" w:tplc="1ED43392">
      <w:numFmt w:val="bullet"/>
      <w:lvlText w:val="•"/>
      <w:lvlJc w:val="left"/>
      <w:pPr>
        <w:ind w:left="3265" w:hanging="432"/>
      </w:pPr>
      <w:rPr>
        <w:rFonts w:hint="default"/>
        <w:lang w:val="en-US" w:eastAsia="en-US" w:bidi="ar-SA"/>
      </w:rPr>
    </w:lvl>
    <w:lvl w:ilvl="6" w:tplc="D43EED6E">
      <w:numFmt w:val="bullet"/>
      <w:lvlText w:val="•"/>
      <w:lvlJc w:val="left"/>
      <w:pPr>
        <w:ind w:left="3810" w:hanging="432"/>
      </w:pPr>
      <w:rPr>
        <w:rFonts w:hint="default"/>
        <w:lang w:val="en-US" w:eastAsia="en-US" w:bidi="ar-SA"/>
      </w:rPr>
    </w:lvl>
    <w:lvl w:ilvl="7" w:tplc="16D423CA">
      <w:numFmt w:val="bullet"/>
      <w:lvlText w:val="•"/>
      <w:lvlJc w:val="left"/>
      <w:pPr>
        <w:ind w:left="4355" w:hanging="432"/>
      </w:pPr>
      <w:rPr>
        <w:rFonts w:hint="default"/>
        <w:lang w:val="en-US" w:eastAsia="en-US" w:bidi="ar-SA"/>
      </w:rPr>
    </w:lvl>
    <w:lvl w:ilvl="8" w:tplc="7B68CE30">
      <w:numFmt w:val="bullet"/>
      <w:lvlText w:val="•"/>
      <w:lvlJc w:val="left"/>
      <w:pPr>
        <w:ind w:left="4900" w:hanging="432"/>
      </w:pPr>
      <w:rPr>
        <w:rFonts w:hint="default"/>
        <w:lang w:val="en-US" w:eastAsia="en-US" w:bidi="ar-SA"/>
      </w:rPr>
    </w:lvl>
  </w:abstractNum>
  <w:abstractNum w:abstractNumId="18" w15:restartNumberingAfterBreak="0">
    <w:nsid w:val="22EE35F0"/>
    <w:multiLevelType w:val="hybridMultilevel"/>
    <w:tmpl w:val="04EE6B7E"/>
    <w:lvl w:ilvl="0" w:tplc="520E7A44">
      <w:numFmt w:val="bullet"/>
      <w:lvlText w:val=""/>
      <w:lvlJc w:val="left"/>
      <w:pPr>
        <w:ind w:left="539" w:hanging="432"/>
      </w:pPr>
      <w:rPr>
        <w:rFonts w:ascii="Symbol" w:eastAsia="Symbol" w:hAnsi="Symbol" w:cs="Symbol" w:hint="default"/>
        <w:w w:val="100"/>
        <w:sz w:val="24"/>
        <w:szCs w:val="24"/>
        <w:lang w:val="en-US" w:eastAsia="en-US" w:bidi="ar-SA"/>
      </w:rPr>
    </w:lvl>
    <w:lvl w:ilvl="1" w:tplc="E330438A">
      <w:numFmt w:val="bullet"/>
      <w:lvlText w:val="•"/>
      <w:lvlJc w:val="left"/>
      <w:pPr>
        <w:ind w:left="1085" w:hanging="432"/>
      </w:pPr>
      <w:rPr>
        <w:rFonts w:hint="default"/>
        <w:lang w:val="en-US" w:eastAsia="en-US" w:bidi="ar-SA"/>
      </w:rPr>
    </w:lvl>
    <w:lvl w:ilvl="2" w:tplc="79D8E2C0">
      <w:numFmt w:val="bullet"/>
      <w:lvlText w:val="•"/>
      <w:lvlJc w:val="left"/>
      <w:pPr>
        <w:ind w:left="1630" w:hanging="432"/>
      </w:pPr>
      <w:rPr>
        <w:rFonts w:hint="default"/>
        <w:lang w:val="en-US" w:eastAsia="en-US" w:bidi="ar-SA"/>
      </w:rPr>
    </w:lvl>
    <w:lvl w:ilvl="3" w:tplc="610C7D94">
      <w:numFmt w:val="bullet"/>
      <w:lvlText w:val="•"/>
      <w:lvlJc w:val="left"/>
      <w:pPr>
        <w:ind w:left="2175" w:hanging="432"/>
      </w:pPr>
      <w:rPr>
        <w:rFonts w:hint="default"/>
        <w:lang w:val="en-US" w:eastAsia="en-US" w:bidi="ar-SA"/>
      </w:rPr>
    </w:lvl>
    <w:lvl w:ilvl="4" w:tplc="073CF19A">
      <w:numFmt w:val="bullet"/>
      <w:lvlText w:val="•"/>
      <w:lvlJc w:val="left"/>
      <w:pPr>
        <w:ind w:left="2720" w:hanging="432"/>
      </w:pPr>
      <w:rPr>
        <w:rFonts w:hint="default"/>
        <w:lang w:val="en-US" w:eastAsia="en-US" w:bidi="ar-SA"/>
      </w:rPr>
    </w:lvl>
    <w:lvl w:ilvl="5" w:tplc="6B949454">
      <w:numFmt w:val="bullet"/>
      <w:lvlText w:val="•"/>
      <w:lvlJc w:val="left"/>
      <w:pPr>
        <w:ind w:left="3265" w:hanging="432"/>
      </w:pPr>
      <w:rPr>
        <w:rFonts w:hint="default"/>
        <w:lang w:val="en-US" w:eastAsia="en-US" w:bidi="ar-SA"/>
      </w:rPr>
    </w:lvl>
    <w:lvl w:ilvl="6" w:tplc="F3081EEC">
      <w:numFmt w:val="bullet"/>
      <w:lvlText w:val="•"/>
      <w:lvlJc w:val="left"/>
      <w:pPr>
        <w:ind w:left="3810" w:hanging="432"/>
      </w:pPr>
      <w:rPr>
        <w:rFonts w:hint="default"/>
        <w:lang w:val="en-US" w:eastAsia="en-US" w:bidi="ar-SA"/>
      </w:rPr>
    </w:lvl>
    <w:lvl w:ilvl="7" w:tplc="96F817E8">
      <w:numFmt w:val="bullet"/>
      <w:lvlText w:val="•"/>
      <w:lvlJc w:val="left"/>
      <w:pPr>
        <w:ind w:left="4355" w:hanging="432"/>
      </w:pPr>
      <w:rPr>
        <w:rFonts w:hint="default"/>
        <w:lang w:val="en-US" w:eastAsia="en-US" w:bidi="ar-SA"/>
      </w:rPr>
    </w:lvl>
    <w:lvl w:ilvl="8" w:tplc="6E8C733E">
      <w:numFmt w:val="bullet"/>
      <w:lvlText w:val="•"/>
      <w:lvlJc w:val="left"/>
      <w:pPr>
        <w:ind w:left="4900" w:hanging="432"/>
      </w:pPr>
      <w:rPr>
        <w:rFonts w:hint="default"/>
        <w:lang w:val="en-US" w:eastAsia="en-US" w:bidi="ar-SA"/>
      </w:rPr>
    </w:lvl>
  </w:abstractNum>
  <w:abstractNum w:abstractNumId="19" w15:restartNumberingAfterBreak="0">
    <w:nsid w:val="26105EB6"/>
    <w:multiLevelType w:val="hybridMultilevel"/>
    <w:tmpl w:val="52A6FA56"/>
    <w:lvl w:ilvl="0" w:tplc="6BF4CD58">
      <w:numFmt w:val="bullet"/>
      <w:lvlText w:val=""/>
      <w:lvlJc w:val="left"/>
      <w:pPr>
        <w:ind w:left="539" w:hanging="432"/>
      </w:pPr>
      <w:rPr>
        <w:rFonts w:ascii="Symbol" w:eastAsia="Symbol" w:hAnsi="Symbol" w:cs="Symbol" w:hint="default"/>
        <w:w w:val="100"/>
        <w:sz w:val="24"/>
        <w:szCs w:val="24"/>
        <w:lang w:val="en-US" w:eastAsia="en-US" w:bidi="ar-SA"/>
      </w:rPr>
    </w:lvl>
    <w:lvl w:ilvl="1" w:tplc="23249FC2">
      <w:numFmt w:val="bullet"/>
      <w:lvlText w:val="•"/>
      <w:lvlJc w:val="left"/>
      <w:pPr>
        <w:ind w:left="1085" w:hanging="432"/>
      </w:pPr>
      <w:rPr>
        <w:lang w:val="en-US" w:eastAsia="en-US" w:bidi="ar-SA"/>
      </w:rPr>
    </w:lvl>
    <w:lvl w:ilvl="2" w:tplc="5046F800">
      <w:numFmt w:val="bullet"/>
      <w:lvlText w:val="•"/>
      <w:lvlJc w:val="left"/>
      <w:pPr>
        <w:ind w:left="1630" w:hanging="432"/>
      </w:pPr>
      <w:rPr>
        <w:lang w:val="en-US" w:eastAsia="en-US" w:bidi="ar-SA"/>
      </w:rPr>
    </w:lvl>
    <w:lvl w:ilvl="3" w:tplc="A4D6457E">
      <w:numFmt w:val="bullet"/>
      <w:lvlText w:val="•"/>
      <w:lvlJc w:val="left"/>
      <w:pPr>
        <w:ind w:left="2175" w:hanging="432"/>
      </w:pPr>
      <w:rPr>
        <w:lang w:val="en-US" w:eastAsia="en-US" w:bidi="ar-SA"/>
      </w:rPr>
    </w:lvl>
    <w:lvl w:ilvl="4" w:tplc="44A24C16">
      <w:numFmt w:val="bullet"/>
      <w:lvlText w:val="•"/>
      <w:lvlJc w:val="left"/>
      <w:pPr>
        <w:ind w:left="2720" w:hanging="432"/>
      </w:pPr>
      <w:rPr>
        <w:lang w:val="en-US" w:eastAsia="en-US" w:bidi="ar-SA"/>
      </w:rPr>
    </w:lvl>
    <w:lvl w:ilvl="5" w:tplc="778CB646">
      <w:numFmt w:val="bullet"/>
      <w:lvlText w:val="•"/>
      <w:lvlJc w:val="left"/>
      <w:pPr>
        <w:ind w:left="3265" w:hanging="432"/>
      </w:pPr>
      <w:rPr>
        <w:lang w:val="en-US" w:eastAsia="en-US" w:bidi="ar-SA"/>
      </w:rPr>
    </w:lvl>
    <w:lvl w:ilvl="6" w:tplc="51A0C87A">
      <w:numFmt w:val="bullet"/>
      <w:lvlText w:val="•"/>
      <w:lvlJc w:val="left"/>
      <w:pPr>
        <w:ind w:left="3810" w:hanging="432"/>
      </w:pPr>
      <w:rPr>
        <w:lang w:val="en-US" w:eastAsia="en-US" w:bidi="ar-SA"/>
      </w:rPr>
    </w:lvl>
    <w:lvl w:ilvl="7" w:tplc="8DA6BD26">
      <w:numFmt w:val="bullet"/>
      <w:lvlText w:val="•"/>
      <w:lvlJc w:val="left"/>
      <w:pPr>
        <w:ind w:left="4355" w:hanging="432"/>
      </w:pPr>
      <w:rPr>
        <w:lang w:val="en-US" w:eastAsia="en-US" w:bidi="ar-SA"/>
      </w:rPr>
    </w:lvl>
    <w:lvl w:ilvl="8" w:tplc="FF9A3EDC">
      <w:numFmt w:val="bullet"/>
      <w:lvlText w:val="•"/>
      <w:lvlJc w:val="left"/>
      <w:pPr>
        <w:ind w:left="4900" w:hanging="432"/>
      </w:pPr>
      <w:rPr>
        <w:lang w:val="en-US" w:eastAsia="en-US" w:bidi="ar-SA"/>
      </w:rPr>
    </w:lvl>
  </w:abstractNum>
  <w:abstractNum w:abstractNumId="20" w15:restartNumberingAfterBreak="0">
    <w:nsid w:val="26584144"/>
    <w:multiLevelType w:val="hybridMultilevel"/>
    <w:tmpl w:val="EC0E924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1" w15:restartNumberingAfterBreak="0">
    <w:nsid w:val="28C01710"/>
    <w:multiLevelType w:val="hybridMultilevel"/>
    <w:tmpl w:val="F0AE08B2"/>
    <w:lvl w:ilvl="0" w:tplc="17FA4F96">
      <w:numFmt w:val="bullet"/>
      <w:lvlText w:val=""/>
      <w:lvlJc w:val="left"/>
      <w:pPr>
        <w:ind w:left="539" w:hanging="432"/>
      </w:pPr>
      <w:rPr>
        <w:rFonts w:ascii="Symbol" w:eastAsia="Symbol" w:hAnsi="Symbol" w:cs="Symbol" w:hint="default"/>
        <w:w w:val="100"/>
        <w:sz w:val="24"/>
        <w:szCs w:val="24"/>
        <w:lang w:val="en-US" w:eastAsia="en-US" w:bidi="ar-SA"/>
      </w:rPr>
    </w:lvl>
    <w:lvl w:ilvl="1" w:tplc="9C480510">
      <w:numFmt w:val="bullet"/>
      <w:lvlText w:val="•"/>
      <w:lvlJc w:val="left"/>
      <w:pPr>
        <w:ind w:left="1085" w:hanging="432"/>
      </w:pPr>
      <w:rPr>
        <w:lang w:val="en-US" w:eastAsia="en-US" w:bidi="ar-SA"/>
      </w:rPr>
    </w:lvl>
    <w:lvl w:ilvl="2" w:tplc="836656D8">
      <w:numFmt w:val="bullet"/>
      <w:lvlText w:val="•"/>
      <w:lvlJc w:val="left"/>
      <w:pPr>
        <w:ind w:left="1630" w:hanging="432"/>
      </w:pPr>
      <w:rPr>
        <w:lang w:val="en-US" w:eastAsia="en-US" w:bidi="ar-SA"/>
      </w:rPr>
    </w:lvl>
    <w:lvl w:ilvl="3" w:tplc="1EC25E56">
      <w:numFmt w:val="bullet"/>
      <w:lvlText w:val="•"/>
      <w:lvlJc w:val="left"/>
      <w:pPr>
        <w:ind w:left="2175" w:hanging="432"/>
      </w:pPr>
      <w:rPr>
        <w:lang w:val="en-US" w:eastAsia="en-US" w:bidi="ar-SA"/>
      </w:rPr>
    </w:lvl>
    <w:lvl w:ilvl="4" w:tplc="9FC84C96">
      <w:numFmt w:val="bullet"/>
      <w:lvlText w:val="•"/>
      <w:lvlJc w:val="left"/>
      <w:pPr>
        <w:ind w:left="2720" w:hanging="432"/>
      </w:pPr>
      <w:rPr>
        <w:lang w:val="en-US" w:eastAsia="en-US" w:bidi="ar-SA"/>
      </w:rPr>
    </w:lvl>
    <w:lvl w:ilvl="5" w:tplc="AD204F50">
      <w:numFmt w:val="bullet"/>
      <w:lvlText w:val="•"/>
      <w:lvlJc w:val="left"/>
      <w:pPr>
        <w:ind w:left="3265" w:hanging="432"/>
      </w:pPr>
      <w:rPr>
        <w:lang w:val="en-US" w:eastAsia="en-US" w:bidi="ar-SA"/>
      </w:rPr>
    </w:lvl>
    <w:lvl w:ilvl="6" w:tplc="1D2C84E8">
      <w:numFmt w:val="bullet"/>
      <w:lvlText w:val="•"/>
      <w:lvlJc w:val="left"/>
      <w:pPr>
        <w:ind w:left="3810" w:hanging="432"/>
      </w:pPr>
      <w:rPr>
        <w:lang w:val="en-US" w:eastAsia="en-US" w:bidi="ar-SA"/>
      </w:rPr>
    </w:lvl>
    <w:lvl w:ilvl="7" w:tplc="25EE704E">
      <w:numFmt w:val="bullet"/>
      <w:lvlText w:val="•"/>
      <w:lvlJc w:val="left"/>
      <w:pPr>
        <w:ind w:left="4355" w:hanging="432"/>
      </w:pPr>
      <w:rPr>
        <w:lang w:val="en-US" w:eastAsia="en-US" w:bidi="ar-SA"/>
      </w:rPr>
    </w:lvl>
    <w:lvl w:ilvl="8" w:tplc="CDA25BF4">
      <w:numFmt w:val="bullet"/>
      <w:lvlText w:val="•"/>
      <w:lvlJc w:val="left"/>
      <w:pPr>
        <w:ind w:left="4900" w:hanging="432"/>
      </w:pPr>
      <w:rPr>
        <w:lang w:val="en-US" w:eastAsia="en-US" w:bidi="ar-SA"/>
      </w:rPr>
    </w:lvl>
  </w:abstractNum>
  <w:abstractNum w:abstractNumId="22" w15:restartNumberingAfterBreak="0">
    <w:nsid w:val="29B1214C"/>
    <w:multiLevelType w:val="hybridMultilevel"/>
    <w:tmpl w:val="38AC96F2"/>
    <w:lvl w:ilvl="0" w:tplc="52CA72DE">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2A274784"/>
    <w:multiLevelType w:val="hybridMultilevel"/>
    <w:tmpl w:val="883CD020"/>
    <w:lvl w:ilvl="0" w:tplc="2000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BFB66B1"/>
    <w:multiLevelType w:val="hybridMultilevel"/>
    <w:tmpl w:val="B938342E"/>
    <w:lvl w:ilvl="0" w:tplc="20000001">
      <w:start w:val="1"/>
      <w:numFmt w:val="bullet"/>
      <w:lvlText w:val=""/>
      <w:lvlJc w:val="left"/>
      <w:pPr>
        <w:ind w:left="780" w:hanging="360"/>
      </w:pPr>
      <w:rPr>
        <w:rFonts w:ascii="Symbol" w:hAnsi="Symbol" w:hint="default"/>
      </w:rPr>
    </w:lvl>
    <w:lvl w:ilvl="1" w:tplc="20000003" w:tentative="1">
      <w:start w:val="1"/>
      <w:numFmt w:val="bullet"/>
      <w:lvlText w:val="o"/>
      <w:lvlJc w:val="left"/>
      <w:pPr>
        <w:ind w:left="1500" w:hanging="360"/>
      </w:pPr>
      <w:rPr>
        <w:rFonts w:ascii="Courier New" w:hAnsi="Courier New" w:cs="Courier New" w:hint="default"/>
      </w:rPr>
    </w:lvl>
    <w:lvl w:ilvl="2" w:tplc="20000005" w:tentative="1">
      <w:start w:val="1"/>
      <w:numFmt w:val="bullet"/>
      <w:lvlText w:val=""/>
      <w:lvlJc w:val="left"/>
      <w:pPr>
        <w:ind w:left="2220" w:hanging="360"/>
      </w:pPr>
      <w:rPr>
        <w:rFonts w:ascii="Wingdings" w:hAnsi="Wingdings" w:hint="default"/>
      </w:rPr>
    </w:lvl>
    <w:lvl w:ilvl="3" w:tplc="20000001" w:tentative="1">
      <w:start w:val="1"/>
      <w:numFmt w:val="bullet"/>
      <w:lvlText w:val=""/>
      <w:lvlJc w:val="left"/>
      <w:pPr>
        <w:ind w:left="2940" w:hanging="360"/>
      </w:pPr>
      <w:rPr>
        <w:rFonts w:ascii="Symbol" w:hAnsi="Symbol" w:hint="default"/>
      </w:rPr>
    </w:lvl>
    <w:lvl w:ilvl="4" w:tplc="20000003" w:tentative="1">
      <w:start w:val="1"/>
      <w:numFmt w:val="bullet"/>
      <w:lvlText w:val="o"/>
      <w:lvlJc w:val="left"/>
      <w:pPr>
        <w:ind w:left="3660" w:hanging="360"/>
      </w:pPr>
      <w:rPr>
        <w:rFonts w:ascii="Courier New" w:hAnsi="Courier New" w:cs="Courier New" w:hint="default"/>
      </w:rPr>
    </w:lvl>
    <w:lvl w:ilvl="5" w:tplc="20000005" w:tentative="1">
      <w:start w:val="1"/>
      <w:numFmt w:val="bullet"/>
      <w:lvlText w:val=""/>
      <w:lvlJc w:val="left"/>
      <w:pPr>
        <w:ind w:left="4380" w:hanging="360"/>
      </w:pPr>
      <w:rPr>
        <w:rFonts w:ascii="Wingdings" w:hAnsi="Wingdings" w:hint="default"/>
      </w:rPr>
    </w:lvl>
    <w:lvl w:ilvl="6" w:tplc="20000001" w:tentative="1">
      <w:start w:val="1"/>
      <w:numFmt w:val="bullet"/>
      <w:lvlText w:val=""/>
      <w:lvlJc w:val="left"/>
      <w:pPr>
        <w:ind w:left="5100" w:hanging="360"/>
      </w:pPr>
      <w:rPr>
        <w:rFonts w:ascii="Symbol" w:hAnsi="Symbol" w:hint="default"/>
      </w:rPr>
    </w:lvl>
    <w:lvl w:ilvl="7" w:tplc="20000003" w:tentative="1">
      <w:start w:val="1"/>
      <w:numFmt w:val="bullet"/>
      <w:lvlText w:val="o"/>
      <w:lvlJc w:val="left"/>
      <w:pPr>
        <w:ind w:left="5820" w:hanging="360"/>
      </w:pPr>
      <w:rPr>
        <w:rFonts w:ascii="Courier New" w:hAnsi="Courier New" w:cs="Courier New" w:hint="default"/>
      </w:rPr>
    </w:lvl>
    <w:lvl w:ilvl="8" w:tplc="20000005" w:tentative="1">
      <w:start w:val="1"/>
      <w:numFmt w:val="bullet"/>
      <w:lvlText w:val=""/>
      <w:lvlJc w:val="left"/>
      <w:pPr>
        <w:ind w:left="6540" w:hanging="360"/>
      </w:pPr>
      <w:rPr>
        <w:rFonts w:ascii="Wingdings" w:hAnsi="Wingdings" w:hint="default"/>
      </w:rPr>
    </w:lvl>
  </w:abstractNum>
  <w:abstractNum w:abstractNumId="25" w15:restartNumberingAfterBreak="0">
    <w:nsid w:val="2DD45649"/>
    <w:multiLevelType w:val="hybridMultilevel"/>
    <w:tmpl w:val="DF148F8A"/>
    <w:lvl w:ilvl="0" w:tplc="4A3A0BE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15:restartNumberingAfterBreak="0">
    <w:nsid w:val="2FBA3B3E"/>
    <w:multiLevelType w:val="hybridMultilevel"/>
    <w:tmpl w:val="0436F4BA"/>
    <w:lvl w:ilvl="0" w:tplc="4A9498B0">
      <w:numFmt w:val="bullet"/>
      <w:lvlText w:val=""/>
      <w:lvlJc w:val="left"/>
      <w:pPr>
        <w:ind w:left="539" w:hanging="432"/>
      </w:pPr>
      <w:rPr>
        <w:rFonts w:ascii="Symbol" w:eastAsia="Symbol" w:hAnsi="Symbol" w:cs="Symbol" w:hint="default"/>
        <w:w w:val="100"/>
        <w:sz w:val="24"/>
        <w:szCs w:val="24"/>
        <w:lang w:val="en-US" w:eastAsia="en-US" w:bidi="ar-SA"/>
      </w:rPr>
    </w:lvl>
    <w:lvl w:ilvl="1" w:tplc="3D9032EA">
      <w:numFmt w:val="bullet"/>
      <w:lvlText w:val="•"/>
      <w:lvlJc w:val="left"/>
      <w:pPr>
        <w:ind w:left="1085" w:hanging="432"/>
      </w:pPr>
      <w:rPr>
        <w:rFonts w:hint="default"/>
        <w:lang w:val="en-US" w:eastAsia="en-US" w:bidi="ar-SA"/>
      </w:rPr>
    </w:lvl>
    <w:lvl w:ilvl="2" w:tplc="82767204">
      <w:numFmt w:val="bullet"/>
      <w:lvlText w:val="•"/>
      <w:lvlJc w:val="left"/>
      <w:pPr>
        <w:ind w:left="1630" w:hanging="432"/>
      </w:pPr>
      <w:rPr>
        <w:rFonts w:hint="default"/>
        <w:lang w:val="en-US" w:eastAsia="en-US" w:bidi="ar-SA"/>
      </w:rPr>
    </w:lvl>
    <w:lvl w:ilvl="3" w:tplc="6E088D32">
      <w:numFmt w:val="bullet"/>
      <w:lvlText w:val="•"/>
      <w:lvlJc w:val="left"/>
      <w:pPr>
        <w:ind w:left="2175" w:hanging="432"/>
      </w:pPr>
      <w:rPr>
        <w:rFonts w:hint="default"/>
        <w:lang w:val="en-US" w:eastAsia="en-US" w:bidi="ar-SA"/>
      </w:rPr>
    </w:lvl>
    <w:lvl w:ilvl="4" w:tplc="486CC52C">
      <w:numFmt w:val="bullet"/>
      <w:lvlText w:val="•"/>
      <w:lvlJc w:val="left"/>
      <w:pPr>
        <w:ind w:left="2720" w:hanging="432"/>
      </w:pPr>
      <w:rPr>
        <w:rFonts w:hint="default"/>
        <w:lang w:val="en-US" w:eastAsia="en-US" w:bidi="ar-SA"/>
      </w:rPr>
    </w:lvl>
    <w:lvl w:ilvl="5" w:tplc="C4384CF8">
      <w:numFmt w:val="bullet"/>
      <w:lvlText w:val="•"/>
      <w:lvlJc w:val="left"/>
      <w:pPr>
        <w:ind w:left="3265" w:hanging="432"/>
      </w:pPr>
      <w:rPr>
        <w:rFonts w:hint="default"/>
        <w:lang w:val="en-US" w:eastAsia="en-US" w:bidi="ar-SA"/>
      </w:rPr>
    </w:lvl>
    <w:lvl w:ilvl="6" w:tplc="19866FCE">
      <w:numFmt w:val="bullet"/>
      <w:lvlText w:val="•"/>
      <w:lvlJc w:val="left"/>
      <w:pPr>
        <w:ind w:left="3810" w:hanging="432"/>
      </w:pPr>
      <w:rPr>
        <w:rFonts w:hint="default"/>
        <w:lang w:val="en-US" w:eastAsia="en-US" w:bidi="ar-SA"/>
      </w:rPr>
    </w:lvl>
    <w:lvl w:ilvl="7" w:tplc="C722E2B4">
      <w:numFmt w:val="bullet"/>
      <w:lvlText w:val="•"/>
      <w:lvlJc w:val="left"/>
      <w:pPr>
        <w:ind w:left="4355" w:hanging="432"/>
      </w:pPr>
      <w:rPr>
        <w:rFonts w:hint="default"/>
        <w:lang w:val="en-US" w:eastAsia="en-US" w:bidi="ar-SA"/>
      </w:rPr>
    </w:lvl>
    <w:lvl w:ilvl="8" w:tplc="D66A5DAC">
      <w:numFmt w:val="bullet"/>
      <w:lvlText w:val="•"/>
      <w:lvlJc w:val="left"/>
      <w:pPr>
        <w:ind w:left="4900" w:hanging="432"/>
      </w:pPr>
      <w:rPr>
        <w:rFonts w:hint="default"/>
        <w:lang w:val="en-US" w:eastAsia="en-US" w:bidi="ar-SA"/>
      </w:rPr>
    </w:lvl>
  </w:abstractNum>
  <w:abstractNum w:abstractNumId="28" w15:restartNumberingAfterBreak="0">
    <w:nsid w:val="335F0C5C"/>
    <w:multiLevelType w:val="hybridMultilevel"/>
    <w:tmpl w:val="9C7A5E28"/>
    <w:lvl w:ilvl="0" w:tplc="2000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4526976"/>
    <w:multiLevelType w:val="hybridMultilevel"/>
    <w:tmpl w:val="5D6EE122"/>
    <w:lvl w:ilvl="0" w:tplc="9A3A445C">
      <w:numFmt w:val="bullet"/>
      <w:lvlText w:val=""/>
      <w:lvlJc w:val="left"/>
      <w:pPr>
        <w:ind w:left="539" w:hanging="432"/>
      </w:pPr>
      <w:rPr>
        <w:rFonts w:ascii="Symbol" w:eastAsia="Symbol" w:hAnsi="Symbol" w:cs="Symbol" w:hint="default"/>
        <w:w w:val="100"/>
        <w:sz w:val="24"/>
        <w:szCs w:val="24"/>
        <w:lang w:val="en-US" w:eastAsia="en-US" w:bidi="ar-SA"/>
      </w:rPr>
    </w:lvl>
    <w:lvl w:ilvl="1" w:tplc="F79A5F3C">
      <w:numFmt w:val="bullet"/>
      <w:lvlText w:val="•"/>
      <w:lvlJc w:val="left"/>
      <w:pPr>
        <w:ind w:left="1085" w:hanging="432"/>
      </w:pPr>
      <w:rPr>
        <w:rFonts w:hint="default"/>
        <w:lang w:val="en-US" w:eastAsia="en-US" w:bidi="ar-SA"/>
      </w:rPr>
    </w:lvl>
    <w:lvl w:ilvl="2" w:tplc="E7AC3DF8">
      <w:numFmt w:val="bullet"/>
      <w:lvlText w:val="•"/>
      <w:lvlJc w:val="left"/>
      <w:pPr>
        <w:ind w:left="1630" w:hanging="432"/>
      </w:pPr>
      <w:rPr>
        <w:rFonts w:hint="default"/>
        <w:lang w:val="en-US" w:eastAsia="en-US" w:bidi="ar-SA"/>
      </w:rPr>
    </w:lvl>
    <w:lvl w:ilvl="3" w:tplc="9EBC359C">
      <w:numFmt w:val="bullet"/>
      <w:lvlText w:val="•"/>
      <w:lvlJc w:val="left"/>
      <w:pPr>
        <w:ind w:left="2175" w:hanging="432"/>
      </w:pPr>
      <w:rPr>
        <w:rFonts w:hint="default"/>
        <w:lang w:val="en-US" w:eastAsia="en-US" w:bidi="ar-SA"/>
      </w:rPr>
    </w:lvl>
    <w:lvl w:ilvl="4" w:tplc="2B2A2DAA">
      <w:numFmt w:val="bullet"/>
      <w:lvlText w:val="•"/>
      <w:lvlJc w:val="left"/>
      <w:pPr>
        <w:ind w:left="2720" w:hanging="432"/>
      </w:pPr>
      <w:rPr>
        <w:rFonts w:hint="default"/>
        <w:lang w:val="en-US" w:eastAsia="en-US" w:bidi="ar-SA"/>
      </w:rPr>
    </w:lvl>
    <w:lvl w:ilvl="5" w:tplc="1F125B10">
      <w:numFmt w:val="bullet"/>
      <w:lvlText w:val="•"/>
      <w:lvlJc w:val="left"/>
      <w:pPr>
        <w:ind w:left="3265" w:hanging="432"/>
      </w:pPr>
      <w:rPr>
        <w:rFonts w:hint="default"/>
        <w:lang w:val="en-US" w:eastAsia="en-US" w:bidi="ar-SA"/>
      </w:rPr>
    </w:lvl>
    <w:lvl w:ilvl="6" w:tplc="D47076CA">
      <w:numFmt w:val="bullet"/>
      <w:lvlText w:val="•"/>
      <w:lvlJc w:val="left"/>
      <w:pPr>
        <w:ind w:left="3810" w:hanging="432"/>
      </w:pPr>
      <w:rPr>
        <w:rFonts w:hint="default"/>
        <w:lang w:val="en-US" w:eastAsia="en-US" w:bidi="ar-SA"/>
      </w:rPr>
    </w:lvl>
    <w:lvl w:ilvl="7" w:tplc="ACF604F6">
      <w:numFmt w:val="bullet"/>
      <w:lvlText w:val="•"/>
      <w:lvlJc w:val="left"/>
      <w:pPr>
        <w:ind w:left="4355" w:hanging="432"/>
      </w:pPr>
      <w:rPr>
        <w:rFonts w:hint="default"/>
        <w:lang w:val="en-US" w:eastAsia="en-US" w:bidi="ar-SA"/>
      </w:rPr>
    </w:lvl>
    <w:lvl w:ilvl="8" w:tplc="9790FC44">
      <w:numFmt w:val="bullet"/>
      <w:lvlText w:val="•"/>
      <w:lvlJc w:val="left"/>
      <w:pPr>
        <w:ind w:left="4900" w:hanging="432"/>
      </w:pPr>
      <w:rPr>
        <w:rFonts w:hint="default"/>
        <w:lang w:val="en-US" w:eastAsia="en-US" w:bidi="ar-SA"/>
      </w:rPr>
    </w:lvl>
  </w:abstractNum>
  <w:abstractNum w:abstractNumId="30" w15:restartNumberingAfterBreak="0">
    <w:nsid w:val="35AF34E8"/>
    <w:multiLevelType w:val="hybridMultilevel"/>
    <w:tmpl w:val="AF142CBA"/>
    <w:lvl w:ilvl="0" w:tplc="27429AB8">
      <w:numFmt w:val="bullet"/>
      <w:lvlText w:val=""/>
      <w:lvlJc w:val="left"/>
      <w:pPr>
        <w:ind w:left="539" w:hanging="432"/>
      </w:pPr>
      <w:rPr>
        <w:rFonts w:ascii="Symbol" w:eastAsia="Symbol" w:hAnsi="Symbol" w:cs="Symbol" w:hint="default"/>
        <w:w w:val="100"/>
        <w:sz w:val="24"/>
        <w:szCs w:val="24"/>
        <w:lang w:val="en-US" w:eastAsia="en-US" w:bidi="ar-SA"/>
      </w:rPr>
    </w:lvl>
    <w:lvl w:ilvl="1" w:tplc="08865016">
      <w:numFmt w:val="bullet"/>
      <w:lvlText w:val="•"/>
      <w:lvlJc w:val="left"/>
      <w:pPr>
        <w:ind w:left="1085" w:hanging="432"/>
      </w:pPr>
      <w:rPr>
        <w:rFonts w:hint="default"/>
        <w:lang w:val="en-US" w:eastAsia="en-US" w:bidi="ar-SA"/>
      </w:rPr>
    </w:lvl>
    <w:lvl w:ilvl="2" w:tplc="D1009EF0">
      <w:numFmt w:val="bullet"/>
      <w:lvlText w:val="•"/>
      <w:lvlJc w:val="left"/>
      <w:pPr>
        <w:ind w:left="1630" w:hanging="432"/>
      </w:pPr>
      <w:rPr>
        <w:rFonts w:hint="default"/>
        <w:lang w:val="en-US" w:eastAsia="en-US" w:bidi="ar-SA"/>
      </w:rPr>
    </w:lvl>
    <w:lvl w:ilvl="3" w:tplc="D57818BE">
      <w:numFmt w:val="bullet"/>
      <w:lvlText w:val="•"/>
      <w:lvlJc w:val="left"/>
      <w:pPr>
        <w:ind w:left="2175" w:hanging="432"/>
      </w:pPr>
      <w:rPr>
        <w:rFonts w:hint="default"/>
        <w:lang w:val="en-US" w:eastAsia="en-US" w:bidi="ar-SA"/>
      </w:rPr>
    </w:lvl>
    <w:lvl w:ilvl="4" w:tplc="75C8EBA0">
      <w:numFmt w:val="bullet"/>
      <w:lvlText w:val="•"/>
      <w:lvlJc w:val="left"/>
      <w:pPr>
        <w:ind w:left="2720" w:hanging="432"/>
      </w:pPr>
      <w:rPr>
        <w:rFonts w:hint="default"/>
        <w:lang w:val="en-US" w:eastAsia="en-US" w:bidi="ar-SA"/>
      </w:rPr>
    </w:lvl>
    <w:lvl w:ilvl="5" w:tplc="060C57CC">
      <w:numFmt w:val="bullet"/>
      <w:lvlText w:val="•"/>
      <w:lvlJc w:val="left"/>
      <w:pPr>
        <w:ind w:left="3265" w:hanging="432"/>
      </w:pPr>
      <w:rPr>
        <w:rFonts w:hint="default"/>
        <w:lang w:val="en-US" w:eastAsia="en-US" w:bidi="ar-SA"/>
      </w:rPr>
    </w:lvl>
    <w:lvl w:ilvl="6" w:tplc="B4F2221E">
      <w:numFmt w:val="bullet"/>
      <w:lvlText w:val="•"/>
      <w:lvlJc w:val="left"/>
      <w:pPr>
        <w:ind w:left="3810" w:hanging="432"/>
      </w:pPr>
      <w:rPr>
        <w:rFonts w:hint="default"/>
        <w:lang w:val="en-US" w:eastAsia="en-US" w:bidi="ar-SA"/>
      </w:rPr>
    </w:lvl>
    <w:lvl w:ilvl="7" w:tplc="568ED89A">
      <w:numFmt w:val="bullet"/>
      <w:lvlText w:val="•"/>
      <w:lvlJc w:val="left"/>
      <w:pPr>
        <w:ind w:left="4355" w:hanging="432"/>
      </w:pPr>
      <w:rPr>
        <w:rFonts w:hint="default"/>
        <w:lang w:val="en-US" w:eastAsia="en-US" w:bidi="ar-SA"/>
      </w:rPr>
    </w:lvl>
    <w:lvl w:ilvl="8" w:tplc="3A96F1F6">
      <w:numFmt w:val="bullet"/>
      <w:lvlText w:val="•"/>
      <w:lvlJc w:val="left"/>
      <w:pPr>
        <w:ind w:left="4900" w:hanging="432"/>
      </w:pPr>
      <w:rPr>
        <w:rFonts w:hint="default"/>
        <w:lang w:val="en-US" w:eastAsia="en-US" w:bidi="ar-SA"/>
      </w:rPr>
    </w:lvl>
  </w:abstractNum>
  <w:abstractNum w:abstractNumId="31" w15:restartNumberingAfterBreak="0">
    <w:nsid w:val="38060E8B"/>
    <w:multiLevelType w:val="hybridMultilevel"/>
    <w:tmpl w:val="5F525E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A476954"/>
    <w:multiLevelType w:val="hybridMultilevel"/>
    <w:tmpl w:val="29EA62F2"/>
    <w:lvl w:ilvl="0" w:tplc="04090001">
      <w:start w:val="1"/>
      <w:numFmt w:val="bullet"/>
      <w:lvlText w:val=""/>
      <w:lvlJc w:val="left"/>
      <w:pPr>
        <w:ind w:left="2345" w:hanging="360"/>
      </w:pPr>
      <w:rPr>
        <w:rFonts w:ascii="Symbol" w:hAnsi="Symbol" w:hint="default"/>
      </w:rPr>
    </w:lvl>
    <w:lvl w:ilvl="1" w:tplc="04090003" w:tentative="1">
      <w:start w:val="1"/>
      <w:numFmt w:val="bullet"/>
      <w:lvlText w:val="o"/>
      <w:lvlJc w:val="left"/>
      <w:pPr>
        <w:ind w:left="2924" w:hanging="360"/>
      </w:pPr>
      <w:rPr>
        <w:rFonts w:ascii="Courier New" w:hAnsi="Courier New" w:cs="Courier New" w:hint="default"/>
      </w:rPr>
    </w:lvl>
    <w:lvl w:ilvl="2" w:tplc="04090005" w:tentative="1">
      <w:start w:val="1"/>
      <w:numFmt w:val="bullet"/>
      <w:lvlText w:val=""/>
      <w:lvlJc w:val="left"/>
      <w:pPr>
        <w:ind w:left="3644" w:hanging="360"/>
      </w:pPr>
      <w:rPr>
        <w:rFonts w:ascii="Wingdings" w:hAnsi="Wingdings" w:hint="default"/>
      </w:rPr>
    </w:lvl>
    <w:lvl w:ilvl="3" w:tplc="04090001" w:tentative="1">
      <w:start w:val="1"/>
      <w:numFmt w:val="bullet"/>
      <w:lvlText w:val=""/>
      <w:lvlJc w:val="left"/>
      <w:pPr>
        <w:ind w:left="4364" w:hanging="360"/>
      </w:pPr>
      <w:rPr>
        <w:rFonts w:ascii="Symbol" w:hAnsi="Symbol" w:hint="default"/>
      </w:rPr>
    </w:lvl>
    <w:lvl w:ilvl="4" w:tplc="04090003" w:tentative="1">
      <w:start w:val="1"/>
      <w:numFmt w:val="bullet"/>
      <w:lvlText w:val="o"/>
      <w:lvlJc w:val="left"/>
      <w:pPr>
        <w:ind w:left="5084" w:hanging="360"/>
      </w:pPr>
      <w:rPr>
        <w:rFonts w:ascii="Courier New" w:hAnsi="Courier New" w:cs="Courier New" w:hint="default"/>
      </w:rPr>
    </w:lvl>
    <w:lvl w:ilvl="5" w:tplc="04090005" w:tentative="1">
      <w:start w:val="1"/>
      <w:numFmt w:val="bullet"/>
      <w:lvlText w:val=""/>
      <w:lvlJc w:val="left"/>
      <w:pPr>
        <w:ind w:left="5804" w:hanging="360"/>
      </w:pPr>
      <w:rPr>
        <w:rFonts w:ascii="Wingdings" w:hAnsi="Wingdings" w:hint="default"/>
      </w:rPr>
    </w:lvl>
    <w:lvl w:ilvl="6" w:tplc="04090001" w:tentative="1">
      <w:start w:val="1"/>
      <w:numFmt w:val="bullet"/>
      <w:lvlText w:val=""/>
      <w:lvlJc w:val="left"/>
      <w:pPr>
        <w:ind w:left="6524" w:hanging="360"/>
      </w:pPr>
      <w:rPr>
        <w:rFonts w:ascii="Symbol" w:hAnsi="Symbol" w:hint="default"/>
      </w:rPr>
    </w:lvl>
    <w:lvl w:ilvl="7" w:tplc="04090003" w:tentative="1">
      <w:start w:val="1"/>
      <w:numFmt w:val="bullet"/>
      <w:lvlText w:val="o"/>
      <w:lvlJc w:val="left"/>
      <w:pPr>
        <w:ind w:left="7244" w:hanging="360"/>
      </w:pPr>
      <w:rPr>
        <w:rFonts w:ascii="Courier New" w:hAnsi="Courier New" w:cs="Courier New" w:hint="default"/>
      </w:rPr>
    </w:lvl>
    <w:lvl w:ilvl="8" w:tplc="04090005" w:tentative="1">
      <w:start w:val="1"/>
      <w:numFmt w:val="bullet"/>
      <w:lvlText w:val=""/>
      <w:lvlJc w:val="left"/>
      <w:pPr>
        <w:ind w:left="7964" w:hanging="360"/>
      </w:pPr>
      <w:rPr>
        <w:rFonts w:ascii="Wingdings" w:hAnsi="Wingdings" w:hint="default"/>
      </w:rPr>
    </w:lvl>
  </w:abstractNum>
  <w:abstractNum w:abstractNumId="33" w15:restartNumberingAfterBreak="0">
    <w:nsid w:val="3BC376D3"/>
    <w:multiLevelType w:val="hybridMultilevel"/>
    <w:tmpl w:val="D1B6D19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4" w15:restartNumberingAfterBreak="0">
    <w:nsid w:val="3D174E9E"/>
    <w:multiLevelType w:val="hybridMultilevel"/>
    <w:tmpl w:val="A0D45DCE"/>
    <w:lvl w:ilvl="0" w:tplc="2000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35" w15:restartNumberingAfterBreak="0">
    <w:nsid w:val="44F47746"/>
    <w:multiLevelType w:val="hybridMultilevel"/>
    <w:tmpl w:val="21448C4A"/>
    <w:lvl w:ilvl="0" w:tplc="92289606">
      <w:numFmt w:val="bullet"/>
      <w:lvlText w:val=""/>
      <w:lvlJc w:val="left"/>
      <w:pPr>
        <w:ind w:left="539" w:hanging="432"/>
      </w:pPr>
      <w:rPr>
        <w:rFonts w:ascii="Symbol" w:eastAsia="Symbol" w:hAnsi="Symbol" w:cs="Symbol" w:hint="default"/>
        <w:w w:val="100"/>
        <w:sz w:val="24"/>
        <w:szCs w:val="24"/>
        <w:lang w:val="en-US" w:eastAsia="en-US" w:bidi="ar-SA"/>
      </w:rPr>
    </w:lvl>
    <w:lvl w:ilvl="1" w:tplc="E1147B6C">
      <w:numFmt w:val="bullet"/>
      <w:lvlText w:val="•"/>
      <w:lvlJc w:val="left"/>
      <w:pPr>
        <w:ind w:left="1085" w:hanging="432"/>
      </w:pPr>
      <w:rPr>
        <w:lang w:val="en-US" w:eastAsia="en-US" w:bidi="ar-SA"/>
      </w:rPr>
    </w:lvl>
    <w:lvl w:ilvl="2" w:tplc="5C14BD3E">
      <w:numFmt w:val="bullet"/>
      <w:lvlText w:val="•"/>
      <w:lvlJc w:val="left"/>
      <w:pPr>
        <w:ind w:left="1630" w:hanging="432"/>
      </w:pPr>
      <w:rPr>
        <w:lang w:val="en-US" w:eastAsia="en-US" w:bidi="ar-SA"/>
      </w:rPr>
    </w:lvl>
    <w:lvl w:ilvl="3" w:tplc="8370D83A">
      <w:numFmt w:val="bullet"/>
      <w:lvlText w:val="•"/>
      <w:lvlJc w:val="left"/>
      <w:pPr>
        <w:ind w:left="2175" w:hanging="432"/>
      </w:pPr>
      <w:rPr>
        <w:lang w:val="en-US" w:eastAsia="en-US" w:bidi="ar-SA"/>
      </w:rPr>
    </w:lvl>
    <w:lvl w:ilvl="4" w:tplc="EB42C3AA">
      <w:numFmt w:val="bullet"/>
      <w:lvlText w:val="•"/>
      <w:lvlJc w:val="left"/>
      <w:pPr>
        <w:ind w:left="2720" w:hanging="432"/>
      </w:pPr>
      <w:rPr>
        <w:lang w:val="en-US" w:eastAsia="en-US" w:bidi="ar-SA"/>
      </w:rPr>
    </w:lvl>
    <w:lvl w:ilvl="5" w:tplc="029ED72C">
      <w:numFmt w:val="bullet"/>
      <w:lvlText w:val="•"/>
      <w:lvlJc w:val="left"/>
      <w:pPr>
        <w:ind w:left="3265" w:hanging="432"/>
      </w:pPr>
      <w:rPr>
        <w:lang w:val="en-US" w:eastAsia="en-US" w:bidi="ar-SA"/>
      </w:rPr>
    </w:lvl>
    <w:lvl w:ilvl="6" w:tplc="4EA0DEEC">
      <w:numFmt w:val="bullet"/>
      <w:lvlText w:val="•"/>
      <w:lvlJc w:val="left"/>
      <w:pPr>
        <w:ind w:left="3810" w:hanging="432"/>
      </w:pPr>
      <w:rPr>
        <w:lang w:val="en-US" w:eastAsia="en-US" w:bidi="ar-SA"/>
      </w:rPr>
    </w:lvl>
    <w:lvl w:ilvl="7" w:tplc="92320356">
      <w:numFmt w:val="bullet"/>
      <w:lvlText w:val="•"/>
      <w:lvlJc w:val="left"/>
      <w:pPr>
        <w:ind w:left="4355" w:hanging="432"/>
      </w:pPr>
      <w:rPr>
        <w:lang w:val="en-US" w:eastAsia="en-US" w:bidi="ar-SA"/>
      </w:rPr>
    </w:lvl>
    <w:lvl w:ilvl="8" w:tplc="3DF8C528">
      <w:numFmt w:val="bullet"/>
      <w:lvlText w:val="•"/>
      <w:lvlJc w:val="left"/>
      <w:pPr>
        <w:ind w:left="4900" w:hanging="432"/>
      </w:pPr>
      <w:rPr>
        <w:lang w:val="en-US" w:eastAsia="en-US" w:bidi="ar-SA"/>
      </w:rPr>
    </w:lvl>
  </w:abstractNum>
  <w:abstractNum w:abstractNumId="36" w15:restartNumberingAfterBreak="0">
    <w:nsid w:val="45EE05AB"/>
    <w:multiLevelType w:val="hybridMultilevel"/>
    <w:tmpl w:val="4B0EAB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476114B7"/>
    <w:multiLevelType w:val="hybridMultilevel"/>
    <w:tmpl w:val="D0ACE640"/>
    <w:lvl w:ilvl="0" w:tplc="53A68CC8">
      <w:start w:val="1"/>
      <w:numFmt w:val="bullet"/>
      <w:lvlText w:val="▪"/>
      <w:lvlJc w:val="left"/>
      <w:pPr>
        <w:ind w:left="720" w:hanging="360"/>
      </w:pPr>
      <w:rPr>
        <w:rFonts w:ascii="Segoe UI Symbol" w:eastAsia="Segoe UI Symbol" w:hAnsi="Segoe UI Symbol" w:cs="Segoe UI Symbol" w:hint="default"/>
        <w:b w:val="0"/>
        <w:i w:val="0"/>
        <w:strike w:val="0"/>
        <w:dstrike w:val="0"/>
        <w:color w:val="000000"/>
        <w:sz w:val="23"/>
        <w:szCs w:val="23"/>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49404EF7"/>
    <w:multiLevelType w:val="hybridMultilevel"/>
    <w:tmpl w:val="5BA2C2F6"/>
    <w:lvl w:ilvl="0" w:tplc="FFFADA4C">
      <w:numFmt w:val="bullet"/>
      <w:lvlText w:val=""/>
      <w:lvlJc w:val="left"/>
      <w:pPr>
        <w:ind w:left="539" w:hanging="432"/>
      </w:pPr>
      <w:rPr>
        <w:rFonts w:ascii="Symbol" w:eastAsia="Symbol" w:hAnsi="Symbol" w:cs="Symbol" w:hint="default"/>
        <w:w w:val="100"/>
        <w:sz w:val="24"/>
        <w:szCs w:val="24"/>
        <w:lang w:val="en-US" w:eastAsia="en-US" w:bidi="ar-SA"/>
      </w:rPr>
    </w:lvl>
    <w:lvl w:ilvl="1" w:tplc="4F04D56C">
      <w:numFmt w:val="bullet"/>
      <w:lvlText w:val="•"/>
      <w:lvlJc w:val="left"/>
      <w:pPr>
        <w:ind w:left="1085" w:hanging="432"/>
      </w:pPr>
      <w:rPr>
        <w:lang w:val="en-US" w:eastAsia="en-US" w:bidi="ar-SA"/>
      </w:rPr>
    </w:lvl>
    <w:lvl w:ilvl="2" w:tplc="486CA4AA">
      <w:numFmt w:val="bullet"/>
      <w:lvlText w:val="•"/>
      <w:lvlJc w:val="left"/>
      <w:pPr>
        <w:ind w:left="1630" w:hanging="432"/>
      </w:pPr>
      <w:rPr>
        <w:lang w:val="en-US" w:eastAsia="en-US" w:bidi="ar-SA"/>
      </w:rPr>
    </w:lvl>
    <w:lvl w:ilvl="3" w:tplc="B068235E">
      <w:numFmt w:val="bullet"/>
      <w:lvlText w:val="•"/>
      <w:lvlJc w:val="left"/>
      <w:pPr>
        <w:ind w:left="2175" w:hanging="432"/>
      </w:pPr>
      <w:rPr>
        <w:lang w:val="en-US" w:eastAsia="en-US" w:bidi="ar-SA"/>
      </w:rPr>
    </w:lvl>
    <w:lvl w:ilvl="4" w:tplc="4AAAEFA0">
      <w:numFmt w:val="bullet"/>
      <w:lvlText w:val="•"/>
      <w:lvlJc w:val="left"/>
      <w:pPr>
        <w:ind w:left="2720" w:hanging="432"/>
      </w:pPr>
      <w:rPr>
        <w:lang w:val="en-US" w:eastAsia="en-US" w:bidi="ar-SA"/>
      </w:rPr>
    </w:lvl>
    <w:lvl w:ilvl="5" w:tplc="7A8A857C">
      <w:numFmt w:val="bullet"/>
      <w:lvlText w:val="•"/>
      <w:lvlJc w:val="left"/>
      <w:pPr>
        <w:ind w:left="3265" w:hanging="432"/>
      </w:pPr>
      <w:rPr>
        <w:lang w:val="en-US" w:eastAsia="en-US" w:bidi="ar-SA"/>
      </w:rPr>
    </w:lvl>
    <w:lvl w:ilvl="6" w:tplc="46BC2942">
      <w:numFmt w:val="bullet"/>
      <w:lvlText w:val="•"/>
      <w:lvlJc w:val="left"/>
      <w:pPr>
        <w:ind w:left="3810" w:hanging="432"/>
      </w:pPr>
      <w:rPr>
        <w:lang w:val="en-US" w:eastAsia="en-US" w:bidi="ar-SA"/>
      </w:rPr>
    </w:lvl>
    <w:lvl w:ilvl="7" w:tplc="3F66844E">
      <w:numFmt w:val="bullet"/>
      <w:lvlText w:val="•"/>
      <w:lvlJc w:val="left"/>
      <w:pPr>
        <w:ind w:left="4355" w:hanging="432"/>
      </w:pPr>
      <w:rPr>
        <w:lang w:val="en-US" w:eastAsia="en-US" w:bidi="ar-SA"/>
      </w:rPr>
    </w:lvl>
    <w:lvl w:ilvl="8" w:tplc="2ED64206">
      <w:numFmt w:val="bullet"/>
      <w:lvlText w:val="•"/>
      <w:lvlJc w:val="left"/>
      <w:pPr>
        <w:ind w:left="4900" w:hanging="432"/>
      </w:pPr>
      <w:rPr>
        <w:lang w:val="en-US" w:eastAsia="en-US" w:bidi="ar-SA"/>
      </w:rPr>
    </w:lvl>
  </w:abstractNum>
  <w:abstractNum w:abstractNumId="39" w15:restartNumberingAfterBreak="0">
    <w:nsid w:val="4CEC4223"/>
    <w:multiLevelType w:val="hybridMultilevel"/>
    <w:tmpl w:val="CFC8A6EE"/>
    <w:lvl w:ilvl="0" w:tplc="2000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4FEB2A37"/>
    <w:multiLevelType w:val="hybridMultilevel"/>
    <w:tmpl w:val="538488CE"/>
    <w:lvl w:ilvl="0" w:tplc="2000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52746D62"/>
    <w:multiLevelType w:val="hybridMultilevel"/>
    <w:tmpl w:val="501CA69E"/>
    <w:lvl w:ilvl="0" w:tplc="77D0F6F2">
      <w:numFmt w:val="bullet"/>
      <w:lvlText w:val=""/>
      <w:lvlJc w:val="left"/>
      <w:pPr>
        <w:ind w:left="539" w:hanging="432"/>
      </w:pPr>
      <w:rPr>
        <w:rFonts w:ascii="Symbol" w:eastAsia="Symbol" w:hAnsi="Symbol" w:cs="Symbol" w:hint="default"/>
        <w:w w:val="100"/>
        <w:sz w:val="24"/>
        <w:szCs w:val="24"/>
        <w:lang w:val="en-US" w:eastAsia="en-US" w:bidi="ar-SA"/>
      </w:rPr>
    </w:lvl>
    <w:lvl w:ilvl="1" w:tplc="24A8B37E">
      <w:numFmt w:val="bullet"/>
      <w:lvlText w:val="•"/>
      <w:lvlJc w:val="left"/>
      <w:pPr>
        <w:ind w:left="1085" w:hanging="432"/>
      </w:pPr>
      <w:rPr>
        <w:rFonts w:hint="default"/>
        <w:lang w:val="en-US" w:eastAsia="en-US" w:bidi="ar-SA"/>
      </w:rPr>
    </w:lvl>
    <w:lvl w:ilvl="2" w:tplc="87B497B0">
      <w:numFmt w:val="bullet"/>
      <w:lvlText w:val="•"/>
      <w:lvlJc w:val="left"/>
      <w:pPr>
        <w:ind w:left="1630" w:hanging="432"/>
      </w:pPr>
      <w:rPr>
        <w:rFonts w:hint="default"/>
        <w:lang w:val="en-US" w:eastAsia="en-US" w:bidi="ar-SA"/>
      </w:rPr>
    </w:lvl>
    <w:lvl w:ilvl="3" w:tplc="A984984E">
      <w:numFmt w:val="bullet"/>
      <w:lvlText w:val="•"/>
      <w:lvlJc w:val="left"/>
      <w:pPr>
        <w:ind w:left="2175" w:hanging="432"/>
      </w:pPr>
      <w:rPr>
        <w:rFonts w:hint="default"/>
        <w:lang w:val="en-US" w:eastAsia="en-US" w:bidi="ar-SA"/>
      </w:rPr>
    </w:lvl>
    <w:lvl w:ilvl="4" w:tplc="96DCFA40">
      <w:numFmt w:val="bullet"/>
      <w:lvlText w:val="•"/>
      <w:lvlJc w:val="left"/>
      <w:pPr>
        <w:ind w:left="2720" w:hanging="432"/>
      </w:pPr>
      <w:rPr>
        <w:rFonts w:hint="default"/>
        <w:lang w:val="en-US" w:eastAsia="en-US" w:bidi="ar-SA"/>
      </w:rPr>
    </w:lvl>
    <w:lvl w:ilvl="5" w:tplc="115EBED2">
      <w:numFmt w:val="bullet"/>
      <w:lvlText w:val="•"/>
      <w:lvlJc w:val="left"/>
      <w:pPr>
        <w:ind w:left="3265" w:hanging="432"/>
      </w:pPr>
      <w:rPr>
        <w:rFonts w:hint="default"/>
        <w:lang w:val="en-US" w:eastAsia="en-US" w:bidi="ar-SA"/>
      </w:rPr>
    </w:lvl>
    <w:lvl w:ilvl="6" w:tplc="EDB4AEEC">
      <w:numFmt w:val="bullet"/>
      <w:lvlText w:val="•"/>
      <w:lvlJc w:val="left"/>
      <w:pPr>
        <w:ind w:left="3810" w:hanging="432"/>
      </w:pPr>
      <w:rPr>
        <w:rFonts w:hint="default"/>
        <w:lang w:val="en-US" w:eastAsia="en-US" w:bidi="ar-SA"/>
      </w:rPr>
    </w:lvl>
    <w:lvl w:ilvl="7" w:tplc="19009C3C">
      <w:numFmt w:val="bullet"/>
      <w:lvlText w:val="•"/>
      <w:lvlJc w:val="left"/>
      <w:pPr>
        <w:ind w:left="4355" w:hanging="432"/>
      </w:pPr>
      <w:rPr>
        <w:rFonts w:hint="default"/>
        <w:lang w:val="en-US" w:eastAsia="en-US" w:bidi="ar-SA"/>
      </w:rPr>
    </w:lvl>
    <w:lvl w:ilvl="8" w:tplc="550E4E2E">
      <w:numFmt w:val="bullet"/>
      <w:lvlText w:val="•"/>
      <w:lvlJc w:val="left"/>
      <w:pPr>
        <w:ind w:left="4900" w:hanging="432"/>
      </w:pPr>
      <w:rPr>
        <w:rFonts w:hint="default"/>
        <w:lang w:val="en-US" w:eastAsia="en-US" w:bidi="ar-SA"/>
      </w:rPr>
    </w:lvl>
  </w:abstractNum>
  <w:abstractNum w:abstractNumId="42" w15:restartNumberingAfterBreak="0">
    <w:nsid w:val="555F6373"/>
    <w:multiLevelType w:val="hybridMultilevel"/>
    <w:tmpl w:val="16143F5C"/>
    <w:lvl w:ilvl="0" w:tplc="1232825A">
      <w:numFmt w:val="bullet"/>
      <w:lvlText w:val=""/>
      <w:lvlJc w:val="left"/>
      <w:pPr>
        <w:ind w:left="539" w:hanging="432"/>
      </w:pPr>
      <w:rPr>
        <w:rFonts w:ascii="Symbol" w:eastAsia="Symbol" w:hAnsi="Symbol" w:cs="Symbol" w:hint="default"/>
        <w:w w:val="100"/>
        <w:sz w:val="24"/>
        <w:szCs w:val="24"/>
        <w:lang w:val="en-US" w:eastAsia="en-US" w:bidi="ar-SA"/>
      </w:rPr>
    </w:lvl>
    <w:lvl w:ilvl="1" w:tplc="5AB65B90">
      <w:numFmt w:val="bullet"/>
      <w:lvlText w:val="•"/>
      <w:lvlJc w:val="left"/>
      <w:pPr>
        <w:ind w:left="1085" w:hanging="432"/>
      </w:pPr>
      <w:rPr>
        <w:rFonts w:hint="default"/>
        <w:lang w:val="en-US" w:eastAsia="en-US" w:bidi="ar-SA"/>
      </w:rPr>
    </w:lvl>
    <w:lvl w:ilvl="2" w:tplc="0E52E248">
      <w:numFmt w:val="bullet"/>
      <w:lvlText w:val="•"/>
      <w:lvlJc w:val="left"/>
      <w:pPr>
        <w:ind w:left="1630" w:hanging="432"/>
      </w:pPr>
      <w:rPr>
        <w:rFonts w:hint="default"/>
        <w:lang w:val="en-US" w:eastAsia="en-US" w:bidi="ar-SA"/>
      </w:rPr>
    </w:lvl>
    <w:lvl w:ilvl="3" w:tplc="803843A4">
      <w:numFmt w:val="bullet"/>
      <w:lvlText w:val="•"/>
      <w:lvlJc w:val="left"/>
      <w:pPr>
        <w:ind w:left="2175" w:hanging="432"/>
      </w:pPr>
      <w:rPr>
        <w:rFonts w:hint="default"/>
        <w:lang w:val="en-US" w:eastAsia="en-US" w:bidi="ar-SA"/>
      </w:rPr>
    </w:lvl>
    <w:lvl w:ilvl="4" w:tplc="3B4AD622">
      <w:numFmt w:val="bullet"/>
      <w:lvlText w:val="•"/>
      <w:lvlJc w:val="left"/>
      <w:pPr>
        <w:ind w:left="2720" w:hanging="432"/>
      </w:pPr>
      <w:rPr>
        <w:rFonts w:hint="default"/>
        <w:lang w:val="en-US" w:eastAsia="en-US" w:bidi="ar-SA"/>
      </w:rPr>
    </w:lvl>
    <w:lvl w:ilvl="5" w:tplc="789670CA">
      <w:numFmt w:val="bullet"/>
      <w:lvlText w:val="•"/>
      <w:lvlJc w:val="left"/>
      <w:pPr>
        <w:ind w:left="3265" w:hanging="432"/>
      </w:pPr>
      <w:rPr>
        <w:rFonts w:hint="default"/>
        <w:lang w:val="en-US" w:eastAsia="en-US" w:bidi="ar-SA"/>
      </w:rPr>
    </w:lvl>
    <w:lvl w:ilvl="6" w:tplc="7E86370E">
      <w:numFmt w:val="bullet"/>
      <w:lvlText w:val="•"/>
      <w:lvlJc w:val="left"/>
      <w:pPr>
        <w:ind w:left="3810" w:hanging="432"/>
      </w:pPr>
      <w:rPr>
        <w:rFonts w:hint="default"/>
        <w:lang w:val="en-US" w:eastAsia="en-US" w:bidi="ar-SA"/>
      </w:rPr>
    </w:lvl>
    <w:lvl w:ilvl="7" w:tplc="857452FE">
      <w:numFmt w:val="bullet"/>
      <w:lvlText w:val="•"/>
      <w:lvlJc w:val="left"/>
      <w:pPr>
        <w:ind w:left="4355" w:hanging="432"/>
      </w:pPr>
      <w:rPr>
        <w:rFonts w:hint="default"/>
        <w:lang w:val="en-US" w:eastAsia="en-US" w:bidi="ar-SA"/>
      </w:rPr>
    </w:lvl>
    <w:lvl w:ilvl="8" w:tplc="6D14179E">
      <w:numFmt w:val="bullet"/>
      <w:lvlText w:val="•"/>
      <w:lvlJc w:val="left"/>
      <w:pPr>
        <w:ind w:left="4900" w:hanging="432"/>
      </w:pPr>
      <w:rPr>
        <w:rFonts w:hint="default"/>
        <w:lang w:val="en-US" w:eastAsia="en-US" w:bidi="ar-SA"/>
      </w:rPr>
    </w:lvl>
  </w:abstractNum>
  <w:abstractNum w:abstractNumId="43" w15:restartNumberingAfterBreak="0">
    <w:nsid w:val="56F12F2F"/>
    <w:multiLevelType w:val="hybridMultilevel"/>
    <w:tmpl w:val="9B3CEE2A"/>
    <w:lvl w:ilvl="0" w:tplc="6F4E784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4" w15:restartNumberingAfterBreak="0">
    <w:nsid w:val="5B662F3A"/>
    <w:multiLevelType w:val="hybridMultilevel"/>
    <w:tmpl w:val="19AE68D2"/>
    <w:lvl w:ilvl="0" w:tplc="B5DAE33C">
      <w:numFmt w:val="bullet"/>
      <w:lvlText w:val=""/>
      <w:lvlJc w:val="left"/>
      <w:pPr>
        <w:ind w:left="539" w:hanging="432"/>
      </w:pPr>
      <w:rPr>
        <w:rFonts w:ascii="Symbol" w:eastAsia="Symbol" w:hAnsi="Symbol" w:cs="Symbol" w:hint="default"/>
        <w:w w:val="100"/>
        <w:sz w:val="24"/>
        <w:szCs w:val="24"/>
        <w:lang w:val="en-US" w:eastAsia="en-US" w:bidi="ar-SA"/>
      </w:rPr>
    </w:lvl>
    <w:lvl w:ilvl="1" w:tplc="0284BB68">
      <w:numFmt w:val="bullet"/>
      <w:lvlText w:val="•"/>
      <w:lvlJc w:val="left"/>
      <w:pPr>
        <w:ind w:left="1085" w:hanging="432"/>
      </w:pPr>
      <w:rPr>
        <w:rFonts w:hint="default"/>
        <w:lang w:val="en-US" w:eastAsia="en-US" w:bidi="ar-SA"/>
      </w:rPr>
    </w:lvl>
    <w:lvl w:ilvl="2" w:tplc="2DF80B6E">
      <w:numFmt w:val="bullet"/>
      <w:lvlText w:val="•"/>
      <w:lvlJc w:val="left"/>
      <w:pPr>
        <w:ind w:left="1630" w:hanging="432"/>
      </w:pPr>
      <w:rPr>
        <w:rFonts w:hint="default"/>
        <w:lang w:val="en-US" w:eastAsia="en-US" w:bidi="ar-SA"/>
      </w:rPr>
    </w:lvl>
    <w:lvl w:ilvl="3" w:tplc="C7BE6598">
      <w:numFmt w:val="bullet"/>
      <w:lvlText w:val="•"/>
      <w:lvlJc w:val="left"/>
      <w:pPr>
        <w:ind w:left="2175" w:hanging="432"/>
      </w:pPr>
      <w:rPr>
        <w:rFonts w:hint="default"/>
        <w:lang w:val="en-US" w:eastAsia="en-US" w:bidi="ar-SA"/>
      </w:rPr>
    </w:lvl>
    <w:lvl w:ilvl="4" w:tplc="F1E4482A">
      <w:numFmt w:val="bullet"/>
      <w:lvlText w:val="•"/>
      <w:lvlJc w:val="left"/>
      <w:pPr>
        <w:ind w:left="2720" w:hanging="432"/>
      </w:pPr>
      <w:rPr>
        <w:rFonts w:hint="default"/>
        <w:lang w:val="en-US" w:eastAsia="en-US" w:bidi="ar-SA"/>
      </w:rPr>
    </w:lvl>
    <w:lvl w:ilvl="5" w:tplc="CBD66432">
      <w:numFmt w:val="bullet"/>
      <w:lvlText w:val="•"/>
      <w:lvlJc w:val="left"/>
      <w:pPr>
        <w:ind w:left="3265" w:hanging="432"/>
      </w:pPr>
      <w:rPr>
        <w:rFonts w:hint="default"/>
        <w:lang w:val="en-US" w:eastAsia="en-US" w:bidi="ar-SA"/>
      </w:rPr>
    </w:lvl>
    <w:lvl w:ilvl="6" w:tplc="63FADDF8">
      <w:numFmt w:val="bullet"/>
      <w:lvlText w:val="•"/>
      <w:lvlJc w:val="left"/>
      <w:pPr>
        <w:ind w:left="3810" w:hanging="432"/>
      </w:pPr>
      <w:rPr>
        <w:rFonts w:hint="default"/>
        <w:lang w:val="en-US" w:eastAsia="en-US" w:bidi="ar-SA"/>
      </w:rPr>
    </w:lvl>
    <w:lvl w:ilvl="7" w:tplc="FD6CBD68">
      <w:numFmt w:val="bullet"/>
      <w:lvlText w:val="•"/>
      <w:lvlJc w:val="left"/>
      <w:pPr>
        <w:ind w:left="4355" w:hanging="432"/>
      </w:pPr>
      <w:rPr>
        <w:rFonts w:hint="default"/>
        <w:lang w:val="en-US" w:eastAsia="en-US" w:bidi="ar-SA"/>
      </w:rPr>
    </w:lvl>
    <w:lvl w:ilvl="8" w:tplc="CDCA721E">
      <w:numFmt w:val="bullet"/>
      <w:lvlText w:val="•"/>
      <w:lvlJc w:val="left"/>
      <w:pPr>
        <w:ind w:left="4900" w:hanging="432"/>
      </w:pPr>
      <w:rPr>
        <w:rFonts w:hint="default"/>
        <w:lang w:val="en-US" w:eastAsia="en-US" w:bidi="ar-SA"/>
      </w:rPr>
    </w:lvl>
  </w:abstractNum>
  <w:abstractNum w:abstractNumId="45" w15:restartNumberingAfterBreak="0">
    <w:nsid w:val="5C6678C5"/>
    <w:multiLevelType w:val="hybridMultilevel"/>
    <w:tmpl w:val="FD8EF438"/>
    <w:lvl w:ilvl="0" w:tplc="2000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6" w15:restartNumberingAfterBreak="0">
    <w:nsid w:val="649574F2"/>
    <w:multiLevelType w:val="hybridMultilevel"/>
    <w:tmpl w:val="892AA4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7"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6E3E0E7E"/>
    <w:multiLevelType w:val="hybridMultilevel"/>
    <w:tmpl w:val="2E8ACF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9" w15:restartNumberingAfterBreak="0">
    <w:nsid w:val="7052510A"/>
    <w:multiLevelType w:val="hybridMultilevel"/>
    <w:tmpl w:val="4A7607C4"/>
    <w:lvl w:ilvl="0" w:tplc="04090017">
      <w:start w:val="1"/>
      <w:numFmt w:val="lowerLetter"/>
      <w:lvlText w:val="%1)"/>
      <w:lvlJc w:val="left"/>
      <w:pPr>
        <w:ind w:left="1440" w:hanging="360"/>
      </w:p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50" w15:restartNumberingAfterBreak="0">
    <w:nsid w:val="73752B64"/>
    <w:multiLevelType w:val="hybridMultilevel"/>
    <w:tmpl w:val="B94E8A60"/>
    <w:lvl w:ilvl="0" w:tplc="2000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74274F61"/>
    <w:multiLevelType w:val="hybridMultilevel"/>
    <w:tmpl w:val="11E4C706"/>
    <w:lvl w:ilvl="0" w:tplc="2000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7BF7047F"/>
    <w:multiLevelType w:val="hybridMultilevel"/>
    <w:tmpl w:val="6A300FFE"/>
    <w:lvl w:ilvl="0" w:tplc="2000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53" w15:restartNumberingAfterBreak="0">
    <w:nsid w:val="7F5A7ECC"/>
    <w:multiLevelType w:val="hybridMultilevel"/>
    <w:tmpl w:val="66D0B556"/>
    <w:lvl w:ilvl="0" w:tplc="2000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4" w15:restartNumberingAfterBreak="0">
    <w:nsid w:val="7F716A2F"/>
    <w:multiLevelType w:val="hybridMultilevel"/>
    <w:tmpl w:val="952AE93E"/>
    <w:lvl w:ilvl="0" w:tplc="ACEA0EFA">
      <w:numFmt w:val="bullet"/>
      <w:lvlText w:val=""/>
      <w:lvlJc w:val="left"/>
      <w:pPr>
        <w:ind w:left="539" w:hanging="432"/>
      </w:pPr>
      <w:rPr>
        <w:rFonts w:ascii="Symbol" w:eastAsia="Symbol" w:hAnsi="Symbol" w:cs="Symbol" w:hint="default"/>
        <w:w w:val="100"/>
        <w:sz w:val="24"/>
        <w:szCs w:val="24"/>
        <w:lang w:val="en-US" w:eastAsia="en-US" w:bidi="ar-SA"/>
      </w:rPr>
    </w:lvl>
    <w:lvl w:ilvl="1" w:tplc="DD6E3E44">
      <w:numFmt w:val="bullet"/>
      <w:lvlText w:val="•"/>
      <w:lvlJc w:val="left"/>
      <w:pPr>
        <w:ind w:left="1085" w:hanging="432"/>
      </w:pPr>
      <w:rPr>
        <w:lang w:val="en-US" w:eastAsia="en-US" w:bidi="ar-SA"/>
      </w:rPr>
    </w:lvl>
    <w:lvl w:ilvl="2" w:tplc="0D54B528">
      <w:numFmt w:val="bullet"/>
      <w:lvlText w:val="•"/>
      <w:lvlJc w:val="left"/>
      <w:pPr>
        <w:ind w:left="1630" w:hanging="432"/>
      </w:pPr>
      <w:rPr>
        <w:lang w:val="en-US" w:eastAsia="en-US" w:bidi="ar-SA"/>
      </w:rPr>
    </w:lvl>
    <w:lvl w:ilvl="3" w:tplc="66C650C8">
      <w:numFmt w:val="bullet"/>
      <w:lvlText w:val="•"/>
      <w:lvlJc w:val="left"/>
      <w:pPr>
        <w:ind w:left="2175" w:hanging="432"/>
      </w:pPr>
      <w:rPr>
        <w:lang w:val="en-US" w:eastAsia="en-US" w:bidi="ar-SA"/>
      </w:rPr>
    </w:lvl>
    <w:lvl w:ilvl="4" w:tplc="6AA80D5C">
      <w:numFmt w:val="bullet"/>
      <w:lvlText w:val="•"/>
      <w:lvlJc w:val="left"/>
      <w:pPr>
        <w:ind w:left="2720" w:hanging="432"/>
      </w:pPr>
      <w:rPr>
        <w:lang w:val="en-US" w:eastAsia="en-US" w:bidi="ar-SA"/>
      </w:rPr>
    </w:lvl>
    <w:lvl w:ilvl="5" w:tplc="BF70E2D8">
      <w:numFmt w:val="bullet"/>
      <w:lvlText w:val="•"/>
      <w:lvlJc w:val="left"/>
      <w:pPr>
        <w:ind w:left="3265" w:hanging="432"/>
      </w:pPr>
      <w:rPr>
        <w:lang w:val="en-US" w:eastAsia="en-US" w:bidi="ar-SA"/>
      </w:rPr>
    </w:lvl>
    <w:lvl w:ilvl="6" w:tplc="3146D374">
      <w:numFmt w:val="bullet"/>
      <w:lvlText w:val="•"/>
      <w:lvlJc w:val="left"/>
      <w:pPr>
        <w:ind w:left="3810" w:hanging="432"/>
      </w:pPr>
      <w:rPr>
        <w:lang w:val="en-US" w:eastAsia="en-US" w:bidi="ar-SA"/>
      </w:rPr>
    </w:lvl>
    <w:lvl w:ilvl="7" w:tplc="93546DB0">
      <w:numFmt w:val="bullet"/>
      <w:lvlText w:val="•"/>
      <w:lvlJc w:val="left"/>
      <w:pPr>
        <w:ind w:left="4355" w:hanging="432"/>
      </w:pPr>
      <w:rPr>
        <w:lang w:val="en-US" w:eastAsia="en-US" w:bidi="ar-SA"/>
      </w:rPr>
    </w:lvl>
    <w:lvl w:ilvl="8" w:tplc="6BF07932">
      <w:numFmt w:val="bullet"/>
      <w:lvlText w:val="•"/>
      <w:lvlJc w:val="left"/>
      <w:pPr>
        <w:ind w:left="4900" w:hanging="432"/>
      </w:pPr>
      <w:rPr>
        <w:lang w:val="en-US" w:eastAsia="en-US" w:bidi="ar-SA"/>
      </w:rPr>
    </w:lvl>
  </w:abstractNum>
  <w:num w:numId="1">
    <w:abstractNumId w:val="2"/>
  </w:num>
  <w:num w:numId="2">
    <w:abstractNumId w:val="26"/>
  </w:num>
  <w:num w:numId="3">
    <w:abstractNumId w:val="10"/>
  </w:num>
  <w:num w:numId="4">
    <w:abstractNumId w:val="47"/>
  </w:num>
  <w:num w:numId="5">
    <w:abstractNumId w:val="31"/>
  </w:num>
  <w:num w:numId="6">
    <w:abstractNumId w:val="37"/>
  </w:num>
  <w:num w:numId="7">
    <w:abstractNumId w:val="3"/>
  </w:num>
  <w:num w:numId="8">
    <w:abstractNumId w:val="32"/>
  </w:num>
  <w:num w:numId="9">
    <w:abstractNumId w:val="7"/>
  </w:num>
  <w:num w:numId="10">
    <w:abstractNumId w:val="23"/>
  </w:num>
  <w:num w:numId="11">
    <w:abstractNumId w:val="40"/>
  </w:num>
  <w:num w:numId="12">
    <w:abstractNumId w:val="50"/>
  </w:num>
  <w:num w:numId="13">
    <w:abstractNumId w:val="0"/>
  </w:num>
  <w:num w:numId="14">
    <w:abstractNumId w:val="20"/>
  </w:num>
  <w:num w:numId="15">
    <w:abstractNumId w:val="24"/>
  </w:num>
  <w:num w:numId="16">
    <w:abstractNumId w:val="36"/>
  </w:num>
  <w:num w:numId="17">
    <w:abstractNumId w:val="48"/>
  </w:num>
  <w:num w:numId="18">
    <w:abstractNumId w:val="33"/>
  </w:num>
  <w:num w:numId="19">
    <w:abstractNumId w:val="49"/>
    <w:lvlOverride w:ilvl="0">
      <w:startOverride w:val="1"/>
    </w:lvlOverride>
    <w:lvlOverride w:ilvl="1"/>
    <w:lvlOverride w:ilvl="2"/>
    <w:lvlOverride w:ilvl="3"/>
    <w:lvlOverride w:ilvl="4"/>
    <w:lvlOverride w:ilvl="5"/>
    <w:lvlOverride w:ilvl="6"/>
    <w:lvlOverride w:ilvl="7"/>
    <w:lvlOverride w:ilvl="8"/>
  </w:num>
  <w:num w:numId="20">
    <w:abstractNumId w:val="8"/>
  </w:num>
  <w:num w:numId="21">
    <w:abstractNumId w:val="13"/>
  </w:num>
  <w:num w:numId="22">
    <w:abstractNumId w:val="46"/>
  </w:num>
  <w:num w:numId="23">
    <w:abstractNumId w:val="19"/>
  </w:num>
  <w:num w:numId="24">
    <w:abstractNumId w:val="35"/>
  </w:num>
  <w:num w:numId="25">
    <w:abstractNumId w:val="6"/>
  </w:num>
  <w:num w:numId="26">
    <w:abstractNumId w:val="1"/>
  </w:num>
  <w:num w:numId="27">
    <w:abstractNumId w:val="54"/>
  </w:num>
  <w:num w:numId="28">
    <w:abstractNumId w:val="21"/>
  </w:num>
  <w:num w:numId="29">
    <w:abstractNumId w:val="9"/>
  </w:num>
  <w:num w:numId="30">
    <w:abstractNumId w:val="38"/>
  </w:num>
  <w:num w:numId="31">
    <w:abstractNumId w:val="51"/>
  </w:num>
  <w:num w:numId="32">
    <w:abstractNumId w:val="25"/>
  </w:num>
  <w:num w:numId="33">
    <w:abstractNumId w:val="22"/>
  </w:num>
  <w:num w:numId="34">
    <w:abstractNumId w:val="45"/>
  </w:num>
  <w:num w:numId="35">
    <w:abstractNumId w:val="43"/>
  </w:num>
  <w:num w:numId="36">
    <w:abstractNumId w:val="5"/>
  </w:num>
  <w:num w:numId="37">
    <w:abstractNumId w:val="52"/>
  </w:num>
  <w:num w:numId="38">
    <w:abstractNumId w:val="39"/>
  </w:num>
  <w:num w:numId="39">
    <w:abstractNumId w:val="28"/>
  </w:num>
  <w:num w:numId="40">
    <w:abstractNumId w:val="12"/>
  </w:num>
  <w:num w:numId="41">
    <w:abstractNumId w:val="17"/>
  </w:num>
  <w:num w:numId="42">
    <w:abstractNumId w:val="42"/>
  </w:num>
  <w:num w:numId="43">
    <w:abstractNumId w:val="27"/>
  </w:num>
  <w:num w:numId="44">
    <w:abstractNumId w:val="4"/>
  </w:num>
  <w:num w:numId="45">
    <w:abstractNumId w:val="15"/>
  </w:num>
  <w:num w:numId="46">
    <w:abstractNumId w:val="18"/>
  </w:num>
  <w:num w:numId="47">
    <w:abstractNumId w:val="30"/>
  </w:num>
  <w:num w:numId="48">
    <w:abstractNumId w:val="11"/>
  </w:num>
  <w:num w:numId="49">
    <w:abstractNumId w:val="41"/>
  </w:num>
  <w:num w:numId="50">
    <w:abstractNumId w:val="44"/>
  </w:num>
  <w:num w:numId="51">
    <w:abstractNumId w:val="29"/>
  </w:num>
  <w:num w:numId="52">
    <w:abstractNumId w:val="49"/>
  </w:num>
  <w:num w:numId="5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4"/>
  </w:num>
  <w:num w:numId="5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3"/>
  </w:num>
  <w:num w:numId="58">
    <w:abstractNumId w:val="34"/>
  </w:num>
  <w:num w:numId="59">
    <w:abstractNumId w:val="16"/>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6"/>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472434"/>
    <w:rsid w:val="00001D89"/>
    <w:rsid w:val="00011C6B"/>
    <w:rsid w:val="000145D5"/>
    <w:rsid w:val="000203D2"/>
    <w:rsid w:val="0002223D"/>
    <w:rsid w:val="00023809"/>
    <w:rsid w:val="00023B0B"/>
    <w:rsid w:val="00030F1E"/>
    <w:rsid w:val="0003327A"/>
    <w:rsid w:val="0003385A"/>
    <w:rsid w:val="00035BCF"/>
    <w:rsid w:val="000361A5"/>
    <w:rsid w:val="00036CF4"/>
    <w:rsid w:val="00040E4A"/>
    <w:rsid w:val="00041B91"/>
    <w:rsid w:val="0004275E"/>
    <w:rsid w:val="00042FE9"/>
    <w:rsid w:val="000438A5"/>
    <w:rsid w:val="00043A73"/>
    <w:rsid w:val="00047A8D"/>
    <w:rsid w:val="00056E0E"/>
    <w:rsid w:val="00062377"/>
    <w:rsid w:val="00063064"/>
    <w:rsid w:val="00065519"/>
    <w:rsid w:val="00072AFF"/>
    <w:rsid w:val="00073A70"/>
    <w:rsid w:val="00076A2D"/>
    <w:rsid w:val="00077EED"/>
    <w:rsid w:val="00080988"/>
    <w:rsid w:val="00084BE2"/>
    <w:rsid w:val="000A3F43"/>
    <w:rsid w:val="000A43B5"/>
    <w:rsid w:val="000B5B70"/>
    <w:rsid w:val="000C6DDA"/>
    <w:rsid w:val="000C6FDF"/>
    <w:rsid w:val="000D349A"/>
    <w:rsid w:val="000E0E32"/>
    <w:rsid w:val="000E1B88"/>
    <w:rsid w:val="000E3040"/>
    <w:rsid w:val="000E54D2"/>
    <w:rsid w:val="000E5E24"/>
    <w:rsid w:val="000F5CBD"/>
    <w:rsid w:val="00101D05"/>
    <w:rsid w:val="00101FC9"/>
    <w:rsid w:val="00101FFC"/>
    <w:rsid w:val="00102BBA"/>
    <w:rsid w:val="00107F5C"/>
    <w:rsid w:val="00113438"/>
    <w:rsid w:val="00113AB2"/>
    <w:rsid w:val="00115D8C"/>
    <w:rsid w:val="00131F15"/>
    <w:rsid w:val="00136478"/>
    <w:rsid w:val="00141699"/>
    <w:rsid w:val="001505F6"/>
    <w:rsid w:val="00150CF6"/>
    <w:rsid w:val="001513CC"/>
    <w:rsid w:val="00152E4E"/>
    <w:rsid w:val="001558E3"/>
    <w:rsid w:val="00156100"/>
    <w:rsid w:val="00156678"/>
    <w:rsid w:val="00162D52"/>
    <w:rsid w:val="0016669F"/>
    <w:rsid w:val="001757EB"/>
    <w:rsid w:val="00175C69"/>
    <w:rsid w:val="00181F81"/>
    <w:rsid w:val="00187729"/>
    <w:rsid w:val="001910B5"/>
    <w:rsid w:val="00192FF6"/>
    <w:rsid w:val="00193DB8"/>
    <w:rsid w:val="001955FC"/>
    <w:rsid w:val="001A1CC2"/>
    <w:rsid w:val="001A5B0E"/>
    <w:rsid w:val="001A7D11"/>
    <w:rsid w:val="001B0431"/>
    <w:rsid w:val="001B146E"/>
    <w:rsid w:val="001D3915"/>
    <w:rsid w:val="001E6588"/>
    <w:rsid w:val="001F6EC1"/>
    <w:rsid w:val="0020089D"/>
    <w:rsid w:val="002020C2"/>
    <w:rsid w:val="002059B8"/>
    <w:rsid w:val="00205F63"/>
    <w:rsid w:val="002131C1"/>
    <w:rsid w:val="00225288"/>
    <w:rsid w:val="00226927"/>
    <w:rsid w:val="00232057"/>
    <w:rsid w:val="00233C65"/>
    <w:rsid w:val="00236390"/>
    <w:rsid w:val="00242CE5"/>
    <w:rsid w:val="0024704C"/>
    <w:rsid w:val="0025286F"/>
    <w:rsid w:val="00262BFC"/>
    <w:rsid w:val="00263B77"/>
    <w:rsid w:val="00265953"/>
    <w:rsid w:val="002676EC"/>
    <w:rsid w:val="00274268"/>
    <w:rsid w:val="00275A8E"/>
    <w:rsid w:val="00277AB8"/>
    <w:rsid w:val="002813A4"/>
    <w:rsid w:val="00283D8C"/>
    <w:rsid w:val="00293C13"/>
    <w:rsid w:val="002A5774"/>
    <w:rsid w:val="002A613C"/>
    <w:rsid w:val="002A6A78"/>
    <w:rsid w:val="002B554A"/>
    <w:rsid w:val="002B642D"/>
    <w:rsid w:val="002C420D"/>
    <w:rsid w:val="002C7EFD"/>
    <w:rsid w:val="002D1154"/>
    <w:rsid w:val="002D4E03"/>
    <w:rsid w:val="002D66AB"/>
    <w:rsid w:val="002E414C"/>
    <w:rsid w:val="002E4ACE"/>
    <w:rsid w:val="002E71FA"/>
    <w:rsid w:val="002F1CFD"/>
    <w:rsid w:val="002F2E5D"/>
    <w:rsid w:val="002F40DD"/>
    <w:rsid w:val="003207DD"/>
    <w:rsid w:val="00320A3C"/>
    <w:rsid w:val="003254AA"/>
    <w:rsid w:val="00326330"/>
    <w:rsid w:val="0033368A"/>
    <w:rsid w:val="00335F18"/>
    <w:rsid w:val="00341835"/>
    <w:rsid w:val="003422AF"/>
    <w:rsid w:val="00343A30"/>
    <w:rsid w:val="00346E6F"/>
    <w:rsid w:val="00352523"/>
    <w:rsid w:val="003539BC"/>
    <w:rsid w:val="0036192F"/>
    <w:rsid w:val="00363C89"/>
    <w:rsid w:val="00371658"/>
    <w:rsid w:val="0037385E"/>
    <w:rsid w:val="00375D26"/>
    <w:rsid w:val="003817CF"/>
    <w:rsid w:val="00383380"/>
    <w:rsid w:val="003834EF"/>
    <w:rsid w:val="00384721"/>
    <w:rsid w:val="0039059B"/>
    <w:rsid w:val="00395EE4"/>
    <w:rsid w:val="00397EFB"/>
    <w:rsid w:val="003A0954"/>
    <w:rsid w:val="003A268A"/>
    <w:rsid w:val="003A26D8"/>
    <w:rsid w:val="003A3EE2"/>
    <w:rsid w:val="003B269E"/>
    <w:rsid w:val="003C0069"/>
    <w:rsid w:val="003C115E"/>
    <w:rsid w:val="003C7A50"/>
    <w:rsid w:val="003C7BA7"/>
    <w:rsid w:val="003D2956"/>
    <w:rsid w:val="003D5033"/>
    <w:rsid w:val="003D5D59"/>
    <w:rsid w:val="003D7295"/>
    <w:rsid w:val="003E5C26"/>
    <w:rsid w:val="003F3A42"/>
    <w:rsid w:val="003F4C00"/>
    <w:rsid w:val="00400E38"/>
    <w:rsid w:val="004012A9"/>
    <w:rsid w:val="00403A05"/>
    <w:rsid w:val="00404CA0"/>
    <w:rsid w:val="00406738"/>
    <w:rsid w:val="00406A27"/>
    <w:rsid w:val="00407F07"/>
    <w:rsid w:val="00415580"/>
    <w:rsid w:val="00416BA1"/>
    <w:rsid w:val="004213AA"/>
    <w:rsid w:val="00422F66"/>
    <w:rsid w:val="004274F7"/>
    <w:rsid w:val="00430F5D"/>
    <w:rsid w:val="004377AC"/>
    <w:rsid w:val="004378F4"/>
    <w:rsid w:val="00441ADF"/>
    <w:rsid w:val="00441C7B"/>
    <w:rsid w:val="00443E71"/>
    <w:rsid w:val="004449DE"/>
    <w:rsid w:val="00451796"/>
    <w:rsid w:val="00452B22"/>
    <w:rsid w:val="00454466"/>
    <w:rsid w:val="00467150"/>
    <w:rsid w:val="0046736A"/>
    <w:rsid w:val="00472434"/>
    <w:rsid w:val="00473DFE"/>
    <w:rsid w:val="004750D5"/>
    <w:rsid w:val="00476D7F"/>
    <w:rsid w:val="00482976"/>
    <w:rsid w:val="0048671A"/>
    <w:rsid w:val="00490BE8"/>
    <w:rsid w:val="00497F41"/>
    <w:rsid w:val="004A7F54"/>
    <w:rsid w:val="004B6069"/>
    <w:rsid w:val="004B6EC7"/>
    <w:rsid w:val="004B74E4"/>
    <w:rsid w:val="004C409B"/>
    <w:rsid w:val="004D3D19"/>
    <w:rsid w:val="004D3F00"/>
    <w:rsid w:val="004D433C"/>
    <w:rsid w:val="004D470B"/>
    <w:rsid w:val="004D6BE3"/>
    <w:rsid w:val="004E0744"/>
    <w:rsid w:val="004E1236"/>
    <w:rsid w:val="004E2F9F"/>
    <w:rsid w:val="004E538F"/>
    <w:rsid w:val="004E756D"/>
    <w:rsid w:val="004E7EA6"/>
    <w:rsid w:val="004F2060"/>
    <w:rsid w:val="004F25AD"/>
    <w:rsid w:val="004F5392"/>
    <w:rsid w:val="00500682"/>
    <w:rsid w:val="00500FFC"/>
    <w:rsid w:val="00503327"/>
    <w:rsid w:val="005048E9"/>
    <w:rsid w:val="00504A83"/>
    <w:rsid w:val="005120F5"/>
    <w:rsid w:val="00513764"/>
    <w:rsid w:val="00526711"/>
    <w:rsid w:val="00536A47"/>
    <w:rsid w:val="00545DA3"/>
    <w:rsid w:val="00551524"/>
    <w:rsid w:val="0055516C"/>
    <w:rsid w:val="00555A7C"/>
    <w:rsid w:val="00556082"/>
    <w:rsid w:val="00565C99"/>
    <w:rsid w:val="00570E67"/>
    <w:rsid w:val="00571112"/>
    <w:rsid w:val="00574AAB"/>
    <w:rsid w:val="00576878"/>
    <w:rsid w:val="00576C9D"/>
    <w:rsid w:val="00580300"/>
    <w:rsid w:val="00580702"/>
    <w:rsid w:val="005878A0"/>
    <w:rsid w:val="005902F2"/>
    <w:rsid w:val="005959A5"/>
    <w:rsid w:val="005A2986"/>
    <w:rsid w:val="005A2DFB"/>
    <w:rsid w:val="005A2FF1"/>
    <w:rsid w:val="005B0357"/>
    <w:rsid w:val="005B1F89"/>
    <w:rsid w:val="005B54DB"/>
    <w:rsid w:val="005B64D2"/>
    <w:rsid w:val="005B6AF5"/>
    <w:rsid w:val="005C59B6"/>
    <w:rsid w:val="005C5A8D"/>
    <w:rsid w:val="005D2E1F"/>
    <w:rsid w:val="005D672A"/>
    <w:rsid w:val="005E6C03"/>
    <w:rsid w:val="005F0320"/>
    <w:rsid w:val="005F0BF6"/>
    <w:rsid w:val="005F5ECD"/>
    <w:rsid w:val="005F6B02"/>
    <w:rsid w:val="005F7D85"/>
    <w:rsid w:val="00601B8E"/>
    <w:rsid w:val="00605EF5"/>
    <w:rsid w:val="0061040D"/>
    <w:rsid w:val="006111E9"/>
    <w:rsid w:val="0061187C"/>
    <w:rsid w:val="006141C1"/>
    <w:rsid w:val="00621C0E"/>
    <w:rsid w:val="00632D6F"/>
    <w:rsid w:val="00641E3D"/>
    <w:rsid w:val="00644C78"/>
    <w:rsid w:val="0064605F"/>
    <w:rsid w:val="00655E19"/>
    <w:rsid w:val="00657FAB"/>
    <w:rsid w:val="006665C2"/>
    <w:rsid w:val="00670287"/>
    <w:rsid w:val="0067299A"/>
    <w:rsid w:val="00673E50"/>
    <w:rsid w:val="006769E8"/>
    <w:rsid w:val="006771D2"/>
    <w:rsid w:val="00677329"/>
    <w:rsid w:val="00685F8A"/>
    <w:rsid w:val="0068620B"/>
    <w:rsid w:val="006866CC"/>
    <w:rsid w:val="00687517"/>
    <w:rsid w:val="006927EC"/>
    <w:rsid w:val="006A6103"/>
    <w:rsid w:val="006A6FD4"/>
    <w:rsid w:val="006A7A36"/>
    <w:rsid w:val="006B1A2E"/>
    <w:rsid w:val="006C0155"/>
    <w:rsid w:val="006C0295"/>
    <w:rsid w:val="006C5C9F"/>
    <w:rsid w:val="006C6ED4"/>
    <w:rsid w:val="006C7FDB"/>
    <w:rsid w:val="006D580D"/>
    <w:rsid w:val="006E7208"/>
    <w:rsid w:val="006F4C19"/>
    <w:rsid w:val="00702BBA"/>
    <w:rsid w:val="00702EAA"/>
    <w:rsid w:val="00703427"/>
    <w:rsid w:val="007045C1"/>
    <w:rsid w:val="00705E4D"/>
    <w:rsid w:val="0070746E"/>
    <w:rsid w:val="00711E56"/>
    <w:rsid w:val="007137C7"/>
    <w:rsid w:val="007142F6"/>
    <w:rsid w:val="00717A08"/>
    <w:rsid w:val="00720A64"/>
    <w:rsid w:val="00720BA1"/>
    <w:rsid w:val="00722084"/>
    <w:rsid w:val="00723AF9"/>
    <w:rsid w:val="007245C3"/>
    <w:rsid w:val="00726B27"/>
    <w:rsid w:val="00731870"/>
    <w:rsid w:val="00731F82"/>
    <w:rsid w:val="00734022"/>
    <w:rsid w:val="00734919"/>
    <w:rsid w:val="007359FC"/>
    <w:rsid w:val="0074059C"/>
    <w:rsid w:val="00742621"/>
    <w:rsid w:val="007432C0"/>
    <w:rsid w:val="00745ACE"/>
    <w:rsid w:val="0075519A"/>
    <w:rsid w:val="00760620"/>
    <w:rsid w:val="007612B0"/>
    <w:rsid w:val="00765B1C"/>
    <w:rsid w:val="00775E16"/>
    <w:rsid w:val="00781782"/>
    <w:rsid w:val="00781BEC"/>
    <w:rsid w:val="007839CB"/>
    <w:rsid w:val="0078482E"/>
    <w:rsid w:val="0078698F"/>
    <w:rsid w:val="00790BD6"/>
    <w:rsid w:val="00795FEF"/>
    <w:rsid w:val="007A0091"/>
    <w:rsid w:val="007A1038"/>
    <w:rsid w:val="007A2AB0"/>
    <w:rsid w:val="007A4789"/>
    <w:rsid w:val="007A5C3D"/>
    <w:rsid w:val="007A7922"/>
    <w:rsid w:val="007C0D9D"/>
    <w:rsid w:val="007C6363"/>
    <w:rsid w:val="007C71A9"/>
    <w:rsid w:val="007C7E9B"/>
    <w:rsid w:val="007D05DC"/>
    <w:rsid w:val="007D3BBB"/>
    <w:rsid w:val="007D6CAC"/>
    <w:rsid w:val="007F140B"/>
    <w:rsid w:val="007F46F6"/>
    <w:rsid w:val="00800E52"/>
    <w:rsid w:val="00806E63"/>
    <w:rsid w:val="008172FD"/>
    <w:rsid w:val="00817B13"/>
    <w:rsid w:val="008200E4"/>
    <w:rsid w:val="008211E1"/>
    <w:rsid w:val="00821436"/>
    <w:rsid w:val="00826A11"/>
    <w:rsid w:val="008302B7"/>
    <w:rsid w:val="00832AA2"/>
    <w:rsid w:val="00832D73"/>
    <w:rsid w:val="00834F89"/>
    <w:rsid w:val="0083593B"/>
    <w:rsid w:val="00840936"/>
    <w:rsid w:val="00840AB9"/>
    <w:rsid w:val="00841D4F"/>
    <w:rsid w:val="00854EED"/>
    <w:rsid w:val="00855D07"/>
    <w:rsid w:val="00861DA7"/>
    <w:rsid w:val="00863D35"/>
    <w:rsid w:val="00871F7E"/>
    <w:rsid w:val="008737E8"/>
    <w:rsid w:val="00885BD5"/>
    <w:rsid w:val="00886908"/>
    <w:rsid w:val="008900C0"/>
    <w:rsid w:val="008908F4"/>
    <w:rsid w:val="00892BF2"/>
    <w:rsid w:val="00894C12"/>
    <w:rsid w:val="00895BEF"/>
    <w:rsid w:val="00897EB6"/>
    <w:rsid w:val="008A4A2A"/>
    <w:rsid w:val="008A7E63"/>
    <w:rsid w:val="008B051E"/>
    <w:rsid w:val="008B2C6B"/>
    <w:rsid w:val="008B57A5"/>
    <w:rsid w:val="008B71B9"/>
    <w:rsid w:val="008B7374"/>
    <w:rsid w:val="008C2313"/>
    <w:rsid w:val="008C3EA0"/>
    <w:rsid w:val="008C5729"/>
    <w:rsid w:val="008C6397"/>
    <w:rsid w:val="008D49EE"/>
    <w:rsid w:val="008D72C9"/>
    <w:rsid w:val="008E1BB3"/>
    <w:rsid w:val="008E286F"/>
    <w:rsid w:val="008E39BC"/>
    <w:rsid w:val="008F27C1"/>
    <w:rsid w:val="00900069"/>
    <w:rsid w:val="00900F92"/>
    <w:rsid w:val="00904D35"/>
    <w:rsid w:val="009056DF"/>
    <w:rsid w:val="00911DDE"/>
    <w:rsid w:val="0091242B"/>
    <w:rsid w:val="0091439F"/>
    <w:rsid w:val="00917A77"/>
    <w:rsid w:val="0092390C"/>
    <w:rsid w:val="0092524C"/>
    <w:rsid w:val="00930098"/>
    <w:rsid w:val="009304C5"/>
    <w:rsid w:val="0093529B"/>
    <w:rsid w:val="00942079"/>
    <w:rsid w:val="009424D2"/>
    <w:rsid w:val="009430C3"/>
    <w:rsid w:val="0095044E"/>
    <w:rsid w:val="0095068E"/>
    <w:rsid w:val="00962095"/>
    <w:rsid w:val="00965A99"/>
    <w:rsid w:val="00965CF0"/>
    <w:rsid w:val="00966DCC"/>
    <w:rsid w:val="0096705B"/>
    <w:rsid w:val="0097625A"/>
    <w:rsid w:val="00976AD0"/>
    <w:rsid w:val="0099253C"/>
    <w:rsid w:val="009A2B9F"/>
    <w:rsid w:val="009A7025"/>
    <w:rsid w:val="009B0BDA"/>
    <w:rsid w:val="009B2B3C"/>
    <w:rsid w:val="009C2A92"/>
    <w:rsid w:val="009C69BD"/>
    <w:rsid w:val="009D044E"/>
    <w:rsid w:val="009D056D"/>
    <w:rsid w:val="009D73CD"/>
    <w:rsid w:val="009E246C"/>
    <w:rsid w:val="009E2F9E"/>
    <w:rsid w:val="009E6CFF"/>
    <w:rsid w:val="009F6D37"/>
    <w:rsid w:val="00A01930"/>
    <w:rsid w:val="00A01CA4"/>
    <w:rsid w:val="00A0280C"/>
    <w:rsid w:val="00A03155"/>
    <w:rsid w:val="00A0388B"/>
    <w:rsid w:val="00A04758"/>
    <w:rsid w:val="00A12271"/>
    <w:rsid w:val="00A14E7F"/>
    <w:rsid w:val="00A15581"/>
    <w:rsid w:val="00A179B1"/>
    <w:rsid w:val="00A213CA"/>
    <w:rsid w:val="00A26DD8"/>
    <w:rsid w:val="00A34B4B"/>
    <w:rsid w:val="00A34D7D"/>
    <w:rsid w:val="00A36F5F"/>
    <w:rsid w:val="00A370C5"/>
    <w:rsid w:val="00A372F4"/>
    <w:rsid w:val="00A507B7"/>
    <w:rsid w:val="00A56EA9"/>
    <w:rsid w:val="00A600D8"/>
    <w:rsid w:val="00A669E4"/>
    <w:rsid w:val="00A67072"/>
    <w:rsid w:val="00A67886"/>
    <w:rsid w:val="00A73A23"/>
    <w:rsid w:val="00A74CD6"/>
    <w:rsid w:val="00A76A01"/>
    <w:rsid w:val="00A81AD0"/>
    <w:rsid w:val="00A83923"/>
    <w:rsid w:val="00A83AD2"/>
    <w:rsid w:val="00A9069B"/>
    <w:rsid w:val="00A93221"/>
    <w:rsid w:val="00A94961"/>
    <w:rsid w:val="00A961BA"/>
    <w:rsid w:val="00AA035F"/>
    <w:rsid w:val="00AA06C1"/>
    <w:rsid w:val="00AA4911"/>
    <w:rsid w:val="00AB44A6"/>
    <w:rsid w:val="00AB6903"/>
    <w:rsid w:val="00AC2182"/>
    <w:rsid w:val="00AC3101"/>
    <w:rsid w:val="00AD2501"/>
    <w:rsid w:val="00AD47DF"/>
    <w:rsid w:val="00AD60C2"/>
    <w:rsid w:val="00AE112F"/>
    <w:rsid w:val="00AE2C1D"/>
    <w:rsid w:val="00AE2C5C"/>
    <w:rsid w:val="00AE6D62"/>
    <w:rsid w:val="00AE72C3"/>
    <w:rsid w:val="00AE7C10"/>
    <w:rsid w:val="00AF31C5"/>
    <w:rsid w:val="00AF5693"/>
    <w:rsid w:val="00B034FA"/>
    <w:rsid w:val="00B03ED9"/>
    <w:rsid w:val="00B10DD5"/>
    <w:rsid w:val="00B13249"/>
    <w:rsid w:val="00B13343"/>
    <w:rsid w:val="00B16C0C"/>
    <w:rsid w:val="00B20D1F"/>
    <w:rsid w:val="00B23762"/>
    <w:rsid w:val="00B32951"/>
    <w:rsid w:val="00B3648F"/>
    <w:rsid w:val="00B36FC5"/>
    <w:rsid w:val="00B37A3B"/>
    <w:rsid w:val="00B37AF1"/>
    <w:rsid w:val="00B4335C"/>
    <w:rsid w:val="00B43650"/>
    <w:rsid w:val="00B468A1"/>
    <w:rsid w:val="00B46B07"/>
    <w:rsid w:val="00B61550"/>
    <w:rsid w:val="00B737C0"/>
    <w:rsid w:val="00B77E98"/>
    <w:rsid w:val="00B809B7"/>
    <w:rsid w:val="00B82ED7"/>
    <w:rsid w:val="00B870A7"/>
    <w:rsid w:val="00BA2D5E"/>
    <w:rsid w:val="00BA4834"/>
    <w:rsid w:val="00BA4DA1"/>
    <w:rsid w:val="00BB21E5"/>
    <w:rsid w:val="00BC1840"/>
    <w:rsid w:val="00BC62C9"/>
    <w:rsid w:val="00BD7406"/>
    <w:rsid w:val="00BE118E"/>
    <w:rsid w:val="00BE2384"/>
    <w:rsid w:val="00BF0046"/>
    <w:rsid w:val="00C134A0"/>
    <w:rsid w:val="00C147E5"/>
    <w:rsid w:val="00C14961"/>
    <w:rsid w:val="00C15339"/>
    <w:rsid w:val="00C2011A"/>
    <w:rsid w:val="00C33034"/>
    <w:rsid w:val="00C342C2"/>
    <w:rsid w:val="00C34F0B"/>
    <w:rsid w:val="00C36582"/>
    <w:rsid w:val="00C37CA1"/>
    <w:rsid w:val="00C450DC"/>
    <w:rsid w:val="00C47F06"/>
    <w:rsid w:val="00C50094"/>
    <w:rsid w:val="00C5107F"/>
    <w:rsid w:val="00C6015D"/>
    <w:rsid w:val="00C64C3E"/>
    <w:rsid w:val="00C74B1B"/>
    <w:rsid w:val="00C81525"/>
    <w:rsid w:val="00C85302"/>
    <w:rsid w:val="00C94161"/>
    <w:rsid w:val="00CA6C85"/>
    <w:rsid w:val="00CC0833"/>
    <w:rsid w:val="00CC15DE"/>
    <w:rsid w:val="00CD02A2"/>
    <w:rsid w:val="00CD1D87"/>
    <w:rsid w:val="00CD1F56"/>
    <w:rsid w:val="00CD433E"/>
    <w:rsid w:val="00CD5062"/>
    <w:rsid w:val="00CD618C"/>
    <w:rsid w:val="00CE5BE3"/>
    <w:rsid w:val="00CE66AE"/>
    <w:rsid w:val="00CE6F71"/>
    <w:rsid w:val="00D0626D"/>
    <w:rsid w:val="00D06631"/>
    <w:rsid w:val="00D078E4"/>
    <w:rsid w:val="00D07B5D"/>
    <w:rsid w:val="00D12ABF"/>
    <w:rsid w:val="00D1755A"/>
    <w:rsid w:val="00D17F07"/>
    <w:rsid w:val="00D20EE4"/>
    <w:rsid w:val="00D21468"/>
    <w:rsid w:val="00D25BDE"/>
    <w:rsid w:val="00D26301"/>
    <w:rsid w:val="00D27287"/>
    <w:rsid w:val="00D31E8E"/>
    <w:rsid w:val="00D35684"/>
    <w:rsid w:val="00D36B64"/>
    <w:rsid w:val="00D41DB1"/>
    <w:rsid w:val="00D42311"/>
    <w:rsid w:val="00D42A79"/>
    <w:rsid w:val="00D43707"/>
    <w:rsid w:val="00D47CEF"/>
    <w:rsid w:val="00D57297"/>
    <w:rsid w:val="00D641AF"/>
    <w:rsid w:val="00D646D4"/>
    <w:rsid w:val="00D70CD7"/>
    <w:rsid w:val="00D72589"/>
    <w:rsid w:val="00D74623"/>
    <w:rsid w:val="00D76621"/>
    <w:rsid w:val="00D7665B"/>
    <w:rsid w:val="00D82F00"/>
    <w:rsid w:val="00D830CE"/>
    <w:rsid w:val="00D92822"/>
    <w:rsid w:val="00D937C4"/>
    <w:rsid w:val="00D95559"/>
    <w:rsid w:val="00D95BF4"/>
    <w:rsid w:val="00D96EF6"/>
    <w:rsid w:val="00DA00D3"/>
    <w:rsid w:val="00DA10A4"/>
    <w:rsid w:val="00DA23F6"/>
    <w:rsid w:val="00DA71F2"/>
    <w:rsid w:val="00DB16FA"/>
    <w:rsid w:val="00DB7C5A"/>
    <w:rsid w:val="00DC4FA5"/>
    <w:rsid w:val="00DC623F"/>
    <w:rsid w:val="00DD1A5C"/>
    <w:rsid w:val="00DD522E"/>
    <w:rsid w:val="00DE1971"/>
    <w:rsid w:val="00DE1DE6"/>
    <w:rsid w:val="00DE611D"/>
    <w:rsid w:val="00DE7BDA"/>
    <w:rsid w:val="00DF25A1"/>
    <w:rsid w:val="00DF3592"/>
    <w:rsid w:val="00DF6B42"/>
    <w:rsid w:val="00E10D16"/>
    <w:rsid w:val="00E10F18"/>
    <w:rsid w:val="00E116F9"/>
    <w:rsid w:val="00E16ED2"/>
    <w:rsid w:val="00E22440"/>
    <w:rsid w:val="00E27BBE"/>
    <w:rsid w:val="00E3005C"/>
    <w:rsid w:val="00E33B93"/>
    <w:rsid w:val="00E33C4A"/>
    <w:rsid w:val="00E374BA"/>
    <w:rsid w:val="00E41F9D"/>
    <w:rsid w:val="00E422E9"/>
    <w:rsid w:val="00E42572"/>
    <w:rsid w:val="00E43E95"/>
    <w:rsid w:val="00E46A31"/>
    <w:rsid w:val="00E5576F"/>
    <w:rsid w:val="00E60DDD"/>
    <w:rsid w:val="00E61F12"/>
    <w:rsid w:val="00E633A2"/>
    <w:rsid w:val="00E65DF5"/>
    <w:rsid w:val="00E74ECE"/>
    <w:rsid w:val="00E768E6"/>
    <w:rsid w:val="00E82531"/>
    <w:rsid w:val="00E825A2"/>
    <w:rsid w:val="00E91641"/>
    <w:rsid w:val="00E9295A"/>
    <w:rsid w:val="00E939B2"/>
    <w:rsid w:val="00EA1B8F"/>
    <w:rsid w:val="00EA381A"/>
    <w:rsid w:val="00EA657D"/>
    <w:rsid w:val="00EB21CE"/>
    <w:rsid w:val="00EB55CD"/>
    <w:rsid w:val="00EB70A8"/>
    <w:rsid w:val="00EC13A8"/>
    <w:rsid w:val="00EC42F1"/>
    <w:rsid w:val="00EC447B"/>
    <w:rsid w:val="00EC5DF4"/>
    <w:rsid w:val="00ED4293"/>
    <w:rsid w:val="00ED70AC"/>
    <w:rsid w:val="00EE0026"/>
    <w:rsid w:val="00EE04B2"/>
    <w:rsid w:val="00EE1339"/>
    <w:rsid w:val="00EE4879"/>
    <w:rsid w:val="00EE49C9"/>
    <w:rsid w:val="00EE5E46"/>
    <w:rsid w:val="00EE7A87"/>
    <w:rsid w:val="00F01CC9"/>
    <w:rsid w:val="00F02C10"/>
    <w:rsid w:val="00F059E2"/>
    <w:rsid w:val="00F168E5"/>
    <w:rsid w:val="00F17ED8"/>
    <w:rsid w:val="00F24DF2"/>
    <w:rsid w:val="00F2505C"/>
    <w:rsid w:val="00F26BEE"/>
    <w:rsid w:val="00F27C13"/>
    <w:rsid w:val="00F32280"/>
    <w:rsid w:val="00F33D21"/>
    <w:rsid w:val="00F35970"/>
    <w:rsid w:val="00F4560A"/>
    <w:rsid w:val="00F45B17"/>
    <w:rsid w:val="00F45C42"/>
    <w:rsid w:val="00F50A73"/>
    <w:rsid w:val="00F51F36"/>
    <w:rsid w:val="00F54C37"/>
    <w:rsid w:val="00F55EFE"/>
    <w:rsid w:val="00F56E74"/>
    <w:rsid w:val="00F621BD"/>
    <w:rsid w:val="00F633DD"/>
    <w:rsid w:val="00F63ECB"/>
    <w:rsid w:val="00F66CBF"/>
    <w:rsid w:val="00F72AC7"/>
    <w:rsid w:val="00F746A7"/>
    <w:rsid w:val="00F75740"/>
    <w:rsid w:val="00F82BEC"/>
    <w:rsid w:val="00F901B1"/>
    <w:rsid w:val="00F927E7"/>
    <w:rsid w:val="00F92806"/>
    <w:rsid w:val="00F93520"/>
    <w:rsid w:val="00F935C6"/>
    <w:rsid w:val="00FA1F14"/>
    <w:rsid w:val="00FA3A18"/>
    <w:rsid w:val="00FB1EFA"/>
    <w:rsid w:val="00FB1FA7"/>
    <w:rsid w:val="00FB45D2"/>
    <w:rsid w:val="00FC00C9"/>
    <w:rsid w:val="00FC2728"/>
    <w:rsid w:val="00FD08D3"/>
    <w:rsid w:val="00FD6670"/>
    <w:rsid w:val="00FE75A0"/>
    <w:rsid w:val="00FF0C03"/>
    <w:rsid w:val="00FF2365"/>
    <w:rsid w:val="00FF3EE1"/>
    <w:rsid w:val="00FF754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0909DCB6-03E8-44D6-BBD5-61273F0DE4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1"/>
      </w:numPr>
      <w:jc w:val="center"/>
      <w:outlineLvl w:val="0"/>
    </w:pPr>
    <w:rPr>
      <w:b/>
    </w:rPr>
  </w:style>
  <w:style w:type="paragraph" w:styleId="Heading2">
    <w:name w:val="heading 2"/>
    <w:basedOn w:val="Heading1"/>
    <w:next w:val="Normal"/>
    <w:qFormat/>
    <w:rsid w:val="00655E19"/>
    <w:pPr>
      <w:numPr>
        <w:ilvl w:val="1"/>
      </w:numPr>
      <w:tabs>
        <w:tab w:val="clear" w:pos="1702"/>
        <w:tab w:val="num" w:pos="0"/>
        <w:tab w:val="left" w:pos="130"/>
      </w:tabs>
      <w:ind w:left="0"/>
      <w:outlineLvl w:val="1"/>
    </w:pPr>
  </w:style>
  <w:style w:type="paragraph" w:styleId="Heading3">
    <w:name w:val="heading 3"/>
    <w:basedOn w:val="Normal"/>
    <w:next w:val="Normal"/>
    <w:qFormat/>
    <w:rsid w:val="00A372F4"/>
    <w:pPr>
      <w:keepNext/>
      <w:numPr>
        <w:ilvl w:val="2"/>
        <w:numId w:val="1"/>
      </w:numPr>
      <w:outlineLvl w:val="2"/>
    </w:pPr>
    <w:rPr>
      <w:rFonts w:cs="Arial"/>
      <w:b/>
      <w:bCs/>
      <w:szCs w:val="26"/>
    </w:rPr>
  </w:style>
  <w:style w:type="paragraph" w:styleId="Heading4">
    <w:name w:val="heading 4"/>
    <w:basedOn w:val="Normal"/>
    <w:next w:val="Normal"/>
    <w:qFormat/>
    <w:rsid w:val="00A372F4"/>
    <w:pPr>
      <w:keepNext/>
      <w:numPr>
        <w:ilvl w:val="3"/>
        <w:numId w:val="1"/>
      </w:numPr>
      <w:tabs>
        <w:tab w:val="clear" w:pos="993"/>
        <w:tab w:val="num" w:pos="1135"/>
      </w:tabs>
      <w:ind w:left="1135"/>
      <w:outlineLvl w:val="3"/>
    </w:pPr>
    <w:rPr>
      <w:b/>
      <w:bCs/>
      <w:szCs w:val="28"/>
    </w:rPr>
  </w:style>
  <w:style w:type="paragraph" w:styleId="Heading5">
    <w:name w:val="heading 5"/>
    <w:basedOn w:val="Normal"/>
    <w:next w:val="Normal"/>
    <w:qFormat/>
    <w:rsid w:val="00A372F4"/>
    <w:pPr>
      <w:numPr>
        <w:ilvl w:val="4"/>
        <w:numId w:val="1"/>
      </w:numPr>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pPr>
    <w:rPr>
      <w:b/>
      <w:bCs/>
      <w:sz w:val="22"/>
      <w:szCs w:val="22"/>
    </w:rPr>
  </w:style>
  <w:style w:type="paragraph" w:styleId="Heading7">
    <w:name w:val="heading 7"/>
    <w:basedOn w:val="Normal"/>
    <w:next w:val="Normal"/>
    <w:qFormat/>
    <w:rsid w:val="003C0069"/>
    <w:pPr>
      <w:numPr>
        <w:ilvl w:val="6"/>
        <w:numId w:val="1"/>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qFormat/>
    <w:rsid w:val="00900069"/>
    <w:rPr>
      <w:bCs/>
      <w:szCs w:val="20"/>
    </w:rPr>
  </w:style>
  <w:style w:type="character" w:customStyle="1" w:styleId="CaptionChar">
    <w:name w:val="Caption Char"/>
    <w:basedOn w:val="DefaultParagraphFont"/>
    <w:link w:val="Caption"/>
    <w:rsid w:val="00900069"/>
    <w:rPr>
      <w:bCs/>
      <w:sz w:val="24"/>
      <w:lang w:val="en-GB" w:eastAsia="zh-CN"/>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0C6FDF"/>
    <w:pPr>
      <w:tabs>
        <w:tab w:val="left" w:pos="2268"/>
        <w:tab w:val="right" w:pos="8210"/>
      </w:tabs>
      <w:ind w:left="1440"/>
    </w:pPr>
    <w:rPr>
      <w:rFonts w:asciiTheme="majorBidi" w:hAnsiTheme="majorBidi" w:cstheme="majorBidi"/>
      <w:noProof/>
    </w:r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8A5"/>
    <w:pPr>
      <w:ind w:left="480" w:hanging="480"/>
      <w:jc w:val="left"/>
    </w:pPr>
    <w:rPr>
      <w:rFonts w:cstheme="minorHAnsi"/>
      <w:smallCaps/>
      <w:szCs w:val="20"/>
    </w:rPr>
  </w:style>
  <w:style w:type="paragraph" w:styleId="TOC4">
    <w:name w:val="toc 4"/>
    <w:basedOn w:val="Normal"/>
    <w:next w:val="Normal"/>
    <w:autoRedefine/>
    <w:uiPriority w:val="39"/>
    <w:rsid w:val="00F50A73"/>
    <w:pPr>
      <w:tabs>
        <w:tab w:val="left" w:pos="3119"/>
        <w:tab w:val="right" w:pos="8210"/>
      </w:tabs>
      <w:ind w:left="2268"/>
      <w:jc w:val="center"/>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4"/>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1"/>
    <w:qFormat/>
    <w:rsid w:val="004D6BE3"/>
    <w:pPr>
      <w:spacing w:after="200" w:line="276" w:lineRule="auto"/>
      <w:ind w:left="720"/>
      <w:contextualSpacing/>
      <w:jc w:val="left"/>
    </w:pPr>
    <w:rPr>
      <w:rFonts w:asciiTheme="minorHAnsi" w:eastAsiaTheme="minorHAnsi" w:hAnsiTheme="minorHAnsi" w:cstheme="minorBidi"/>
      <w:sz w:val="22"/>
      <w:szCs w:val="22"/>
      <w:lang w:val="en-US" w:eastAsia="en-US"/>
    </w:rPr>
  </w:style>
  <w:style w:type="paragraph" w:customStyle="1" w:styleId="template">
    <w:name w:val="template"/>
    <w:basedOn w:val="Normal"/>
    <w:rsid w:val="00FF754B"/>
    <w:pPr>
      <w:spacing w:line="240" w:lineRule="exact"/>
      <w:jc w:val="left"/>
    </w:pPr>
    <w:rPr>
      <w:rFonts w:ascii="Arial" w:eastAsia="Times New Roman" w:hAnsi="Arial"/>
      <w:i/>
      <w:sz w:val="22"/>
      <w:szCs w:val="20"/>
      <w:lang w:val="en-US" w:eastAsia="en-US"/>
    </w:rPr>
  </w:style>
  <w:style w:type="character" w:customStyle="1" w:styleId="TextChar">
    <w:name w:val="Text Char"/>
    <w:basedOn w:val="DefaultParagraphFont"/>
    <w:link w:val="Text"/>
    <w:locked/>
    <w:rsid w:val="009430C3"/>
    <w:rPr>
      <w:rFonts w:ascii="Arial" w:hAnsi="Arial" w:cs="Arial"/>
      <w:bCs/>
      <w:iCs/>
      <w:sz w:val="24"/>
      <w:szCs w:val="32"/>
    </w:rPr>
  </w:style>
  <w:style w:type="paragraph" w:customStyle="1" w:styleId="Text">
    <w:name w:val="Text"/>
    <w:link w:val="TextChar"/>
    <w:rsid w:val="009430C3"/>
    <w:pPr>
      <w:jc w:val="both"/>
    </w:pPr>
    <w:rPr>
      <w:rFonts w:ascii="Arial" w:hAnsi="Arial" w:cs="Arial"/>
      <w:bCs/>
      <w:iCs/>
      <w:sz w:val="24"/>
      <w:szCs w:val="32"/>
    </w:rPr>
  </w:style>
  <w:style w:type="paragraph" w:customStyle="1" w:styleId="selectionshareable">
    <w:name w:val="selectionshareable"/>
    <w:basedOn w:val="Normal"/>
    <w:rsid w:val="009430C3"/>
    <w:pPr>
      <w:spacing w:before="100" w:beforeAutospacing="1" w:after="100" w:afterAutospacing="1" w:line="240" w:lineRule="auto"/>
      <w:jc w:val="left"/>
    </w:pPr>
    <w:rPr>
      <w:rFonts w:eastAsia="Times New Roman"/>
      <w:lang w:val="en-US" w:eastAsia="en-US"/>
    </w:rPr>
  </w:style>
  <w:style w:type="paragraph" w:styleId="BodyText">
    <w:name w:val="Body Text"/>
    <w:basedOn w:val="Normal"/>
    <w:link w:val="BodyTextChar"/>
    <w:uiPriority w:val="1"/>
    <w:semiHidden/>
    <w:unhideWhenUsed/>
    <w:qFormat/>
    <w:rsid w:val="00233C65"/>
    <w:pPr>
      <w:widowControl w:val="0"/>
      <w:autoSpaceDE w:val="0"/>
      <w:autoSpaceDN w:val="0"/>
      <w:spacing w:line="240" w:lineRule="auto"/>
      <w:jc w:val="left"/>
    </w:pPr>
    <w:rPr>
      <w:rFonts w:eastAsia="Times New Roman"/>
      <w:lang w:val="en-US" w:eastAsia="en-US"/>
    </w:rPr>
  </w:style>
  <w:style w:type="character" w:customStyle="1" w:styleId="BodyTextChar">
    <w:name w:val="Body Text Char"/>
    <w:basedOn w:val="DefaultParagraphFont"/>
    <w:link w:val="BodyText"/>
    <w:uiPriority w:val="1"/>
    <w:semiHidden/>
    <w:rsid w:val="00233C65"/>
    <w:rPr>
      <w:rFonts w:eastAsia="Times New Roman"/>
      <w:sz w:val="24"/>
      <w:szCs w:val="24"/>
    </w:rPr>
  </w:style>
  <w:style w:type="paragraph" w:customStyle="1" w:styleId="TableParagraph">
    <w:name w:val="Table Paragraph"/>
    <w:basedOn w:val="Normal"/>
    <w:uiPriority w:val="1"/>
    <w:qFormat/>
    <w:rsid w:val="00233C65"/>
    <w:pPr>
      <w:widowControl w:val="0"/>
      <w:autoSpaceDE w:val="0"/>
      <w:autoSpaceDN w:val="0"/>
      <w:spacing w:line="270" w:lineRule="exact"/>
      <w:ind w:left="107"/>
      <w:jc w:val="left"/>
    </w:pPr>
    <w:rPr>
      <w:rFonts w:eastAsia="Times New Roman"/>
      <w:sz w:val="22"/>
      <w:szCs w:val="22"/>
      <w:lang w:val="en-US" w:eastAsia="en-US"/>
    </w:rPr>
  </w:style>
  <w:style w:type="paragraph" w:styleId="TOC5">
    <w:name w:val="toc 5"/>
    <w:basedOn w:val="Normal"/>
    <w:next w:val="Normal"/>
    <w:autoRedefine/>
    <w:uiPriority w:val="39"/>
    <w:unhideWhenUsed/>
    <w:rsid w:val="00685F8A"/>
    <w:pPr>
      <w:spacing w:after="100" w:line="259" w:lineRule="auto"/>
      <w:ind w:left="880"/>
      <w:jc w:val="left"/>
    </w:pPr>
    <w:rPr>
      <w:rFonts w:asciiTheme="minorHAnsi" w:eastAsiaTheme="minorEastAsia" w:hAnsiTheme="minorHAnsi" w:cstheme="minorBidi"/>
      <w:sz w:val="22"/>
      <w:szCs w:val="22"/>
      <w:lang w:val="en-US" w:eastAsia="en-US"/>
    </w:rPr>
  </w:style>
  <w:style w:type="paragraph" w:styleId="TOC6">
    <w:name w:val="toc 6"/>
    <w:basedOn w:val="Normal"/>
    <w:next w:val="Normal"/>
    <w:autoRedefine/>
    <w:uiPriority w:val="39"/>
    <w:unhideWhenUsed/>
    <w:rsid w:val="00685F8A"/>
    <w:pPr>
      <w:spacing w:after="100" w:line="259" w:lineRule="auto"/>
      <w:ind w:left="1100"/>
      <w:jc w:val="left"/>
    </w:pPr>
    <w:rPr>
      <w:rFonts w:asciiTheme="minorHAnsi" w:eastAsiaTheme="minorEastAsia" w:hAnsiTheme="minorHAnsi" w:cstheme="minorBidi"/>
      <w:sz w:val="22"/>
      <w:szCs w:val="22"/>
      <w:lang w:val="en-US" w:eastAsia="en-US"/>
    </w:rPr>
  </w:style>
  <w:style w:type="paragraph" w:styleId="TOC7">
    <w:name w:val="toc 7"/>
    <w:basedOn w:val="Normal"/>
    <w:next w:val="Normal"/>
    <w:autoRedefine/>
    <w:uiPriority w:val="39"/>
    <w:unhideWhenUsed/>
    <w:rsid w:val="00685F8A"/>
    <w:pPr>
      <w:spacing w:after="100" w:line="259" w:lineRule="auto"/>
      <w:ind w:left="1320"/>
      <w:jc w:val="left"/>
    </w:pPr>
    <w:rPr>
      <w:rFonts w:asciiTheme="minorHAnsi" w:eastAsiaTheme="minorEastAsia" w:hAnsiTheme="minorHAnsi" w:cstheme="minorBidi"/>
      <w:sz w:val="22"/>
      <w:szCs w:val="22"/>
      <w:lang w:val="en-US" w:eastAsia="en-US"/>
    </w:rPr>
  </w:style>
  <w:style w:type="paragraph" w:styleId="TOC8">
    <w:name w:val="toc 8"/>
    <w:basedOn w:val="Normal"/>
    <w:next w:val="Normal"/>
    <w:autoRedefine/>
    <w:uiPriority w:val="39"/>
    <w:unhideWhenUsed/>
    <w:rsid w:val="00685F8A"/>
    <w:pPr>
      <w:spacing w:after="100" w:line="259" w:lineRule="auto"/>
      <w:ind w:left="1540"/>
      <w:jc w:val="left"/>
    </w:pPr>
    <w:rPr>
      <w:rFonts w:asciiTheme="minorHAnsi" w:eastAsiaTheme="minorEastAsia" w:hAnsiTheme="minorHAnsi" w:cstheme="minorBidi"/>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1111713">
      <w:bodyDiv w:val="1"/>
      <w:marLeft w:val="0"/>
      <w:marRight w:val="0"/>
      <w:marTop w:val="0"/>
      <w:marBottom w:val="0"/>
      <w:divBdr>
        <w:top w:val="none" w:sz="0" w:space="0" w:color="auto"/>
        <w:left w:val="none" w:sz="0" w:space="0" w:color="auto"/>
        <w:bottom w:val="none" w:sz="0" w:space="0" w:color="auto"/>
        <w:right w:val="none" w:sz="0" w:space="0" w:color="auto"/>
      </w:divBdr>
    </w:div>
    <w:div w:id="348216789">
      <w:bodyDiv w:val="1"/>
      <w:marLeft w:val="0"/>
      <w:marRight w:val="0"/>
      <w:marTop w:val="0"/>
      <w:marBottom w:val="0"/>
      <w:divBdr>
        <w:top w:val="none" w:sz="0" w:space="0" w:color="auto"/>
        <w:left w:val="none" w:sz="0" w:space="0" w:color="auto"/>
        <w:bottom w:val="none" w:sz="0" w:space="0" w:color="auto"/>
        <w:right w:val="none" w:sz="0" w:space="0" w:color="auto"/>
      </w:divBdr>
    </w:div>
    <w:div w:id="390999566">
      <w:bodyDiv w:val="1"/>
      <w:marLeft w:val="0"/>
      <w:marRight w:val="0"/>
      <w:marTop w:val="0"/>
      <w:marBottom w:val="0"/>
      <w:divBdr>
        <w:top w:val="none" w:sz="0" w:space="0" w:color="auto"/>
        <w:left w:val="none" w:sz="0" w:space="0" w:color="auto"/>
        <w:bottom w:val="none" w:sz="0" w:space="0" w:color="auto"/>
        <w:right w:val="none" w:sz="0" w:space="0" w:color="auto"/>
      </w:divBdr>
    </w:div>
    <w:div w:id="596913738">
      <w:bodyDiv w:val="1"/>
      <w:marLeft w:val="0"/>
      <w:marRight w:val="0"/>
      <w:marTop w:val="0"/>
      <w:marBottom w:val="0"/>
      <w:divBdr>
        <w:top w:val="none" w:sz="0" w:space="0" w:color="auto"/>
        <w:left w:val="none" w:sz="0" w:space="0" w:color="auto"/>
        <w:bottom w:val="none" w:sz="0" w:space="0" w:color="auto"/>
        <w:right w:val="none" w:sz="0" w:space="0" w:color="auto"/>
      </w:divBdr>
    </w:div>
    <w:div w:id="702749197">
      <w:bodyDiv w:val="1"/>
      <w:marLeft w:val="0"/>
      <w:marRight w:val="0"/>
      <w:marTop w:val="0"/>
      <w:marBottom w:val="0"/>
      <w:divBdr>
        <w:top w:val="none" w:sz="0" w:space="0" w:color="auto"/>
        <w:left w:val="none" w:sz="0" w:space="0" w:color="auto"/>
        <w:bottom w:val="none" w:sz="0" w:space="0" w:color="auto"/>
        <w:right w:val="none" w:sz="0" w:space="0" w:color="auto"/>
      </w:divBdr>
    </w:div>
    <w:div w:id="889651592">
      <w:bodyDiv w:val="1"/>
      <w:marLeft w:val="0"/>
      <w:marRight w:val="0"/>
      <w:marTop w:val="0"/>
      <w:marBottom w:val="0"/>
      <w:divBdr>
        <w:top w:val="none" w:sz="0" w:space="0" w:color="auto"/>
        <w:left w:val="none" w:sz="0" w:space="0" w:color="auto"/>
        <w:bottom w:val="none" w:sz="0" w:space="0" w:color="auto"/>
        <w:right w:val="none" w:sz="0" w:space="0" w:color="auto"/>
      </w:divBdr>
    </w:div>
    <w:div w:id="972292664">
      <w:bodyDiv w:val="1"/>
      <w:marLeft w:val="0"/>
      <w:marRight w:val="0"/>
      <w:marTop w:val="0"/>
      <w:marBottom w:val="0"/>
      <w:divBdr>
        <w:top w:val="none" w:sz="0" w:space="0" w:color="auto"/>
        <w:left w:val="none" w:sz="0" w:space="0" w:color="auto"/>
        <w:bottom w:val="none" w:sz="0" w:space="0" w:color="auto"/>
        <w:right w:val="none" w:sz="0" w:space="0" w:color="auto"/>
      </w:divBdr>
    </w:div>
    <w:div w:id="1266303367">
      <w:bodyDiv w:val="1"/>
      <w:marLeft w:val="0"/>
      <w:marRight w:val="0"/>
      <w:marTop w:val="0"/>
      <w:marBottom w:val="0"/>
      <w:divBdr>
        <w:top w:val="none" w:sz="0" w:space="0" w:color="auto"/>
        <w:left w:val="none" w:sz="0" w:space="0" w:color="auto"/>
        <w:bottom w:val="none" w:sz="0" w:space="0" w:color="auto"/>
        <w:right w:val="none" w:sz="0" w:space="0" w:color="auto"/>
      </w:divBdr>
    </w:div>
    <w:div w:id="1280529195">
      <w:bodyDiv w:val="1"/>
      <w:marLeft w:val="0"/>
      <w:marRight w:val="0"/>
      <w:marTop w:val="0"/>
      <w:marBottom w:val="0"/>
      <w:divBdr>
        <w:top w:val="none" w:sz="0" w:space="0" w:color="auto"/>
        <w:left w:val="none" w:sz="0" w:space="0" w:color="auto"/>
        <w:bottom w:val="none" w:sz="0" w:space="0" w:color="auto"/>
        <w:right w:val="none" w:sz="0" w:space="0" w:color="auto"/>
      </w:divBdr>
    </w:div>
    <w:div w:id="1360357300">
      <w:bodyDiv w:val="1"/>
      <w:marLeft w:val="0"/>
      <w:marRight w:val="0"/>
      <w:marTop w:val="0"/>
      <w:marBottom w:val="0"/>
      <w:divBdr>
        <w:top w:val="none" w:sz="0" w:space="0" w:color="auto"/>
        <w:left w:val="none" w:sz="0" w:space="0" w:color="auto"/>
        <w:bottom w:val="none" w:sz="0" w:space="0" w:color="auto"/>
        <w:right w:val="none" w:sz="0" w:space="0" w:color="auto"/>
      </w:divBdr>
    </w:div>
    <w:div w:id="1597711326">
      <w:bodyDiv w:val="1"/>
      <w:marLeft w:val="0"/>
      <w:marRight w:val="0"/>
      <w:marTop w:val="0"/>
      <w:marBottom w:val="0"/>
      <w:divBdr>
        <w:top w:val="none" w:sz="0" w:space="0" w:color="auto"/>
        <w:left w:val="none" w:sz="0" w:space="0" w:color="auto"/>
        <w:bottom w:val="none" w:sz="0" w:space="0" w:color="auto"/>
        <w:right w:val="none" w:sz="0" w:space="0" w:color="auto"/>
      </w:divBdr>
    </w:div>
    <w:div w:id="1825900427">
      <w:bodyDiv w:val="1"/>
      <w:marLeft w:val="0"/>
      <w:marRight w:val="0"/>
      <w:marTop w:val="0"/>
      <w:marBottom w:val="0"/>
      <w:divBdr>
        <w:top w:val="none" w:sz="0" w:space="0" w:color="auto"/>
        <w:left w:val="none" w:sz="0" w:space="0" w:color="auto"/>
        <w:bottom w:val="none" w:sz="0" w:space="0" w:color="auto"/>
        <w:right w:val="none" w:sz="0" w:space="0" w:color="auto"/>
      </w:divBdr>
    </w:div>
    <w:div w:id="1833133843">
      <w:bodyDiv w:val="1"/>
      <w:marLeft w:val="0"/>
      <w:marRight w:val="0"/>
      <w:marTop w:val="0"/>
      <w:marBottom w:val="0"/>
      <w:divBdr>
        <w:top w:val="none" w:sz="0" w:space="0" w:color="auto"/>
        <w:left w:val="none" w:sz="0" w:space="0" w:color="auto"/>
        <w:bottom w:val="none" w:sz="0" w:space="0" w:color="auto"/>
        <w:right w:val="none" w:sz="0" w:space="0" w:color="auto"/>
      </w:divBdr>
    </w:div>
    <w:div w:id="1879199370">
      <w:bodyDiv w:val="1"/>
      <w:marLeft w:val="0"/>
      <w:marRight w:val="0"/>
      <w:marTop w:val="0"/>
      <w:marBottom w:val="0"/>
      <w:divBdr>
        <w:top w:val="none" w:sz="0" w:space="0" w:color="auto"/>
        <w:left w:val="none" w:sz="0" w:space="0" w:color="auto"/>
        <w:bottom w:val="none" w:sz="0" w:space="0" w:color="auto"/>
        <w:right w:val="none" w:sz="0" w:space="0" w:color="auto"/>
      </w:divBdr>
    </w:div>
    <w:div w:id="2105301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image" Target="media/image3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10" Type="http://schemas.openxmlformats.org/officeDocument/2006/relationships/header" Target="header2.xml"/><Relationship Id="rId19" Type="http://schemas.openxmlformats.org/officeDocument/2006/relationships/image" Target="media/image10.png"/><Relationship Id="rId31"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theme" Target="theme/theme1.xml"/><Relationship Id="rId8" Type="http://schemas.openxmlformats.org/officeDocument/2006/relationships/image" Target="media/image1.jp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891612-A2E9-4C67-8663-797DFE6823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90</Pages>
  <Words>24447</Words>
  <Characters>139351</Characters>
  <Application>Microsoft Office Word</Application>
  <DocSecurity>0</DocSecurity>
  <Lines>1161</Lines>
  <Paragraphs>326</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163472</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subject/>
  <dc:creator>LaiKC;Aasim Ali</dc:creator>
  <cp:keywords/>
  <dc:description/>
  <cp:lastModifiedBy>Windows User</cp:lastModifiedBy>
  <cp:revision>2</cp:revision>
  <cp:lastPrinted>2020-01-29T10:51:00Z</cp:lastPrinted>
  <dcterms:created xsi:type="dcterms:W3CDTF">2020-01-29T11:08:00Z</dcterms:created>
  <dcterms:modified xsi:type="dcterms:W3CDTF">2020-01-29T11:08:00Z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Recent Style Id 0_1">
    <vt:lpwstr>http://www.zotero.org/styles/american-medical-association</vt:lpwstr>
  </property>
  <property fmtid="{D5CDD505-2E9C-101B-9397-08002B2CF9AE}" pid="4" name="Mendeley Recent Style Name 0_1">
    <vt:lpwstr>American Medical Association</vt:lpwstr>
  </property>
  <property fmtid="{D5CDD505-2E9C-101B-9397-08002B2CF9AE}" pid="5" name="Mendeley Recent Style Id 1_1">
    <vt:lpwstr>http://www.zotero.org/styles/american-political-science-association</vt:lpwstr>
  </property>
  <property fmtid="{D5CDD505-2E9C-101B-9397-08002B2CF9AE}" pid="6" name="Mendeley Recent Style Name 1_1">
    <vt:lpwstr>American Political Science Association</vt:lpwstr>
  </property>
  <property fmtid="{D5CDD505-2E9C-101B-9397-08002B2CF9AE}" pid="7" name="Mendeley Recent Style Id 2_1">
    <vt:lpwstr>http://www.zotero.org/styles/apa</vt:lpwstr>
  </property>
  <property fmtid="{D5CDD505-2E9C-101B-9397-08002B2CF9AE}" pid="8" name="Mendeley Recent Style Name 2_1">
    <vt:lpwstr>American Psychological Association 6th edition</vt:lpwstr>
  </property>
  <property fmtid="{D5CDD505-2E9C-101B-9397-08002B2CF9AE}" pid="9" name="Mendeley Recent Style Id 3_1">
    <vt:lpwstr>http://www.zotero.org/styles/american-sociological-association</vt:lpwstr>
  </property>
  <property fmtid="{D5CDD505-2E9C-101B-9397-08002B2CF9AE}" pid="10" name="Mendeley Recent Style Name 3_1">
    <vt:lpwstr>American Sociological Association</vt:lpwstr>
  </property>
  <property fmtid="{D5CDD505-2E9C-101B-9397-08002B2CF9AE}" pid="11" name="Mendeley Recent Style Id 4_1">
    <vt:lpwstr>http://www.zotero.org/styles/chicago-author-date</vt:lpwstr>
  </property>
  <property fmtid="{D5CDD505-2E9C-101B-9397-08002B2CF9AE}" pid="12" name="Mendeley Recent Style Name 4_1">
    <vt:lpwstr>Chicago Manual of Style 17th edition (author-date)</vt:lpwstr>
  </property>
  <property fmtid="{D5CDD505-2E9C-101B-9397-08002B2CF9AE}" pid="13" name="Mendeley Recent Style Id 5_1">
    <vt:lpwstr>http://www.zotero.org/styles/harvard-cite-them-right</vt:lpwstr>
  </property>
  <property fmtid="{D5CDD505-2E9C-101B-9397-08002B2CF9AE}" pid="14" name="Mendeley Recent Style Name 5_1">
    <vt:lpwstr>Cite Them Right 10th edition - Harvard</vt:lpwstr>
  </property>
  <property fmtid="{D5CDD505-2E9C-101B-9397-08002B2CF9AE}" pid="15" name="Mendeley Recent Style Id 6_1">
    <vt:lpwstr>http://www.zotero.org/styles/ieee</vt:lpwstr>
  </property>
  <property fmtid="{D5CDD505-2E9C-101B-9397-08002B2CF9AE}" pid="16" name="Mendeley Recent Style Name 6_1">
    <vt:lpwstr>IEEE</vt:lpwstr>
  </property>
  <property fmtid="{D5CDD505-2E9C-101B-9397-08002B2CF9AE}" pid="17" name="Mendeley Recent Style Id 7_1">
    <vt:lpwstr>http://www.zotero.org/styles/modern-humanities-research-association</vt:lpwstr>
  </property>
  <property fmtid="{D5CDD505-2E9C-101B-9397-08002B2CF9AE}" pid="18" name="Mendeley Recent Style Name 7_1">
    <vt:lpwstr>Modern Humanities Research Association 3rd edition (note with bibliography)</vt:lpwstr>
  </property>
  <property fmtid="{D5CDD505-2E9C-101B-9397-08002B2CF9AE}" pid="19" name="Mendeley Recent Style Id 8_1">
    <vt:lpwstr>http://www.zotero.org/styles/modern-language-association</vt:lpwstr>
  </property>
  <property fmtid="{D5CDD505-2E9C-101B-9397-08002B2CF9AE}" pid="20" name="Mendeley Recent Style Name 8_1">
    <vt:lpwstr>Modern Language Association 8th edition</vt:lpwstr>
  </property>
  <property fmtid="{D5CDD505-2E9C-101B-9397-08002B2CF9AE}" pid="21" name="Mendeley Recent Style Id 9_1">
    <vt:lpwstr>http://www.zotero.org/styles/nature</vt:lpwstr>
  </property>
  <property fmtid="{D5CDD505-2E9C-101B-9397-08002B2CF9AE}" pid="22" name="Mendeley Recent Style Name 9_1">
    <vt:lpwstr>Nature</vt:lpwstr>
  </property>
  <property fmtid="{D5CDD505-2E9C-101B-9397-08002B2CF9AE}" pid="23" name="Mendeley Unique User Id_1">
    <vt:lpwstr>938bbae8-ddb8-3330-b0b0-5c4afbee632c</vt:lpwstr>
  </property>
  <property fmtid="{D5CDD505-2E9C-101B-9397-08002B2CF9AE}" pid="24" name="Mendeley Citation Style_1">
    <vt:lpwstr>http://www.zotero.org/styles/ieee</vt:lpwstr>
  </property>
</Properties>
</file>