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2434" w:rsidRPr="000145D5" w:rsidRDefault="00472434" w:rsidP="0084680B">
      <w:pPr>
        <w:rPr>
          <w:rFonts w:asciiTheme="majorBidi" w:hAnsiTheme="majorBidi" w:cstheme="majorBidi"/>
          <w:b/>
        </w:rPr>
      </w:pPr>
    </w:p>
    <w:p w:rsidR="00D74623" w:rsidRDefault="00D74623" w:rsidP="0084680B">
      <w:pP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C32570" w:rsidRDefault="005902F2" w:rsidP="008F49BC">
      <w:pPr>
        <w:jc w:val="center"/>
        <w:rPr>
          <w:rStyle w:val="fontstyle01"/>
          <w:rFonts w:asciiTheme="majorBidi" w:hAnsiTheme="majorBidi" w:cstheme="majorBidi"/>
          <w:b/>
        </w:rPr>
      </w:pPr>
      <w:r w:rsidRPr="00C32570">
        <w:rPr>
          <w:rStyle w:val="fontstyle01"/>
          <w:rFonts w:asciiTheme="majorBidi" w:hAnsiTheme="majorBidi" w:cstheme="majorBidi"/>
          <w:b/>
        </w:rPr>
        <w:t>BS</w:t>
      </w:r>
      <w:r w:rsidR="005624E3" w:rsidRPr="00C32570">
        <w:rPr>
          <w:rStyle w:val="fontstyle01"/>
          <w:rFonts w:asciiTheme="majorBidi" w:hAnsiTheme="majorBidi" w:cstheme="majorBidi"/>
          <w:b/>
        </w:rPr>
        <w:t>IT</w:t>
      </w:r>
      <w:r w:rsidRPr="00C32570">
        <w:rPr>
          <w:rStyle w:val="fontstyle01"/>
          <w:rFonts w:asciiTheme="majorBidi" w:hAnsiTheme="majorBidi" w:cstheme="majorBidi"/>
          <w:b/>
        </w:rPr>
        <w:t>-</w:t>
      </w:r>
      <w:r w:rsidR="00F26BEE" w:rsidRPr="00C32570">
        <w:rPr>
          <w:rStyle w:val="fontstyle01"/>
          <w:rFonts w:asciiTheme="majorBidi" w:hAnsiTheme="majorBidi" w:cstheme="majorBidi"/>
          <w:b/>
        </w:rPr>
        <w:t>S</w:t>
      </w:r>
      <w:r w:rsidRPr="00C32570">
        <w:rPr>
          <w:rStyle w:val="fontstyle01"/>
          <w:rFonts w:asciiTheme="majorBidi" w:hAnsiTheme="majorBidi" w:cstheme="majorBidi"/>
          <w:b/>
        </w:rPr>
        <w:t>1</w:t>
      </w:r>
      <w:r w:rsidR="00F26BEE" w:rsidRPr="00C32570">
        <w:rPr>
          <w:rStyle w:val="fontstyle01"/>
          <w:rFonts w:asciiTheme="majorBidi" w:hAnsiTheme="majorBidi" w:cstheme="majorBidi"/>
          <w:b/>
        </w:rPr>
        <w:t>9</w:t>
      </w:r>
      <w:r w:rsidRPr="00C32570">
        <w:rPr>
          <w:rStyle w:val="fontstyle01"/>
          <w:rFonts w:asciiTheme="majorBidi" w:hAnsiTheme="majorBidi" w:cstheme="majorBidi"/>
          <w:b/>
        </w:rPr>
        <w:t>-0</w:t>
      </w:r>
      <w:r w:rsidR="005624E3" w:rsidRPr="00C32570">
        <w:rPr>
          <w:rStyle w:val="fontstyle01"/>
          <w:rFonts w:asciiTheme="majorBidi" w:hAnsiTheme="majorBidi" w:cstheme="majorBidi"/>
          <w:b/>
        </w:rPr>
        <w:t>02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4416"/>
      </w:tblGrid>
      <w:tr w:rsidR="00D74623" w:rsidRPr="00C32570" w:rsidTr="00D26301">
        <w:trPr>
          <w:jc w:val="center"/>
        </w:trPr>
        <w:tc>
          <w:tcPr>
            <w:tcW w:w="0" w:type="auto"/>
            <w:vAlign w:val="center"/>
          </w:tcPr>
          <w:p w:rsidR="00D74623" w:rsidRPr="00C32570" w:rsidRDefault="005624E3" w:rsidP="008F49BC">
            <w:pPr>
              <w:spacing w:before="120" w:after="120" w:line="240" w:lineRule="auto"/>
              <w:jc w:val="center"/>
              <w:rPr>
                <w:rStyle w:val="fontstyle01"/>
                <w:rFonts w:asciiTheme="majorBidi" w:hAnsiTheme="majorBidi" w:cstheme="majorBidi"/>
                <w:b/>
                <w:bCs/>
              </w:rPr>
            </w:pPr>
            <w:r w:rsidRPr="00C32570">
              <w:rPr>
                <w:rStyle w:val="fontstyle21"/>
                <w:rFonts w:asciiTheme="majorBidi" w:hAnsiTheme="majorBidi" w:cstheme="majorBidi"/>
                <w:bCs w:val="0"/>
              </w:rPr>
              <w:t>03-135161-033</w:t>
            </w:r>
          </w:p>
        </w:tc>
        <w:tc>
          <w:tcPr>
            <w:tcW w:w="0" w:type="auto"/>
            <w:vAlign w:val="center"/>
          </w:tcPr>
          <w:p w:rsidR="00D74623" w:rsidRPr="00C32570" w:rsidRDefault="00684068" w:rsidP="008F49BC">
            <w:pPr>
              <w:spacing w:before="120" w:after="120" w:line="240" w:lineRule="auto"/>
              <w:jc w:val="center"/>
              <w:rPr>
                <w:rStyle w:val="fontstyle01"/>
                <w:rFonts w:asciiTheme="majorBidi" w:hAnsiTheme="majorBidi" w:cstheme="majorBidi"/>
                <w:b/>
              </w:rPr>
            </w:pPr>
            <w:r w:rsidRPr="00C32570">
              <w:rPr>
                <w:rStyle w:val="fontstyle01"/>
                <w:rFonts w:asciiTheme="majorBidi" w:hAnsiTheme="majorBidi" w:cstheme="majorBidi"/>
                <w:b/>
              </w:rPr>
              <w:t>MUHAMMAD WAQAS IQBAL</w:t>
            </w:r>
          </w:p>
        </w:tc>
      </w:tr>
      <w:tr w:rsidR="00D74623" w:rsidRPr="000E6D28" w:rsidTr="00D26301">
        <w:trPr>
          <w:jc w:val="center"/>
        </w:trPr>
        <w:tc>
          <w:tcPr>
            <w:tcW w:w="0" w:type="auto"/>
            <w:vAlign w:val="center"/>
          </w:tcPr>
          <w:p w:rsidR="00D74623" w:rsidRPr="000E6D28" w:rsidRDefault="00D74623" w:rsidP="008F49BC">
            <w:pPr>
              <w:spacing w:before="120" w:after="120" w:line="240" w:lineRule="auto"/>
              <w:jc w:val="center"/>
              <w:rPr>
                <w:rStyle w:val="fontstyle01"/>
                <w:rFonts w:asciiTheme="majorBidi" w:hAnsiTheme="majorBidi" w:cstheme="majorBidi"/>
                <w:b/>
                <w:bCs/>
              </w:rPr>
            </w:pPr>
          </w:p>
        </w:tc>
        <w:tc>
          <w:tcPr>
            <w:tcW w:w="0" w:type="auto"/>
            <w:vAlign w:val="center"/>
          </w:tcPr>
          <w:p w:rsidR="00D74623" w:rsidRPr="000E6D28" w:rsidRDefault="00D74623" w:rsidP="008F49BC">
            <w:pPr>
              <w:spacing w:before="120" w:after="120" w:line="240" w:lineRule="auto"/>
              <w:jc w:val="center"/>
              <w:rPr>
                <w:rStyle w:val="fontstyle01"/>
                <w:rFonts w:asciiTheme="majorBidi" w:hAnsiTheme="majorBidi" w:cstheme="majorBidi"/>
              </w:rPr>
            </w:pPr>
          </w:p>
        </w:tc>
      </w:tr>
      <w:tr w:rsidR="00D74623" w:rsidRPr="000E6D28" w:rsidTr="00D26301">
        <w:trPr>
          <w:jc w:val="center"/>
        </w:trPr>
        <w:tc>
          <w:tcPr>
            <w:tcW w:w="0" w:type="auto"/>
            <w:vAlign w:val="center"/>
          </w:tcPr>
          <w:p w:rsidR="00D74623" w:rsidRPr="000E6D28" w:rsidRDefault="00D74623" w:rsidP="008F49BC">
            <w:pPr>
              <w:spacing w:before="120" w:after="120" w:line="240" w:lineRule="auto"/>
              <w:jc w:val="center"/>
              <w:rPr>
                <w:rStyle w:val="fontstyle01"/>
                <w:rFonts w:asciiTheme="majorBidi" w:hAnsiTheme="majorBidi" w:cstheme="majorBidi"/>
                <w:b/>
                <w:bCs/>
              </w:rPr>
            </w:pPr>
          </w:p>
        </w:tc>
        <w:tc>
          <w:tcPr>
            <w:tcW w:w="0" w:type="auto"/>
            <w:vAlign w:val="center"/>
          </w:tcPr>
          <w:p w:rsidR="00D74623" w:rsidRPr="000E6D28" w:rsidRDefault="00D74623" w:rsidP="008F49BC">
            <w:pPr>
              <w:spacing w:before="120" w:after="120" w:line="240" w:lineRule="auto"/>
              <w:jc w:val="center"/>
              <w:rPr>
                <w:rStyle w:val="fontstyle01"/>
                <w:rFonts w:asciiTheme="majorBidi" w:hAnsiTheme="majorBidi" w:cstheme="majorBidi"/>
              </w:rPr>
            </w:pPr>
          </w:p>
        </w:tc>
      </w:tr>
    </w:tbl>
    <w:p w:rsidR="00D74623" w:rsidRPr="000E6D28" w:rsidRDefault="00D74623" w:rsidP="008F49BC">
      <w:pPr>
        <w:jc w:val="center"/>
        <w:rPr>
          <w:rStyle w:val="fontstyle21"/>
          <w:rFonts w:asciiTheme="majorBidi" w:hAnsiTheme="majorBidi" w:cstheme="majorBidi"/>
          <w:sz w:val="32"/>
          <w:szCs w:val="32"/>
        </w:rPr>
      </w:pPr>
    </w:p>
    <w:p w:rsidR="00D74623" w:rsidRPr="000E6D28" w:rsidRDefault="00F32625" w:rsidP="008F49BC">
      <w:pPr>
        <w:jc w:val="center"/>
        <w:rPr>
          <w:rStyle w:val="fontstyle21"/>
          <w:rFonts w:asciiTheme="majorBidi" w:hAnsiTheme="majorBidi" w:cstheme="majorBidi"/>
        </w:rPr>
      </w:pPr>
      <w:r w:rsidRPr="000E6D28">
        <w:rPr>
          <w:rStyle w:val="fontstyle21"/>
          <w:rFonts w:asciiTheme="majorBidi" w:hAnsiTheme="majorBidi" w:cstheme="majorBidi"/>
          <w:sz w:val="32"/>
          <w:szCs w:val="32"/>
        </w:rPr>
        <w:t xml:space="preserve">Implementation of SNA Techniques Using Medium Sized OSN </w:t>
      </w:r>
      <w:proofErr w:type="gramStart"/>
      <w:r w:rsidRPr="000E6D28">
        <w:rPr>
          <w:rStyle w:val="fontstyle21"/>
          <w:rFonts w:asciiTheme="majorBidi" w:hAnsiTheme="majorBidi" w:cstheme="majorBidi"/>
          <w:sz w:val="32"/>
          <w:szCs w:val="32"/>
        </w:rPr>
        <w:t>Database :</w:t>
      </w:r>
      <w:proofErr w:type="gramEnd"/>
      <w:r w:rsidRPr="000E6D28">
        <w:rPr>
          <w:rStyle w:val="fontstyle21"/>
          <w:rFonts w:asciiTheme="majorBidi" w:hAnsiTheme="majorBidi" w:cstheme="majorBidi"/>
          <w:sz w:val="32"/>
          <w:szCs w:val="32"/>
        </w:rPr>
        <w:t xml:space="preserve"> A comparison of Python and </w:t>
      </w:r>
      <w:proofErr w:type="spellStart"/>
      <w:r w:rsidRPr="000E6D28">
        <w:rPr>
          <w:rStyle w:val="fontstyle21"/>
          <w:rFonts w:asciiTheme="majorBidi" w:hAnsiTheme="majorBidi" w:cstheme="majorBidi"/>
          <w:sz w:val="32"/>
          <w:szCs w:val="32"/>
        </w:rPr>
        <w:t>NodeXL</w:t>
      </w:r>
      <w:proofErr w:type="spellEnd"/>
      <w:r w:rsidRPr="000E6D28">
        <w:rPr>
          <w:rStyle w:val="fontstyle21"/>
          <w:rFonts w:asciiTheme="majorBidi" w:hAnsiTheme="majorBidi" w:cstheme="majorBidi"/>
          <w:sz w:val="32"/>
          <w:szCs w:val="32"/>
        </w:rPr>
        <w:t>.</w:t>
      </w:r>
      <w:r w:rsidR="0024704C" w:rsidRPr="000E6D28">
        <w:rPr>
          <w:rFonts w:asciiTheme="majorBidi" w:hAnsiTheme="majorBidi" w:cstheme="majorBidi"/>
          <w:b/>
          <w:bCs/>
          <w:color w:val="000000"/>
          <w:sz w:val="50"/>
          <w:szCs w:val="50"/>
        </w:rPr>
        <w:br/>
      </w:r>
    </w:p>
    <w:p w:rsidR="00D74623" w:rsidRPr="000E6D28" w:rsidRDefault="00D74623" w:rsidP="008F49BC">
      <w:pPr>
        <w:jc w:val="center"/>
        <w:rPr>
          <w:rStyle w:val="fontstyle21"/>
          <w:rFonts w:asciiTheme="majorBidi" w:hAnsiTheme="majorBidi" w:cstheme="majorBidi"/>
        </w:rPr>
      </w:pPr>
    </w:p>
    <w:p w:rsidR="000145D5" w:rsidRPr="000E6D28" w:rsidRDefault="00D74623" w:rsidP="008F49BC">
      <w:pPr>
        <w:jc w:val="center"/>
        <w:rPr>
          <w:rStyle w:val="fontstyle01"/>
          <w:rFonts w:asciiTheme="majorBidi" w:hAnsiTheme="majorBidi" w:cstheme="majorBidi"/>
        </w:rPr>
      </w:pPr>
      <w:r w:rsidRPr="000E6D28">
        <w:rPr>
          <w:rStyle w:val="fontstyle01"/>
          <w:rFonts w:asciiTheme="majorBidi" w:hAnsiTheme="majorBidi" w:cstheme="majorBidi"/>
        </w:rPr>
        <w:t>In partial fulfilment of the requirements for the degree of</w:t>
      </w:r>
      <w:r w:rsidRPr="000E6D28">
        <w:rPr>
          <w:rStyle w:val="FooterChar"/>
          <w:rFonts w:asciiTheme="majorBidi" w:hAnsiTheme="majorBidi" w:cstheme="majorBidi"/>
        </w:rPr>
        <w:t xml:space="preserve"> </w:t>
      </w:r>
      <w:r w:rsidRPr="000E6D28">
        <w:rPr>
          <w:rStyle w:val="FooterChar"/>
          <w:rFonts w:asciiTheme="majorBidi" w:hAnsiTheme="majorBidi" w:cstheme="majorBidi"/>
        </w:rPr>
        <w:br/>
      </w:r>
      <w:r w:rsidR="0024704C" w:rsidRPr="000E6D28">
        <w:rPr>
          <w:rStyle w:val="fontstyle21"/>
          <w:rFonts w:asciiTheme="majorBidi" w:hAnsiTheme="majorBidi" w:cstheme="majorBidi"/>
        </w:rPr>
        <w:t xml:space="preserve">Bachelor of Science in </w:t>
      </w:r>
      <w:r w:rsidR="00F32625" w:rsidRPr="000E6D28">
        <w:rPr>
          <w:rStyle w:val="fontstyle21"/>
          <w:rFonts w:asciiTheme="majorBidi" w:hAnsiTheme="majorBidi" w:cstheme="majorBidi"/>
          <w:color w:val="auto"/>
        </w:rPr>
        <w:t>Information Technology</w:t>
      </w:r>
      <w:r w:rsidR="0024704C" w:rsidRPr="000E6D28">
        <w:rPr>
          <w:rFonts w:asciiTheme="majorBidi" w:hAnsiTheme="majorBidi" w:cstheme="majorBidi"/>
          <w:b/>
          <w:bCs/>
          <w:color w:val="000000"/>
          <w:sz w:val="30"/>
          <w:szCs w:val="30"/>
        </w:rPr>
        <w:br/>
      </w:r>
    </w:p>
    <w:p w:rsidR="000145D5" w:rsidRPr="000E6D28" w:rsidRDefault="0024704C" w:rsidP="008F49BC">
      <w:pPr>
        <w:jc w:val="center"/>
        <w:rPr>
          <w:rStyle w:val="fontstyle01"/>
          <w:rFonts w:asciiTheme="majorBidi" w:hAnsiTheme="majorBidi" w:cstheme="majorBidi"/>
        </w:rPr>
      </w:pPr>
      <w:r w:rsidRPr="000E6D28">
        <w:rPr>
          <w:rStyle w:val="fontstyle01"/>
          <w:rFonts w:asciiTheme="majorBidi" w:hAnsiTheme="majorBidi" w:cstheme="majorBidi"/>
        </w:rPr>
        <w:t xml:space="preserve">Supervisor: </w:t>
      </w:r>
      <w:proofErr w:type="spellStart"/>
      <w:r w:rsidR="005624E3" w:rsidRPr="000E6D28">
        <w:rPr>
          <w:rStyle w:val="fontstyle01"/>
          <w:rFonts w:asciiTheme="majorBidi" w:hAnsiTheme="majorBidi" w:cstheme="majorBidi"/>
        </w:rPr>
        <w:t>Taimoor</w:t>
      </w:r>
      <w:proofErr w:type="spellEnd"/>
      <w:r w:rsidR="005624E3" w:rsidRPr="000E6D28">
        <w:rPr>
          <w:rStyle w:val="fontstyle01"/>
          <w:rFonts w:asciiTheme="majorBidi" w:hAnsiTheme="majorBidi" w:cstheme="majorBidi"/>
        </w:rPr>
        <w:t xml:space="preserve"> </w:t>
      </w:r>
      <w:proofErr w:type="spellStart"/>
      <w:r w:rsidR="005624E3" w:rsidRPr="000E6D28">
        <w:rPr>
          <w:rStyle w:val="fontstyle01"/>
          <w:rFonts w:asciiTheme="majorBidi" w:hAnsiTheme="majorBidi" w:cstheme="majorBidi"/>
        </w:rPr>
        <w:t>Aamer</w:t>
      </w:r>
      <w:proofErr w:type="spellEnd"/>
      <w:r w:rsidRPr="000E6D28">
        <w:rPr>
          <w:rFonts w:asciiTheme="majorBidi" w:hAnsiTheme="majorBidi" w:cstheme="majorBidi"/>
          <w:color w:val="000000"/>
        </w:rPr>
        <w:br/>
      </w:r>
    </w:p>
    <w:p w:rsidR="000145D5" w:rsidRDefault="0024704C" w:rsidP="008F49BC">
      <w:pPr>
        <w:jc w:val="center"/>
        <w:rPr>
          <w:rStyle w:val="fontstyle01"/>
          <w:rFonts w:asciiTheme="majorBidi" w:hAnsiTheme="majorBidi" w:cstheme="majorBidi"/>
        </w:rPr>
      </w:pPr>
      <w:r w:rsidRPr="000E6D28">
        <w:rPr>
          <w:rStyle w:val="fontstyle01"/>
          <w:rFonts w:asciiTheme="majorBidi" w:hAnsiTheme="majorBidi" w:cstheme="majorBidi"/>
        </w:rPr>
        <w:t>Department of Computer Science</w:t>
      </w:r>
      <w:r w:rsidR="000145D5" w:rsidRPr="000E6D28">
        <w:rPr>
          <w:rStyle w:val="fontstyle01"/>
          <w:rFonts w:asciiTheme="majorBidi" w:hAnsiTheme="majorBidi" w:cstheme="majorBidi"/>
        </w:rPr>
        <w:t>s</w:t>
      </w:r>
      <w:r w:rsidRPr="000E6D28">
        <w:rPr>
          <w:rFonts w:asciiTheme="majorBidi" w:hAnsiTheme="majorBidi" w:cstheme="majorBidi"/>
          <w:color w:val="000000"/>
        </w:rPr>
        <w:br/>
      </w:r>
      <w:proofErr w:type="spellStart"/>
      <w:r w:rsidRPr="000E6D28">
        <w:rPr>
          <w:rStyle w:val="fontstyle01"/>
          <w:rFonts w:asciiTheme="majorBidi" w:hAnsiTheme="majorBidi" w:cstheme="majorBidi"/>
        </w:rPr>
        <w:t>Bahria</w:t>
      </w:r>
      <w:proofErr w:type="spellEnd"/>
      <w:r w:rsidRPr="000E6D28">
        <w:rPr>
          <w:rStyle w:val="fontstyle01"/>
          <w:rFonts w:asciiTheme="majorBidi" w:hAnsiTheme="majorBidi" w:cstheme="majorBidi"/>
        </w:rPr>
        <w:t xml:space="preserve"> University, </w:t>
      </w:r>
      <w:r w:rsidR="000145D5" w:rsidRPr="000E6D28">
        <w:rPr>
          <w:rStyle w:val="fontstyle01"/>
          <w:rFonts w:asciiTheme="majorBidi" w:hAnsiTheme="majorBidi" w:cstheme="majorBidi"/>
        </w:rPr>
        <w:t>Lahore Campus</w:t>
      </w:r>
    </w:p>
    <w:p w:rsidR="00966DCC" w:rsidRDefault="0024704C" w:rsidP="008F49BC">
      <w:pPr>
        <w:jc w:val="center"/>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color w:val="000000"/>
        </w:rPr>
        <w:br/>
      </w:r>
      <w:r w:rsidR="00046611">
        <w:rPr>
          <w:rStyle w:val="fontstyle01"/>
          <w:rFonts w:asciiTheme="majorBidi" w:hAnsiTheme="majorBidi" w:cstheme="majorBidi"/>
          <w:sz w:val="22"/>
          <w:szCs w:val="22"/>
        </w:rPr>
        <w:t>Jan</w:t>
      </w:r>
      <w:r w:rsidR="00684068">
        <w:rPr>
          <w:rStyle w:val="fontstyle01"/>
          <w:rFonts w:asciiTheme="majorBidi" w:hAnsiTheme="majorBidi" w:cstheme="majorBidi"/>
          <w:sz w:val="22"/>
          <w:szCs w:val="22"/>
        </w:rPr>
        <w:t>uary</w:t>
      </w:r>
      <w:r w:rsidRPr="000145D5">
        <w:rPr>
          <w:rStyle w:val="fontstyle01"/>
          <w:rFonts w:asciiTheme="majorBidi" w:hAnsiTheme="majorBidi" w:cstheme="majorBidi"/>
          <w:sz w:val="22"/>
          <w:szCs w:val="22"/>
        </w:rPr>
        <w:t xml:space="preserve"> 20</w:t>
      </w:r>
      <w:r w:rsidR="00046611">
        <w:rPr>
          <w:rStyle w:val="fontstyle01"/>
          <w:rFonts w:asciiTheme="majorBidi" w:hAnsiTheme="majorBidi" w:cstheme="majorBidi"/>
          <w:sz w:val="22"/>
          <w:szCs w:val="22"/>
        </w:rPr>
        <w:t>20</w:t>
      </w:r>
    </w:p>
    <w:p w:rsidR="000145D5" w:rsidRDefault="000145D5"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0E6D28" w:rsidRDefault="000E6D28" w:rsidP="0084680B">
      <w:pPr>
        <w:rPr>
          <w:rFonts w:asciiTheme="majorBidi" w:hAnsiTheme="majorBidi" w:cstheme="majorBidi"/>
          <w:color w:val="000000"/>
          <w:sz w:val="22"/>
          <w:szCs w:val="22"/>
        </w:rPr>
      </w:pPr>
    </w:p>
    <w:p w:rsidR="0024704C" w:rsidRPr="000E6D28" w:rsidRDefault="0024704C" w:rsidP="00FF12BE">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046611">
        <w:rPr>
          <w:rFonts w:asciiTheme="majorBidi" w:hAnsiTheme="majorBidi" w:cstheme="majorBidi"/>
          <w:color w:val="000000"/>
          <w:sz w:val="22"/>
          <w:szCs w:val="22"/>
        </w:rPr>
        <w:t>20</w:t>
      </w:r>
    </w:p>
    <w:p w:rsidR="000145D5" w:rsidRDefault="000145D5" w:rsidP="008F49B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lastRenderedPageBreak/>
        <w:drawing>
          <wp:anchor distT="0" distB="0" distL="114300" distR="114300" simplePos="0" relativeHeight="251660288" behindDoc="1" locked="0" layoutInCell="1" allowOverlap="1" wp14:anchorId="2A0BEF10" wp14:editId="26DEFF2C">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8F49BC">
      <w:pPr>
        <w:jc w:val="center"/>
        <w:rPr>
          <w:rFonts w:asciiTheme="majorBidi" w:hAnsiTheme="majorBidi" w:cstheme="majorBidi"/>
          <w:color w:val="000000"/>
          <w:spacing w:val="100"/>
        </w:rPr>
      </w:pPr>
    </w:p>
    <w:p w:rsidR="000145D5" w:rsidRDefault="000145D5" w:rsidP="008F49BC">
      <w:pPr>
        <w:jc w:val="center"/>
        <w:rPr>
          <w:rFonts w:asciiTheme="majorBidi" w:hAnsiTheme="majorBidi" w:cstheme="majorBidi"/>
          <w:color w:val="000000"/>
        </w:rPr>
      </w:pPr>
    </w:p>
    <w:p w:rsidR="00966DCC" w:rsidRDefault="0024704C" w:rsidP="008F49B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rsidR="00966DCC" w:rsidRPr="00383D2E" w:rsidRDefault="0024704C" w:rsidP="008F49BC">
      <w:pPr>
        <w:jc w:val="center"/>
        <w:rPr>
          <w:rFonts w:asciiTheme="majorBidi" w:hAnsiTheme="majorBidi" w:cstheme="majorBidi"/>
          <w:b/>
          <w:color w:val="000000"/>
        </w:rPr>
      </w:pPr>
      <w:r w:rsidRPr="00383D2E">
        <w:rPr>
          <w:rFonts w:asciiTheme="majorBidi" w:hAnsiTheme="majorBidi" w:cstheme="majorBidi"/>
          <w:b/>
          <w:color w:val="000000"/>
        </w:rPr>
        <w:t>“</w:t>
      </w:r>
      <w:r w:rsidR="00935305" w:rsidRPr="00383D2E">
        <w:rPr>
          <w:rFonts w:asciiTheme="majorBidi" w:hAnsiTheme="majorBidi" w:cstheme="majorBidi"/>
          <w:b/>
          <w:color w:val="000000"/>
        </w:rPr>
        <w:t>IMPLEMENTATION OF SNA TECHNIQUES USING MEDIUM SIZED OSN DATABASE</w:t>
      </w:r>
      <w:r w:rsidR="005624E3" w:rsidRPr="00383D2E">
        <w:rPr>
          <w:rFonts w:asciiTheme="majorBidi" w:hAnsiTheme="majorBidi" w:cstheme="majorBidi"/>
          <w:b/>
          <w:color w:val="000000"/>
        </w:rPr>
        <w:t>”</w:t>
      </w:r>
    </w:p>
    <w:p w:rsidR="00966DCC" w:rsidRDefault="0024704C" w:rsidP="008F49BC">
      <w:pPr>
        <w:jc w:val="center"/>
        <w:rPr>
          <w:rFonts w:asciiTheme="majorBidi" w:hAnsiTheme="majorBidi" w:cstheme="majorBidi"/>
          <w:color w:val="000000"/>
        </w:rPr>
      </w:pPr>
      <w:proofErr w:type="gramStart"/>
      <w:r w:rsidRPr="000145D5">
        <w:rPr>
          <w:rFonts w:asciiTheme="majorBidi" w:hAnsiTheme="majorBidi" w:cstheme="majorBidi"/>
          <w:color w:val="000000"/>
        </w:rPr>
        <w:t>written</w:t>
      </w:r>
      <w:proofErr w:type="gramEnd"/>
      <w:r w:rsidRPr="000145D5">
        <w:rPr>
          <w:rFonts w:asciiTheme="majorBidi" w:hAnsiTheme="majorBidi" w:cstheme="majorBidi"/>
          <w:color w:val="000000"/>
        </w:rPr>
        <w:t xml:space="preserve"> by</w:t>
      </w:r>
    </w:p>
    <w:p w:rsidR="00966DCC" w:rsidRPr="00383D2E" w:rsidRDefault="00684068" w:rsidP="008F49BC">
      <w:pPr>
        <w:jc w:val="center"/>
        <w:rPr>
          <w:rFonts w:asciiTheme="majorBidi" w:hAnsiTheme="majorBidi" w:cstheme="majorBidi"/>
          <w:b/>
          <w:color w:val="000000"/>
        </w:rPr>
      </w:pPr>
      <w:r w:rsidRPr="00383D2E">
        <w:rPr>
          <w:rFonts w:asciiTheme="majorBidi" w:hAnsiTheme="majorBidi" w:cstheme="majorBidi"/>
          <w:b/>
          <w:color w:val="000000"/>
        </w:rPr>
        <w:t>MUHAMMAD WAQAS IQBAL</w:t>
      </w:r>
    </w:p>
    <w:p w:rsidR="00966DCC" w:rsidRPr="00383D2E" w:rsidRDefault="0024704C" w:rsidP="008F49BC">
      <w:pPr>
        <w:jc w:val="center"/>
        <w:rPr>
          <w:rFonts w:asciiTheme="majorBidi" w:hAnsiTheme="majorBidi" w:cstheme="majorBidi"/>
          <w:color w:val="000000"/>
        </w:rPr>
      </w:pPr>
      <w:proofErr w:type="gramStart"/>
      <w:r w:rsidRPr="00383D2E">
        <w:rPr>
          <w:rFonts w:asciiTheme="majorBidi" w:hAnsiTheme="majorBidi" w:cstheme="majorBidi"/>
          <w:color w:val="000000"/>
        </w:rPr>
        <w:t>as</w:t>
      </w:r>
      <w:proofErr w:type="gramEnd"/>
      <w:r w:rsidRPr="00383D2E">
        <w:rPr>
          <w:rFonts w:asciiTheme="majorBidi" w:hAnsiTheme="majorBidi" w:cstheme="majorBidi"/>
          <w:color w:val="000000"/>
        </w:rPr>
        <w:t xml:space="preserve"> a confirmation to the required</w:t>
      </w:r>
      <w:r w:rsidR="000145D5" w:rsidRPr="00383D2E">
        <w:rPr>
          <w:rFonts w:asciiTheme="majorBidi" w:hAnsiTheme="majorBidi" w:cstheme="majorBidi"/>
          <w:color w:val="000000"/>
        </w:rPr>
        <w:t xml:space="preserve"> </w:t>
      </w:r>
      <w:r w:rsidRPr="00383D2E">
        <w:rPr>
          <w:rFonts w:asciiTheme="majorBidi" w:hAnsiTheme="majorBidi" w:cstheme="majorBidi"/>
          <w:color w:val="000000"/>
        </w:rPr>
        <w:t>standard for the partial fulfilment of the degree of</w:t>
      </w:r>
    </w:p>
    <w:p w:rsidR="000145D5" w:rsidRDefault="005624E3" w:rsidP="008F49BC">
      <w:pPr>
        <w:jc w:val="center"/>
        <w:rPr>
          <w:rFonts w:asciiTheme="majorBidi" w:hAnsiTheme="majorBidi" w:cstheme="majorBidi"/>
          <w:color w:val="000000"/>
        </w:rPr>
      </w:pPr>
      <w:r w:rsidRPr="00383D2E">
        <w:rPr>
          <w:rFonts w:asciiTheme="majorBidi" w:hAnsiTheme="majorBidi" w:cstheme="majorBidi"/>
          <w:color w:val="000000"/>
        </w:rPr>
        <w:t>Bachelor of Science in Information Technology</w:t>
      </w:r>
      <w:r w:rsidR="0024704C" w:rsidRPr="00383D2E">
        <w:rPr>
          <w:rFonts w:asciiTheme="majorBidi" w:hAnsiTheme="majorBidi" w:cstheme="majorBidi"/>
          <w:color w:val="000000"/>
        </w:rPr>
        <w:t>.</w:t>
      </w:r>
    </w:p>
    <w:p w:rsidR="00966DCC" w:rsidRDefault="00966DCC" w:rsidP="008F49BC">
      <w:pPr>
        <w:jc w:val="center"/>
        <w:rPr>
          <w:rFonts w:asciiTheme="majorBidi" w:hAnsiTheme="majorBidi" w:cstheme="majorBidi"/>
          <w:color w:val="000000"/>
          <w:sz w:val="30"/>
          <w:szCs w:val="30"/>
        </w:rPr>
      </w:pPr>
    </w:p>
    <w:p w:rsidR="00B03ED9" w:rsidRDefault="00B03ED9" w:rsidP="008F49BC">
      <w:pPr>
        <w:jc w:val="center"/>
        <w:rPr>
          <w:rFonts w:asciiTheme="majorBidi" w:hAnsiTheme="majorBidi" w:cstheme="majorBidi"/>
          <w:color w:val="000000"/>
          <w:sz w:val="30"/>
          <w:szCs w:val="30"/>
        </w:rPr>
      </w:pPr>
    </w:p>
    <w:p w:rsidR="000145D5" w:rsidRPr="008F49BC" w:rsidRDefault="0024704C" w:rsidP="008F49BC">
      <w:pPr>
        <w:tabs>
          <w:tab w:val="left" w:pos="2430"/>
        </w:tabs>
        <w:jc w:val="left"/>
        <w:rPr>
          <w:rFonts w:asciiTheme="majorBidi" w:hAnsiTheme="majorBidi" w:cstheme="majorBidi"/>
          <w:b/>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proofErr w:type="spellStart"/>
      <w:r w:rsidR="005624E3" w:rsidRPr="008F49BC">
        <w:rPr>
          <w:rFonts w:asciiTheme="majorBidi" w:hAnsiTheme="majorBidi" w:cstheme="majorBidi"/>
          <w:color w:val="000000"/>
        </w:rPr>
        <w:t>Taimoor</w:t>
      </w:r>
      <w:proofErr w:type="spellEnd"/>
      <w:r w:rsidR="005624E3" w:rsidRPr="008F49BC">
        <w:rPr>
          <w:rFonts w:asciiTheme="majorBidi" w:hAnsiTheme="majorBidi" w:cstheme="majorBidi"/>
          <w:color w:val="000000"/>
        </w:rPr>
        <w:t xml:space="preserve"> </w:t>
      </w:r>
      <w:proofErr w:type="spellStart"/>
      <w:r w:rsidR="005624E3" w:rsidRPr="008F49BC">
        <w:rPr>
          <w:rFonts w:asciiTheme="majorBidi" w:hAnsiTheme="majorBidi" w:cstheme="majorBidi"/>
          <w:color w:val="000000"/>
        </w:rPr>
        <w:t>Aamer</w:t>
      </w:r>
      <w:proofErr w:type="spellEnd"/>
    </w:p>
    <w:p w:rsidR="000145D5" w:rsidRDefault="008F49BC" w:rsidP="008F49BC">
      <w:pPr>
        <w:tabs>
          <w:tab w:val="left" w:pos="2430"/>
          <w:tab w:val="left" w:pos="6480"/>
          <w:tab w:val="left" w:pos="8190"/>
        </w:tabs>
        <w:spacing w:before="360"/>
        <w:jc w:val="center"/>
        <w:rPr>
          <w:rFonts w:asciiTheme="majorBidi" w:hAnsiTheme="majorBidi" w:cstheme="majorBidi"/>
          <w:color w:val="000000"/>
          <w:sz w:val="16"/>
          <w:szCs w:val="16"/>
          <w:u w:val="single"/>
        </w:rPr>
      </w:pPr>
      <w:r>
        <w:rPr>
          <w:rFonts w:asciiTheme="majorBidi" w:hAnsiTheme="majorBidi" w:cstheme="majorBidi"/>
          <w:color w:val="000000"/>
          <w:sz w:val="16"/>
          <w:szCs w:val="16"/>
          <w:u w:val="single"/>
        </w:rPr>
        <w:t>_______________________________________________________________</w:t>
      </w:r>
      <w:proofErr w:type="gramStart"/>
      <w:r>
        <w:rPr>
          <w:rFonts w:asciiTheme="majorBidi" w:hAnsiTheme="majorBidi" w:cstheme="majorBidi"/>
          <w:color w:val="000000"/>
          <w:sz w:val="16"/>
          <w:szCs w:val="16"/>
          <w:u w:val="single"/>
        </w:rPr>
        <w:t>_</w:t>
      </w:r>
      <w:r w:rsidR="00EE5E46" w:rsidRPr="00EE5E46">
        <w:rPr>
          <w:rFonts w:asciiTheme="majorBidi" w:hAnsiTheme="majorBidi" w:cstheme="majorBidi"/>
          <w:color w:val="000000"/>
          <w:sz w:val="16"/>
          <w:szCs w:val="16"/>
          <w:u w:val="single"/>
        </w:rPr>
        <w:t>(</w:t>
      </w:r>
      <w:proofErr w:type="gramEnd"/>
      <w:r w:rsidR="00EE5E46" w:rsidRPr="00EE5E46">
        <w:rPr>
          <w:rFonts w:asciiTheme="majorBidi" w:hAnsiTheme="majorBidi" w:cstheme="majorBidi"/>
          <w:color w:val="000000"/>
          <w:sz w:val="16"/>
          <w:szCs w:val="16"/>
          <w:u w:val="single"/>
        </w:rPr>
        <w:t>Signature)</w:t>
      </w:r>
    </w:p>
    <w:p w:rsidR="00966DCC" w:rsidRPr="00EE5E46" w:rsidRDefault="00966DCC" w:rsidP="008F49BC">
      <w:pPr>
        <w:tabs>
          <w:tab w:val="left" w:pos="2430"/>
          <w:tab w:val="left" w:pos="6480"/>
          <w:tab w:val="left" w:pos="8190"/>
        </w:tabs>
        <w:spacing w:before="360"/>
        <w:jc w:val="center"/>
        <w:rPr>
          <w:rFonts w:asciiTheme="majorBidi" w:hAnsiTheme="majorBidi" w:cstheme="majorBidi"/>
          <w:color w:val="000000"/>
          <w:sz w:val="16"/>
          <w:szCs w:val="16"/>
        </w:rPr>
      </w:pPr>
    </w:p>
    <w:p w:rsidR="0024704C" w:rsidRPr="000145D5" w:rsidRDefault="00046611" w:rsidP="008F49BC">
      <w:pPr>
        <w:tabs>
          <w:tab w:val="left" w:pos="2430"/>
          <w:tab w:val="left" w:pos="8190"/>
        </w:tabs>
        <w:jc w:val="left"/>
        <w:rPr>
          <w:rFonts w:asciiTheme="majorBidi" w:hAnsiTheme="majorBidi" w:cstheme="majorBidi"/>
          <w:color w:val="000000"/>
        </w:rPr>
      </w:pPr>
      <w:proofErr w:type="gramStart"/>
      <w:r>
        <w:rPr>
          <w:rFonts w:asciiTheme="majorBidi" w:hAnsiTheme="majorBidi" w:cstheme="majorBidi"/>
          <w:color w:val="000000"/>
        </w:rPr>
        <w:t>January</w:t>
      </w:r>
      <w:r w:rsidR="0014266D">
        <w:rPr>
          <w:rFonts w:asciiTheme="majorBidi" w:hAnsiTheme="majorBidi" w:cstheme="majorBidi"/>
          <w:color w:val="000000"/>
        </w:rPr>
        <w:t>,</w:t>
      </w:r>
      <w:proofErr w:type="gramEnd"/>
      <w:r>
        <w:rPr>
          <w:rFonts w:asciiTheme="majorBidi" w:hAnsiTheme="majorBidi" w:cstheme="majorBidi"/>
          <w:color w:val="000000"/>
        </w:rPr>
        <w:t xml:space="preserve"> 27</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Pr>
          <w:rFonts w:asciiTheme="majorBidi" w:hAnsiTheme="majorBidi" w:cstheme="majorBidi"/>
          <w:color w:val="000000"/>
        </w:rPr>
        <w:t>20</w:t>
      </w:r>
    </w:p>
    <w:p w:rsidR="0024704C" w:rsidRPr="000145D5" w:rsidRDefault="0024704C" w:rsidP="008F49BC">
      <w:pPr>
        <w:jc w:val="center"/>
        <w:rPr>
          <w:rFonts w:asciiTheme="majorBidi" w:hAnsiTheme="majorBidi" w:cstheme="majorBidi"/>
          <w:color w:val="000000"/>
        </w:rPr>
      </w:pPr>
    </w:p>
    <w:p w:rsidR="00722084" w:rsidRPr="000145D5" w:rsidRDefault="00722084" w:rsidP="008F49BC">
      <w:pPr>
        <w:jc w:val="center"/>
        <w:rPr>
          <w:rFonts w:asciiTheme="majorBidi" w:hAnsiTheme="majorBidi" w:cstheme="majorBidi"/>
        </w:rPr>
      </w:pPr>
    </w:p>
    <w:p w:rsidR="00722084" w:rsidRPr="000145D5" w:rsidRDefault="00722084" w:rsidP="008F49BC">
      <w:pPr>
        <w:jc w:val="center"/>
        <w:rPr>
          <w:rFonts w:asciiTheme="majorBidi" w:hAnsiTheme="majorBidi" w:cstheme="majorBidi"/>
        </w:rPr>
      </w:pPr>
    </w:p>
    <w:p w:rsidR="00966DCC" w:rsidRDefault="00966DCC" w:rsidP="0084680B">
      <w:pP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rsidR="00722084" w:rsidRDefault="00722084" w:rsidP="0084680B">
      <w:pPr>
        <w:rPr>
          <w:rFonts w:asciiTheme="majorBidi" w:hAnsiTheme="majorBidi" w:cstheme="majorBidi"/>
        </w:rPr>
      </w:pPr>
    </w:p>
    <w:p w:rsidR="007D6CAC" w:rsidRDefault="007D6CAC" w:rsidP="0084680B">
      <w:pPr>
        <w:rPr>
          <w:rFonts w:asciiTheme="majorBidi" w:hAnsiTheme="majorBidi" w:cstheme="majorBidi"/>
        </w:rPr>
      </w:pPr>
    </w:p>
    <w:p w:rsidR="00EE5E46" w:rsidRPr="000145D5" w:rsidRDefault="00EE5E46" w:rsidP="0084680B">
      <w:pPr>
        <w:rPr>
          <w:rFonts w:asciiTheme="majorBidi" w:hAnsiTheme="majorBidi" w:cstheme="majorBidi"/>
        </w:rPr>
      </w:pPr>
    </w:p>
    <w:p w:rsidR="00722084" w:rsidRPr="000145D5" w:rsidRDefault="00722084" w:rsidP="00BD397B">
      <w:pPr>
        <w:pStyle w:val="Heading1"/>
        <w:numPr>
          <w:ilvl w:val="0"/>
          <w:numId w:val="0"/>
        </w:numPr>
      </w:pPr>
      <w:bookmarkStart w:id="0" w:name="_Toc24055454"/>
      <w:bookmarkStart w:id="1" w:name="_Toc31111317"/>
      <w:r w:rsidRPr="000145D5">
        <w:t>DECLARATION</w:t>
      </w:r>
      <w:bookmarkEnd w:id="0"/>
      <w:bookmarkEnd w:id="1"/>
    </w:p>
    <w:p w:rsidR="00722084" w:rsidRPr="000145D5" w:rsidRDefault="00722084" w:rsidP="0084680B">
      <w:pPr>
        <w:rPr>
          <w:rFonts w:asciiTheme="majorBidi" w:hAnsiTheme="majorBidi" w:cstheme="majorBidi"/>
        </w:rPr>
      </w:pPr>
    </w:p>
    <w:p w:rsidR="009B2B3C" w:rsidRPr="000145D5" w:rsidRDefault="009B2B3C" w:rsidP="0084680B">
      <w:pPr>
        <w:rPr>
          <w:rFonts w:asciiTheme="majorBidi" w:hAnsiTheme="majorBidi" w:cstheme="majorBidi"/>
        </w:rPr>
      </w:pPr>
      <w:r w:rsidRPr="00383D2E">
        <w:rPr>
          <w:rFonts w:asciiTheme="majorBidi" w:hAnsiTheme="majorBidi" w:cstheme="majorBidi"/>
        </w:rPr>
        <w:t xml:space="preserve">I hereby declare that this project report is based on my original work except for citations and </w:t>
      </w:r>
      <w:proofErr w:type="gramStart"/>
      <w:r w:rsidRPr="00383D2E">
        <w:rPr>
          <w:rFonts w:asciiTheme="majorBidi" w:hAnsiTheme="majorBidi" w:cstheme="majorBidi"/>
        </w:rPr>
        <w:t>quotations which</w:t>
      </w:r>
      <w:proofErr w:type="gramEnd"/>
      <w:r w:rsidRPr="00383D2E">
        <w:rPr>
          <w:rFonts w:asciiTheme="majorBidi" w:hAnsiTheme="majorBidi" w:cstheme="majorBidi"/>
        </w:rPr>
        <w:t xml:space="preserve"> have been duly acknowledged.  I also declare that it </w:t>
      </w:r>
      <w:proofErr w:type="gramStart"/>
      <w:r w:rsidRPr="00383D2E">
        <w:rPr>
          <w:rFonts w:asciiTheme="majorBidi" w:hAnsiTheme="majorBidi" w:cstheme="majorBidi"/>
        </w:rPr>
        <w:t>has not been previously and concurrently submitted</w:t>
      </w:r>
      <w:proofErr w:type="gramEnd"/>
      <w:r w:rsidRPr="00383D2E">
        <w:rPr>
          <w:rFonts w:asciiTheme="majorBidi" w:hAnsiTheme="majorBidi" w:cstheme="majorBidi"/>
        </w:rPr>
        <w:t xml:space="preserve"> for any other degree or award at </w:t>
      </w:r>
      <w:proofErr w:type="spellStart"/>
      <w:r w:rsidR="00DA71F2" w:rsidRPr="00383D2E">
        <w:rPr>
          <w:rFonts w:asciiTheme="majorBidi" w:hAnsiTheme="majorBidi" w:cstheme="majorBidi"/>
        </w:rPr>
        <w:t>Bahria</w:t>
      </w:r>
      <w:proofErr w:type="spellEnd"/>
      <w:r w:rsidR="00DA71F2" w:rsidRPr="00383D2E">
        <w:rPr>
          <w:rFonts w:asciiTheme="majorBidi" w:hAnsiTheme="majorBidi" w:cstheme="majorBidi"/>
        </w:rPr>
        <w:t xml:space="preserve"> University</w:t>
      </w:r>
      <w:r w:rsidRPr="00383D2E">
        <w:rPr>
          <w:rFonts w:asciiTheme="majorBidi" w:hAnsiTheme="majorBidi" w:cstheme="majorBidi"/>
        </w:rPr>
        <w:t xml:space="preserve"> or other institutions.</w:t>
      </w:r>
    </w:p>
    <w:p w:rsidR="00722084" w:rsidRPr="000145D5" w:rsidRDefault="00722084" w:rsidP="0084680B">
      <w:pPr>
        <w:rPr>
          <w:rFonts w:asciiTheme="majorBidi" w:hAnsiTheme="majorBidi" w:cstheme="majorBidi"/>
        </w:rPr>
      </w:pPr>
    </w:p>
    <w:p w:rsidR="00722084" w:rsidRDefault="00722084" w:rsidP="0084680B">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3456"/>
        <w:gridCol w:w="2419"/>
      </w:tblGrid>
      <w:tr w:rsidR="00443E71" w:rsidRPr="000145D5" w:rsidTr="006C0295">
        <w:trPr>
          <w:jc w:val="center"/>
        </w:trPr>
        <w:tc>
          <w:tcPr>
            <w:tcW w:w="0" w:type="auto"/>
            <w:vAlign w:val="center"/>
          </w:tcPr>
          <w:p w:rsidR="00443E71" w:rsidRPr="00443E71" w:rsidRDefault="00443E71" w:rsidP="0084680B">
            <w:pPr>
              <w:spacing w:before="120" w:after="120" w:line="240" w:lineRule="auto"/>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443E71" w:rsidRPr="00443E71" w:rsidRDefault="00443E71" w:rsidP="0084680B">
            <w:pPr>
              <w:spacing w:before="120" w:after="120" w:line="240" w:lineRule="auto"/>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rsidR="00443E71" w:rsidRPr="00443E71" w:rsidRDefault="004E756D" w:rsidP="0084680B">
            <w:pPr>
              <w:spacing w:before="120" w:after="120" w:line="240" w:lineRule="auto"/>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rsidTr="006C0295">
        <w:trPr>
          <w:jc w:val="center"/>
        </w:trPr>
        <w:tc>
          <w:tcPr>
            <w:tcW w:w="0" w:type="auto"/>
            <w:vAlign w:val="center"/>
          </w:tcPr>
          <w:p w:rsidR="00443E71" w:rsidRPr="00383D2E" w:rsidRDefault="005624E3" w:rsidP="0084680B">
            <w:pPr>
              <w:spacing w:before="120" w:after="120" w:line="240" w:lineRule="auto"/>
              <w:rPr>
                <w:rStyle w:val="fontstyle01"/>
                <w:rFonts w:asciiTheme="majorBidi" w:hAnsiTheme="majorBidi" w:cstheme="majorBidi"/>
                <w:b/>
                <w:bCs/>
                <w:sz w:val="24"/>
                <w:szCs w:val="24"/>
              </w:rPr>
            </w:pPr>
            <w:r w:rsidRPr="00383D2E">
              <w:rPr>
                <w:rStyle w:val="fontstyle21"/>
                <w:b w:val="0"/>
                <w:bCs w:val="0"/>
              </w:rPr>
              <w:t>03-135161-033</w:t>
            </w:r>
          </w:p>
        </w:tc>
        <w:tc>
          <w:tcPr>
            <w:tcW w:w="0" w:type="auto"/>
            <w:vAlign w:val="center"/>
          </w:tcPr>
          <w:p w:rsidR="00443E71" w:rsidRPr="00383D2E" w:rsidRDefault="00935305" w:rsidP="0084680B">
            <w:pPr>
              <w:spacing w:before="120" w:after="120" w:line="240" w:lineRule="auto"/>
              <w:rPr>
                <w:rStyle w:val="fontstyle01"/>
                <w:rFonts w:asciiTheme="majorBidi" w:hAnsiTheme="majorBidi" w:cstheme="majorBidi"/>
                <w:sz w:val="24"/>
                <w:szCs w:val="24"/>
              </w:rPr>
            </w:pPr>
            <w:r w:rsidRPr="00383D2E">
              <w:rPr>
                <w:rStyle w:val="fontstyle01"/>
                <w:rFonts w:asciiTheme="majorBidi" w:hAnsiTheme="majorBidi" w:cstheme="majorBidi"/>
                <w:sz w:val="24"/>
                <w:szCs w:val="24"/>
              </w:rPr>
              <w:t>MUHAMMAD WAQAS IQBAL</w:t>
            </w:r>
          </w:p>
        </w:tc>
        <w:tc>
          <w:tcPr>
            <w:tcW w:w="2419" w:type="dxa"/>
            <w:vAlign w:val="center"/>
          </w:tcPr>
          <w:p w:rsidR="00443E71" w:rsidRPr="004E756D" w:rsidRDefault="00443E71" w:rsidP="0084680B">
            <w:pPr>
              <w:spacing w:before="120" w:after="120" w:line="240" w:lineRule="auto"/>
              <w:rPr>
                <w:rStyle w:val="fontstyle01"/>
                <w:rFonts w:asciiTheme="majorBidi" w:hAnsiTheme="majorBidi" w:cstheme="majorBidi"/>
                <w:sz w:val="24"/>
                <w:szCs w:val="24"/>
                <w:highlight w:val="yellow"/>
              </w:rPr>
            </w:pPr>
          </w:p>
        </w:tc>
      </w:tr>
    </w:tbl>
    <w:p w:rsidR="00722084" w:rsidRDefault="00722084" w:rsidP="0084680B">
      <w:pPr>
        <w:tabs>
          <w:tab w:val="left" w:pos="1080"/>
        </w:tabs>
        <w:rPr>
          <w:rFonts w:asciiTheme="majorBidi" w:hAnsiTheme="majorBidi" w:cstheme="majorBidi"/>
        </w:rPr>
      </w:pPr>
    </w:p>
    <w:p w:rsidR="00101D05" w:rsidRPr="000145D5" w:rsidRDefault="00101D05" w:rsidP="0084680B">
      <w:pPr>
        <w:tabs>
          <w:tab w:val="left" w:pos="1080"/>
        </w:tabs>
        <w:rPr>
          <w:rFonts w:asciiTheme="majorBidi" w:hAnsiTheme="majorBidi" w:cstheme="majorBidi"/>
        </w:rPr>
      </w:pPr>
    </w:p>
    <w:p w:rsidR="00722084" w:rsidRPr="000145D5" w:rsidRDefault="00722084" w:rsidP="0084680B">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proofErr w:type="gramStart"/>
      <w:r w:rsidR="001760AF">
        <w:rPr>
          <w:rFonts w:asciiTheme="majorBidi" w:hAnsiTheme="majorBidi" w:cstheme="majorBidi"/>
        </w:rPr>
        <w:t>January</w:t>
      </w:r>
      <w:r w:rsidR="0014266D">
        <w:rPr>
          <w:rFonts w:asciiTheme="majorBidi" w:hAnsiTheme="majorBidi" w:cstheme="majorBidi"/>
        </w:rPr>
        <w:t>,</w:t>
      </w:r>
      <w:proofErr w:type="gramEnd"/>
      <w:r w:rsidR="00FD08D3">
        <w:rPr>
          <w:rFonts w:asciiTheme="majorBidi" w:hAnsiTheme="majorBidi" w:cstheme="majorBidi"/>
        </w:rPr>
        <w:t xml:space="preserve"> </w:t>
      </w:r>
      <w:r w:rsidR="001760AF">
        <w:rPr>
          <w:rFonts w:asciiTheme="majorBidi" w:hAnsiTheme="majorBidi" w:cstheme="majorBidi"/>
        </w:rPr>
        <w:t>27, 2020</w:t>
      </w:r>
    </w:p>
    <w:p w:rsidR="00472434" w:rsidRPr="000145D5" w:rsidRDefault="00472434" w:rsidP="0084680B">
      <w:pPr>
        <w:rPr>
          <w:rFonts w:asciiTheme="majorBidi" w:hAnsiTheme="majorBidi" w:cstheme="majorBidi"/>
        </w:rPr>
      </w:pPr>
    </w:p>
    <w:p w:rsidR="004E0744" w:rsidRDefault="004E0744" w:rsidP="0084680B">
      <w:pPr>
        <w:rPr>
          <w:rFonts w:asciiTheme="majorBidi" w:hAnsiTheme="majorBidi" w:cstheme="majorBidi"/>
        </w:rPr>
      </w:pPr>
    </w:p>
    <w:p w:rsidR="00966DCC" w:rsidRDefault="00966DCC" w:rsidP="0084680B">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4E0744" w:rsidRPr="000145D5" w:rsidRDefault="004E0744" w:rsidP="0084680B">
      <w:pPr>
        <w:rPr>
          <w:rFonts w:asciiTheme="majorBidi" w:hAnsiTheme="majorBidi" w:cstheme="majorBidi"/>
        </w:rPr>
      </w:pPr>
    </w:p>
    <w:p w:rsidR="004E0744" w:rsidRPr="000145D5" w:rsidRDefault="004E0744" w:rsidP="0084680B">
      <w:pPr>
        <w:rPr>
          <w:rFonts w:asciiTheme="majorBidi" w:hAnsiTheme="majorBidi" w:cstheme="majorBidi"/>
        </w:rPr>
      </w:pPr>
    </w:p>
    <w:p w:rsidR="00DB7C5A" w:rsidRPr="000145D5" w:rsidRDefault="00DB7C5A" w:rsidP="0084680B">
      <w:pPr>
        <w:rPr>
          <w:rFonts w:asciiTheme="majorBidi" w:hAnsiTheme="majorBidi" w:cstheme="majorBidi"/>
        </w:rPr>
      </w:pPr>
    </w:p>
    <w:p w:rsidR="00DB7C5A" w:rsidRPr="000145D5" w:rsidRDefault="00DB7C5A" w:rsidP="0084680B">
      <w:pPr>
        <w:rPr>
          <w:rFonts w:asciiTheme="majorBidi" w:hAnsiTheme="majorBidi" w:cstheme="majorBidi"/>
        </w:rPr>
      </w:pPr>
    </w:p>
    <w:p w:rsidR="00DB7C5A" w:rsidRPr="000145D5" w:rsidRDefault="00DB7C5A" w:rsidP="0084680B">
      <w:pPr>
        <w:rPr>
          <w:rFonts w:asciiTheme="majorBidi" w:hAnsiTheme="majorBidi" w:cstheme="majorBidi"/>
        </w:rPr>
      </w:pPr>
    </w:p>
    <w:p w:rsidR="00DB7C5A" w:rsidRPr="000145D5" w:rsidRDefault="00DB7C5A" w:rsidP="0084680B">
      <w:pPr>
        <w:rPr>
          <w:rFonts w:asciiTheme="majorBidi" w:hAnsiTheme="majorBidi" w:cstheme="majorBidi"/>
        </w:rPr>
      </w:pPr>
    </w:p>
    <w:p w:rsidR="00DB7C5A" w:rsidRPr="000E6728" w:rsidRDefault="00DB7C5A" w:rsidP="008F49BC">
      <w:pPr>
        <w:jc w:val="center"/>
        <w:rPr>
          <w:rFonts w:asciiTheme="majorBidi" w:hAnsiTheme="majorBidi" w:cstheme="majorBidi"/>
        </w:rPr>
      </w:pPr>
      <w:r w:rsidRPr="000E6728">
        <w:rPr>
          <w:rFonts w:asciiTheme="majorBidi" w:hAnsiTheme="majorBidi" w:cstheme="majorBidi"/>
        </w:rPr>
        <w:t>Specially dedicated to</w:t>
      </w:r>
    </w:p>
    <w:p w:rsidR="00DB7C5A" w:rsidRPr="000E6728" w:rsidRDefault="00DB7C5A" w:rsidP="008F49BC">
      <w:pPr>
        <w:jc w:val="center"/>
        <w:rPr>
          <w:rFonts w:asciiTheme="majorBidi" w:hAnsiTheme="majorBidi" w:cstheme="majorBidi"/>
        </w:rPr>
      </w:pPr>
      <w:proofErr w:type="gramStart"/>
      <w:r w:rsidRPr="000E6728">
        <w:rPr>
          <w:rFonts w:asciiTheme="majorBidi" w:hAnsiTheme="majorBidi" w:cstheme="majorBidi"/>
        </w:rPr>
        <w:t>my</w:t>
      </w:r>
      <w:proofErr w:type="gramEnd"/>
      <w:r w:rsidRPr="000E6728">
        <w:rPr>
          <w:rFonts w:asciiTheme="majorBidi" w:hAnsiTheme="majorBidi" w:cstheme="majorBidi"/>
        </w:rPr>
        <w:t xml:space="preserve"> beloved grandmother, mother and father</w:t>
      </w:r>
    </w:p>
    <w:p w:rsidR="00DB7C5A" w:rsidRPr="000145D5" w:rsidRDefault="00DB7C5A" w:rsidP="008F49BC">
      <w:pPr>
        <w:jc w:val="center"/>
        <w:rPr>
          <w:rFonts w:asciiTheme="majorBidi" w:hAnsiTheme="majorBidi" w:cstheme="majorBidi"/>
        </w:rPr>
      </w:pPr>
      <w:r w:rsidRPr="000E6728">
        <w:rPr>
          <w:rFonts w:asciiTheme="majorBidi" w:hAnsiTheme="majorBidi" w:cstheme="majorBidi"/>
        </w:rPr>
        <w:t>(</w:t>
      </w:r>
      <w:r w:rsidR="00C35E14" w:rsidRPr="000E6728">
        <w:rPr>
          <w:rFonts w:asciiTheme="majorBidi" w:hAnsiTheme="majorBidi" w:cstheme="majorBidi"/>
        </w:rPr>
        <w:t xml:space="preserve">Muhammad </w:t>
      </w:r>
      <w:proofErr w:type="spellStart"/>
      <w:r w:rsidR="00C35E14" w:rsidRPr="000E6728">
        <w:rPr>
          <w:rFonts w:asciiTheme="majorBidi" w:hAnsiTheme="majorBidi" w:cstheme="majorBidi"/>
        </w:rPr>
        <w:t>Waqas</w:t>
      </w:r>
      <w:proofErr w:type="spellEnd"/>
      <w:r w:rsidR="00C35E14" w:rsidRPr="000E6728">
        <w:rPr>
          <w:rFonts w:asciiTheme="majorBidi" w:hAnsiTheme="majorBidi" w:cstheme="majorBidi"/>
        </w:rPr>
        <w:t xml:space="preserve"> Iqbal</w:t>
      </w:r>
      <w:r w:rsidRPr="000E6728">
        <w:rPr>
          <w:rFonts w:asciiTheme="majorBidi" w:hAnsiTheme="majorBidi" w:cstheme="majorBidi"/>
        </w:rPr>
        <w:t>)</w:t>
      </w:r>
    </w:p>
    <w:p w:rsidR="00F33D21" w:rsidRPr="000145D5" w:rsidRDefault="00F33D21" w:rsidP="0084680B">
      <w:pPr>
        <w:rPr>
          <w:rFonts w:asciiTheme="majorBidi" w:hAnsiTheme="majorBidi" w:cstheme="majorBidi"/>
        </w:rPr>
      </w:pPr>
    </w:p>
    <w:p w:rsidR="00DB7C5A" w:rsidRPr="000145D5" w:rsidRDefault="00DB7C5A" w:rsidP="0084680B">
      <w:pPr>
        <w:rPr>
          <w:rFonts w:asciiTheme="majorBidi" w:hAnsiTheme="majorBidi" w:cstheme="majorBidi"/>
        </w:rPr>
      </w:pPr>
    </w:p>
    <w:p w:rsidR="00966DCC" w:rsidRDefault="00966DCC" w:rsidP="0084680B">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DB7C5A" w:rsidRPr="000145D5" w:rsidRDefault="00DB7C5A" w:rsidP="0084680B">
      <w:pPr>
        <w:rPr>
          <w:rFonts w:asciiTheme="majorBidi" w:hAnsiTheme="majorBidi" w:cstheme="majorBidi"/>
        </w:rPr>
      </w:pPr>
    </w:p>
    <w:p w:rsidR="00DB7C5A" w:rsidRPr="000145D5" w:rsidRDefault="00DB7C5A" w:rsidP="0084680B">
      <w:pPr>
        <w:rPr>
          <w:rFonts w:asciiTheme="majorBidi" w:hAnsiTheme="majorBidi" w:cstheme="majorBidi"/>
        </w:rPr>
      </w:pPr>
    </w:p>
    <w:p w:rsidR="00DB7C5A" w:rsidRPr="000145D5" w:rsidRDefault="00DB7C5A" w:rsidP="008F49BC">
      <w:pPr>
        <w:jc w:val="center"/>
        <w:rPr>
          <w:rFonts w:asciiTheme="majorBidi" w:hAnsiTheme="majorBidi" w:cstheme="majorBidi"/>
        </w:rPr>
      </w:pPr>
    </w:p>
    <w:p w:rsidR="00DB7C5A" w:rsidRPr="000145D5" w:rsidRDefault="00FF2365" w:rsidP="00BD397B">
      <w:pPr>
        <w:pStyle w:val="Heading1"/>
        <w:numPr>
          <w:ilvl w:val="0"/>
          <w:numId w:val="0"/>
        </w:numPr>
      </w:pPr>
      <w:bookmarkStart w:id="2" w:name="_Toc24055455"/>
      <w:bookmarkStart w:id="3" w:name="_Toc31111318"/>
      <w:r w:rsidRPr="000145D5">
        <w:t>ACKNOWLEDGEMENTS</w:t>
      </w:r>
      <w:bookmarkEnd w:id="2"/>
      <w:bookmarkEnd w:id="3"/>
    </w:p>
    <w:p w:rsidR="00DB7C5A" w:rsidRPr="000145D5" w:rsidRDefault="00DB7C5A" w:rsidP="008F49BC">
      <w:pPr>
        <w:jc w:val="center"/>
        <w:rPr>
          <w:rFonts w:asciiTheme="majorBidi" w:hAnsiTheme="majorBidi" w:cstheme="majorBidi"/>
        </w:rPr>
      </w:pPr>
    </w:p>
    <w:p w:rsidR="00DB7C5A" w:rsidRPr="000145D5" w:rsidRDefault="00DB7C5A" w:rsidP="0084680B">
      <w:pPr>
        <w:rPr>
          <w:rFonts w:asciiTheme="majorBidi" w:hAnsiTheme="majorBidi" w:cstheme="majorBidi"/>
        </w:rPr>
      </w:pPr>
    </w:p>
    <w:p w:rsidR="00DB7C5A" w:rsidRPr="000145D5" w:rsidRDefault="00DB7C5A" w:rsidP="0084680B">
      <w:pPr>
        <w:rPr>
          <w:rFonts w:asciiTheme="majorBidi" w:hAnsiTheme="majorBidi" w:cstheme="majorBidi"/>
        </w:rPr>
      </w:pPr>
    </w:p>
    <w:p w:rsidR="00DB7C5A" w:rsidRPr="000E6728" w:rsidRDefault="00FF2365" w:rsidP="0084680B">
      <w:pPr>
        <w:rPr>
          <w:rFonts w:asciiTheme="majorBidi" w:hAnsiTheme="majorBidi" w:cstheme="majorBidi"/>
        </w:rPr>
      </w:pPr>
      <w:r w:rsidRPr="000E6728">
        <w:rPr>
          <w:rFonts w:asciiTheme="majorBidi" w:hAnsiTheme="majorBidi" w:cstheme="majorBidi"/>
        </w:rPr>
        <w:t>I would like to thank everyone who had contributed to the successful completion of this project.  I would like to express my gratitude t</w:t>
      </w:r>
      <w:r w:rsidR="00AA06C1" w:rsidRPr="000E6728">
        <w:rPr>
          <w:rFonts w:asciiTheme="majorBidi" w:hAnsiTheme="majorBidi" w:cstheme="majorBidi"/>
        </w:rPr>
        <w:t xml:space="preserve">o my research supervisor, Mr </w:t>
      </w:r>
      <w:proofErr w:type="spellStart"/>
      <w:r w:rsidR="00C35E14" w:rsidRPr="000E6728">
        <w:rPr>
          <w:rFonts w:asciiTheme="majorBidi" w:hAnsiTheme="majorBidi" w:cstheme="majorBidi"/>
        </w:rPr>
        <w:t>Taimoor</w:t>
      </w:r>
      <w:proofErr w:type="spellEnd"/>
      <w:r w:rsidR="00C35E14" w:rsidRPr="000E6728">
        <w:rPr>
          <w:rFonts w:asciiTheme="majorBidi" w:hAnsiTheme="majorBidi" w:cstheme="majorBidi"/>
        </w:rPr>
        <w:t xml:space="preserve"> </w:t>
      </w:r>
      <w:proofErr w:type="spellStart"/>
      <w:r w:rsidR="00C35E14" w:rsidRPr="000E6728">
        <w:rPr>
          <w:rFonts w:asciiTheme="majorBidi" w:hAnsiTheme="majorBidi" w:cstheme="majorBidi"/>
        </w:rPr>
        <w:t>Aamer</w:t>
      </w:r>
      <w:proofErr w:type="spellEnd"/>
      <w:r w:rsidRPr="000E6728">
        <w:rPr>
          <w:rFonts w:asciiTheme="majorBidi" w:hAnsiTheme="majorBidi" w:cstheme="majorBidi"/>
        </w:rPr>
        <w:t xml:space="preserve"> for his invaluable advice, guidance and his enormous patience throughout the development of the research.</w:t>
      </w:r>
    </w:p>
    <w:p w:rsidR="00FF2365" w:rsidRPr="000E6728" w:rsidRDefault="00FF2365" w:rsidP="0084680B">
      <w:pPr>
        <w:rPr>
          <w:rFonts w:asciiTheme="majorBidi" w:hAnsiTheme="majorBidi" w:cstheme="majorBidi"/>
        </w:rPr>
      </w:pPr>
    </w:p>
    <w:p w:rsidR="00FF2365" w:rsidRPr="000E6728" w:rsidRDefault="00C32570" w:rsidP="0084680B">
      <w:pPr>
        <w:ind w:firstLine="720"/>
        <w:rPr>
          <w:rFonts w:asciiTheme="majorBidi" w:hAnsiTheme="majorBidi" w:cstheme="majorBidi"/>
        </w:rPr>
      </w:pPr>
      <w:r>
        <w:rPr>
          <w:rFonts w:asciiTheme="majorBidi" w:hAnsiTheme="majorBidi" w:cstheme="majorBidi"/>
        </w:rPr>
        <w:t>In addition, I</w:t>
      </w:r>
      <w:r w:rsidR="00FF2365" w:rsidRPr="000E6728">
        <w:rPr>
          <w:rFonts w:asciiTheme="majorBidi" w:hAnsiTheme="majorBidi" w:cstheme="majorBidi"/>
        </w:rPr>
        <w:t xml:space="preserve"> would also like to express my gratitude to my</w:t>
      </w:r>
      <w:r w:rsidR="005A2986" w:rsidRPr="000E6728">
        <w:rPr>
          <w:rFonts w:asciiTheme="majorBidi" w:hAnsiTheme="majorBidi" w:cstheme="majorBidi"/>
        </w:rPr>
        <w:t>/our</w:t>
      </w:r>
      <w:r w:rsidR="00FF2365" w:rsidRPr="000E6728">
        <w:rPr>
          <w:rFonts w:asciiTheme="majorBidi" w:hAnsiTheme="majorBidi" w:cstheme="majorBidi"/>
        </w:rPr>
        <w:t xml:space="preserve"> loving parent and friends who had helped and given me encouragement.</w:t>
      </w:r>
    </w:p>
    <w:p w:rsidR="00472434" w:rsidRPr="000E6728" w:rsidRDefault="00472434" w:rsidP="0084680B">
      <w:pPr>
        <w:rPr>
          <w:rFonts w:asciiTheme="majorBidi" w:hAnsiTheme="majorBidi" w:cstheme="majorBidi"/>
        </w:rPr>
      </w:pPr>
    </w:p>
    <w:p w:rsidR="00EE5E46" w:rsidRPr="000E6728" w:rsidRDefault="00EE5E46" w:rsidP="0084680B">
      <w:pPr>
        <w:rPr>
          <w:rFonts w:asciiTheme="majorBidi" w:hAnsiTheme="majorBidi" w:cstheme="majorBidi"/>
        </w:rPr>
      </w:pPr>
    </w:p>
    <w:p w:rsidR="00EE5E46" w:rsidRPr="000E6728" w:rsidRDefault="00EE5E46" w:rsidP="0084680B">
      <w:pPr>
        <w:rPr>
          <w:rFonts w:asciiTheme="majorBidi" w:hAnsiTheme="majorBidi" w:cstheme="majorBidi"/>
        </w:rPr>
      </w:pPr>
    </w:p>
    <w:p w:rsidR="00EE5E46" w:rsidRPr="000145D5" w:rsidRDefault="00C35E14" w:rsidP="008F49BC">
      <w:pPr>
        <w:jc w:val="right"/>
        <w:rPr>
          <w:rFonts w:asciiTheme="majorBidi" w:hAnsiTheme="majorBidi" w:cstheme="majorBidi"/>
        </w:rPr>
      </w:pPr>
      <w:r w:rsidRPr="000E6728">
        <w:rPr>
          <w:rFonts w:asciiTheme="majorBidi" w:hAnsiTheme="majorBidi" w:cstheme="majorBidi"/>
        </w:rPr>
        <w:t xml:space="preserve">Muhammad </w:t>
      </w:r>
      <w:proofErr w:type="spellStart"/>
      <w:r w:rsidRPr="000E6728">
        <w:rPr>
          <w:rFonts w:asciiTheme="majorBidi" w:hAnsiTheme="majorBidi" w:cstheme="majorBidi"/>
        </w:rPr>
        <w:t>Waqas</w:t>
      </w:r>
      <w:proofErr w:type="spellEnd"/>
      <w:r w:rsidRPr="000E6728">
        <w:rPr>
          <w:rFonts w:asciiTheme="majorBidi" w:hAnsiTheme="majorBidi" w:cstheme="majorBidi"/>
        </w:rPr>
        <w:t xml:space="preserve"> Iqbal</w:t>
      </w:r>
    </w:p>
    <w:p w:rsidR="00EE5E46" w:rsidRDefault="00EE5E46" w:rsidP="0084680B">
      <w:pPr>
        <w:rPr>
          <w:rFonts w:asciiTheme="majorBidi" w:hAnsiTheme="majorBidi" w:cstheme="majorBidi"/>
        </w:rPr>
      </w:pPr>
    </w:p>
    <w:p w:rsidR="00EE5E46" w:rsidRPr="000145D5" w:rsidRDefault="00EE5E46" w:rsidP="0084680B">
      <w:pPr>
        <w:rPr>
          <w:rFonts w:asciiTheme="majorBidi" w:hAnsiTheme="majorBidi" w:cstheme="majorBidi"/>
        </w:rPr>
      </w:pPr>
    </w:p>
    <w:p w:rsidR="00472434" w:rsidRPr="000145D5" w:rsidRDefault="00472434" w:rsidP="0084680B">
      <w:pPr>
        <w:rPr>
          <w:rFonts w:asciiTheme="majorBidi" w:hAnsiTheme="majorBidi" w:cstheme="majorBidi"/>
        </w:rPr>
      </w:pPr>
    </w:p>
    <w:p w:rsidR="00472434" w:rsidRPr="000145D5" w:rsidRDefault="00472434" w:rsidP="0084680B">
      <w:pPr>
        <w:rPr>
          <w:rFonts w:asciiTheme="majorBidi" w:hAnsiTheme="majorBidi" w:cstheme="majorBidi"/>
        </w:rPr>
      </w:pPr>
    </w:p>
    <w:p w:rsidR="00472434" w:rsidRPr="000145D5" w:rsidRDefault="00472434" w:rsidP="0084680B">
      <w:pPr>
        <w:rPr>
          <w:rFonts w:asciiTheme="majorBidi" w:hAnsiTheme="majorBidi" w:cstheme="majorBidi"/>
        </w:rPr>
      </w:pPr>
    </w:p>
    <w:p w:rsidR="00966DCC" w:rsidRDefault="00966DCC" w:rsidP="0084680B">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A83AD2" w:rsidRPr="000145D5" w:rsidRDefault="00A83AD2" w:rsidP="0084680B">
      <w:pPr>
        <w:rPr>
          <w:rFonts w:asciiTheme="majorBidi" w:hAnsiTheme="majorBidi" w:cstheme="majorBidi"/>
        </w:rPr>
      </w:pPr>
    </w:p>
    <w:p w:rsidR="00A83AD2" w:rsidRDefault="00A83AD2" w:rsidP="0084680B">
      <w:pPr>
        <w:rPr>
          <w:rFonts w:asciiTheme="majorBidi" w:hAnsiTheme="majorBidi" w:cstheme="majorBidi"/>
        </w:rPr>
      </w:pPr>
    </w:p>
    <w:p w:rsidR="007D6CAC" w:rsidRPr="000145D5" w:rsidRDefault="007D6CAC" w:rsidP="0084680B">
      <w:pPr>
        <w:rPr>
          <w:rFonts w:asciiTheme="majorBidi" w:hAnsiTheme="majorBidi" w:cstheme="majorBidi"/>
        </w:rPr>
      </w:pPr>
    </w:p>
    <w:p w:rsidR="000F5CBD" w:rsidRPr="000145D5" w:rsidRDefault="00C35E14" w:rsidP="008F49BC">
      <w:pPr>
        <w:jc w:val="center"/>
        <w:rPr>
          <w:rFonts w:asciiTheme="majorBidi" w:hAnsiTheme="majorBidi" w:cstheme="majorBidi"/>
        </w:rPr>
      </w:pPr>
      <w:r>
        <w:rPr>
          <w:b/>
          <w:sz w:val="28"/>
        </w:rPr>
        <w:t>IMPLEMENTATION OF SNA TECHNIQUES USING MEDIUM S</w:t>
      </w:r>
      <w:r w:rsidRPr="00C01782">
        <w:rPr>
          <w:b/>
          <w:sz w:val="28"/>
        </w:rPr>
        <w:t>IZED OSN DATASET</w:t>
      </w:r>
    </w:p>
    <w:p w:rsidR="000F5CBD" w:rsidRDefault="000F5CBD" w:rsidP="0084680B">
      <w:pPr>
        <w:rPr>
          <w:rFonts w:asciiTheme="majorBidi" w:hAnsiTheme="majorBidi" w:cstheme="majorBidi"/>
        </w:rPr>
      </w:pPr>
    </w:p>
    <w:p w:rsidR="0014266D" w:rsidRPr="000145D5" w:rsidRDefault="0014266D" w:rsidP="0084680B">
      <w:pPr>
        <w:rPr>
          <w:rFonts w:asciiTheme="majorBidi" w:hAnsiTheme="majorBidi" w:cstheme="majorBidi"/>
        </w:rPr>
      </w:pPr>
    </w:p>
    <w:p w:rsidR="00FF2365" w:rsidRDefault="00FF2365" w:rsidP="00BD397B">
      <w:pPr>
        <w:pStyle w:val="Heading1"/>
        <w:numPr>
          <w:ilvl w:val="0"/>
          <w:numId w:val="0"/>
        </w:numPr>
      </w:pPr>
      <w:bookmarkStart w:id="4" w:name="_Toc24055456"/>
      <w:bookmarkStart w:id="5" w:name="_Toc31111319"/>
      <w:r w:rsidRPr="000145D5">
        <w:t>ABSTRACT</w:t>
      </w:r>
      <w:bookmarkEnd w:id="4"/>
      <w:bookmarkEnd w:id="5"/>
    </w:p>
    <w:p w:rsidR="0014266D" w:rsidRDefault="0014266D" w:rsidP="0014266D"/>
    <w:p w:rsidR="0014266D" w:rsidRPr="0014266D" w:rsidRDefault="0014266D" w:rsidP="0014266D"/>
    <w:p w:rsidR="00966DCC" w:rsidRPr="00063A62" w:rsidRDefault="00703F45" w:rsidP="0084680B">
      <w:pPr>
        <w:rPr>
          <w:rFonts w:cs="Arial"/>
          <w:bCs/>
          <w:iCs/>
          <w:lang w:val="en-US" w:eastAsia="en-US"/>
        </w:rPr>
        <w:sectPr w:rsidR="00966DCC" w:rsidRPr="00063A62" w:rsidSect="00966DCC">
          <w:pgSz w:w="11909" w:h="16834" w:code="9"/>
          <w:pgMar w:top="1418" w:right="1418" w:bottom="1418" w:left="2268" w:header="851" w:footer="851" w:gutter="0"/>
          <w:pgNumType w:fmt="lowerRoman"/>
          <w:cols w:space="720"/>
          <w:docGrid w:linePitch="360"/>
        </w:sectPr>
      </w:pPr>
      <w:r w:rsidRPr="00703F45">
        <w:rPr>
          <w:rFonts w:cs="Arial"/>
          <w:bCs/>
          <w:iCs/>
          <w:lang w:val="en-US" w:eastAsia="en-US"/>
        </w:rPr>
        <w:t xml:space="preserve">The proposed project would be under taking medium size social network dataset and will employee different social networking techniques </w:t>
      </w:r>
      <w:r w:rsidR="006857D4" w:rsidRPr="00703F45">
        <w:rPr>
          <w:rFonts w:cs="Arial"/>
          <w:bCs/>
          <w:iCs/>
          <w:lang w:val="en-US" w:eastAsia="en-US"/>
        </w:rPr>
        <w:t>based on</w:t>
      </w:r>
      <w:r w:rsidRPr="00703F45">
        <w:rPr>
          <w:rFonts w:cs="Arial"/>
          <w:bCs/>
          <w:iCs/>
          <w:lang w:val="en-US" w:eastAsia="en-US"/>
        </w:rPr>
        <w:t xml:space="preserve"> literature review with the specific focus on density, clique, flow and centrality. This project will contribute in a way that provides an implementation of SNA techniques using online social network of four specific network parameters by implying social network techniques. Performing in a way that simulation will be able to upload data, performing analysis, generating graph reports, and view reports. These are the major and functional requirements to generate proposed project and analysis work. </w:t>
      </w:r>
      <w:r w:rsidR="006857D4" w:rsidRPr="00703F45">
        <w:rPr>
          <w:rFonts w:cs="Arial"/>
          <w:bCs/>
          <w:iCs/>
          <w:lang w:val="en-US" w:eastAsia="en-US"/>
        </w:rPr>
        <w:t>Information</w:t>
      </w:r>
      <w:r w:rsidRPr="00703F45">
        <w:rPr>
          <w:rFonts w:cs="Arial"/>
          <w:bCs/>
          <w:iCs/>
          <w:lang w:val="en-US" w:eastAsia="en-US"/>
        </w:rPr>
        <w:t xml:space="preserve"> control in term of exposer. Working on why because this study would be contributing in the field of systematic literature review of social networking and analysis techniques. </w:t>
      </w:r>
      <w:proofErr w:type="gramStart"/>
      <w:r w:rsidR="006857D4" w:rsidRPr="00703F45">
        <w:rPr>
          <w:rFonts w:cs="Arial"/>
          <w:bCs/>
          <w:iCs/>
          <w:lang w:val="en-US" w:eastAsia="en-US"/>
        </w:rPr>
        <w:t>And</w:t>
      </w:r>
      <w:proofErr w:type="gramEnd"/>
      <w:r w:rsidRPr="00703F45">
        <w:rPr>
          <w:rFonts w:cs="Arial"/>
          <w:bCs/>
          <w:iCs/>
          <w:lang w:val="en-US" w:eastAsia="en-US"/>
        </w:rPr>
        <w:t xml:space="preserve"> will find present processing time, techniques analysis of any network. Project is held to compare different tool relating to techniques as </w:t>
      </w:r>
      <w:r w:rsidR="008F49BC" w:rsidRPr="00703F45">
        <w:rPr>
          <w:rFonts w:cs="Arial"/>
          <w:bCs/>
          <w:iCs/>
          <w:lang w:val="en-US" w:eastAsia="en-US"/>
        </w:rPr>
        <w:t>well. Study</w:t>
      </w:r>
      <w:r w:rsidRPr="00703F45">
        <w:rPr>
          <w:rFonts w:cs="Arial"/>
          <w:bCs/>
          <w:iCs/>
          <w:lang w:val="en-US" w:eastAsia="en-US"/>
        </w:rPr>
        <w:t xml:space="preserve"> concludes with the analysis of the result and recommends fu</w:t>
      </w:r>
      <w:r w:rsidR="00005502">
        <w:rPr>
          <w:rFonts w:cs="Arial"/>
          <w:bCs/>
          <w:iCs/>
          <w:lang w:val="en-US" w:eastAsia="en-US"/>
        </w:rPr>
        <w:t xml:space="preserve">ture gaps to </w:t>
      </w:r>
      <w:proofErr w:type="gramStart"/>
      <w:r w:rsidR="00005502">
        <w:rPr>
          <w:rFonts w:cs="Arial"/>
          <w:bCs/>
          <w:iCs/>
          <w:lang w:val="en-US" w:eastAsia="en-US"/>
        </w:rPr>
        <w:t>be studied</w:t>
      </w:r>
      <w:proofErr w:type="gramEnd"/>
      <w:r w:rsidR="00005502">
        <w:rPr>
          <w:rFonts w:cs="Arial"/>
          <w:bCs/>
          <w:iCs/>
          <w:lang w:val="en-US" w:eastAsia="en-US"/>
        </w:rPr>
        <w:t xml:space="preserve"> as wall</w:t>
      </w:r>
    </w:p>
    <w:p w:rsidR="007D6CAC" w:rsidRPr="000145D5" w:rsidRDefault="007D6CAC" w:rsidP="0084680B">
      <w:pPr>
        <w:rPr>
          <w:rFonts w:asciiTheme="majorBidi" w:hAnsiTheme="majorBidi" w:cstheme="majorBidi"/>
        </w:rPr>
      </w:pPr>
    </w:p>
    <w:p w:rsidR="00CF59FA" w:rsidRPr="003A0031" w:rsidRDefault="00ED4293" w:rsidP="00FA2113">
      <w:pPr>
        <w:pStyle w:val="Heading1"/>
        <w:numPr>
          <w:ilvl w:val="0"/>
          <w:numId w:val="0"/>
        </w:numPr>
        <w:ind w:left="2160" w:firstLine="720"/>
        <w:jc w:val="both"/>
      </w:pPr>
      <w:bookmarkStart w:id="6" w:name="_Toc24055457"/>
      <w:bookmarkStart w:id="7" w:name="_Toc31111320"/>
      <w:r w:rsidRPr="000145D5">
        <w:t>TABLE OF CONTE</w:t>
      </w:r>
      <w:bookmarkEnd w:id="6"/>
      <w:r w:rsidR="003A0031">
        <w:t>TS</w:t>
      </w:r>
      <w:bookmarkEnd w:id="7"/>
    </w:p>
    <w:sdt>
      <w:sdtPr>
        <w:rPr>
          <w:b w:val="0"/>
          <w:bCs/>
        </w:rPr>
        <w:id w:val="-1624372537"/>
        <w:docPartObj>
          <w:docPartGallery w:val="Table of Contents"/>
          <w:docPartUnique/>
        </w:docPartObj>
      </w:sdtPr>
      <w:sdtEndPr>
        <w:rPr>
          <w:bCs w:val="0"/>
          <w:noProof/>
        </w:rPr>
      </w:sdtEndPr>
      <w:sdtContent>
        <w:p w:rsidR="00B40EB1" w:rsidRDefault="003A0031">
          <w:pPr>
            <w:pStyle w:val="TOC1"/>
            <w:rPr>
              <w:rFonts w:asciiTheme="minorHAnsi" w:eastAsiaTheme="minorEastAsia" w:hAnsiTheme="minorHAnsi" w:cstheme="minorBidi"/>
              <w:b w:val="0"/>
              <w:noProof/>
              <w:sz w:val="22"/>
              <w:szCs w:val="22"/>
              <w:lang w:val="en-US" w:eastAsia="en-US"/>
            </w:rPr>
          </w:pPr>
          <w:r>
            <w:fldChar w:fldCharType="begin"/>
          </w:r>
          <w:r>
            <w:instrText xml:space="preserve"> TOC \o "1-3" \h \z \u </w:instrText>
          </w:r>
          <w:r>
            <w:fldChar w:fldCharType="separate"/>
          </w:r>
          <w:hyperlink w:anchor="_Toc31111317" w:history="1">
            <w:r w:rsidR="00B40EB1" w:rsidRPr="00842736">
              <w:rPr>
                <w:rStyle w:val="Hyperlink"/>
                <w:noProof/>
              </w:rPr>
              <w:t>DECLARATION</w:t>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fldChar w:fldCharType="begin"/>
            </w:r>
            <w:r w:rsidR="00B40EB1">
              <w:rPr>
                <w:noProof/>
                <w:webHidden/>
              </w:rPr>
              <w:instrText xml:space="preserve"> PAGEREF _Toc31111317 \h </w:instrText>
            </w:r>
            <w:r w:rsidR="00B40EB1">
              <w:rPr>
                <w:noProof/>
                <w:webHidden/>
              </w:rPr>
            </w:r>
            <w:r w:rsidR="00B40EB1">
              <w:rPr>
                <w:noProof/>
                <w:webHidden/>
              </w:rPr>
              <w:fldChar w:fldCharType="separate"/>
            </w:r>
            <w:r w:rsidR="0052768A">
              <w:rPr>
                <w:noProof/>
                <w:webHidden/>
              </w:rPr>
              <w:t>iii</w:t>
            </w:r>
            <w:r w:rsidR="00B40EB1">
              <w:rPr>
                <w:noProof/>
                <w:webHidden/>
              </w:rPr>
              <w:fldChar w:fldCharType="end"/>
            </w:r>
          </w:hyperlink>
        </w:p>
        <w:p w:rsidR="00B40EB1" w:rsidRDefault="00AF4FAC">
          <w:pPr>
            <w:pStyle w:val="TOC1"/>
            <w:rPr>
              <w:rFonts w:asciiTheme="minorHAnsi" w:eastAsiaTheme="minorEastAsia" w:hAnsiTheme="minorHAnsi" w:cstheme="minorBidi"/>
              <w:b w:val="0"/>
              <w:noProof/>
              <w:sz w:val="22"/>
              <w:szCs w:val="22"/>
              <w:lang w:val="en-US" w:eastAsia="en-US"/>
            </w:rPr>
          </w:pPr>
          <w:hyperlink w:anchor="_Toc31111318" w:history="1">
            <w:r w:rsidR="00B40EB1" w:rsidRPr="00842736">
              <w:rPr>
                <w:rStyle w:val="Hyperlink"/>
                <w:noProof/>
              </w:rPr>
              <w:t>ACKNOWLEDGEMENTS</w:t>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fldChar w:fldCharType="begin"/>
            </w:r>
            <w:r w:rsidR="00B40EB1">
              <w:rPr>
                <w:noProof/>
                <w:webHidden/>
              </w:rPr>
              <w:instrText xml:space="preserve"> PAGEREF _Toc31111318 \h </w:instrText>
            </w:r>
            <w:r w:rsidR="00B40EB1">
              <w:rPr>
                <w:noProof/>
                <w:webHidden/>
              </w:rPr>
            </w:r>
            <w:r w:rsidR="00B40EB1">
              <w:rPr>
                <w:noProof/>
                <w:webHidden/>
              </w:rPr>
              <w:fldChar w:fldCharType="separate"/>
            </w:r>
            <w:r w:rsidR="0052768A">
              <w:rPr>
                <w:noProof/>
                <w:webHidden/>
              </w:rPr>
              <w:t>v</w:t>
            </w:r>
            <w:r w:rsidR="00B40EB1">
              <w:rPr>
                <w:noProof/>
                <w:webHidden/>
              </w:rPr>
              <w:fldChar w:fldCharType="end"/>
            </w:r>
          </w:hyperlink>
        </w:p>
        <w:p w:rsidR="00B40EB1" w:rsidRDefault="00AF4FAC">
          <w:pPr>
            <w:pStyle w:val="TOC1"/>
            <w:rPr>
              <w:rFonts w:asciiTheme="minorHAnsi" w:eastAsiaTheme="minorEastAsia" w:hAnsiTheme="minorHAnsi" w:cstheme="minorBidi"/>
              <w:b w:val="0"/>
              <w:noProof/>
              <w:sz w:val="22"/>
              <w:szCs w:val="22"/>
              <w:lang w:val="en-US" w:eastAsia="en-US"/>
            </w:rPr>
          </w:pPr>
          <w:hyperlink w:anchor="_Toc31111319" w:history="1">
            <w:r w:rsidR="00B40EB1" w:rsidRPr="00842736">
              <w:rPr>
                <w:rStyle w:val="Hyperlink"/>
                <w:noProof/>
              </w:rPr>
              <w:t>ABSTRACT</w:t>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fldChar w:fldCharType="begin"/>
            </w:r>
            <w:r w:rsidR="00B40EB1">
              <w:rPr>
                <w:noProof/>
                <w:webHidden/>
              </w:rPr>
              <w:instrText xml:space="preserve"> PAGEREF _Toc31111319 \h </w:instrText>
            </w:r>
            <w:r w:rsidR="00B40EB1">
              <w:rPr>
                <w:noProof/>
                <w:webHidden/>
              </w:rPr>
            </w:r>
            <w:r w:rsidR="00B40EB1">
              <w:rPr>
                <w:noProof/>
                <w:webHidden/>
              </w:rPr>
              <w:fldChar w:fldCharType="separate"/>
            </w:r>
            <w:r w:rsidR="0052768A">
              <w:rPr>
                <w:noProof/>
                <w:webHidden/>
              </w:rPr>
              <w:t>vi</w:t>
            </w:r>
            <w:r w:rsidR="00B40EB1">
              <w:rPr>
                <w:noProof/>
                <w:webHidden/>
              </w:rPr>
              <w:fldChar w:fldCharType="end"/>
            </w:r>
          </w:hyperlink>
        </w:p>
        <w:p w:rsidR="00B40EB1" w:rsidRDefault="00AF4FAC">
          <w:pPr>
            <w:pStyle w:val="TOC1"/>
            <w:rPr>
              <w:rFonts w:asciiTheme="minorHAnsi" w:eastAsiaTheme="minorEastAsia" w:hAnsiTheme="minorHAnsi" w:cstheme="minorBidi"/>
              <w:b w:val="0"/>
              <w:noProof/>
              <w:sz w:val="22"/>
              <w:szCs w:val="22"/>
              <w:lang w:val="en-US" w:eastAsia="en-US"/>
            </w:rPr>
          </w:pPr>
          <w:hyperlink w:anchor="_Toc31111320" w:history="1">
            <w:r w:rsidR="00B40EB1" w:rsidRPr="00842736">
              <w:rPr>
                <w:rStyle w:val="Hyperlink"/>
                <w:noProof/>
              </w:rPr>
              <w:t>TABLE OF CONTETS</w:t>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fldChar w:fldCharType="begin"/>
            </w:r>
            <w:r w:rsidR="00B40EB1">
              <w:rPr>
                <w:noProof/>
                <w:webHidden/>
              </w:rPr>
              <w:instrText xml:space="preserve"> PAGEREF _Toc31111320 \h </w:instrText>
            </w:r>
            <w:r w:rsidR="00B40EB1">
              <w:rPr>
                <w:noProof/>
                <w:webHidden/>
              </w:rPr>
            </w:r>
            <w:r w:rsidR="00B40EB1">
              <w:rPr>
                <w:noProof/>
                <w:webHidden/>
              </w:rPr>
              <w:fldChar w:fldCharType="separate"/>
            </w:r>
            <w:r w:rsidR="0052768A">
              <w:rPr>
                <w:noProof/>
                <w:webHidden/>
              </w:rPr>
              <w:t>vii</w:t>
            </w:r>
            <w:r w:rsidR="00B40EB1">
              <w:rPr>
                <w:noProof/>
                <w:webHidden/>
              </w:rPr>
              <w:fldChar w:fldCharType="end"/>
            </w:r>
          </w:hyperlink>
        </w:p>
        <w:p w:rsidR="00B40EB1" w:rsidRDefault="00AF4FAC">
          <w:pPr>
            <w:pStyle w:val="TOC1"/>
            <w:rPr>
              <w:rFonts w:asciiTheme="minorHAnsi" w:eastAsiaTheme="minorEastAsia" w:hAnsiTheme="minorHAnsi" w:cstheme="minorBidi"/>
              <w:b w:val="0"/>
              <w:noProof/>
              <w:sz w:val="22"/>
              <w:szCs w:val="22"/>
              <w:lang w:val="en-US" w:eastAsia="en-US"/>
            </w:rPr>
          </w:pPr>
          <w:hyperlink w:anchor="_Toc31111321" w:history="1">
            <w:r w:rsidR="00B40EB1" w:rsidRPr="00842736">
              <w:rPr>
                <w:rStyle w:val="Hyperlink"/>
                <w:noProof/>
              </w:rPr>
              <w:t>LIST OF SYMBOLS / ABBREVIATIONS</w:t>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fldChar w:fldCharType="begin"/>
            </w:r>
            <w:r w:rsidR="00B40EB1">
              <w:rPr>
                <w:noProof/>
                <w:webHidden/>
              </w:rPr>
              <w:instrText xml:space="preserve"> PAGEREF _Toc31111321 \h </w:instrText>
            </w:r>
            <w:r w:rsidR="00B40EB1">
              <w:rPr>
                <w:noProof/>
                <w:webHidden/>
              </w:rPr>
            </w:r>
            <w:r w:rsidR="00B40EB1">
              <w:rPr>
                <w:noProof/>
                <w:webHidden/>
              </w:rPr>
              <w:fldChar w:fldCharType="separate"/>
            </w:r>
            <w:r w:rsidR="0052768A">
              <w:rPr>
                <w:noProof/>
                <w:webHidden/>
              </w:rPr>
              <w:t>ix</w:t>
            </w:r>
            <w:r w:rsidR="00B40EB1">
              <w:rPr>
                <w:noProof/>
                <w:webHidden/>
              </w:rPr>
              <w:fldChar w:fldCharType="end"/>
            </w:r>
          </w:hyperlink>
        </w:p>
        <w:p w:rsidR="00B40EB1" w:rsidRDefault="00AF4FAC">
          <w:pPr>
            <w:pStyle w:val="TOC1"/>
            <w:rPr>
              <w:rFonts w:asciiTheme="minorHAnsi" w:eastAsiaTheme="minorEastAsia" w:hAnsiTheme="minorHAnsi" w:cstheme="minorBidi"/>
              <w:b w:val="0"/>
              <w:noProof/>
              <w:sz w:val="22"/>
              <w:szCs w:val="22"/>
              <w:lang w:val="en-US" w:eastAsia="en-US"/>
            </w:rPr>
          </w:pPr>
          <w:hyperlink w:anchor="_Toc31111322" w:history="1">
            <w:r w:rsidR="00B40EB1" w:rsidRPr="00842736">
              <w:rPr>
                <w:rStyle w:val="Hyperlink"/>
                <w:noProof/>
              </w:rPr>
              <w:t>LIST OF APPENDICES</w:t>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tab/>
            </w:r>
            <w:r w:rsidR="00B40EB1">
              <w:rPr>
                <w:noProof/>
                <w:webHidden/>
              </w:rPr>
              <w:fldChar w:fldCharType="begin"/>
            </w:r>
            <w:r w:rsidR="00B40EB1">
              <w:rPr>
                <w:noProof/>
                <w:webHidden/>
              </w:rPr>
              <w:instrText xml:space="preserve"> PAGEREF _Toc31111322 \h </w:instrText>
            </w:r>
            <w:r w:rsidR="00B40EB1">
              <w:rPr>
                <w:noProof/>
                <w:webHidden/>
              </w:rPr>
            </w:r>
            <w:r w:rsidR="00B40EB1">
              <w:rPr>
                <w:noProof/>
                <w:webHidden/>
              </w:rPr>
              <w:fldChar w:fldCharType="separate"/>
            </w:r>
            <w:r w:rsidR="0052768A">
              <w:rPr>
                <w:noProof/>
                <w:webHidden/>
              </w:rPr>
              <w:t>x</w:t>
            </w:r>
            <w:r w:rsidR="00B40EB1">
              <w:rPr>
                <w:noProof/>
                <w:webHidden/>
              </w:rPr>
              <w:fldChar w:fldCharType="end"/>
            </w:r>
          </w:hyperlink>
        </w:p>
        <w:p w:rsidR="00B40EB1" w:rsidRDefault="00B40EB1">
          <w:pPr>
            <w:pStyle w:val="TOC1"/>
            <w:rPr>
              <w:rStyle w:val="Hyperlink"/>
              <w:noProof/>
            </w:rPr>
          </w:pPr>
        </w:p>
        <w:p w:rsidR="00B40EB1" w:rsidRDefault="00AF4FAC">
          <w:pPr>
            <w:pStyle w:val="TOC1"/>
            <w:rPr>
              <w:rFonts w:asciiTheme="minorHAnsi" w:eastAsiaTheme="minorEastAsia" w:hAnsiTheme="minorHAnsi" w:cstheme="minorBidi"/>
              <w:b w:val="0"/>
              <w:noProof/>
              <w:sz w:val="22"/>
              <w:szCs w:val="22"/>
              <w:lang w:val="en-US" w:eastAsia="en-US"/>
            </w:rPr>
          </w:pPr>
          <w:hyperlink w:anchor="_Toc31111323" w:history="1">
            <w:r w:rsidR="00B40EB1">
              <w:rPr>
                <w:rStyle w:val="Hyperlink"/>
                <w:bCs/>
                <w:noProof/>
                <w:snapToGrid w:val="0"/>
                <w:w w:val="0"/>
              </w:rPr>
              <w:t xml:space="preserve">CHAPTERS </w:t>
            </w:r>
            <w:r w:rsidR="00B40EB1">
              <w:rPr>
                <w:rStyle w:val="Hyperlink"/>
                <w:bCs/>
                <w:noProof/>
                <w:snapToGrid w:val="0"/>
                <w:w w:val="0"/>
              </w:rPr>
              <w:tab/>
            </w:r>
            <w:r w:rsidR="00B40EB1">
              <w:rPr>
                <w:rStyle w:val="Hyperlink"/>
                <w:bCs/>
                <w:noProof/>
                <w:snapToGrid w:val="0"/>
                <w:w w:val="0"/>
              </w:rPr>
              <w:tab/>
            </w:r>
            <w:r w:rsidR="00B40EB1">
              <w:rPr>
                <w:rStyle w:val="Hyperlink"/>
                <w:bCs/>
                <w:noProof/>
                <w:snapToGrid w:val="0"/>
                <w:w w:val="0"/>
              </w:rPr>
              <w:tab/>
            </w:r>
            <w:r w:rsidR="00B40EB1">
              <w:rPr>
                <w:rStyle w:val="Hyperlink"/>
                <w:bCs/>
                <w:noProof/>
                <w:snapToGrid w:val="0"/>
                <w:w w:val="0"/>
              </w:rPr>
              <w:tab/>
            </w:r>
            <w:r w:rsidR="00B40EB1">
              <w:rPr>
                <w:rStyle w:val="Hyperlink"/>
                <w:bCs/>
                <w:noProof/>
                <w:snapToGrid w:val="0"/>
                <w:w w:val="0"/>
              </w:rPr>
              <w:tab/>
            </w:r>
            <w:r w:rsidR="00B40EB1">
              <w:rPr>
                <w:rStyle w:val="Hyperlink"/>
                <w:bCs/>
                <w:noProof/>
                <w:snapToGrid w:val="0"/>
                <w:w w:val="0"/>
              </w:rPr>
              <w:tab/>
            </w:r>
            <w:r w:rsidR="00B40EB1">
              <w:rPr>
                <w:rStyle w:val="Hyperlink"/>
                <w:bCs/>
                <w:noProof/>
                <w:snapToGrid w:val="0"/>
                <w:w w:val="0"/>
              </w:rPr>
              <w:tab/>
            </w:r>
            <w:r w:rsidR="00B40EB1">
              <w:rPr>
                <w:rStyle w:val="Hyperlink"/>
                <w:bCs/>
                <w:noProof/>
                <w:snapToGrid w:val="0"/>
                <w:w w:val="0"/>
              </w:rPr>
              <w:tab/>
            </w:r>
            <w:r w:rsidR="00B40EB1">
              <w:rPr>
                <w:rStyle w:val="Hyperlink"/>
                <w:bCs/>
                <w:noProof/>
                <w:snapToGrid w:val="0"/>
                <w:w w:val="0"/>
              </w:rPr>
              <w:tab/>
            </w:r>
            <w:r w:rsidR="00B40EB1">
              <w:rPr>
                <w:noProof/>
                <w:webHidden/>
              </w:rPr>
              <w:fldChar w:fldCharType="begin"/>
            </w:r>
            <w:r w:rsidR="00B40EB1">
              <w:rPr>
                <w:noProof/>
                <w:webHidden/>
              </w:rPr>
              <w:instrText xml:space="preserve"> PAGEREF _Toc31111323 \h </w:instrText>
            </w:r>
            <w:r w:rsidR="00B40EB1">
              <w:rPr>
                <w:noProof/>
                <w:webHidden/>
              </w:rPr>
            </w:r>
            <w:r w:rsidR="00B40EB1">
              <w:rPr>
                <w:noProof/>
                <w:webHidden/>
              </w:rPr>
              <w:fldChar w:fldCharType="separate"/>
            </w:r>
            <w:r w:rsidR="0052768A">
              <w:rPr>
                <w:noProof/>
                <w:webHidden/>
              </w:rPr>
              <w:t>1</w:t>
            </w:r>
            <w:r w:rsidR="00B40EB1">
              <w:rPr>
                <w:noProof/>
                <w:webHidden/>
              </w:rPr>
              <w:fldChar w:fldCharType="end"/>
            </w:r>
          </w:hyperlink>
        </w:p>
        <w:p w:rsidR="00B40EB1" w:rsidRDefault="00AF4FAC">
          <w:pPr>
            <w:pStyle w:val="TOC2"/>
            <w:rPr>
              <w:rFonts w:asciiTheme="minorHAnsi" w:eastAsiaTheme="minorEastAsia" w:hAnsiTheme="minorHAnsi" w:cstheme="minorBidi"/>
              <w:b w:val="0"/>
              <w:noProof/>
              <w:sz w:val="22"/>
              <w:szCs w:val="22"/>
              <w:lang w:val="en-US" w:eastAsia="en-US"/>
            </w:rPr>
          </w:pPr>
          <w:hyperlink w:anchor="_Toc31111324" w:history="1">
            <w:r w:rsidR="00B40EB1" w:rsidRPr="00842736">
              <w:rPr>
                <w:rStyle w:val="Hyperlink"/>
                <w:rFonts w:asciiTheme="majorBidi" w:hAnsiTheme="majorBidi" w:cstheme="majorBidi"/>
                <w:noProof/>
              </w:rPr>
              <w:t>1</w:t>
            </w:r>
            <w:r w:rsidR="00B40EB1">
              <w:rPr>
                <w:rFonts w:asciiTheme="minorHAnsi" w:eastAsiaTheme="minorEastAsia" w:hAnsiTheme="minorHAnsi" w:cstheme="minorBidi"/>
                <w:b w:val="0"/>
                <w:noProof/>
                <w:sz w:val="22"/>
                <w:szCs w:val="22"/>
                <w:lang w:val="en-US" w:eastAsia="en-US"/>
              </w:rPr>
              <w:tab/>
            </w:r>
            <w:r w:rsidR="00B40EB1" w:rsidRPr="00842736">
              <w:rPr>
                <w:rStyle w:val="Hyperlink"/>
                <w:rFonts w:asciiTheme="majorBidi" w:hAnsiTheme="majorBidi" w:cstheme="majorBidi"/>
                <w:noProof/>
              </w:rPr>
              <w:t>INTRODUCTION</w:t>
            </w:r>
            <w:r w:rsidR="00B40EB1">
              <w:rPr>
                <w:noProof/>
                <w:webHidden/>
              </w:rPr>
              <w:tab/>
            </w:r>
            <w:r w:rsidR="00B40EB1">
              <w:rPr>
                <w:noProof/>
                <w:webHidden/>
              </w:rPr>
              <w:fldChar w:fldCharType="begin"/>
            </w:r>
            <w:r w:rsidR="00B40EB1">
              <w:rPr>
                <w:noProof/>
                <w:webHidden/>
              </w:rPr>
              <w:instrText xml:space="preserve"> PAGEREF _Toc31111324 \h </w:instrText>
            </w:r>
            <w:r w:rsidR="00B40EB1">
              <w:rPr>
                <w:noProof/>
                <w:webHidden/>
              </w:rPr>
            </w:r>
            <w:r w:rsidR="00B40EB1">
              <w:rPr>
                <w:noProof/>
                <w:webHidden/>
              </w:rPr>
              <w:fldChar w:fldCharType="separate"/>
            </w:r>
            <w:r w:rsidR="0052768A">
              <w:rPr>
                <w:noProof/>
                <w:webHidden/>
              </w:rPr>
              <w:t>1</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25" w:history="1">
            <w:r w:rsidR="00B40EB1" w:rsidRPr="00842736">
              <w:rPr>
                <w:rStyle w:val="Hyperlink"/>
                <w:rFonts w:asciiTheme="majorBidi" w:hAnsiTheme="majorBidi" w:cstheme="majorBidi"/>
                <w:noProof/>
              </w:rPr>
              <w:t>1.1</w:t>
            </w:r>
            <w:r w:rsidR="00B40EB1">
              <w:rPr>
                <w:rFonts w:asciiTheme="minorHAnsi" w:eastAsiaTheme="minorEastAsia" w:hAnsiTheme="minorHAnsi" w:cstheme="minorBidi"/>
                <w:noProof/>
                <w:sz w:val="22"/>
                <w:szCs w:val="22"/>
                <w:lang w:val="en-US" w:eastAsia="en-US"/>
              </w:rPr>
              <w:tab/>
            </w:r>
            <w:r w:rsidR="00B40EB1" w:rsidRPr="00842736">
              <w:rPr>
                <w:rStyle w:val="Hyperlink"/>
                <w:rFonts w:asciiTheme="majorBidi" w:hAnsiTheme="majorBidi" w:cstheme="majorBidi"/>
                <w:noProof/>
              </w:rPr>
              <w:t>Background</w:t>
            </w:r>
            <w:r w:rsidR="00B40EB1">
              <w:rPr>
                <w:noProof/>
                <w:webHidden/>
              </w:rPr>
              <w:tab/>
            </w:r>
            <w:r w:rsidR="00B40EB1">
              <w:rPr>
                <w:noProof/>
                <w:webHidden/>
              </w:rPr>
              <w:fldChar w:fldCharType="begin"/>
            </w:r>
            <w:r w:rsidR="00B40EB1">
              <w:rPr>
                <w:noProof/>
                <w:webHidden/>
              </w:rPr>
              <w:instrText xml:space="preserve"> PAGEREF _Toc31111325 \h </w:instrText>
            </w:r>
            <w:r w:rsidR="00B40EB1">
              <w:rPr>
                <w:noProof/>
                <w:webHidden/>
              </w:rPr>
            </w:r>
            <w:r w:rsidR="00B40EB1">
              <w:rPr>
                <w:noProof/>
                <w:webHidden/>
              </w:rPr>
              <w:fldChar w:fldCharType="separate"/>
            </w:r>
            <w:r w:rsidR="0052768A">
              <w:rPr>
                <w:noProof/>
                <w:webHidden/>
              </w:rPr>
              <w:t>1</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26" w:history="1">
            <w:r w:rsidR="00B40EB1" w:rsidRPr="00842736">
              <w:rPr>
                <w:rStyle w:val="Hyperlink"/>
                <w:noProof/>
              </w:rPr>
              <w:t>1.2</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Fig 1.1. Cyclic and Acyclic</w:t>
            </w:r>
            <w:r w:rsidR="00B40EB1">
              <w:rPr>
                <w:noProof/>
                <w:webHidden/>
              </w:rPr>
              <w:tab/>
            </w:r>
            <w:r w:rsidR="00B40EB1">
              <w:rPr>
                <w:noProof/>
                <w:webHidden/>
              </w:rPr>
              <w:fldChar w:fldCharType="begin"/>
            </w:r>
            <w:r w:rsidR="00B40EB1">
              <w:rPr>
                <w:noProof/>
                <w:webHidden/>
              </w:rPr>
              <w:instrText xml:space="preserve"> PAGEREF _Toc31111326 \h </w:instrText>
            </w:r>
            <w:r w:rsidR="00B40EB1">
              <w:rPr>
                <w:noProof/>
                <w:webHidden/>
              </w:rPr>
            </w:r>
            <w:r w:rsidR="00B40EB1">
              <w:rPr>
                <w:noProof/>
                <w:webHidden/>
              </w:rPr>
              <w:fldChar w:fldCharType="separate"/>
            </w:r>
            <w:r w:rsidR="0052768A">
              <w:rPr>
                <w:noProof/>
                <w:webHidden/>
              </w:rPr>
              <w:t>2</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27" w:history="1">
            <w:r w:rsidR="00B40EB1" w:rsidRPr="00842736">
              <w:rPr>
                <w:rStyle w:val="Hyperlink"/>
                <w:rFonts w:asciiTheme="majorBidi" w:hAnsiTheme="majorBidi" w:cstheme="majorBidi"/>
                <w:noProof/>
              </w:rPr>
              <w:t>1.3</w:t>
            </w:r>
            <w:r w:rsidR="00B40EB1">
              <w:rPr>
                <w:rFonts w:asciiTheme="minorHAnsi" w:eastAsiaTheme="minorEastAsia" w:hAnsiTheme="minorHAnsi" w:cstheme="minorBidi"/>
                <w:noProof/>
                <w:sz w:val="22"/>
                <w:szCs w:val="22"/>
                <w:lang w:val="en-US" w:eastAsia="en-US"/>
              </w:rPr>
              <w:tab/>
            </w:r>
            <w:r w:rsidR="00B40EB1" w:rsidRPr="00842736">
              <w:rPr>
                <w:rStyle w:val="Hyperlink"/>
                <w:rFonts w:asciiTheme="majorBidi" w:hAnsiTheme="majorBidi" w:cstheme="majorBidi"/>
                <w:noProof/>
              </w:rPr>
              <w:t>Problem Statements</w:t>
            </w:r>
            <w:r w:rsidR="00B40EB1">
              <w:rPr>
                <w:noProof/>
                <w:webHidden/>
              </w:rPr>
              <w:tab/>
            </w:r>
            <w:r w:rsidR="00B40EB1">
              <w:rPr>
                <w:noProof/>
                <w:webHidden/>
              </w:rPr>
              <w:fldChar w:fldCharType="begin"/>
            </w:r>
            <w:r w:rsidR="00B40EB1">
              <w:rPr>
                <w:noProof/>
                <w:webHidden/>
              </w:rPr>
              <w:instrText xml:space="preserve"> PAGEREF _Toc31111327 \h </w:instrText>
            </w:r>
            <w:r w:rsidR="00B40EB1">
              <w:rPr>
                <w:noProof/>
                <w:webHidden/>
              </w:rPr>
            </w:r>
            <w:r w:rsidR="00B40EB1">
              <w:rPr>
                <w:noProof/>
                <w:webHidden/>
              </w:rPr>
              <w:fldChar w:fldCharType="separate"/>
            </w:r>
            <w:r w:rsidR="0052768A">
              <w:rPr>
                <w:noProof/>
                <w:webHidden/>
              </w:rPr>
              <w:t>2</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28" w:history="1">
            <w:r w:rsidR="00B40EB1" w:rsidRPr="00842736">
              <w:rPr>
                <w:rStyle w:val="Hyperlink"/>
                <w:rFonts w:asciiTheme="majorBidi" w:hAnsiTheme="majorBidi" w:cstheme="majorBidi"/>
                <w:noProof/>
              </w:rPr>
              <w:t>1.4</w:t>
            </w:r>
            <w:r w:rsidR="00B40EB1">
              <w:rPr>
                <w:rFonts w:asciiTheme="minorHAnsi" w:eastAsiaTheme="minorEastAsia" w:hAnsiTheme="minorHAnsi" w:cstheme="minorBidi"/>
                <w:noProof/>
                <w:sz w:val="22"/>
                <w:szCs w:val="22"/>
                <w:lang w:val="en-US" w:eastAsia="en-US"/>
              </w:rPr>
              <w:tab/>
            </w:r>
            <w:r w:rsidR="00B40EB1" w:rsidRPr="00842736">
              <w:rPr>
                <w:rStyle w:val="Hyperlink"/>
                <w:rFonts w:asciiTheme="majorBidi" w:hAnsiTheme="majorBidi" w:cstheme="majorBidi"/>
                <w:noProof/>
              </w:rPr>
              <w:t>Aims and Objectives</w:t>
            </w:r>
            <w:r w:rsidR="00B40EB1">
              <w:rPr>
                <w:noProof/>
                <w:webHidden/>
              </w:rPr>
              <w:tab/>
            </w:r>
            <w:r w:rsidR="00B40EB1">
              <w:rPr>
                <w:noProof/>
                <w:webHidden/>
              </w:rPr>
              <w:fldChar w:fldCharType="begin"/>
            </w:r>
            <w:r w:rsidR="00B40EB1">
              <w:rPr>
                <w:noProof/>
                <w:webHidden/>
              </w:rPr>
              <w:instrText xml:space="preserve"> PAGEREF _Toc31111328 \h </w:instrText>
            </w:r>
            <w:r w:rsidR="00B40EB1">
              <w:rPr>
                <w:noProof/>
                <w:webHidden/>
              </w:rPr>
            </w:r>
            <w:r w:rsidR="00B40EB1">
              <w:rPr>
                <w:noProof/>
                <w:webHidden/>
              </w:rPr>
              <w:fldChar w:fldCharType="separate"/>
            </w:r>
            <w:r w:rsidR="0052768A">
              <w:rPr>
                <w:noProof/>
                <w:webHidden/>
              </w:rPr>
              <w:t>2</w:t>
            </w:r>
            <w:r w:rsidR="00B40EB1">
              <w:rPr>
                <w:noProof/>
                <w:webHidden/>
              </w:rPr>
              <w:fldChar w:fldCharType="end"/>
            </w:r>
          </w:hyperlink>
        </w:p>
        <w:p w:rsidR="00B40EB1" w:rsidRPr="00B40EB1" w:rsidRDefault="00AF4FAC" w:rsidP="00B40EB1">
          <w:pPr>
            <w:pStyle w:val="TOC3"/>
            <w:rPr>
              <w:rFonts w:asciiTheme="minorHAnsi" w:eastAsiaTheme="minorEastAsia" w:hAnsiTheme="minorHAnsi" w:cstheme="minorBidi"/>
              <w:noProof/>
              <w:sz w:val="22"/>
              <w:szCs w:val="22"/>
              <w:lang w:val="en-US" w:eastAsia="en-US"/>
            </w:rPr>
          </w:pPr>
          <w:hyperlink w:anchor="_Toc31111329" w:history="1">
            <w:r w:rsidR="00B40EB1" w:rsidRPr="00842736">
              <w:rPr>
                <w:rStyle w:val="Hyperlink"/>
                <w:rFonts w:asciiTheme="majorBidi" w:hAnsiTheme="majorBidi" w:cstheme="majorBidi"/>
                <w:noProof/>
              </w:rPr>
              <w:t>1.5</w:t>
            </w:r>
            <w:r w:rsidR="00B40EB1">
              <w:rPr>
                <w:rFonts w:asciiTheme="minorHAnsi" w:eastAsiaTheme="minorEastAsia" w:hAnsiTheme="minorHAnsi" w:cstheme="minorBidi"/>
                <w:noProof/>
                <w:sz w:val="22"/>
                <w:szCs w:val="22"/>
                <w:lang w:val="en-US" w:eastAsia="en-US"/>
              </w:rPr>
              <w:tab/>
            </w:r>
            <w:r w:rsidR="00B40EB1" w:rsidRPr="00842736">
              <w:rPr>
                <w:rStyle w:val="Hyperlink"/>
                <w:rFonts w:asciiTheme="majorBidi" w:hAnsiTheme="majorBidi" w:cstheme="majorBidi"/>
                <w:noProof/>
              </w:rPr>
              <w:t>Scope of Project</w:t>
            </w:r>
            <w:r w:rsidR="00B40EB1">
              <w:rPr>
                <w:noProof/>
                <w:webHidden/>
              </w:rPr>
              <w:tab/>
            </w:r>
            <w:r w:rsidR="00B40EB1">
              <w:rPr>
                <w:noProof/>
                <w:webHidden/>
              </w:rPr>
              <w:fldChar w:fldCharType="begin"/>
            </w:r>
            <w:r w:rsidR="00B40EB1">
              <w:rPr>
                <w:noProof/>
                <w:webHidden/>
              </w:rPr>
              <w:instrText xml:space="preserve"> PAGEREF _Toc31111329 \h </w:instrText>
            </w:r>
            <w:r w:rsidR="00B40EB1">
              <w:rPr>
                <w:noProof/>
                <w:webHidden/>
              </w:rPr>
            </w:r>
            <w:r w:rsidR="00B40EB1">
              <w:rPr>
                <w:noProof/>
                <w:webHidden/>
              </w:rPr>
              <w:fldChar w:fldCharType="separate"/>
            </w:r>
            <w:r w:rsidR="0052768A">
              <w:rPr>
                <w:noProof/>
                <w:webHidden/>
              </w:rPr>
              <w:t>3</w:t>
            </w:r>
            <w:r w:rsidR="00B40EB1">
              <w:rPr>
                <w:noProof/>
                <w:webHidden/>
              </w:rPr>
              <w:fldChar w:fldCharType="end"/>
            </w:r>
          </w:hyperlink>
        </w:p>
        <w:p w:rsidR="00B40EB1" w:rsidRDefault="00AF4FAC">
          <w:pPr>
            <w:pStyle w:val="TOC2"/>
            <w:rPr>
              <w:rFonts w:asciiTheme="minorHAnsi" w:eastAsiaTheme="minorEastAsia" w:hAnsiTheme="minorHAnsi" w:cstheme="minorBidi"/>
              <w:b w:val="0"/>
              <w:noProof/>
              <w:sz w:val="22"/>
              <w:szCs w:val="22"/>
              <w:lang w:val="en-US" w:eastAsia="en-US"/>
            </w:rPr>
          </w:pPr>
          <w:hyperlink w:anchor="_Toc31111331" w:history="1">
            <w:r w:rsidR="00B40EB1" w:rsidRPr="00842736">
              <w:rPr>
                <w:rStyle w:val="Hyperlink"/>
                <w:rFonts w:asciiTheme="majorBidi" w:hAnsiTheme="majorBidi" w:cstheme="majorBidi"/>
                <w:noProof/>
              </w:rPr>
              <w:t>2</w:t>
            </w:r>
            <w:r w:rsidR="00B40EB1">
              <w:rPr>
                <w:rFonts w:asciiTheme="minorHAnsi" w:eastAsiaTheme="minorEastAsia" w:hAnsiTheme="minorHAnsi" w:cstheme="minorBidi"/>
                <w:b w:val="0"/>
                <w:noProof/>
                <w:sz w:val="22"/>
                <w:szCs w:val="22"/>
                <w:lang w:val="en-US" w:eastAsia="en-US"/>
              </w:rPr>
              <w:tab/>
            </w:r>
            <w:r w:rsidR="00B40EB1" w:rsidRPr="00842736">
              <w:rPr>
                <w:rStyle w:val="Hyperlink"/>
                <w:rFonts w:asciiTheme="majorBidi" w:hAnsiTheme="majorBidi" w:cstheme="majorBidi"/>
                <w:noProof/>
              </w:rPr>
              <w:t>LITERATURE REVIEW</w:t>
            </w:r>
            <w:r w:rsidR="00B40EB1">
              <w:rPr>
                <w:noProof/>
                <w:webHidden/>
              </w:rPr>
              <w:tab/>
            </w:r>
            <w:r w:rsidR="00B40EB1">
              <w:rPr>
                <w:noProof/>
                <w:webHidden/>
              </w:rPr>
              <w:fldChar w:fldCharType="begin"/>
            </w:r>
            <w:r w:rsidR="00B40EB1">
              <w:rPr>
                <w:noProof/>
                <w:webHidden/>
              </w:rPr>
              <w:instrText xml:space="preserve"> PAGEREF _Toc31111331 \h </w:instrText>
            </w:r>
            <w:r w:rsidR="00B40EB1">
              <w:rPr>
                <w:noProof/>
                <w:webHidden/>
              </w:rPr>
            </w:r>
            <w:r w:rsidR="00B40EB1">
              <w:rPr>
                <w:noProof/>
                <w:webHidden/>
              </w:rPr>
              <w:fldChar w:fldCharType="separate"/>
            </w:r>
            <w:r w:rsidR="0052768A">
              <w:rPr>
                <w:noProof/>
                <w:webHidden/>
              </w:rPr>
              <w:t>4</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32" w:history="1">
            <w:r w:rsidR="00B40EB1" w:rsidRPr="00842736">
              <w:rPr>
                <w:rStyle w:val="Hyperlink"/>
                <w:rFonts w:asciiTheme="majorBidi" w:hAnsiTheme="majorBidi" w:cstheme="majorBidi"/>
                <w:noProof/>
              </w:rPr>
              <w:t>2.1</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Social network Analysis</w:t>
            </w:r>
            <w:r w:rsidR="00B40EB1">
              <w:rPr>
                <w:noProof/>
                <w:webHidden/>
              </w:rPr>
              <w:tab/>
            </w:r>
            <w:r w:rsidR="00B40EB1">
              <w:rPr>
                <w:noProof/>
                <w:webHidden/>
              </w:rPr>
              <w:fldChar w:fldCharType="begin"/>
            </w:r>
            <w:r w:rsidR="00B40EB1">
              <w:rPr>
                <w:noProof/>
                <w:webHidden/>
              </w:rPr>
              <w:instrText xml:space="preserve"> PAGEREF _Toc31111332 \h </w:instrText>
            </w:r>
            <w:r w:rsidR="00B40EB1">
              <w:rPr>
                <w:noProof/>
                <w:webHidden/>
              </w:rPr>
            </w:r>
            <w:r w:rsidR="00B40EB1">
              <w:rPr>
                <w:noProof/>
                <w:webHidden/>
              </w:rPr>
              <w:fldChar w:fldCharType="separate"/>
            </w:r>
            <w:r w:rsidR="0052768A">
              <w:rPr>
                <w:noProof/>
                <w:webHidden/>
              </w:rPr>
              <w:t>4</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33" w:history="1">
            <w:r w:rsidR="00B40EB1" w:rsidRPr="00842736">
              <w:rPr>
                <w:rStyle w:val="Hyperlink"/>
                <w:rFonts w:asciiTheme="majorBidi" w:hAnsiTheme="majorBidi" w:cstheme="majorBidi"/>
                <w:noProof/>
              </w:rPr>
              <w:t>2.2</w:t>
            </w:r>
            <w:r w:rsidR="00B40EB1">
              <w:rPr>
                <w:rFonts w:asciiTheme="minorHAnsi" w:eastAsiaTheme="minorEastAsia" w:hAnsiTheme="minorHAnsi" w:cstheme="minorBidi"/>
                <w:noProof/>
                <w:sz w:val="22"/>
                <w:szCs w:val="22"/>
                <w:lang w:val="en-US" w:eastAsia="en-US"/>
              </w:rPr>
              <w:tab/>
            </w:r>
            <w:r w:rsidR="00B40EB1" w:rsidRPr="00842736">
              <w:rPr>
                <w:rStyle w:val="Hyperlink"/>
                <w:rFonts w:asciiTheme="majorBidi" w:hAnsiTheme="majorBidi" w:cstheme="majorBidi"/>
                <w:noProof/>
              </w:rPr>
              <w:t>Semantic Network Approach</w:t>
            </w:r>
            <w:r w:rsidR="00B40EB1">
              <w:rPr>
                <w:noProof/>
                <w:webHidden/>
              </w:rPr>
              <w:tab/>
            </w:r>
            <w:r w:rsidR="00B40EB1">
              <w:rPr>
                <w:noProof/>
                <w:webHidden/>
              </w:rPr>
              <w:fldChar w:fldCharType="begin"/>
            </w:r>
            <w:r w:rsidR="00B40EB1">
              <w:rPr>
                <w:noProof/>
                <w:webHidden/>
              </w:rPr>
              <w:instrText xml:space="preserve"> PAGEREF _Toc31111333 \h </w:instrText>
            </w:r>
            <w:r w:rsidR="00B40EB1">
              <w:rPr>
                <w:noProof/>
                <w:webHidden/>
              </w:rPr>
            </w:r>
            <w:r w:rsidR="00B40EB1">
              <w:rPr>
                <w:noProof/>
                <w:webHidden/>
              </w:rPr>
              <w:fldChar w:fldCharType="separate"/>
            </w:r>
            <w:r w:rsidR="0052768A">
              <w:rPr>
                <w:noProof/>
                <w:webHidden/>
              </w:rPr>
              <w:t>5</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34" w:history="1">
            <w:r w:rsidR="00B40EB1" w:rsidRPr="00842736">
              <w:rPr>
                <w:rStyle w:val="Hyperlink"/>
                <w:rFonts w:asciiTheme="majorBidi" w:hAnsiTheme="majorBidi" w:cstheme="majorBidi"/>
                <w:noProof/>
              </w:rPr>
              <w:t>2.3</w:t>
            </w:r>
            <w:r w:rsidR="00B40EB1">
              <w:rPr>
                <w:rFonts w:asciiTheme="minorHAnsi" w:eastAsiaTheme="minorEastAsia" w:hAnsiTheme="minorHAnsi" w:cstheme="minorBidi"/>
                <w:noProof/>
                <w:sz w:val="22"/>
                <w:szCs w:val="22"/>
                <w:lang w:val="en-US" w:eastAsia="en-US"/>
              </w:rPr>
              <w:tab/>
            </w:r>
            <w:r w:rsidR="00B40EB1" w:rsidRPr="00842736">
              <w:rPr>
                <w:rStyle w:val="Hyperlink"/>
                <w:rFonts w:asciiTheme="majorBidi" w:hAnsiTheme="majorBidi" w:cstheme="majorBidi"/>
                <w:noProof/>
              </w:rPr>
              <w:t>Database Implementation.</w:t>
            </w:r>
            <w:r w:rsidR="00B40EB1">
              <w:rPr>
                <w:noProof/>
                <w:webHidden/>
              </w:rPr>
              <w:tab/>
            </w:r>
            <w:r w:rsidR="00B40EB1">
              <w:rPr>
                <w:noProof/>
                <w:webHidden/>
              </w:rPr>
              <w:fldChar w:fldCharType="begin"/>
            </w:r>
            <w:r w:rsidR="00B40EB1">
              <w:rPr>
                <w:noProof/>
                <w:webHidden/>
              </w:rPr>
              <w:instrText xml:space="preserve"> PAGEREF _Toc31111334 \h </w:instrText>
            </w:r>
            <w:r w:rsidR="00B40EB1">
              <w:rPr>
                <w:noProof/>
                <w:webHidden/>
              </w:rPr>
            </w:r>
            <w:r w:rsidR="00B40EB1">
              <w:rPr>
                <w:noProof/>
                <w:webHidden/>
              </w:rPr>
              <w:fldChar w:fldCharType="separate"/>
            </w:r>
            <w:r w:rsidR="0052768A">
              <w:rPr>
                <w:noProof/>
                <w:webHidden/>
              </w:rPr>
              <w:t>5</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35" w:history="1">
            <w:r w:rsidR="00B40EB1" w:rsidRPr="00842736">
              <w:rPr>
                <w:rStyle w:val="Hyperlink"/>
                <w:rFonts w:asciiTheme="majorBidi" w:hAnsiTheme="majorBidi" w:cstheme="majorBidi"/>
                <w:noProof/>
              </w:rPr>
              <w:t>2.4</w:t>
            </w:r>
            <w:r w:rsidR="00B40EB1">
              <w:rPr>
                <w:rFonts w:asciiTheme="minorHAnsi" w:eastAsiaTheme="minorEastAsia" w:hAnsiTheme="minorHAnsi" w:cstheme="minorBidi"/>
                <w:noProof/>
                <w:sz w:val="22"/>
                <w:szCs w:val="22"/>
                <w:lang w:val="en-US" w:eastAsia="en-US"/>
              </w:rPr>
              <w:tab/>
            </w:r>
            <w:r w:rsidR="00B40EB1" w:rsidRPr="00842736">
              <w:rPr>
                <w:rStyle w:val="Hyperlink"/>
                <w:rFonts w:asciiTheme="majorBidi" w:hAnsiTheme="majorBidi" w:cstheme="majorBidi"/>
                <w:noProof/>
              </w:rPr>
              <w:t>Comparison.</w:t>
            </w:r>
            <w:r w:rsidR="00B40EB1">
              <w:rPr>
                <w:noProof/>
                <w:webHidden/>
              </w:rPr>
              <w:tab/>
            </w:r>
            <w:r w:rsidR="00B40EB1">
              <w:rPr>
                <w:noProof/>
                <w:webHidden/>
              </w:rPr>
              <w:fldChar w:fldCharType="begin"/>
            </w:r>
            <w:r w:rsidR="00B40EB1">
              <w:rPr>
                <w:noProof/>
                <w:webHidden/>
              </w:rPr>
              <w:instrText xml:space="preserve"> PAGEREF _Toc31111335 \h </w:instrText>
            </w:r>
            <w:r w:rsidR="00B40EB1">
              <w:rPr>
                <w:noProof/>
                <w:webHidden/>
              </w:rPr>
            </w:r>
            <w:r w:rsidR="00B40EB1">
              <w:rPr>
                <w:noProof/>
                <w:webHidden/>
              </w:rPr>
              <w:fldChar w:fldCharType="separate"/>
            </w:r>
            <w:r w:rsidR="0052768A">
              <w:rPr>
                <w:noProof/>
                <w:webHidden/>
              </w:rPr>
              <w:t>5</w:t>
            </w:r>
            <w:r w:rsidR="00B40EB1">
              <w:rPr>
                <w:noProof/>
                <w:webHidden/>
              </w:rPr>
              <w:fldChar w:fldCharType="end"/>
            </w:r>
          </w:hyperlink>
        </w:p>
        <w:p w:rsidR="00B40EB1" w:rsidRPr="00B40EB1" w:rsidRDefault="00AF4FAC" w:rsidP="00B40EB1">
          <w:pPr>
            <w:pStyle w:val="TOC3"/>
            <w:rPr>
              <w:rFonts w:asciiTheme="minorHAnsi" w:eastAsiaTheme="minorEastAsia" w:hAnsiTheme="minorHAnsi" w:cstheme="minorBidi"/>
              <w:noProof/>
              <w:sz w:val="22"/>
              <w:szCs w:val="22"/>
              <w:lang w:val="en-US" w:eastAsia="en-US"/>
            </w:rPr>
          </w:pPr>
          <w:hyperlink w:anchor="_Toc31111336" w:history="1">
            <w:r w:rsidR="00B40EB1" w:rsidRPr="00842736">
              <w:rPr>
                <w:rStyle w:val="Hyperlink"/>
                <w:noProof/>
                <w:lang w:val="fr-FR"/>
              </w:rPr>
              <w:t>2.5</w:t>
            </w:r>
            <w:r w:rsidR="00B40EB1">
              <w:rPr>
                <w:rFonts w:asciiTheme="minorHAnsi" w:eastAsiaTheme="minorEastAsia" w:hAnsiTheme="minorHAnsi" w:cstheme="minorBidi"/>
                <w:noProof/>
                <w:sz w:val="22"/>
                <w:szCs w:val="22"/>
                <w:lang w:val="en-US" w:eastAsia="en-US"/>
              </w:rPr>
              <w:tab/>
            </w:r>
            <w:r w:rsidR="00B40EB1" w:rsidRPr="00842736">
              <w:rPr>
                <w:rStyle w:val="Hyperlink"/>
                <w:noProof/>
                <w:lang w:val="fr-FR"/>
              </w:rPr>
              <w:t>Figure 2.1: Clique Environnent</w:t>
            </w:r>
            <w:r w:rsidR="00B40EB1">
              <w:rPr>
                <w:noProof/>
                <w:webHidden/>
              </w:rPr>
              <w:tab/>
            </w:r>
            <w:r w:rsidR="00B40EB1">
              <w:rPr>
                <w:noProof/>
                <w:webHidden/>
              </w:rPr>
              <w:fldChar w:fldCharType="begin"/>
            </w:r>
            <w:r w:rsidR="00B40EB1">
              <w:rPr>
                <w:noProof/>
                <w:webHidden/>
              </w:rPr>
              <w:instrText xml:space="preserve"> PAGEREF _Toc31111336 \h </w:instrText>
            </w:r>
            <w:r w:rsidR="00B40EB1">
              <w:rPr>
                <w:noProof/>
                <w:webHidden/>
              </w:rPr>
            </w:r>
            <w:r w:rsidR="00B40EB1">
              <w:rPr>
                <w:noProof/>
                <w:webHidden/>
              </w:rPr>
              <w:fldChar w:fldCharType="separate"/>
            </w:r>
            <w:r w:rsidR="0052768A">
              <w:rPr>
                <w:noProof/>
                <w:webHidden/>
              </w:rPr>
              <w:t>6</w:t>
            </w:r>
            <w:r w:rsidR="00B40EB1">
              <w:rPr>
                <w:noProof/>
                <w:webHidden/>
              </w:rPr>
              <w:fldChar w:fldCharType="end"/>
            </w:r>
          </w:hyperlink>
        </w:p>
        <w:p w:rsidR="00B40EB1" w:rsidRDefault="00AF4FAC">
          <w:pPr>
            <w:pStyle w:val="TOC2"/>
            <w:rPr>
              <w:rFonts w:asciiTheme="minorHAnsi" w:eastAsiaTheme="minorEastAsia" w:hAnsiTheme="minorHAnsi" w:cstheme="minorBidi"/>
              <w:b w:val="0"/>
              <w:noProof/>
              <w:sz w:val="22"/>
              <w:szCs w:val="22"/>
              <w:lang w:val="en-US" w:eastAsia="en-US"/>
            </w:rPr>
          </w:pPr>
          <w:hyperlink w:anchor="_Toc31111338" w:history="1">
            <w:r w:rsidR="00B40EB1" w:rsidRPr="00842736">
              <w:rPr>
                <w:rStyle w:val="Hyperlink"/>
                <w:rFonts w:asciiTheme="majorBidi" w:hAnsiTheme="majorBidi" w:cstheme="majorBidi"/>
                <w:noProof/>
              </w:rPr>
              <w:t>3</w:t>
            </w:r>
            <w:r w:rsidR="00B40EB1">
              <w:rPr>
                <w:rFonts w:asciiTheme="minorHAnsi" w:eastAsiaTheme="minorEastAsia" w:hAnsiTheme="minorHAnsi" w:cstheme="minorBidi"/>
                <w:b w:val="0"/>
                <w:noProof/>
                <w:sz w:val="22"/>
                <w:szCs w:val="22"/>
                <w:lang w:val="en-US" w:eastAsia="en-US"/>
              </w:rPr>
              <w:tab/>
            </w:r>
            <w:r w:rsidR="00B40EB1" w:rsidRPr="00842736">
              <w:rPr>
                <w:rStyle w:val="Hyperlink"/>
                <w:rFonts w:asciiTheme="majorBidi" w:hAnsiTheme="majorBidi" w:cstheme="majorBidi"/>
                <w:noProof/>
              </w:rPr>
              <w:t>DESIGN AND METHODOLOGY</w:t>
            </w:r>
            <w:r w:rsidR="00B40EB1">
              <w:rPr>
                <w:noProof/>
                <w:webHidden/>
              </w:rPr>
              <w:tab/>
            </w:r>
            <w:r w:rsidR="00B40EB1">
              <w:rPr>
                <w:noProof/>
                <w:webHidden/>
              </w:rPr>
              <w:fldChar w:fldCharType="begin"/>
            </w:r>
            <w:r w:rsidR="00B40EB1">
              <w:rPr>
                <w:noProof/>
                <w:webHidden/>
              </w:rPr>
              <w:instrText xml:space="preserve"> PAGEREF _Toc31111338 \h </w:instrText>
            </w:r>
            <w:r w:rsidR="00B40EB1">
              <w:rPr>
                <w:noProof/>
                <w:webHidden/>
              </w:rPr>
            </w:r>
            <w:r w:rsidR="00B40EB1">
              <w:rPr>
                <w:noProof/>
                <w:webHidden/>
              </w:rPr>
              <w:fldChar w:fldCharType="separate"/>
            </w:r>
            <w:r w:rsidR="0052768A">
              <w:rPr>
                <w:noProof/>
                <w:webHidden/>
              </w:rPr>
              <w:t>7</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39" w:history="1">
            <w:r w:rsidR="00B40EB1" w:rsidRPr="00842736">
              <w:rPr>
                <w:rStyle w:val="Hyperlink"/>
                <w:noProof/>
              </w:rPr>
              <w:t>3.1</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Proposed Approach</w:t>
            </w:r>
            <w:r w:rsidR="00B40EB1">
              <w:rPr>
                <w:noProof/>
                <w:webHidden/>
              </w:rPr>
              <w:tab/>
            </w:r>
            <w:r w:rsidR="00B40EB1">
              <w:rPr>
                <w:noProof/>
                <w:webHidden/>
              </w:rPr>
              <w:fldChar w:fldCharType="begin"/>
            </w:r>
            <w:r w:rsidR="00B40EB1">
              <w:rPr>
                <w:noProof/>
                <w:webHidden/>
              </w:rPr>
              <w:instrText xml:space="preserve"> PAGEREF _Toc31111339 \h </w:instrText>
            </w:r>
            <w:r w:rsidR="00B40EB1">
              <w:rPr>
                <w:noProof/>
                <w:webHidden/>
              </w:rPr>
            </w:r>
            <w:r w:rsidR="00B40EB1">
              <w:rPr>
                <w:noProof/>
                <w:webHidden/>
              </w:rPr>
              <w:fldChar w:fldCharType="separate"/>
            </w:r>
            <w:r w:rsidR="0052768A">
              <w:rPr>
                <w:noProof/>
                <w:webHidden/>
              </w:rPr>
              <w:t>7</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40" w:history="1">
            <w:r w:rsidR="00B40EB1" w:rsidRPr="00842736">
              <w:rPr>
                <w:rStyle w:val="Hyperlink"/>
                <w:noProof/>
              </w:rPr>
              <w:t>3.2</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Flow</w:t>
            </w:r>
            <w:r w:rsidR="00B40EB1">
              <w:rPr>
                <w:noProof/>
                <w:webHidden/>
              </w:rPr>
              <w:tab/>
            </w:r>
            <w:r w:rsidR="00B40EB1">
              <w:rPr>
                <w:noProof/>
                <w:webHidden/>
              </w:rPr>
              <w:fldChar w:fldCharType="begin"/>
            </w:r>
            <w:r w:rsidR="00B40EB1">
              <w:rPr>
                <w:noProof/>
                <w:webHidden/>
              </w:rPr>
              <w:instrText xml:space="preserve"> PAGEREF _Toc31111340 \h </w:instrText>
            </w:r>
            <w:r w:rsidR="00B40EB1">
              <w:rPr>
                <w:noProof/>
                <w:webHidden/>
              </w:rPr>
            </w:r>
            <w:r w:rsidR="00B40EB1">
              <w:rPr>
                <w:noProof/>
                <w:webHidden/>
              </w:rPr>
              <w:fldChar w:fldCharType="separate"/>
            </w:r>
            <w:r w:rsidR="0052768A">
              <w:rPr>
                <w:noProof/>
                <w:webHidden/>
              </w:rPr>
              <w:t>7</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41" w:history="1">
            <w:r w:rsidR="00B40EB1" w:rsidRPr="00842736">
              <w:rPr>
                <w:rStyle w:val="Hyperlink"/>
                <w:noProof/>
              </w:rPr>
              <w:t>3.3</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Centrality</w:t>
            </w:r>
            <w:r w:rsidR="00B40EB1">
              <w:rPr>
                <w:noProof/>
                <w:webHidden/>
              </w:rPr>
              <w:tab/>
            </w:r>
            <w:r w:rsidR="00B40EB1">
              <w:rPr>
                <w:noProof/>
                <w:webHidden/>
              </w:rPr>
              <w:fldChar w:fldCharType="begin"/>
            </w:r>
            <w:r w:rsidR="00B40EB1">
              <w:rPr>
                <w:noProof/>
                <w:webHidden/>
              </w:rPr>
              <w:instrText xml:space="preserve"> PAGEREF _Toc31111341 \h </w:instrText>
            </w:r>
            <w:r w:rsidR="00B40EB1">
              <w:rPr>
                <w:noProof/>
                <w:webHidden/>
              </w:rPr>
            </w:r>
            <w:r w:rsidR="00B40EB1">
              <w:rPr>
                <w:noProof/>
                <w:webHidden/>
              </w:rPr>
              <w:fldChar w:fldCharType="separate"/>
            </w:r>
            <w:r w:rsidR="0052768A">
              <w:rPr>
                <w:noProof/>
                <w:webHidden/>
              </w:rPr>
              <w:t>7</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42" w:history="1">
            <w:r w:rsidR="00B40EB1" w:rsidRPr="00842736">
              <w:rPr>
                <w:rStyle w:val="Hyperlink"/>
                <w:noProof/>
              </w:rPr>
              <w:t>3.4</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Clique</w:t>
            </w:r>
            <w:r w:rsidR="00B40EB1">
              <w:rPr>
                <w:noProof/>
                <w:webHidden/>
              </w:rPr>
              <w:tab/>
            </w:r>
            <w:r w:rsidR="00B40EB1">
              <w:rPr>
                <w:noProof/>
                <w:webHidden/>
              </w:rPr>
              <w:fldChar w:fldCharType="begin"/>
            </w:r>
            <w:r w:rsidR="00B40EB1">
              <w:rPr>
                <w:noProof/>
                <w:webHidden/>
              </w:rPr>
              <w:instrText xml:space="preserve"> PAGEREF _Toc31111342 \h </w:instrText>
            </w:r>
            <w:r w:rsidR="00B40EB1">
              <w:rPr>
                <w:noProof/>
                <w:webHidden/>
              </w:rPr>
            </w:r>
            <w:r w:rsidR="00B40EB1">
              <w:rPr>
                <w:noProof/>
                <w:webHidden/>
              </w:rPr>
              <w:fldChar w:fldCharType="separate"/>
            </w:r>
            <w:r w:rsidR="0052768A">
              <w:rPr>
                <w:noProof/>
                <w:webHidden/>
              </w:rPr>
              <w:t>8</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43" w:history="1">
            <w:r w:rsidR="00B40EB1" w:rsidRPr="00842736">
              <w:rPr>
                <w:rStyle w:val="Hyperlink"/>
                <w:noProof/>
              </w:rPr>
              <w:t>3.5</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Density</w:t>
            </w:r>
            <w:r w:rsidR="00B40EB1">
              <w:rPr>
                <w:noProof/>
                <w:webHidden/>
              </w:rPr>
              <w:tab/>
            </w:r>
            <w:r w:rsidR="00B40EB1">
              <w:rPr>
                <w:noProof/>
                <w:webHidden/>
              </w:rPr>
              <w:fldChar w:fldCharType="begin"/>
            </w:r>
            <w:r w:rsidR="00B40EB1">
              <w:rPr>
                <w:noProof/>
                <w:webHidden/>
              </w:rPr>
              <w:instrText xml:space="preserve"> PAGEREF _Toc31111343 \h </w:instrText>
            </w:r>
            <w:r w:rsidR="00B40EB1">
              <w:rPr>
                <w:noProof/>
                <w:webHidden/>
              </w:rPr>
            </w:r>
            <w:r w:rsidR="00B40EB1">
              <w:rPr>
                <w:noProof/>
                <w:webHidden/>
              </w:rPr>
              <w:fldChar w:fldCharType="separate"/>
            </w:r>
            <w:r w:rsidR="0052768A">
              <w:rPr>
                <w:noProof/>
                <w:webHidden/>
              </w:rPr>
              <w:t>8</w:t>
            </w:r>
            <w:r w:rsidR="00B40EB1">
              <w:rPr>
                <w:noProof/>
                <w:webHidden/>
              </w:rPr>
              <w:fldChar w:fldCharType="end"/>
            </w:r>
          </w:hyperlink>
        </w:p>
        <w:p w:rsidR="00B40EB1" w:rsidRPr="00B40EB1" w:rsidRDefault="00AF4FAC" w:rsidP="00B40EB1">
          <w:pPr>
            <w:pStyle w:val="TOC3"/>
            <w:rPr>
              <w:rFonts w:asciiTheme="minorHAnsi" w:eastAsiaTheme="minorEastAsia" w:hAnsiTheme="minorHAnsi" w:cstheme="minorBidi"/>
              <w:noProof/>
              <w:sz w:val="22"/>
              <w:szCs w:val="22"/>
              <w:lang w:val="en-US" w:eastAsia="en-US"/>
            </w:rPr>
          </w:pPr>
          <w:hyperlink w:anchor="_Toc31111344" w:history="1">
            <w:r w:rsidR="00B40EB1" w:rsidRPr="00842736">
              <w:rPr>
                <w:rStyle w:val="Hyperlink"/>
                <w:noProof/>
              </w:rPr>
              <w:t>3.6</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Methodology</w:t>
            </w:r>
            <w:r w:rsidR="00B40EB1">
              <w:rPr>
                <w:noProof/>
                <w:webHidden/>
              </w:rPr>
              <w:tab/>
            </w:r>
            <w:r w:rsidR="00B40EB1">
              <w:rPr>
                <w:noProof/>
                <w:webHidden/>
              </w:rPr>
              <w:fldChar w:fldCharType="begin"/>
            </w:r>
            <w:r w:rsidR="00B40EB1">
              <w:rPr>
                <w:noProof/>
                <w:webHidden/>
              </w:rPr>
              <w:instrText xml:space="preserve"> PAGEREF _Toc31111344 \h </w:instrText>
            </w:r>
            <w:r w:rsidR="00B40EB1">
              <w:rPr>
                <w:noProof/>
                <w:webHidden/>
              </w:rPr>
            </w:r>
            <w:r w:rsidR="00B40EB1">
              <w:rPr>
                <w:noProof/>
                <w:webHidden/>
              </w:rPr>
              <w:fldChar w:fldCharType="separate"/>
            </w:r>
            <w:r w:rsidR="0052768A">
              <w:rPr>
                <w:noProof/>
                <w:webHidden/>
              </w:rPr>
              <w:t>9</w:t>
            </w:r>
            <w:r w:rsidR="00B40EB1">
              <w:rPr>
                <w:noProof/>
                <w:webHidden/>
              </w:rPr>
              <w:fldChar w:fldCharType="end"/>
            </w:r>
          </w:hyperlink>
        </w:p>
        <w:p w:rsidR="00B40EB1" w:rsidRDefault="00AF4FAC">
          <w:pPr>
            <w:pStyle w:val="TOC2"/>
            <w:rPr>
              <w:rFonts w:asciiTheme="minorHAnsi" w:eastAsiaTheme="minorEastAsia" w:hAnsiTheme="minorHAnsi" w:cstheme="minorBidi"/>
              <w:b w:val="0"/>
              <w:noProof/>
              <w:sz w:val="22"/>
              <w:szCs w:val="22"/>
              <w:lang w:val="en-US" w:eastAsia="en-US"/>
            </w:rPr>
          </w:pPr>
          <w:hyperlink w:anchor="_Toc31111346" w:history="1">
            <w:r w:rsidR="00B40EB1" w:rsidRPr="00842736">
              <w:rPr>
                <w:rStyle w:val="Hyperlink"/>
                <w:noProof/>
              </w:rPr>
              <w:t>4</w:t>
            </w:r>
            <w:r w:rsidR="00B40EB1">
              <w:rPr>
                <w:rFonts w:asciiTheme="minorHAnsi" w:eastAsiaTheme="minorEastAsia" w:hAnsiTheme="minorHAnsi" w:cstheme="minorBidi"/>
                <w:b w:val="0"/>
                <w:noProof/>
                <w:sz w:val="22"/>
                <w:szCs w:val="22"/>
                <w:lang w:val="en-US" w:eastAsia="en-US"/>
              </w:rPr>
              <w:tab/>
            </w:r>
            <w:r w:rsidR="00B40EB1" w:rsidRPr="00842736">
              <w:rPr>
                <w:rStyle w:val="Hyperlink"/>
                <w:noProof/>
              </w:rPr>
              <w:t>COMPUTER PROGRAMME LISTING</w:t>
            </w:r>
            <w:r w:rsidR="00B40EB1">
              <w:rPr>
                <w:noProof/>
                <w:webHidden/>
              </w:rPr>
              <w:tab/>
            </w:r>
            <w:r w:rsidR="00B40EB1">
              <w:rPr>
                <w:noProof/>
                <w:webHidden/>
              </w:rPr>
              <w:fldChar w:fldCharType="begin"/>
            </w:r>
            <w:r w:rsidR="00B40EB1">
              <w:rPr>
                <w:noProof/>
                <w:webHidden/>
              </w:rPr>
              <w:instrText xml:space="preserve"> PAGEREF _Toc31111346 \h </w:instrText>
            </w:r>
            <w:r w:rsidR="00B40EB1">
              <w:rPr>
                <w:noProof/>
                <w:webHidden/>
              </w:rPr>
            </w:r>
            <w:r w:rsidR="00B40EB1">
              <w:rPr>
                <w:noProof/>
                <w:webHidden/>
              </w:rPr>
              <w:fldChar w:fldCharType="separate"/>
            </w:r>
            <w:r w:rsidR="0052768A">
              <w:rPr>
                <w:noProof/>
                <w:webHidden/>
              </w:rPr>
              <w:t>10</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47" w:history="1">
            <w:r w:rsidR="00B40EB1" w:rsidRPr="00842736">
              <w:rPr>
                <w:rStyle w:val="Hyperlink"/>
                <w:noProof/>
              </w:rPr>
              <w:t>4.1</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Main Files</w:t>
            </w:r>
            <w:r w:rsidR="00B40EB1">
              <w:rPr>
                <w:noProof/>
                <w:webHidden/>
              </w:rPr>
              <w:tab/>
            </w:r>
            <w:r w:rsidR="00B40EB1">
              <w:rPr>
                <w:noProof/>
                <w:webHidden/>
              </w:rPr>
              <w:fldChar w:fldCharType="begin"/>
            </w:r>
            <w:r w:rsidR="00B40EB1">
              <w:rPr>
                <w:noProof/>
                <w:webHidden/>
              </w:rPr>
              <w:instrText xml:space="preserve"> PAGEREF _Toc31111347 \h </w:instrText>
            </w:r>
            <w:r w:rsidR="00B40EB1">
              <w:rPr>
                <w:noProof/>
                <w:webHidden/>
              </w:rPr>
            </w:r>
            <w:r w:rsidR="00B40EB1">
              <w:rPr>
                <w:noProof/>
                <w:webHidden/>
              </w:rPr>
              <w:fldChar w:fldCharType="separate"/>
            </w:r>
            <w:r w:rsidR="0052768A">
              <w:rPr>
                <w:noProof/>
                <w:webHidden/>
              </w:rPr>
              <w:t>10</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48" w:history="1">
            <w:r w:rsidR="00B40EB1" w:rsidRPr="00842736">
              <w:rPr>
                <w:rStyle w:val="Hyperlink"/>
                <w:noProof/>
              </w:rPr>
              <w:t>4.2</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Osndriver:</w:t>
            </w:r>
            <w:r w:rsidR="00B40EB1">
              <w:rPr>
                <w:noProof/>
                <w:webHidden/>
              </w:rPr>
              <w:tab/>
            </w:r>
            <w:r w:rsidR="00B40EB1">
              <w:rPr>
                <w:noProof/>
                <w:webHidden/>
              </w:rPr>
              <w:fldChar w:fldCharType="begin"/>
            </w:r>
            <w:r w:rsidR="00B40EB1">
              <w:rPr>
                <w:noProof/>
                <w:webHidden/>
              </w:rPr>
              <w:instrText xml:space="preserve"> PAGEREF _Toc31111348 \h </w:instrText>
            </w:r>
            <w:r w:rsidR="00B40EB1">
              <w:rPr>
                <w:noProof/>
                <w:webHidden/>
              </w:rPr>
            </w:r>
            <w:r w:rsidR="00B40EB1">
              <w:rPr>
                <w:noProof/>
                <w:webHidden/>
              </w:rPr>
              <w:fldChar w:fldCharType="separate"/>
            </w:r>
            <w:r w:rsidR="0052768A">
              <w:rPr>
                <w:noProof/>
                <w:webHidden/>
              </w:rPr>
              <w:t>10</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49" w:history="1">
            <w:r w:rsidR="00B40EB1" w:rsidRPr="00842736">
              <w:rPr>
                <w:rStyle w:val="Hyperlink"/>
                <w:noProof/>
                <w:lang w:val="en-US"/>
              </w:rPr>
              <w:t>4.3</w:t>
            </w:r>
            <w:r w:rsidR="00B40EB1">
              <w:rPr>
                <w:rFonts w:asciiTheme="minorHAnsi" w:eastAsiaTheme="minorEastAsia" w:hAnsiTheme="minorHAnsi" w:cstheme="minorBidi"/>
                <w:noProof/>
                <w:sz w:val="22"/>
                <w:szCs w:val="22"/>
                <w:lang w:val="en-US" w:eastAsia="en-US"/>
              </w:rPr>
              <w:tab/>
            </w:r>
            <w:r w:rsidR="00B40EB1" w:rsidRPr="00842736">
              <w:rPr>
                <w:rStyle w:val="Hyperlink"/>
                <w:noProof/>
                <w:lang w:val="en-US"/>
              </w:rPr>
              <w:t>LoginWindow():</w:t>
            </w:r>
            <w:r w:rsidR="00B40EB1">
              <w:rPr>
                <w:noProof/>
                <w:webHidden/>
              </w:rPr>
              <w:tab/>
            </w:r>
            <w:r w:rsidR="00B40EB1">
              <w:rPr>
                <w:noProof/>
                <w:webHidden/>
              </w:rPr>
              <w:fldChar w:fldCharType="begin"/>
            </w:r>
            <w:r w:rsidR="00B40EB1">
              <w:rPr>
                <w:noProof/>
                <w:webHidden/>
              </w:rPr>
              <w:instrText xml:space="preserve"> PAGEREF _Toc31111349 \h </w:instrText>
            </w:r>
            <w:r w:rsidR="00B40EB1">
              <w:rPr>
                <w:noProof/>
                <w:webHidden/>
              </w:rPr>
            </w:r>
            <w:r w:rsidR="00B40EB1">
              <w:rPr>
                <w:noProof/>
                <w:webHidden/>
              </w:rPr>
              <w:fldChar w:fldCharType="separate"/>
            </w:r>
            <w:r w:rsidR="0052768A">
              <w:rPr>
                <w:noProof/>
                <w:webHidden/>
              </w:rPr>
              <w:t>10</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50" w:history="1">
            <w:r w:rsidR="00B40EB1" w:rsidRPr="00842736">
              <w:rPr>
                <w:rStyle w:val="Hyperlink"/>
                <w:noProof/>
                <w:lang w:val="en-US"/>
              </w:rPr>
              <w:t>4.4</w:t>
            </w:r>
            <w:r w:rsidR="00B40EB1">
              <w:rPr>
                <w:rFonts w:asciiTheme="minorHAnsi" w:eastAsiaTheme="minorEastAsia" w:hAnsiTheme="minorHAnsi" w:cstheme="minorBidi"/>
                <w:noProof/>
                <w:sz w:val="22"/>
                <w:szCs w:val="22"/>
                <w:lang w:val="en-US" w:eastAsia="en-US"/>
              </w:rPr>
              <w:tab/>
            </w:r>
            <w:r w:rsidR="00B40EB1" w:rsidRPr="00842736">
              <w:rPr>
                <w:rStyle w:val="Hyperlink"/>
                <w:noProof/>
                <w:lang w:val="en-US"/>
              </w:rPr>
              <w:t>RegisterWindow():</w:t>
            </w:r>
            <w:r w:rsidR="00B40EB1">
              <w:rPr>
                <w:noProof/>
                <w:webHidden/>
              </w:rPr>
              <w:tab/>
            </w:r>
            <w:r w:rsidR="00B40EB1">
              <w:rPr>
                <w:noProof/>
                <w:webHidden/>
              </w:rPr>
              <w:fldChar w:fldCharType="begin"/>
            </w:r>
            <w:r w:rsidR="00B40EB1">
              <w:rPr>
                <w:noProof/>
                <w:webHidden/>
              </w:rPr>
              <w:instrText xml:space="preserve"> PAGEREF _Toc31111350 \h </w:instrText>
            </w:r>
            <w:r w:rsidR="00B40EB1">
              <w:rPr>
                <w:noProof/>
                <w:webHidden/>
              </w:rPr>
            </w:r>
            <w:r w:rsidR="00B40EB1">
              <w:rPr>
                <w:noProof/>
                <w:webHidden/>
              </w:rPr>
              <w:fldChar w:fldCharType="separate"/>
            </w:r>
            <w:r w:rsidR="0052768A">
              <w:rPr>
                <w:noProof/>
                <w:webHidden/>
              </w:rPr>
              <w:t>11</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51" w:history="1">
            <w:r w:rsidR="00B40EB1" w:rsidRPr="00842736">
              <w:rPr>
                <w:rStyle w:val="Hyperlink"/>
                <w:noProof/>
              </w:rPr>
              <w:t>4.5</w:t>
            </w:r>
            <w:r w:rsidR="00B40EB1">
              <w:rPr>
                <w:rFonts w:asciiTheme="minorHAnsi" w:eastAsiaTheme="minorEastAsia" w:hAnsiTheme="minorHAnsi" w:cstheme="minorBidi"/>
                <w:noProof/>
                <w:sz w:val="22"/>
                <w:szCs w:val="22"/>
                <w:lang w:val="en-US" w:eastAsia="en-US"/>
              </w:rPr>
              <w:tab/>
            </w:r>
            <w:r w:rsidR="00B40EB1" w:rsidRPr="00842736">
              <w:rPr>
                <w:rStyle w:val="Hyperlink"/>
                <w:noProof/>
                <w:lang w:val="en-US"/>
              </w:rPr>
              <w:t>HomeWindow():</w:t>
            </w:r>
            <w:r w:rsidR="00B40EB1">
              <w:rPr>
                <w:noProof/>
                <w:webHidden/>
              </w:rPr>
              <w:tab/>
            </w:r>
            <w:r w:rsidR="00B40EB1">
              <w:rPr>
                <w:noProof/>
                <w:webHidden/>
              </w:rPr>
              <w:fldChar w:fldCharType="begin"/>
            </w:r>
            <w:r w:rsidR="00B40EB1">
              <w:rPr>
                <w:noProof/>
                <w:webHidden/>
              </w:rPr>
              <w:instrText xml:space="preserve"> PAGEREF _Toc31111351 \h </w:instrText>
            </w:r>
            <w:r w:rsidR="00B40EB1">
              <w:rPr>
                <w:noProof/>
                <w:webHidden/>
              </w:rPr>
            </w:r>
            <w:r w:rsidR="00B40EB1">
              <w:rPr>
                <w:noProof/>
                <w:webHidden/>
              </w:rPr>
              <w:fldChar w:fldCharType="separate"/>
            </w:r>
            <w:r w:rsidR="0052768A">
              <w:rPr>
                <w:noProof/>
                <w:webHidden/>
              </w:rPr>
              <w:t>11</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52" w:history="1">
            <w:r w:rsidR="00B40EB1" w:rsidRPr="00842736">
              <w:rPr>
                <w:rStyle w:val="Hyperlink"/>
                <w:noProof/>
              </w:rPr>
              <w:t>4.6</w:t>
            </w:r>
            <w:r w:rsidR="00B40EB1">
              <w:rPr>
                <w:rFonts w:asciiTheme="minorHAnsi" w:eastAsiaTheme="minorEastAsia" w:hAnsiTheme="minorHAnsi" w:cstheme="minorBidi"/>
                <w:noProof/>
                <w:sz w:val="22"/>
                <w:szCs w:val="22"/>
                <w:lang w:val="en-US" w:eastAsia="en-US"/>
              </w:rPr>
              <w:tab/>
            </w:r>
            <w:r w:rsidR="00B40EB1" w:rsidRPr="00842736">
              <w:rPr>
                <w:rStyle w:val="Hyperlink"/>
                <w:noProof/>
                <w:lang w:val="en-US"/>
              </w:rPr>
              <w:t>GraphWindow():</w:t>
            </w:r>
            <w:r w:rsidR="00B40EB1">
              <w:rPr>
                <w:noProof/>
                <w:webHidden/>
              </w:rPr>
              <w:tab/>
            </w:r>
            <w:r w:rsidR="00B40EB1">
              <w:rPr>
                <w:noProof/>
                <w:webHidden/>
              </w:rPr>
              <w:fldChar w:fldCharType="begin"/>
            </w:r>
            <w:r w:rsidR="00B40EB1">
              <w:rPr>
                <w:noProof/>
                <w:webHidden/>
              </w:rPr>
              <w:instrText xml:space="preserve"> PAGEREF _Toc31111352 \h </w:instrText>
            </w:r>
            <w:r w:rsidR="00B40EB1">
              <w:rPr>
                <w:noProof/>
                <w:webHidden/>
              </w:rPr>
            </w:r>
            <w:r w:rsidR="00B40EB1">
              <w:rPr>
                <w:noProof/>
                <w:webHidden/>
              </w:rPr>
              <w:fldChar w:fldCharType="separate"/>
            </w:r>
            <w:r w:rsidR="0052768A">
              <w:rPr>
                <w:noProof/>
                <w:webHidden/>
              </w:rPr>
              <w:t>11</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53" w:history="1">
            <w:r w:rsidR="00B40EB1" w:rsidRPr="00842736">
              <w:rPr>
                <w:rStyle w:val="Hyperlink"/>
                <w:noProof/>
              </w:rPr>
              <w:t>4.7</w:t>
            </w:r>
            <w:r w:rsidR="00B40EB1">
              <w:rPr>
                <w:rFonts w:asciiTheme="minorHAnsi" w:eastAsiaTheme="minorEastAsia" w:hAnsiTheme="minorHAnsi" w:cstheme="minorBidi"/>
                <w:noProof/>
                <w:sz w:val="22"/>
                <w:szCs w:val="22"/>
                <w:lang w:val="en-US" w:eastAsia="en-US"/>
              </w:rPr>
              <w:tab/>
            </w:r>
            <w:r w:rsidR="00B40EB1" w:rsidRPr="00842736">
              <w:rPr>
                <w:rStyle w:val="Hyperlink"/>
                <w:noProof/>
                <w:lang w:val="en-US"/>
              </w:rPr>
              <w:t>UploadDatasetThread():</w:t>
            </w:r>
            <w:r w:rsidR="00B40EB1">
              <w:rPr>
                <w:noProof/>
                <w:webHidden/>
              </w:rPr>
              <w:tab/>
            </w:r>
            <w:r w:rsidR="00B40EB1">
              <w:rPr>
                <w:noProof/>
                <w:webHidden/>
              </w:rPr>
              <w:fldChar w:fldCharType="begin"/>
            </w:r>
            <w:r w:rsidR="00B40EB1">
              <w:rPr>
                <w:noProof/>
                <w:webHidden/>
              </w:rPr>
              <w:instrText xml:space="preserve"> PAGEREF _Toc31111353 \h </w:instrText>
            </w:r>
            <w:r w:rsidR="00B40EB1">
              <w:rPr>
                <w:noProof/>
                <w:webHidden/>
              </w:rPr>
            </w:r>
            <w:r w:rsidR="00B40EB1">
              <w:rPr>
                <w:noProof/>
                <w:webHidden/>
              </w:rPr>
              <w:fldChar w:fldCharType="separate"/>
            </w:r>
            <w:r w:rsidR="0052768A">
              <w:rPr>
                <w:noProof/>
                <w:webHidden/>
              </w:rPr>
              <w:t>11</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54" w:history="1">
            <w:r w:rsidR="00B40EB1" w:rsidRPr="00842736">
              <w:rPr>
                <w:rStyle w:val="Hyperlink"/>
                <w:noProof/>
              </w:rPr>
              <w:t>4.8</w:t>
            </w:r>
            <w:r w:rsidR="00B40EB1">
              <w:rPr>
                <w:rFonts w:asciiTheme="minorHAnsi" w:eastAsiaTheme="minorEastAsia" w:hAnsiTheme="minorHAnsi" w:cstheme="minorBidi"/>
                <w:noProof/>
                <w:sz w:val="22"/>
                <w:szCs w:val="22"/>
                <w:lang w:val="en-US" w:eastAsia="en-US"/>
              </w:rPr>
              <w:tab/>
            </w:r>
            <w:r w:rsidR="00B40EB1" w:rsidRPr="00842736">
              <w:rPr>
                <w:rStyle w:val="Hyperlink"/>
                <w:noProof/>
                <w:lang w:val="en-US"/>
              </w:rPr>
              <w:t>DeleteDatasetThread():</w:t>
            </w:r>
            <w:r w:rsidR="00B40EB1">
              <w:rPr>
                <w:noProof/>
                <w:webHidden/>
              </w:rPr>
              <w:tab/>
            </w:r>
            <w:r w:rsidR="00B40EB1">
              <w:rPr>
                <w:noProof/>
                <w:webHidden/>
              </w:rPr>
              <w:fldChar w:fldCharType="begin"/>
            </w:r>
            <w:r w:rsidR="00B40EB1">
              <w:rPr>
                <w:noProof/>
                <w:webHidden/>
              </w:rPr>
              <w:instrText xml:space="preserve"> PAGEREF _Toc31111354 \h </w:instrText>
            </w:r>
            <w:r w:rsidR="00B40EB1">
              <w:rPr>
                <w:noProof/>
                <w:webHidden/>
              </w:rPr>
            </w:r>
            <w:r w:rsidR="00B40EB1">
              <w:rPr>
                <w:noProof/>
                <w:webHidden/>
              </w:rPr>
              <w:fldChar w:fldCharType="separate"/>
            </w:r>
            <w:r w:rsidR="0052768A">
              <w:rPr>
                <w:noProof/>
                <w:webHidden/>
              </w:rPr>
              <w:t>12</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55" w:history="1">
            <w:r w:rsidR="00B40EB1" w:rsidRPr="00842736">
              <w:rPr>
                <w:rStyle w:val="Hyperlink"/>
                <w:noProof/>
              </w:rPr>
              <w:t>4.9</w:t>
            </w:r>
            <w:r w:rsidR="00B40EB1">
              <w:rPr>
                <w:rFonts w:asciiTheme="minorHAnsi" w:eastAsiaTheme="minorEastAsia" w:hAnsiTheme="minorHAnsi" w:cstheme="minorBidi"/>
                <w:noProof/>
                <w:sz w:val="22"/>
                <w:szCs w:val="22"/>
                <w:lang w:val="en-US" w:eastAsia="en-US"/>
              </w:rPr>
              <w:tab/>
            </w:r>
            <w:r w:rsidR="00B40EB1" w:rsidRPr="00842736">
              <w:rPr>
                <w:rStyle w:val="Hyperlink"/>
                <w:noProof/>
                <w:lang w:val="en-US"/>
              </w:rPr>
              <w:t>Generategraph:</w:t>
            </w:r>
            <w:r w:rsidR="00B40EB1">
              <w:rPr>
                <w:noProof/>
                <w:webHidden/>
              </w:rPr>
              <w:tab/>
            </w:r>
            <w:r w:rsidR="00B40EB1">
              <w:rPr>
                <w:noProof/>
                <w:webHidden/>
              </w:rPr>
              <w:fldChar w:fldCharType="begin"/>
            </w:r>
            <w:r w:rsidR="00B40EB1">
              <w:rPr>
                <w:noProof/>
                <w:webHidden/>
              </w:rPr>
              <w:instrText xml:space="preserve"> PAGEREF _Toc31111355 \h </w:instrText>
            </w:r>
            <w:r w:rsidR="00B40EB1">
              <w:rPr>
                <w:noProof/>
                <w:webHidden/>
              </w:rPr>
            </w:r>
            <w:r w:rsidR="00B40EB1">
              <w:rPr>
                <w:noProof/>
                <w:webHidden/>
              </w:rPr>
              <w:fldChar w:fldCharType="separate"/>
            </w:r>
            <w:r w:rsidR="0052768A">
              <w:rPr>
                <w:noProof/>
                <w:webHidden/>
              </w:rPr>
              <w:t>12</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56" w:history="1">
            <w:r w:rsidR="00B40EB1" w:rsidRPr="00842736">
              <w:rPr>
                <w:rStyle w:val="Hyperlink"/>
                <w:noProof/>
              </w:rPr>
              <w:t>4.10</w:t>
            </w:r>
            <w:r w:rsidR="00B40EB1">
              <w:rPr>
                <w:rFonts w:asciiTheme="minorHAnsi" w:eastAsiaTheme="minorEastAsia" w:hAnsiTheme="minorHAnsi" w:cstheme="minorBidi"/>
                <w:noProof/>
                <w:sz w:val="22"/>
                <w:szCs w:val="22"/>
                <w:lang w:val="en-US" w:eastAsia="en-US"/>
              </w:rPr>
              <w:tab/>
            </w:r>
            <w:r w:rsidR="00B40EB1" w:rsidRPr="00842736">
              <w:rPr>
                <w:rStyle w:val="Hyperlink"/>
                <w:noProof/>
                <w:lang w:val="en-US"/>
              </w:rPr>
              <w:t>Databasehandler:</w:t>
            </w:r>
            <w:r w:rsidR="00B40EB1">
              <w:rPr>
                <w:noProof/>
                <w:webHidden/>
              </w:rPr>
              <w:tab/>
            </w:r>
            <w:r w:rsidR="00B40EB1">
              <w:rPr>
                <w:noProof/>
                <w:webHidden/>
              </w:rPr>
              <w:fldChar w:fldCharType="begin"/>
            </w:r>
            <w:r w:rsidR="00B40EB1">
              <w:rPr>
                <w:noProof/>
                <w:webHidden/>
              </w:rPr>
              <w:instrText xml:space="preserve"> PAGEREF _Toc31111356 \h </w:instrText>
            </w:r>
            <w:r w:rsidR="00B40EB1">
              <w:rPr>
                <w:noProof/>
                <w:webHidden/>
              </w:rPr>
            </w:r>
            <w:r w:rsidR="00B40EB1">
              <w:rPr>
                <w:noProof/>
                <w:webHidden/>
              </w:rPr>
              <w:fldChar w:fldCharType="separate"/>
            </w:r>
            <w:r w:rsidR="0052768A">
              <w:rPr>
                <w:noProof/>
                <w:webHidden/>
              </w:rPr>
              <w:t>12</w:t>
            </w:r>
            <w:r w:rsidR="00B40EB1">
              <w:rPr>
                <w:noProof/>
                <w:webHidden/>
              </w:rPr>
              <w:fldChar w:fldCharType="end"/>
            </w:r>
          </w:hyperlink>
        </w:p>
        <w:p w:rsidR="00B40EB1" w:rsidRPr="00B40EB1" w:rsidRDefault="00AF4FAC" w:rsidP="00B40EB1">
          <w:pPr>
            <w:pStyle w:val="TOC3"/>
            <w:rPr>
              <w:rFonts w:asciiTheme="minorHAnsi" w:eastAsiaTheme="minorEastAsia" w:hAnsiTheme="minorHAnsi" w:cstheme="minorBidi"/>
              <w:noProof/>
              <w:sz w:val="22"/>
              <w:szCs w:val="22"/>
              <w:lang w:val="en-US" w:eastAsia="en-US"/>
            </w:rPr>
          </w:pPr>
          <w:hyperlink w:anchor="_Toc31111357" w:history="1">
            <w:r w:rsidR="00B40EB1" w:rsidRPr="00842736">
              <w:rPr>
                <w:rStyle w:val="Hyperlink"/>
                <w:noProof/>
              </w:rPr>
              <w:t>4.11</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Code for requirements:</w:t>
            </w:r>
            <w:r w:rsidR="00B40EB1">
              <w:rPr>
                <w:noProof/>
                <w:webHidden/>
              </w:rPr>
              <w:tab/>
            </w:r>
            <w:r w:rsidR="00B40EB1">
              <w:rPr>
                <w:noProof/>
                <w:webHidden/>
              </w:rPr>
              <w:fldChar w:fldCharType="begin"/>
            </w:r>
            <w:r w:rsidR="00B40EB1">
              <w:rPr>
                <w:noProof/>
                <w:webHidden/>
              </w:rPr>
              <w:instrText xml:space="preserve"> PAGEREF _Toc31111357 \h </w:instrText>
            </w:r>
            <w:r w:rsidR="00B40EB1">
              <w:rPr>
                <w:noProof/>
                <w:webHidden/>
              </w:rPr>
            </w:r>
            <w:r w:rsidR="00B40EB1">
              <w:rPr>
                <w:noProof/>
                <w:webHidden/>
              </w:rPr>
              <w:fldChar w:fldCharType="separate"/>
            </w:r>
            <w:r w:rsidR="0052768A">
              <w:rPr>
                <w:noProof/>
                <w:webHidden/>
              </w:rPr>
              <w:t>12</w:t>
            </w:r>
            <w:r w:rsidR="00B40EB1">
              <w:rPr>
                <w:noProof/>
                <w:webHidden/>
              </w:rPr>
              <w:fldChar w:fldCharType="end"/>
            </w:r>
          </w:hyperlink>
        </w:p>
        <w:p w:rsidR="00B40EB1" w:rsidRDefault="00AF4FAC">
          <w:pPr>
            <w:pStyle w:val="TOC2"/>
            <w:rPr>
              <w:rFonts w:asciiTheme="minorHAnsi" w:eastAsiaTheme="minorEastAsia" w:hAnsiTheme="minorHAnsi" w:cstheme="minorBidi"/>
              <w:b w:val="0"/>
              <w:noProof/>
              <w:sz w:val="22"/>
              <w:szCs w:val="22"/>
              <w:lang w:val="en-US" w:eastAsia="en-US"/>
            </w:rPr>
          </w:pPr>
          <w:hyperlink w:anchor="_Toc31111359" w:history="1">
            <w:r w:rsidR="00B40EB1" w:rsidRPr="00842736">
              <w:rPr>
                <w:rStyle w:val="Hyperlink"/>
                <w:rFonts w:asciiTheme="majorBidi" w:hAnsiTheme="majorBidi" w:cstheme="majorBidi"/>
                <w:noProof/>
              </w:rPr>
              <w:t>5</w:t>
            </w:r>
            <w:r w:rsidR="00B40EB1">
              <w:rPr>
                <w:rFonts w:asciiTheme="minorHAnsi" w:eastAsiaTheme="minorEastAsia" w:hAnsiTheme="minorHAnsi" w:cstheme="minorBidi"/>
                <w:b w:val="0"/>
                <w:noProof/>
                <w:sz w:val="22"/>
                <w:szCs w:val="22"/>
                <w:lang w:val="en-US" w:eastAsia="en-US"/>
              </w:rPr>
              <w:tab/>
            </w:r>
            <w:r w:rsidR="00B40EB1" w:rsidRPr="00842736">
              <w:rPr>
                <w:rStyle w:val="Hyperlink"/>
                <w:rFonts w:asciiTheme="majorBidi" w:hAnsiTheme="majorBidi" w:cstheme="majorBidi"/>
                <w:noProof/>
              </w:rPr>
              <w:t>RESULTS AND GRAPHS</w:t>
            </w:r>
            <w:r w:rsidR="00B40EB1">
              <w:rPr>
                <w:noProof/>
                <w:webHidden/>
              </w:rPr>
              <w:tab/>
            </w:r>
            <w:r w:rsidR="00B40EB1">
              <w:rPr>
                <w:noProof/>
                <w:webHidden/>
              </w:rPr>
              <w:fldChar w:fldCharType="begin"/>
            </w:r>
            <w:r w:rsidR="00B40EB1">
              <w:rPr>
                <w:noProof/>
                <w:webHidden/>
              </w:rPr>
              <w:instrText xml:space="preserve"> PAGEREF _Toc31111359 \h </w:instrText>
            </w:r>
            <w:r w:rsidR="00B40EB1">
              <w:rPr>
                <w:noProof/>
                <w:webHidden/>
              </w:rPr>
            </w:r>
            <w:r w:rsidR="00B40EB1">
              <w:rPr>
                <w:noProof/>
                <w:webHidden/>
              </w:rPr>
              <w:fldChar w:fldCharType="separate"/>
            </w:r>
            <w:r w:rsidR="0052768A">
              <w:rPr>
                <w:noProof/>
                <w:webHidden/>
              </w:rPr>
              <w:t>17</w:t>
            </w:r>
            <w:r w:rsidR="00B40EB1">
              <w:rPr>
                <w:noProof/>
                <w:webHidden/>
              </w:rPr>
              <w:fldChar w:fldCharType="end"/>
            </w:r>
          </w:hyperlink>
        </w:p>
        <w:p w:rsidR="00B40EB1" w:rsidRDefault="00AF4FAC">
          <w:pPr>
            <w:pStyle w:val="TOC2"/>
            <w:rPr>
              <w:rFonts w:asciiTheme="minorHAnsi" w:eastAsiaTheme="minorEastAsia" w:hAnsiTheme="minorHAnsi" w:cstheme="minorBidi"/>
              <w:b w:val="0"/>
              <w:noProof/>
              <w:sz w:val="22"/>
              <w:szCs w:val="22"/>
              <w:lang w:val="en-US" w:eastAsia="en-US"/>
            </w:rPr>
          </w:pPr>
          <w:hyperlink w:anchor="_Toc31111360" w:history="1">
            <w:r w:rsidR="00B40EB1">
              <w:rPr>
                <w:rFonts w:asciiTheme="minorHAnsi" w:eastAsiaTheme="minorEastAsia" w:hAnsiTheme="minorHAnsi" w:cstheme="minorBidi"/>
                <w:b w:val="0"/>
                <w:noProof/>
                <w:sz w:val="22"/>
                <w:szCs w:val="22"/>
                <w:lang w:val="en-US" w:eastAsia="en-US"/>
              </w:rPr>
              <w:tab/>
            </w:r>
            <w:r w:rsidR="00B40EB1" w:rsidRPr="00842736">
              <w:rPr>
                <w:rStyle w:val="Hyperlink"/>
                <w:noProof/>
              </w:rPr>
              <w:t>Resultant Working Environment.</w:t>
            </w:r>
            <w:r w:rsidR="00B40EB1">
              <w:rPr>
                <w:noProof/>
                <w:webHidden/>
              </w:rPr>
              <w:tab/>
            </w:r>
            <w:r w:rsidR="00B40EB1">
              <w:rPr>
                <w:noProof/>
                <w:webHidden/>
              </w:rPr>
              <w:fldChar w:fldCharType="begin"/>
            </w:r>
            <w:r w:rsidR="00B40EB1">
              <w:rPr>
                <w:noProof/>
                <w:webHidden/>
              </w:rPr>
              <w:instrText xml:space="preserve"> PAGEREF _Toc31111360 \h </w:instrText>
            </w:r>
            <w:r w:rsidR="00B40EB1">
              <w:rPr>
                <w:noProof/>
                <w:webHidden/>
              </w:rPr>
            </w:r>
            <w:r w:rsidR="00B40EB1">
              <w:rPr>
                <w:noProof/>
                <w:webHidden/>
              </w:rPr>
              <w:fldChar w:fldCharType="separate"/>
            </w:r>
            <w:r w:rsidR="0052768A">
              <w:rPr>
                <w:noProof/>
                <w:webHidden/>
              </w:rPr>
              <w:t>17</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61" w:history="1">
            <w:r w:rsidR="00B40EB1" w:rsidRPr="00842736">
              <w:rPr>
                <w:rStyle w:val="Hyperlink"/>
                <w:noProof/>
              </w:rPr>
              <w:t>5.1</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Fig 5.1. Signup</w:t>
            </w:r>
            <w:r w:rsidR="00B40EB1">
              <w:rPr>
                <w:noProof/>
                <w:webHidden/>
              </w:rPr>
              <w:tab/>
            </w:r>
            <w:r w:rsidR="00B40EB1">
              <w:rPr>
                <w:noProof/>
                <w:webHidden/>
              </w:rPr>
              <w:fldChar w:fldCharType="begin"/>
            </w:r>
            <w:r w:rsidR="00B40EB1">
              <w:rPr>
                <w:noProof/>
                <w:webHidden/>
              </w:rPr>
              <w:instrText xml:space="preserve"> PAGEREF _Toc31111361 \h </w:instrText>
            </w:r>
            <w:r w:rsidR="00B40EB1">
              <w:rPr>
                <w:noProof/>
                <w:webHidden/>
              </w:rPr>
            </w:r>
            <w:r w:rsidR="00B40EB1">
              <w:rPr>
                <w:noProof/>
                <w:webHidden/>
              </w:rPr>
              <w:fldChar w:fldCharType="separate"/>
            </w:r>
            <w:r w:rsidR="0052768A">
              <w:rPr>
                <w:noProof/>
                <w:webHidden/>
              </w:rPr>
              <w:t>17</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62" w:history="1">
            <w:r w:rsidR="00B40EB1" w:rsidRPr="00842736">
              <w:rPr>
                <w:rStyle w:val="Hyperlink"/>
                <w:noProof/>
              </w:rPr>
              <w:t>5.2</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Fig 5.2. Login</w:t>
            </w:r>
            <w:r w:rsidR="00B40EB1">
              <w:rPr>
                <w:noProof/>
                <w:webHidden/>
              </w:rPr>
              <w:tab/>
            </w:r>
            <w:r w:rsidR="00B40EB1">
              <w:rPr>
                <w:noProof/>
                <w:webHidden/>
              </w:rPr>
              <w:fldChar w:fldCharType="begin"/>
            </w:r>
            <w:r w:rsidR="00B40EB1">
              <w:rPr>
                <w:noProof/>
                <w:webHidden/>
              </w:rPr>
              <w:instrText xml:space="preserve"> PAGEREF _Toc31111362 \h </w:instrText>
            </w:r>
            <w:r w:rsidR="00B40EB1">
              <w:rPr>
                <w:noProof/>
                <w:webHidden/>
              </w:rPr>
            </w:r>
            <w:r w:rsidR="00B40EB1">
              <w:rPr>
                <w:noProof/>
                <w:webHidden/>
              </w:rPr>
              <w:fldChar w:fldCharType="separate"/>
            </w:r>
            <w:r w:rsidR="0052768A">
              <w:rPr>
                <w:noProof/>
                <w:webHidden/>
              </w:rPr>
              <w:t>18</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63" w:history="1">
            <w:r w:rsidR="00B40EB1" w:rsidRPr="00842736">
              <w:rPr>
                <w:rStyle w:val="Hyperlink"/>
                <w:noProof/>
              </w:rPr>
              <w:t>5.3</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Fig 5.3. Upload, View, Delete. Generate Dataset</w:t>
            </w:r>
            <w:r w:rsidR="00B40EB1">
              <w:rPr>
                <w:noProof/>
                <w:webHidden/>
              </w:rPr>
              <w:tab/>
            </w:r>
            <w:r w:rsidR="00B40EB1">
              <w:rPr>
                <w:noProof/>
                <w:webHidden/>
              </w:rPr>
              <w:fldChar w:fldCharType="begin"/>
            </w:r>
            <w:r w:rsidR="00B40EB1">
              <w:rPr>
                <w:noProof/>
                <w:webHidden/>
              </w:rPr>
              <w:instrText xml:space="preserve"> PAGEREF _Toc31111363 \h </w:instrText>
            </w:r>
            <w:r w:rsidR="00B40EB1">
              <w:rPr>
                <w:noProof/>
                <w:webHidden/>
              </w:rPr>
            </w:r>
            <w:r w:rsidR="00B40EB1">
              <w:rPr>
                <w:noProof/>
                <w:webHidden/>
              </w:rPr>
              <w:fldChar w:fldCharType="separate"/>
            </w:r>
            <w:r w:rsidR="0052768A">
              <w:rPr>
                <w:noProof/>
                <w:webHidden/>
              </w:rPr>
              <w:t>19</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64" w:history="1">
            <w:r w:rsidR="00B40EB1" w:rsidRPr="00842736">
              <w:rPr>
                <w:rStyle w:val="Hyperlink"/>
                <w:noProof/>
              </w:rPr>
              <w:t>5.4</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Fig 5.4. Techniques Availability</w:t>
            </w:r>
            <w:r w:rsidR="00B40EB1">
              <w:rPr>
                <w:noProof/>
                <w:webHidden/>
              </w:rPr>
              <w:tab/>
            </w:r>
            <w:r w:rsidR="00B40EB1">
              <w:rPr>
                <w:noProof/>
                <w:webHidden/>
              </w:rPr>
              <w:fldChar w:fldCharType="begin"/>
            </w:r>
            <w:r w:rsidR="00B40EB1">
              <w:rPr>
                <w:noProof/>
                <w:webHidden/>
              </w:rPr>
              <w:instrText xml:space="preserve"> PAGEREF _Toc31111364 \h </w:instrText>
            </w:r>
            <w:r w:rsidR="00B40EB1">
              <w:rPr>
                <w:noProof/>
                <w:webHidden/>
              </w:rPr>
            </w:r>
            <w:r w:rsidR="00B40EB1">
              <w:rPr>
                <w:noProof/>
                <w:webHidden/>
              </w:rPr>
              <w:fldChar w:fldCharType="separate"/>
            </w:r>
            <w:r w:rsidR="0052768A">
              <w:rPr>
                <w:noProof/>
                <w:webHidden/>
              </w:rPr>
              <w:t>20</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65" w:history="1">
            <w:r w:rsidR="00B40EB1" w:rsidRPr="00842736">
              <w:rPr>
                <w:rStyle w:val="Hyperlink"/>
                <w:noProof/>
              </w:rPr>
              <w:t>5.5</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Fig 5.5. General Graph.</w:t>
            </w:r>
            <w:r w:rsidR="00B40EB1">
              <w:rPr>
                <w:noProof/>
                <w:webHidden/>
              </w:rPr>
              <w:tab/>
            </w:r>
            <w:r w:rsidR="00B40EB1">
              <w:rPr>
                <w:noProof/>
                <w:webHidden/>
              </w:rPr>
              <w:fldChar w:fldCharType="begin"/>
            </w:r>
            <w:r w:rsidR="00B40EB1">
              <w:rPr>
                <w:noProof/>
                <w:webHidden/>
              </w:rPr>
              <w:instrText xml:space="preserve"> PAGEREF _Toc31111365 \h </w:instrText>
            </w:r>
            <w:r w:rsidR="00B40EB1">
              <w:rPr>
                <w:noProof/>
                <w:webHidden/>
              </w:rPr>
            </w:r>
            <w:r w:rsidR="00B40EB1">
              <w:rPr>
                <w:noProof/>
                <w:webHidden/>
              </w:rPr>
              <w:fldChar w:fldCharType="separate"/>
            </w:r>
            <w:r w:rsidR="0052768A">
              <w:rPr>
                <w:noProof/>
                <w:webHidden/>
              </w:rPr>
              <w:t>21</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66" w:history="1">
            <w:r w:rsidR="00B40EB1" w:rsidRPr="00842736">
              <w:rPr>
                <w:rStyle w:val="Hyperlink"/>
                <w:noProof/>
              </w:rPr>
              <w:t>5.6</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Fig 5.6. Centrality Graph</w:t>
            </w:r>
            <w:r w:rsidR="00B40EB1">
              <w:rPr>
                <w:noProof/>
                <w:webHidden/>
              </w:rPr>
              <w:tab/>
            </w:r>
            <w:r w:rsidR="00B40EB1">
              <w:rPr>
                <w:noProof/>
                <w:webHidden/>
              </w:rPr>
              <w:fldChar w:fldCharType="begin"/>
            </w:r>
            <w:r w:rsidR="00B40EB1">
              <w:rPr>
                <w:noProof/>
                <w:webHidden/>
              </w:rPr>
              <w:instrText xml:space="preserve"> PAGEREF _Toc31111366 \h </w:instrText>
            </w:r>
            <w:r w:rsidR="00B40EB1">
              <w:rPr>
                <w:noProof/>
                <w:webHidden/>
              </w:rPr>
            </w:r>
            <w:r w:rsidR="00B40EB1">
              <w:rPr>
                <w:noProof/>
                <w:webHidden/>
              </w:rPr>
              <w:fldChar w:fldCharType="separate"/>
            </w:r>
            <w:r w:rsidR="0052768A">
              <w:rPr>
                <w:noProof/>
                <w:webHidden/>
              </w:rPr>
              <w:t>21</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67" w:history="1">
            <w:r w:rsidR="00B40EB1" w:rsidRPr="00842736">
              <w:rPr>
                <w:rStyle w:val="Hyperlink"/>
                <w:noProof/>
              </w:rPr>
              <w:t>5.7</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Fig 5.7. Clique Graph</w:t>
            </w:r>
            <w:r w:rsidR="00B40EB1">
              <w:rPr>
                <w:noProof/>
                <w:webHidden/>
              </w:rPr>
              <w:tab/>
            </w:r>
            <w:r w:rsidR="00B40EB1">
              <w:rPr>
                <w:noProof/>
                <w:webHidden/>
              </w:rPr>
              <w:fldChar w:fldCharType="begin"/>
            </w:r>
            <w:r w:rsidR="00B40EB1">
              <w:rPr>
                <w:noProof/>
                <w:webHidden/>
              </w:rPr>
              <w:instrText xml:space="preserve"> PAGEREF _Toc31111367 \h </w:instrText>
            </w:r>
            <w:r w:rsidR="00B40EB1">
              <w:rPr>
                <w:noProof/>
                <w:webHidden/>
              </w:rPr>
            </w:r>
            <w:r w:rsidR="00B40EB1">
              <w:rPr>
                <w:noProof/>
                <w:webHidden/>
              </w:rPr>
              <w:fldChar w:fldCharType="separate"/>
            </w:r>
            <w:r w:rsidR="0052768A">
              <w:rPr>
                <w:noProof/>
                <w:webHidden/>
              </w:rPr>
              <w:t>22</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68" w:history="1">
            <w:r w:rsidR="00B40EB1" w:rsidRPr="00842736">
              <w:rPr>
                <w:rStyle w:val="Hyperlink"/>
                <w:noProof/>
              </w:rPr>
              <w:t>5.8</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Fig 5.8. Density</w:t>
            </w:r>
            <w:r w:rsidR="00B40EB1">
              <w:rPr>
                <w:noProof/>
                <w:webHidden/>
              </w:rPr>
              <w:tab/>
            </w:r>
            <w:r w:rsidR="00B40EB1">
              <w:rPr>
                <w:noProof/>
                <w:webHidden/>
              </w:rPr>
              <w:fldChar w:fldCharType="begin"/>
            </w:r>
            <w:r w:rsidR="00B40EB1">
              <w:rPr>
                <w:noProof/>
                <w:webHidden/>
              </w:rPr>
              <w:instrText xml:space="preserve"> PAGEREF _Toc31111368 \h </w:instrText>
            </w:r>
            <w:r w:rsidR="00B40EB1">
              <w:rPr>
                <w:noProof/>
                <w:webHidden/>
              </w:rPr>
            </w:r>
            <w:r w:rsidR="00B40EB1">
              <w:rPr>
                <w:noProof/>
                <w:webHidden/>
              </w:rPr>
              <w:fldChar w:fldCharType="separate"/>
            </w:r>
            <w:r w:rsidR="0052768A">
              <w:rPr>
                <w:noProof/>
                <w:webHidden/>
              </w:rPr>
              <w:t>24</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69" w:history="1">
            <w:r w:rsidR="00B40EB1" w:rsidRPr="00842736">
              <w:rPr>
                <w:rStyle w:val="Hyperlink"/>
                <w:noProof/>
              </w:rPr>
              <w:t>5.9</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Fig 5.9. NodeXL Table</w:t>
            </w:r>
            <w:r w:rsidR="00B40EB1">
              <w:rPr>
                <w:noProof/>
                <w:webHidden/>
              </w:rPr>
              <w:tab/>
            </w:r>
            <w:r w:rsidR="00B40EB1">
              <w:rPr>
                <w:noProof/>
                <w:webHidden/>
              </w:rPr>
              <w:fldChar w:fldCharType="begin"/>
            </w:r>
            <w:r w:rsidR="00B40EB1">
              <w:rPr>
                <w:noProof/>
                <w:webHidden/>
              </w:rPr>
              <w:instrText xml:space="preserve"> PAGEREF _Toc31111369 \h </w:instrText>
            </w:r>
            <w:r w:rsidR="00B40EB1">
              <w:rPr>
                <w:noProof/>
                <w:webHidden/>
              </w:rPr>
            </w:r>
            <w:r w:rsidR="00B40EB1">
              <w:rPr>
                <w:noProof/>
                <w:webHidden/>
              </w:rPr>
              <w:fldChar w:fldCharType="separate"/>
            </w:r>
            <w:r w:rsidR="0052768A">
              <w:rPr>
                <w:noProof/>
                <w:webHidden/>
              </w:rPr>
              <w:t>24</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70" w:history="1">
            <w:r w:rsidR="00B40EB1" w:rsidRPr="00842736">
              <w:rPr>
                <w:rStyle w:val="Hyperlink"/>
                <w:noProof/>
              </w:rPr>
              <w:t>5.10</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NodeXL Findings</w:t>
            </w:r>
            <w:r w:rsidR="00B40EB1">
              <w:rPr>
                <w:noProof/>
                <w:webHidden/>
              </w:rPr>
              <w:tab/>
            </w:r>
            <w:r w:rsidR="00B40EB1">
              <w:rPr>
                <w:noProof/>
                <w:webHidden/>
              </w:rPr>
              <w:fldChar w:fldCharType="begin"/>
            </w:r>
            <w:r w:rsidR="00B40EB1">
              <w:rPr>
                <w:noProof/>
                <w:webHidden/>
              </w:rPr>
              <w:instrText xml:space="preserve"> PAGEREF _Toc31111370 \h </w:instrText>
            </w:r>
            <w:r w:rsidR="00B40EB1">
              <w:rPr>
                <w:noProof/>
                <w:webHidden/>
              </w:rPr>
            </w:r>
            <w:r w:rsidR="00B40EB1">
              <w:rPr>
                <w:noProof/>
                <w:webHidden/>
              </w:rPr>
              <w:fldChar w:fldCharType="separate"/>
            </w:r>
            <w:r w:rsidR="0052768A">
              <w:rPr>
                <w:noProof/>
                <w:webHidden/>
              </w:rPr>
              <w:t>25</w:t>
            </w:r>
            <w:r w:rsidR="00B40EB1">
              <w:rPr>
                <w:noProof/>
                <w:webHidden/>
              </w:rPr>
              <w:fldChar w:fldCharType="end"/>
            </w:r>
          </w:hyperlink>
        </w:p>
        <w:p w:rsidR="00B40EB1" w:rsidRDefault="00AF4FAC">
          <w:pPr>
            <w:pStyle w:val="TOC3"/>
            <w:rPr>
              <w:rFonts w:asciiTheme="minorHAnsi" w:eastAsiaTheme="minorEastAsia" w:hAnsiTheme="minorHAnsi" w:cstheme="minorBidi"/>
              <w:noProof/>
              <w:sz w:val="22"/>
              <w:szCs w:val="22"/>
              <w:lang w:val="en-US" w:eastAsia="en-US"/>
            </w:rPr>
          </w:pPr>
          <w:hyperlink w:anchor="_Toc31111371" w:history="1">
            <w:r w:rsidR="00B40EB1" w:rsidRPr="00842736">
              <w:rPr>
                <w:rStyle w:val="Hyperlink"/>
                <w:noProof/>
              </w:rPr>
              <w:t>5.11</w:t>
            </w:r>
            <w:r w:rsidR="00B40EB1">
              <w:rPr>
                <w:rFonts w:asciiTheme="minorHAnsi" w:eastAsiaTheme="minorEastAsia" w:hAnsiTheme="minorHAnsi" w:cstheme="minorBidi"/>
                <w:noProof/>
                <w:sz w:val="22"/>
                <w:szCs w:val="22"/>
                <w:lang w:val="en-US" w:eastAsia="en-US"/>
              </w:rPr>
              <w:tab/>
            </w:r>
            <w:r w:rsidR="00B40EB1" w:rsidRPr="00842736">
              <w:rPr>
                <w:rStyle w:val="Hyperlink"/>
                <w:noProof/>
              </w:rPr>
              <w:t>PyCharm GUI Findings</w:t>
            </w:r>
            <w:r w:rsidR="00B40EB1">
              <w:rPr>
                <w:noProof/>
                <w:webHidden/>
              </w:rPr>
              <w:tab/>
            </w:r>
            <w:r w:rsidR="00B40EB1">
              <w:rPr>
                <w:noProof/>
                <w:webHidden/>
              </w:rPr>
              <w:fldChar w:fldCharType="begin"/>
            </w:r>
            <w:r w:rsidR="00B40EB1">
              <w:rPr>
                <w:noProof/>
                <w:webHidden/>
              </w:rPr>
              <w:instrText xml:space="preserve"> PAGEREF _Toc31111371 \h </w:instrText>
            </w:r>
            <w:r w:rsidR="00B40EB1">
              <w:rPr>
                <w:noProof/>
                <w:webHidden/>
              </w:rPr>
            </w:r>
            <w:r w:rsidR="00B40EB1">
              <w:rPr>
                <w:noProof/>
                <w:webHidden/>
              </w:rPr>
              <w:fldChar w:fldCharType="separate"/>
            </w:r>
            <w:r w:rsidR="0052768A">
              <w:rPr>
                <w:noProof/>
                <w:webHidden/>
              </w:rPr>
              <w:t>25</w:t>
            </w:r>
            <w:r w:rsidR="00B40EB1">
              <w:rPr>
                <w:noProof/>
                <w:webHidden/>
              </w:rPr>
              <w:fldChar w:fldCharType="end"/>
            </w:r>
          </w:hyperlink>
        </w:p>
        <w:p w:rsidR="00B40EB1" w:rsidRDefault="00AF4FAC">
          <w:pPr>
            <w:pStyle w:val="TOC2"/>
            <w:rPr>
              <w:rFonts w:asciiTheme="minorHAnsi" w:eastAsiaTheme="minorEastAsia" w:hAnsiTheme="minorHAnsi" w:cstheme="minorBidi"/>
              <w:b w:val="0"/>
              <w:noProof/>
              <w:sz w:val="22"/>
              <w:szCs w:val="22"/>
              <w:lang w:val="en-US" w:eastAsia="en-US"/>
            </w:rPr>
          </w:pPr>
          <w:hyperlink w:anchor="_Toc31111372" w:history="1">
            <w:r w:rsidR="00B40EB1">
              <w:rPr>
                <w:rFonts w:asciiTheme="minorHAnsi" w:eastAsiaTheme="minorEastAsia" w:hAnsiTheme="minorHAnsi" w:cstheme="minorBidi"/>
                <w:b w:val="0"/>
                <w:noProof/>
                <w:sz w:val="22"/>
                <w:szCs w:val="22"/>
                <w:lang w:val="en-US" w:eastAsia="en-US"/>
              </w:rPr>
              <w:tab/>
            </w:r>
            <w:r w:rsidR="00B40EB1" w:rsidRPr="00842736">
              <w:rPr>
                <w:rStyle w:val="Hyperlink"/>
                <w:noProof/>
              </w:rPr>
              <w:t>REFERENCES</w:t>
            </w:r>
            <w:r w:rsidR="00B40EB1">
              <w:rPr>
                <w:noProof/>
                <w:webHidden/>
              </w:rPr>
              <w:tab/>
            </w:r>
            <w:r w:rsidR="00B40EB1">
              <w:rPr>
                <w:noProof/>
                <w:webHidden/>
              </w:rPr>
              <w:fldChar w:fldCharType="begin"/>
            </w:r>
            <w:r w:rsidR="00B40EB1">
              <w:rPr>
                <w:noProof/>
                <w:webHidden/>
              </w:rPr>
              <w:instrText xml:space="preserve"> PAGEREF _Toc31111372 \h </w:instrText>
            </w:r>
            <w:r w:rsidR="00B40EB1">
              <w:rPr>
                <w:noProof/>
                <w:webHidden/>
              </w:rPr>
            </w:r>
            <w:r w:rsidR="00B40EB1">
              <w:rPr>
                <w:noProof/>
                <w:webHidden/>
              </w:rPr>
              <w:fldChar w:fldCharType="separate"/>
            </w:r>
            <w:r w:rsidR="0052768A">
              <w:rPr>
                <w:noProof/>
                <w:webHidden/>
              </w:rPr>
              <w:t>25</w:t>
            </w:r>
            <w:r w:rsidR="00B40EB1">
              <w:rPr>
                <w:noProof/>
                <w:webHidden/>
              </w:rPr>
              <w:fldChar w:fldCharType="end"/>
            </w:r>
          </w:hyperlink>
        </w:p>
        <w:p w:rsidR="00B40EB1" w:rsidRDefault="00AF4FAC">
          <w:pPr>
            <w:pStyle w:val="TOC2"/>
            <w:rPr>
              <w:rFonts w:asciiTheme="minorHAnsi" w:eastAsiaTheme="minorEastAsia" w:hAnsiTheme="minorHAnsi" w:cstheme="minorBidi"/>
              <w:b w:val="0"/>
              <w:noProof/>
              <w:sz w:val="22"/>
              <w:szCs w:val="22"/>
              <w:lang w:val="en-US" w:eastAsia="en-US"/>
            </w:rPr>
          </w:pPr>
          <w:hyperlink w:anchor="_Toc31111373" w:history="1">
            <w:r w:rsidR="00B40EB1">
              <w:rPr>
                <w:rFonts w:asciiTheme="minorHAnsi" w:eastAsiaTheme="minorEastAsia" w:hAnsiTheme="minorHAnsi" w:cstheme="minorBidi"/>
                <w:b w:val="0"/>
                <w:noProof/>
                <w:sz w:val="22"/>
                <w:szCs w:val="22"/>
                <w:lang w:val="en-US" w:eastAsia="en-US"/>
              </w:rPr>
              <w:tab/>
            </w:r>
            <w:r w:rsidR="00B40EB1" w:rsidRPr="00842736">
              <w:rPr>
                <w:rStyle w:val="Hyperlink"/>
                <w:noProof/>
              </w:rPr>
              <w:t>APPENDICES</w:t>
            </w:r>
            <w:r w:rsidR="00B40EB1">
              <w:rPr>
                <w:noProof/>
                <w:webHidden/>
              </w:rPr>
              <w:tab/>
            </w:r>
            <w:r w:rsidR="00B40EB1">
              <w:rPr>
                <w:noProof/>
                <w:webHidden/>
              </w:rPr>
              <w:fldChar w:fldCharType="begin"/>
            </w:r>
            <w:r w:rsidR="00B40EB1">
              <w:rPr>
                <w:noProof/>
                <w:webHidden/>
              </w:rPr>
              <w:instrText xml:space="preserve"> PAGEREF _Toc31111373 \h </w:instrText>
            </w:r>
            <w:r w:rsidR="00B40EB1">
              <w:rPr>
                <w:noProof/>
                <w:webHidden/>
              </w:rPr>
            </w:r>
            <w:r w:rsidR="00B40EB1">
              <w:rPr>
                <w:noProof/>
                <w:webHidden/>
              </w:rPr>
              <w:fldChar w:fldCharType="separate"/>
            </w:r>
            <w:r w:rsidR="0052768A">
              <w:rPr>
                <w:noProof/>
                <w:webHidden/>
              </w:rPr>
              <w:t>29</w:t>
            </w:r>
            <w:r w:rsidR="00B40EB1">
              <w:rPr>
                <w:noProof/>
                <w:webHidden/>
              </w:rPr>
              <w:fldChar w:fldCharType="end"/>
            </w:r>
          </w:hyperlink>
        </w:p>
        <w:p w:rsidR="00225288" w:rsidRPr="000E6D28" w:rsidRDefault="003A0031" w:rsidP="0084680B">
          <w:pPr>
            <w:sectPr w:rsidR="00225288" w:rsidRPr="000E6D28" w:rsidSect="00966DCC">
              <w:pgSz w:w="11909" w:h="16834" w:code="9"/>
              <w:pgMar w:top="1418" w:right="1418" w:bottom="1418" w:left="2268" w:header="851" w:footer="851" w:gutter="0"/>
              <w:pgNumType w:fmt="lowerRoman"/>
              <w:cols w:space="720"/>
              <w:docGrid w:linePitch="360"/>
            </w:sectPr>
          </w:pPr>
          <w:r>
            <w:rPr>
              <w:b/>
              <w:bCs/>
              <w:noProof/>
            </w:rPr>
            <w:fldChar w:fldCharType="end"/>
          </w:r>
        </w:p>
      </w:sdtContent>
    </w:sdt>
    <w:p w:rsidR="0097625A" w:rsidRPr="000145D5" w:rsidRDefault="0097625A" w:rsidP="008F49BC">
      <w:pPr>
        <w:pStyle w:val="Heading1"/>
        <w:numPr>
          <w:ilvl w:val="0"/>
          <w:numId w:val="0"/>
        </w:numPr>
      </w:pPr>
      <w:bookmarkStart w:id="8" w:name="_Toc24055458"/>
      <w:bookmarkStart w:id="9" w:name="_Toc31111321"/>
      <w:r w:rsidRPr="000145D5">
        <w:lastRenderedPageBreak/>
        <w:t>LIST OF SYMBOLS / ABBREVIATIONS</w:t>
      </w:r>
      <w:bookmarkEnd w:id="8"/>
      <w:bookmarkEnd w:id="9"/>
    </w:p>
    <w:p w:rsidR="0097625A" w:rsidRPr="000145D5" w:rsidRDefault="0097625A" w:rsidP="0084680B">
      <w:pPr>
        <w:rPr>
          <w:rFonts w:asciiTheme="majorBidi" w:hAnsiTheme="majorBidi" w:cstheme="majorBidi"/>
        </w:rPr>
      </w:pPr>
    </w:p>
    <w:p w:rsidR="00FB1FA7" w:rsidRPr="000145D5" w:rsidRDefault="00FB1FA7" w:rsidP="0084680B">
      <w:pPr>
        <w:rPr>
          <w:rFonts w:asciiTheme="majorBidi" w:hAnsiTheme="majorBidi" w:cstheme="majorBidi"/>
        </w:rPr>
      </w:pPr>
    </w:p>
    <w:p w:rsidR="00FB1FA7" w:rsidRPr="000145D5" w:rsidRDefault="00FB1FA7" w:rsidP="0084680B">
      <w:pPr>
        <w:rPr>
          <w:rFonts w:asciiTheme="majorBidi" w:hAnsiTheme="majorBidi" w:cstheme="majorBidi"/>
        </w:rPr>
      </w:pPr>
    </w:p>
    <w:p w:rsidR="000E51EF" w:rsidRDefault="000E51EF" w:rsidP="0084680B">
      <w:pPr>
        <w:tabs>
          <w:tab w:val="left" w:pos="1701"/>
        </w:tabs>
        <w:rPr>
          <w:rFonts w:asciiTheme="majorBidi" w:hAnsiTheme="majorBidi" w:cstheme="majorBidi"/>
        </w:rPr>
      </w:pPr>
      <w:r>
        <w:rPr>
          <w:rFonts w:asciiTheme="majorBidi" w:hAnsiTheme="majorBidi" w:cstheme="majorBidi"/>
          <w:i/>
        </w:rPr>
        <w:t>SNA</w:t>
      </w:r>
      <w:r w:rsidR="00F901B1" w:rsidRPr="000145D5">
        <w:rPr>
          <w:rFonts w:asciiTheme="majorBidi" w:hAnsiTheme="majorBidi" w:cstheme="majorBidi"/>
        </w:rPr>
        <w:tab/>
      </w:r>
      <w:r>
        <w:rPr>
          <w:rFonts w:asciiTheme="majorBidi" w:hAnsiTheme="majorBidi" w:cstheme="majorBidi"/>
        </w:rPr>
        <w:t>Social Network Analysis</w:t>
      </w:r>
    </w:p>
    <w:p w:rsidR="00F901B1" w:rsidRDefault="000E51EF" w:rsidP="0084680B">
      <w:pPr>
        <w:tabs>
          <w:tab w:val="left" w:pos="1701"/>
        </w:tabs>
        <w:rPr>
          <w:rFonts w:asciiTheme="majorBidi" w:hAnsiTheme="majorBidi" w:cstheme="majorBidi"/>
          <w:i/>
        </w:rPr>
      </w:pPr>
      <w:r>
        <w:rPr>
          <w:rFonts w:asciiTheme="majorBidi" w:hAnsiTheme="majorBidi" w:cstheme="majorBidi"/>
          <w:i/>
        </w:rPr>
        <w:t>OSN</w:t>
      </w:r>
      <w:r>
        <w:rPr>
          <w:rFonts w:asciiTheme="majorBidi" w:hAnsiTheme="majorBidi" w:cstheme="majorBidi"/>
          <w:i/>
        </w:rPr>
        <w:tab/>
        <w:t>Online Social Network</w:t>
      </w:r>
    </w:p>
    <w:p w:rsidR="00225288" w:rsidRDefault="000E6D28" w:rsidP="0084680B">
      <w:pPr>
        <w:tabs>
          <w:tab w:val="left" w:pos="1701"/>
        </w:tabs>
        <w:rPr>
          <w:rFonts w:asciiTheme="majorBidi" w:hAnsiTheme="majorBidi" w:cstheme="majorBidi"/>
          <w:i/>
        </w:rPr>
      </w:pPr>
      <w:r>
        <w:rPr>
          <w:rFonts w:asciiTheme="majorBidi" w:hAnsiTheme="majorBidi" w:cstheme="majorBidi"/>
          <w:i/>
        </w:rPr>
        <w:t>OS</w:t>
      </w:r>
      <w:r>
        <w:rPr>
          <w:rFonts w:asciiTheme="majorBidi" w:hAnsiTheme="majorBidi" w:cstheme="majorBidi"/>
          <w:i/>
        </w:rPr>
        <w:tab/>
        <w:t>Operating System</w:t>
      </w: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84680B">
      <w:pPr>
        <w:tabs>
          <w:tab w:val="left" w:pos="1701"/>
        </w:tabs>
        <w:rPr>
          <w:rFonts w:asciiTheme="majorBidi" w:hAnsiTheme="majorBidi" w:cstheme="majorBidi"/>
          <w:i/>
        </w:rPr>
      </w:pPr>
    </w:p>
    <w:p w:rsidR="00ED0D87" w:rsidRDefault="00ED0D87" w:rsidP="00B40EB1">
      <w:pPr>
        <w:pStyle w:val="Heading1"/>
        <w:numPr>
          <w:ilvl w:val="0"/>
          <w:numId w:val="0"/>
        </w:numPr>
      </w:pPr>
      <w:bookmarkStart w:id="10" w:name="_Toc31111322"/>
      <w:r w:rsidRPr="00ED0D87">
        <w:t>LIST OF APPENDICES</w:t>
      </w:r>
      <w:bookmarkEnd w:id="10"/>
    </w:p>
    <w:p w:rsidR="00ED0D87" w:rsidRDefault="00ED0D87" w:rsidP="0084680B">
      <w:pPr>
        <w:tabs>
          <w:tab w:val="left" w:pos="1701"/>
        </w:tabs>
        <w:rPr>
          <w:rFonts w:asciiTheme="majorBidi" w:hAnsiTheme="majorBidi" w:cstheme="majorBidi"/>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37"/>
        <w:gridCol w:w="2738"/>
        <w:gridCol w:w="2738"/>
      </w:tblGrid>
      <w:tr w:rsidR="00ED0D87" w:rsidTr="006857D4">
        <w:tc>
          <w:tcPr>
            <w:tcW w:w="2737" w:type="dxa"/>
          </w:tcPr>
          <w:p w:rsidR="00ED0D87" w:rsidRDefault="00ED0D87" w:rsidP="0084680B">
            <w:pPr>
              <w:tabs>
                <w:tab w:val="left" w:pos="1701"/>
              </w:tabs>
              <w:rPr>
                <w:rFonts w:asciiTheme="majorBidi" w:hAnsiTheme="majorBidi" w:cstheme="majorBidi"/>
                <w:b/>
              </w:rPr>
            </w:pPr>
            <w:r>
              <w:rPr>
                <w:rFonts w:asciiTheme="majorBidi" w:hAnsiTheme="majorBidi" w:cstheme="majorBidi"/>
                <w:b/>
              </w:rPr>
              <w:t>APPENDIX</w:t>
            </w:r>
          </w:p>
        </w:tc>
        <w:tc>
          <w:tcPr>
            <w:tcW w:w="2738" w:type="dxa"/>
          </w:tcPr>
          <w:p w:rsidR="00ED0D87" w:rsidRDefault="00ED0D87" w:rsidP="00ED0D87">
            <w:pPr>
              <w:tabs>
                <w:tab w:val="left" w:pos="1701"/>
              </w:tabs>
              <w:jc w:val="center"/>
              <w:rPr>
                <w:rFonts w:asciiTheme="majorBidi" w:hAnsiTheme="majorBidi" w:cstheme="majorBidi"/>
                <w:b/>
              </w:rPr>
            </w:pPr>
            <w:r>
              <w:rPr>
                <w:rFonts w:asciiTheme="majorBidi" w:hAnsiTheme="majorBidi" w:cstheme="majorBidi"/>
                <w:b/>
              </w:rPr>
              <w:t>TITLE</w:t>
            </w:r>
          </w:p>
        </w:tc>
        <w:tc>
          <w:tcPr>
            <w:tcW w:w="2738" w:type="dxa"/>
          </w:tcPr>
          <w:p w:rsidR="00ED0D87" w:rsidRDefault="00ED0D87" w:rsidP="00ED0D87">
            <w:pPr>
              <w:tabs>
                <w:tab w:val="left" w:pos="1701"/>
              </w:tabs>
              <w:jc w:val="center"/>
              <w:rPr>
                <w:rFonts w:asciiTheme="majorBidi" w:hAnsiTheme="majorBidi" w:cstheme="majorBidi"/>
                <w:b/>
              </w:rPr>
            </w:pPr>
            <w:r>
              <w:rPr>
                <w:rFonts w:asciiTheme="majorBidi" w:hAnsiTheme="majorBidi" w:cstheme="majorBidi"/>
                <w:b/>
              </w:rPr>
              <w:t>PAGE</w:t>
            </w:r>
          </w:p>
        </w:tc>
      </w:tr>
      <w:tr w:rsidR="00B40EB1" w:rsidTr="006857D4">
        <w:tc>
          <w:tcPr>
            <w:tcW w:w="5475" w:type="dxa"/>
            <w:gridSpan w:val="2"/>
          </w:tcPr>
          <w:p w:rsidR="00B40EB1" w:rsidRPr="00B40EB1" w:rsidRDefault="00B40EB1" w:rsidP="00B40EB1">
            <w:pPr>
              <w:tabs>
                <w:tab w:val="left" w:pos="1701"/>
              </w:tabs>
              <w:jc w:val="left"/>
              <w:rPr>
                <w:rFonts w:asciiTheme="majorBidi" w:hAnsiTheme="majorBidi" w:cstheme="majorBidi"/>
                <w:u w:val="single"/>
              </w:rPr>
            </w:pPr>
            <w:r w:rsidRPr="00B40EB1">
              <w:rPr>
                <w:rFonts w:asciiTheme="majorBidi" w:hAnsiTheme="majorBidi" w:cstheme="majorBidi"/>
                <w:u w:val="single"/>
              </w:rPr>
              <w:t>APPENDIX A:Graphs</w:t>
            </w:r>
          </w:p>
        </w:tc>
        <w:tc>
          <w:tcPr>
            <w:tcW w:w="2738" w:type="dxa"/>
          </w:tcPr>
          <w:p w:rsidR="00B40EB1" w:rsidRPr="00B40EB1" w:rsidRDefault="00B40EB1" w:rsidP="00ED0D87">
            <w:pPr>
              <w:tabs>
                <w:tab w:val="left" w:pos="1701"/>
              </w:tabs>
              <w:jc w:val="center"/>
              <w:rPr>
                <w:rFonts w:asciiTheme="majorBidi" w:hAnsiTheme="majorBidi" w:cstheme="majorBidi"/>
              </w:rPr>
            </w:pPr>
            <w:r w:rsidRPr="00B40EB1">
              <w:rPr>
                <w:rFonts w:asciiTheme="majorBidi" w:hAnsiTheme="majorBidi" w:cstheme="majorBidi"/>
              </w:rPr>
              <w:t>30</w:t>
            </w:r>
          </w:p>
        </w:tc>
      </w:tr>
      <w:tr w:rsidR="00B40EB1" w:rsidTr="006857D4">
        <w:tc>
          <w:tcPr>
            <w:tcW w:w="5475" w:type="dxa"/>
            <w:gridSpan w:val="2"/>
          </w:tcPr>
          <w:p w:rsidR="00B40EB1" w:rsidRPr="00B40EB1" w:rsidRDefault="00B40EB1" w:rsidP="00B40EB1">
            <w:pPr>
              <w:tabs>
                <w:tab w:val="left" w:pos="1701"/>
              </w:tabs>
              <w:jc w:val="left"/>
              <w:rPr>
                <w:rFonts w:asciiTheme="majorBidi" w:hAnsiTheme="majorBidi" w:cstheme="majorBidi"/>
                <w:u w:val="single"/>
              </w:rPr>
            </w:pPr>
            <w:r w:rsidRPr="00B40EB1">
              <w:rPr>
                <w:rFonts w:asciiTheme="majorBidi" w:hAnsiTheme="majorBidi" w:cstheme="majorBidi"/>
                <w:u w:val="single"/>
              </w:rPr>
              <w:t xml:space="preserve">APPENDIX B: Computer Programme Language </w:t>
            </w:r>
          </w:p>
        </w:tc>
        <w:tc>
          <w:tcPr>
            <w:tcW w:w="2738" w:type="dxa"/>
          </w:tcPr>
          <w:p w:rsidR="00B40EB1" w:rsidRPr="00B40EB1" w:rsidRDefault="00B40EB1" w:rsidP="00ED0D87">
            <w:pPr>
              <w:tabs>
                <w:tab w:val="left" w:pos="1701"/>
              </w:tabs>
              <w:jc w:val="center"/>
              <w:rPr>
                <w:rFonts w:asciiTheme="majorBidi" w:hAnsiTheme="majorBidi" w:cstheme="majorBidi"/>
              </w:rPr>
            </w:pPr>
            <w:r w:rsidRPr="00B40EB1">
              <w:rPr>
                <w:rFonts w:asciiTheme="majorBidi" w:hAnsiTheme="majorBidi" w:cstheme="majorBidi"/>
              </w:rPr>
              <w:t>31</w:t>
            </w:r>
          </w:p>
        </w:tc>
      </w:tr>
    </w:tbl>
    <w:p w:rsidR="00ED0D87" w:rsidRDefault="00ED0D87" w:rsidP="0084680B">
      <w:pPr>
        <w:tabs>
          <w:tab w:val="left" w:pos="1701"/>
        </w:tabs>
        <w:rPr>
          <w:rFonts w:asciiTheme="majorBidi" w:hAnsiTheme="majorBidi" w:cstheme="majorBidi"/>
          <w:b/>
        </w:rPr>
      </w:pPr>
    </w:p>
    <w:p w:rsidR="00ED0D87" w:rsidRDefault="00ED0D87" w:rsidP="0084680B">
      <w:pPr>
        <w:tabs>
          <w:tab w:val="left" w:pos="1701"/>
        </w:tabs>
        <w:rPr>
          <w:rFonts w:asciiTheme="majorBidi" w:hAnsiTheme="majorBidi" w:cstheme="majorBidi"/>
          <w:b/>
        </w:rPr>
      </w:pPr>
    </w:p>
    <w:p w:rsidR="00ED0D87" w:rsidRPr="00ED0D87" w:rsidRDefault="00ED0D87" w:rsidP="0084680B">
      <w:pPr>
        <w:tabs>
          <w:tab w:val="left" w:pos="1701"/>
        </w:tabs>
        <w:rPr>
          <w:rFonts w:asciiTheme="majorBidi" w:hAnsiTheme="majorBidi" w:cstheme="majorBidi"/>
          <w:b/>
        </w:rPr>
        <w:sectPr w:rsidR="00ED0D87" w:rsidRPr="00ED0D87" w:rsidSect="00225288">
          <w:pgSz w:w="11909" w:h="16834" w:code="9"/>
          <w:pgMar w:top="1418" w:right="1418" w:bottom="1418" w:left="2268" w:header="851" w:footer="851" w:gutter="0"/>
          <w:pgNumType w:fmt="lowerRoman"/>
          <w:cols w:space="720"/>
          <w:docGrid w:linePitch="360"/>
        </w:sectPr>
      </w:pPr>
    </w:p>
    <w:p w:rsidR="000E6D28" w:rsidRDefault="000E6D28" w:rsidP="0084680B">
      <w:pPr>
        <w:rPr>
          <w:rFonts w:asciiTheme="majorBidi" w:hAnsiTheme="majorBidi" w:cstheme="majorBidi"/>
        </w:rPr>
      </w:pPr>
    </w:p>
    <w:p w:rsidR="002C7EFD" w:rsidRPr="000145D5" w:rsidRDefault="002C7EFD" w:rsidP="0084680B">
      <w:pPr>
        <w:rPr>
          <w:rFonts w:asciiTheme="majorBidi" w:hAnsiTheme="majorBidi" w:cstheme="majorBidi"/>
        </w:rPr>
      </w:pPr>
    </w:p>
    <w:p w:rsidR="002C7EFD" w:rsidRPr="000145D5" w:rsidRDefault="002C7EFD" w:rsidP="0084680B">
      <w:pPr>
        <w:rPr>
          <w:rFonts w:asciiTheme="majorBidi" w:hAnsiTheme="majorBidi" w:cstheme="majorBidi"/>
        </w:rPr>
      </w:pPr>
    </w:p>
    <w:p w:rsidR="00655E19" w:rsidRPr="000145D5" w:rsidRDefault="00655E19" w:rsidP="008F49BC">
      <w:pPr>
        <w:pStyle w:val="Heading1"/>
        <w:rPr>
          <w:rFonts w:asciiTheme="majorBidi" w:hAnsiTheme="majorBidi" w:cstheme="majorBidi"/>
        </w:rPr>
      </w:pPr>
      <w:bookmarkStart w:id="11" w:name="_Toc31111323"/>
      <w:bookmarkEnd w:id="11"/>
    </w:p>
    <w:p w:rsidR="00655E19" w:rsidRPr="000145D5" w:rsidRDefault="00655E19" w:rsidP="0084680B">
      <w:pPr>
        <w:rPr>
          <w:rFonts w:asciiTheme="majorBidi" w:hAnsiTheme="majorBidi" w:cstheme="majorBidi"/>
        </w:rPr>
      </w:pPr>
    </w:p>
    <w:p w:rsidR="00655E19" w:rsidRPr="000145D5" w:rsidRDefault="00655E19" w:rsidP="0084680B">
      <w:pPr>
        <w:rPr>
          <w:rFonts w:asciiTheme="majorBidi" w:hAnsiTheme="majorBidi" w:cstheme="majorBidi"/>
        </w:rPr>
      </w:pPr>
    </w:p>
    <w:p w:rsidR="00655E19" w:rsidRPr="000145D5" w:rsidRDefault="00655E19" w:rsidP="008F49BC">
      <w:pPr>
        <w:jc w:val="center"/>
        <w:rPr>
          <w:rFonts w:asciiTheme="majorBidi" w:hAnsiTheme="majorBidi" w:cstheme="majorBidi"/>
        </w:rPr>
      </w:pPr>
    </w:p>
    <w:p w:rsidR="002C7EFD" w:rsidRPr="000145D5" w:rsidRDefault="002C7EFD" w:rsidP="008F49BC">
      <w:pPr>
        <w:pStyle w:val="Heading2"/>
        <w:tabs>
          <w:tab w:val="clear" w:pos="130"/>
          <w:tab w:val="left" w:pos="0"/>
        </w:tabs>
        <w:ind w:left="-144"/>
        <w:rPr>
          <w:rFonts w:asciiTheme="majorBidi" w:hAnsiTheme="majorBidi" w:cstheme="majorBidi"/>
        </w:rPr>
      </w:pPr>
      <w:bookmarkStart w:id="12" w:name="_Toc515271743"/>
      <w:bookmarkStart w:id="13" w:name="_Toc31111324"/>
      <w:r w:rsidRPr="000145D5">
        <w:rPr>
          <w:rFonts w:asciiTheme="majorBidi" w:hAnsiTheme="majorBidi" w:cstheme="majorBidi"/>
        </w:rPr>
        <w:t>INTRODUCTION</w:t>
      </w:r>
      <w:bookmarkEnd w:id="12"/>
      <w:bookmarkEnd w:id="13"/>
    </w:p>
    <w:p w:rsidR="0097625A" w:rsidRPr="000145D5" w:rsidRDefault="0097625A" w:rsidP="0084680B">
      <w:pPr>
        <w:rPr>
          <w:rFonts w:asciiTheme="majorBidi" w:hAnsiTheme="majorBidi" w:cstheme="majorBidi"/>
        </w:rPr>
      </w:pPr>
    </w:p>
    <w:p w:rsidR="00A372F4" w:rsidRPr="000145D5" w:rsidRDefault="00A372F4" w:rsidP="0084680B">
      <w:pPr>
        <w:rPr>
          <w:rFonts w:asciiTheme="majorBidi" w:hAnsiTheme="majorBidi" w:cstheme="majorBidi"/>
        </w:rPr>
      </w:pPr>
    </w:p>
    <w:p w:rsidR="00A372F4" w:rsidRPr="000145D5" w:rsidRDefault="00A372F4" w:rsidP="0084680B">
      <w:pPr>
        <w:rPr>
          <w:rFonts w:asciiTheme="majorBidi" w:hAnsiTheme="majorBidi" w:cstheme="majorBidi"/>
        </w:rPr>
      </w:pPr>
    </w:p>
    <w:p w:rsidR="00472434" w:rsidRPr="000145D5" w:rsidRDefault="00A372F4" w:rsidP="0084680B">
      <w:pPr>
        <w:pStyle w:val="Heading3"/>
        <w:ind w:hanging="864"/>
        <w:rPr>
          <w:rFonts w:asciiTheme="majorBidi" w:hAnsiTheme="majorBidi" w:cstheme="majorBidi"/>
        </w:rPr>
      </w:pPr>
      <w:bookmarkStart w:id="14" w:name="_Toc216161117"/>
      <w:bookmarkStart w:id="15" w:name="_Toc515271744"/>
      <w:bookmarkStart w:id="16" w:name="_Toc31111325"/>
      <w:r w:rsidRPr="000145D5">
        <w:rPr>
          <w:rFonts w:asciiTheme="majorBidi" w:hAnsiTheme="majorBidi" w:cstheme="majorBidi"/>
        </w:rPr>
        <w:t>Background</w:t>
      </w:r>
      <w:bookmarkEnd w:id="14"/>
      <w:bookmarkEnd w:id="15"/>
      <w:bookmarkEnd w:id="16"/>
    </w:p>
    <w:p w:rsidR="00A372F4" w:rsidRPr="000145D5" w:rsidRDefault="00A372F4" w:rsidP="0084680B">
      <w:pPr>
        <w:rPr>
          <w:rFonts w:asciiTheme="majorBidi" w:hAnsiTheme="majorBidi" w:cstheme="majorBidi"/>
        </w:rPr>
      </w:pPr>
    </w:p>
    <w:p w:rsidR="00723DA9" w:rsidRDefault="00723DA9" w:rsidP="0084680B">
      <w:r w:rsidRPr="00C85952">
        <w:t xml:space="preserve">Social network means relating to society or to the </w:t>
      </w:r>
      <w:proofErr w:type="gramStart"/>
      <w:r w:rsidRPr="00C85952">
        <w:t>way</w:t>
      </w:r>
      <w:proofErr w:type="gramEnd"/>
      <w:r w:rsidRPr="00C85952">
        <w:t xml:space="preserve"> society is organized</w:t>
      </w:r>
      <w:r>
        <w:t>.</w:t>
      </w:r>
      <w:r w:rsidRPr="00C85952">
        <w:t xml:space="preserve"> It can be defining in vario</w:t>
      </w:r>
      <w:r>
        <w:t>us</w:t>
      </w:r>
      <w:r w:rsidRPr="00C85952">
        <w:t xml:space="preserve"> event </w:t>
      </w:r>
      <w:proofErr w:type="gramStart"/>
      <w:r w:rsidRPr="00C85952">
        <w:t>like</w:t>
      </w:r>
      <w:proofErr w:type="gramEnd"/>
      <w:r w:rsidRPr="00C85952">
        <w:t xml:space="preserve"> social has influence on crime, long term social change. The worst effect of unemployment, low pay and other social problems. A group of people or </w:t>
      </w:r>
      <w:proofErr w:type="spellStart"/>
      <w:r w:rsidRPr="00C85952">
        <w:t>mora</w:t>
      </w:r>
      <w:proofErr w:type="spellEnd"/>
      <w:r w:rsidRPr="00C85952">
        <w:t xml:space="preserve"> than one person gathered on an instance </w:t>
      </w:r>
      <w:proofErr w:type="gramStart"/>
      <w:r w:rsidRPr="00C85952">
        <w:t>is known</w:t>
      </w:r>
      <w:proofErr w:type="gramEnd"/>
      <w:r w:rsidRPr="00C85952">
        <w:t xml:space="preserve"> as social</w:t>
      </w:r>
      <w:r>
        <w:t xml:space="preserve"> gathering</w:t>
      </w:r>
      <w:r w:rsidRPr="00C85952">
        <w:t xml:space="preserve">. A group of people interconnected with each other through a particular source </w:t>
      </w:r>
      <w:proofErr w:type="gramStart"/>
      <w:r w:rsidRPr="00C85952">
        <w:t>is known</w:t>
      </w:r>
      <w:proofErr w:type="gramEnd"/>
      <w:r w:rsidRPr="00C85952">
        <w:t xml:space="preserve"> as network.</w:t>
      </w:r>
      <w:r w:rsidRPr="00C85952">
        <w:rPr>
          <w:color w:val="545454"/>
          <w:shd w:val="clear" w:color="auto" w:fill="FFFFFF"/>
        </w:rPr>
        <w:t xml:space="preserve"> </w:t>
      </w:r>
      <w:r w:rsidRPr="00C85952">
        <w:t>A </w:t>
      </w:r>
      <w:r w:rsidRPr="00C85952">
        <w:rPr>
          <w:bCs/>
        </w:rPr>
        <w:t>network</w:t>
      </w:r>
      <w:r w:rsidRPr="00C85952">
        <w:t> </w:t>
      </w:r>
      <w:proofErr w:type="gramStart"/>
      <w:r w:rsidRPr="00C85952">
        <w:t>is </w:t>
      </w:r>
      <w:r w:rsidRPr="00C85952">
        <w:rPr>
          <w:bCs/>
        </w:rPr>
        <w:t>defined</w:t>
      </w:r>
      <w:proofErr w:type="gramEnd"/>
      <w:r w:rsidRPr="00C85952">
        <w:t> as a group of two or more computer systems linked together</w:t>
      </w:r>
      <w:r>
        <w:t>.</w:t>
      </w:r>
    </w:p>
    <w:p w:rsidR="00723DA9" w:rsidRDefault="00723DA9" w:rsidP="0084680B">
      <w:r>
        <w:t xml:space="preserve">Where as a social network which </w:t>
      </w:r>
      <w:proofErr w:type="gramStart"/>
      <w:r>
        <w:t>will be presented</w:t>
      </w:r>
      <w:proofErr w:type="gramEnd"/>
      <w:r>
        <w:t xml:space="preserve"> in graph because this is the way to figure out and understand the connection among nodes and vertices visually. Social media is a best example for social network where a single node presents a person or an organization and the relationship between them is considered </w:t>
      </w:r>
      <w:proofErr w:type="gramStart"/>
      <w:r>
        <w:t>to be vertex</w:t>
      </w:r>
      <w:proofErr w:type="gramEnd"/>
      <w:r>
        <w:t xml:space="preserve"> or edge. A node in a network is always depend on the other node according to the nature of relationship like mutual friend, common likes, dislikes, knowledge etc. An overall geographical structure can be very complex when it gets to manage millions of interconnection of nodes and edges</w:t>
      </w:r>
      <w:r w:rsidR="000E6728">
        <w:fldChar w:fldCharType="begin" w:fldLock="1"/>
      </w:r>
      <w:r w:rsidR="000E6728">
        <w:instrText>ADDIN CSL_CITATION {"citationItems":[{"id":"ITEM-1","itemData":{"DOI":"10.1136/jech.2003.014530","ISBN":"1470-2738","ISSN":"0143005X","PMID":"15547054","abstract":"Social network analysis is the study of social structure. This glossary introduces basic concepts in social network analysis. It is designed to help researchers to be more discriminating in their thinking and choice of methods.","author":[{"dropping-particle":"","family":"Hawe","given":"Penelope","non-dropping-particle":"","parse-names":false,"suffix":""},{"dropping-particle":"","family":"Webster","given":"Cynthia","non-dropping-particle":"","parse-names":false,"suffix":""},{"dropping-particle":"","family":"Shiell","given":"Alan","non-dropping-particle":"","parse-names":false,"suffix":""}],"container-title":"Journal of Epidemiology and Community Health","id":"ITEM-1","issue":"12","issued":{"date-parts":[["2004"]]},"page":"971-975","title":"A glossary of terms for navigating the field of social network analysis","type":"article-journal","volume":"58"},"uris":["http://www.mendeley.com/documents/?uuid=badd1f49-ab3b-4a76-ba41-35f92bc422f2"]}],"mendeley":{"formattedCitation":"[1]","plainTextFormattedCitation":"[1]","previouslyFormattedCitation":"[1]"},"properties":{"noteIndex":0},"schema":"https://github.com/citation-style-language/schema/raw/master/csl-citation.json"}</w:instrText>
      </w:r>
      <w:r w:rsidR="000E6728">
        <w:fldChar w:fldCharType="separate"/>
      </w:r>
      <w:r w:rsidR="000E6728" w:rsidRPr="000E6728">
        <w:rPr>
          <w:noProof/>
        </w:rPr>
        <w:t>[1]</w:t>
      </w:r>
      <w:r w:rsidR="000E6728">
        <w:fldChar w:fldCharType="end"/>
      </w:r>
      <w:r>
        <w:t>. For solving this issue of understanding many researchers have revealed their strategy of gathering data, keeping that data stable and read able. It helps in addressing many things like understanding the way how an organization run, it helps and solve many critical problems</w:t>
      </w:r>
      <w:r w:rsidR="000E6728">
        <w:fldChar w:fldCharType="begin" w:fldLock="1"/>
      </w:r>
      <w:r w:rsidR="000E6728">
        <w:instrText>ADDIN CSL_CITATION {"citationItems":[{"id":"ITEM-1","itemData":{"author":[{"dropping-particle":"","family":"Raza","given":"Muhammad Hassan","non-dropping-particle":"","parse-names":false,"suffix":""},{"dropping-particle":"","family":"Hughes","given":"Larry","non-dropping-particle":"","parse-names":false,"suffix":""},{"dropping-particle":"","family":"Raza","given":"Imran","non-dropping-particle":"","parse-names":false,"suffix":""}],"id":"ITEM-1","issued":{"date-parts":[["2008"]]},"page":"525-526","title":"Density : A Context Parameter of Ad Hoc Networks","type":"article-journal"},"uris":["http://www.mendeley.com/documents/?uuid=cc056dfb-f499-4022-b893-cdc882e23df3"]}],"mendeley":{"formattedCitation":"[2]","plainTextFormattedCitation":"[2]","previouslyFormattedCitation":"[2]"},"properties":{"noteIndex":0},"schema":"https://github.com/citation-style-language/schema/raw/master/csl-citation.json"}</w:instrText>
      </w:r>
      <w:r w:rsidR="000E6728">
        <w:fldChar w:fldCharType="separate"/>
      </w:r>
      <w:r w:rsidR="000E6728" w:rsidRPr="000E6728">
        <w:rPr>
          <w:noProof/>
        </w:rPr>
        <w:t>[2]</w:t>
      </w:r>
      <w:r w:rsidR="000E6728">
        <w:fldChar w:fldCharType="end"/>
      </w:r>
      <w:r>
        <w:t>.</w:t>
      </w:r>
    </w:p>
    <w:p w:rsidR="00723DA9" w:rsidRDefault="00723DA9" w:rsidP="0084680B">
      <w:r>
        <w:t xml:space="preserve">According to </w:t>
      </w:r>
      <w:proofErr w:type="spellStart"/>
      <w:r>
        <w:t>Trinda</w:t>
      </w:r>
      <w:proofErr w:type="spellEnd"/>
      <w:r>
        <w:t xml:space="preserve"> Dutta Xavier </w:t>
      </w:r>
      <w:proofErr w:type="gramStart"/>
      <w:r>
        <w:t>college</w:t>
      </w:r>
      <w:proofErr w:type="gramEnd"/>
      <w:r>
        <w:t>, geographical presentation will be mainly stand on two strategies the 1</w:t>
      </w:r>
      <w:r w:rsidRPr="00CF2459">
        <w:rPr>
          <w:vertAlign w:val="superscript"/>
        </w:rPr>
        <w:t>st</w:t>
      </w:r>
      <w:r>
        <w:t xml:space="preserve"> one is Directed Graph and 2</w:t>
      </w:r>
      <w:r w:rsidRPr="00CF2459">
        <w:rPr>
          <w:vertAlign w:val="superscript"/>
        </w:rPr>
        <w:t>nd</w:t>
      </w:r>
      <w:r>
        <w:t xml:space="preserve"> one is Undirected Graph. </w:t>
      </w:r>
      <w:r>
        <w:lastRenderedPageBreak/>
        <w:t>Both will generate and work accordingly to the nature of a data like producing Cyclic graph and Acyclic graph</w:t>
      </w:r>
      <w:r w:rsidR="000E6728">
        <w:fldChar w:fldCharType="begin" w:fldLock="1"/>
      </w:r>
      <w:r w:rsidR="000E6728">
        <w:instrText>ADDIN CSL_CITATION {"citationItems":[{"id":"ITEM-1","itemData":{"author":[{"dropping-particle":"","family":"Du","given":"Donglei","non-dropping-particle":"","parse-names":false,"suffix":""}],"id":"ITEM-1","issued":{"date-parts":[["0"]]},"title":"Social Network Analysis : Centrality Measures","type":"article-journal"},"uris":["http://www.mendeley.com/documents/?uuid=66a8fc34-d2aa-4910-84a7-512402109e65"]}],"mendeley":{"formattedCitation":"[3]","plainTextFormattedCitation":"[3]","previouslyFormattedCitation":"[3]"},"properties":{"noteIndex":0},"schema":"https://github.com/citation-style-language/schema/raw/master/csl-citation.json"}</w:instrText>
      </w:r>
      <w:r w:rsidR="000E6728">
        <w:fldChar w:fldCharType="separate"/>
      </w:r>
      <w:r w:rsidR="000E6728" w:rsidRPr="000E6728">
        <w:rPr>
          <w:noProof/>
        </w:rPr>
        <w:t>[3]</w:t>
      </w:r>
      <w:r w:rsidR="000E6728">
        <w:fldChar w:fldCharType="end"/>
      </w:r>
      <w:r>
        <w:t xml:space="preserve">. Examples </w:t>
      </w:r>
      <w:proofErr w:type="gramStart"/>
      <w:r>
        <w:t>are given</w:t>
      </w:r>
      <w:proofErr w:type="gramEnd"/>
      <w:r>
        <w:t xml:space="preserve"> below</w:t>
      </w:r>
    </w:p>
    <w:p w:rsidR="00723DA9" w:rsidRDefault="00723DA9" w:rsidP="0084680B">
      <w:r>
        <w:rPr>
          <w:noProof/>
          <w:lang w:val="en-US" w:eastAsia="en-US"/>
        </w:rPr>
        <w:drawing>
          <wp:inline distT="0" distB="0" distL="0" distR="0" wp14:anchorId="19D24419" wp14:editId="328B3279">
            <wp:extent cx="3404785" cy="2186609"/>
            <wp:effectExtent l="0" t="0" r="5715"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yclicVSacyclic.png"/>
                    <pic:cNvPicPr/>
                  </pic:nvPicPr>
                  <pic:blipFill>
                    <a:blip r:embed="rId10">
                      <a:extLst>
                        <a:ext uri="{28A0092B-C50C-407E-A947-70E740481C1C}">
                          <a14:useLocalDpi xmlns:a14="http://schemas.microsoft.com/office/drawing/2010/main" val="0"/>
                        </a:ext>
                      </a:extLst>
                    </a:blip>
                    <a:stretch>
                      <a:fillRect/>
                    </a:stretch>
                  </pic:blipFill>
                  <pic:spPr>
                    <a:xfrm>
                      <a:off x="0" y="0"/>
                      <a:ext cx="3459990" cy="2222063"/>
                    </a:xfrm>
                    <a:prstGeom prst="rect">
                      <a:avLst/>
                    </a:prstGeom>
                  </pic:spPr>
                </pic:pic>
              </a:graphicData>
            </a:graphic>
          </wp:inline>
        </w:drawing>
      </w:r>
    </w:p>
    <w:p w:rsidR="00723DA9" w:rsidRDefault="00AB574C" w:rsidP="0084680B">
      <w:pPr>
        <w:pStyle w:val="Heading3"/>
      </w:pPr>
      <w:bookmarkStart w:id="17" w:name="_Toc31111326"/>
      <w:r>
        <w:t xml:space="preserve">Fig </w:t>
      </w:r>
      <w:r w:rsidR="00A84807">
        <w:t>1.</w:t>
      </w:r>
      <w:r>
        <w:t>1. Cyclic and Acyclic</w:t>
      </w:r>
      <w:bookmarkEnd w:id="17"/>
    </w:p>
    <w:p w:rsidR="00A372F4" w:rsidRPr="00723DA9" w:rsidRDefault="003A26D8" w:rsidP="0084680B">
      <w:r w:rsidRPr="000145D5">
        <w:rPr>
          <w:rFonts w:asciiTheme="majorBidi" w:hAnsiTheme="majorBidi" w:cstheme="majorBidi"/>
        </w:rPr>
        <w:t>.</w:t>
      </w:r>
    </w:p>
    <w:p w:rsidR="00FF0C03" w:rsidRPr="000145D5" w:rsidRDefault="002A613C" w:rsidP="0084680B">
      <w:pPr>
        <w:pStyle w:val="Heading3"/>
        <w:tabs>
          <w:tab w:val="clear" w:pos="864"/>
          <w:tab w:val="num" w:pos="850"/>
          <w:tab w:val="num" w:pos="1067"/>
        </w:tabs>
        <w:ind w:hanging="1067"/>
        <w:rPr>
          <w:rFonts w:asciiTheme="majorBidi" w:hAnsiTheme="majorBidi" w:cstheme="majorBidi"/>
        </w:rPr>
      </w:pPr>
      <w:bookmarkStart w:id="18" w:name="_Toc515271745"/>
      <w:bookmarkStart w:id="19" w:name="_Toc31111327"/>
      <w:r w:rsidRPr="000145D5">
        <w:rPr>
          <w:rFonts w:asciiTheme="majorBidi" w:hAnsiTheme="majorBidi" w:cstheme="majorBidi"/>
        </w:rPr>
        <w:t>Problem Statements</w:t>
      </w:r>
      <w:bookmarkEnd w:id="18"/>
      <w:bookmarkEnd w:id="19"/>
    </w:p>
    <w:p w:rsidR="00FF0C03" w:rsidRPr="000145D5" w:rsidRDefault="00FF0C03" w:rsidP="0084680B">
      <w:pPr>
        <w:rPr>
          <w:rFonts w:asciiTheme="majorBidi" w:hAnsiTheme="majorBidi" w:cstheme="majorBidi"/>
        </w:rPr>
      </w:pPr>
    </w:p>
    <w:p w:rsidR="00723DA9" w:rsidRDefault="00723DA9" w:rsidP="0084680B">
      <w:r>
        <w:t xml:space="preserve">My research </w:t>
      </w:r>
      <w:proofErr w:type="gramStart"/>
      <w:r>
        <w:t>will be based</w:t>
      </w:r>
      <w:proofErr w:type="gramEnd"/>
      <w:r>
        <w:t xml:space="preserve"> on the conversion of literature view. A review that tackles with four domains of a network called density, clique, flow and centrality and will provide graphical presentation of it. Research will measure the deficiency of a network and will figure out the challenges during techniques testing.</w:t>
      </w:r>
    </w:p>
    <w:p w:rsidR="00723DA9" w:rsidRDefault="00723DA9" w:rsidP="0084680B">
      <w:pPr>
        <w:rPr>
          <w:rFonts w:asciiTheme="majorBidi" w:hAnsiTheme="majorBidi" w:cstheme="majorBidi"/>
        </w:rPr>
      </w:pPr>
      <w:r>
        <w:rPr>
          <w:rFonts w:asciiTheme="majorBidi" w:hAnsiTheme="majorBidi" w:cstheme="majorBidi"/>
        </w:rPr>
        <w:t xml:space="preserve">It is consisting of three principle steps. First, </w:t>
      </w:r>
      <w:r w:rsidR="006957EB">
        <w:rPr>
          <w:rFonts w:asciiTheme="majorBidi" w:hAnsiTheme="majorBidi" w:cstheme="majorBidi"/>
        </w:rPr>
        <w:t>it</w:t>
      </w:r>
      <w:r>
        <w:rPr>
          <w:rFonts w:asciiTheme="majorBidi" w:hAnsiTheme="majorBidi" w:cstheme="majorBidi"/>
        </w:rPr>
        <w:t xml:space="preserve"> use</w:t>
      </w:r>
      <w:r w:rsidR="006957EB">
        <w:rPr>
          <w:rFonts w:asciiTheme="majorBidi" w:hAnsiTheme="majorBidi" w:cstheme="majorBidi"/>
        </w:rPr>
        <w:t>s</w:t>
      </w:r>
      <w:r>
        <w:rPr>
          <w:rFonts w:asciiTheme="majorBidi" w:hAnsiTheme="majorBidi" w:cstheme="majorBidi"/>
        </w:rPr>
        <w:t xml:space="preserve"> the theoretical foundations laid out above as a framework in classifying the existing research on the challenges of SNA.</w:t>
      </w:r>
    </w:p>
    <w:p w:rsidR="002A613C" w:rsidRPr="000145D5" w:rsidRDefault="00723DA9" w:rsidP="0084680B">
      <w:pPr>
        <w:rPr>
          <w:rFonts w:asciiTheme="majorBidi" w:hAnsiTheme="majorBidi" w:cstheme="majorBidi"/>
        </w:rPr>
      </w:pPr>
      <w:r>
        <w:rPr>
          <w:rFonts w:asciiTheme="majorBidi" w:hAnsiTheme="majorBidi" w:cstheme="majorBidi"/>
        </w:rPr>
        <w:t xml:space="preserve">In a second </w:t>
      </w:r>
      <w:proofErr w:type="gramStart"/>
      <w:r>
        <w:rPr>
          <w:rFonts w:asciiTheme="majorBidi" w:hAnsiTheme="majorBidi" w:cstheme="majorBidi"/>
        </w:rPr>
        <w:t>step</w:t>
      </w:r>
      <w:proofErr w:type="gramEnd"/>
      <w:r>
        <w:rPr>
          <w:rFonts w:asciiTheme="majorBidi" w:hAnsiTheme="majorBidi" w:cstheme="majorBidi"/>
        </w:rPr>
        <w:t xml:space="preserve"> I</w:t>
      </w:r>
      <w:r w:rsidR="006957EB">
        <w:rPr>
          <w:rFonts w:asciiTheme="majorBidi" w:hAnsiTheme="majorBidi" w:cstheme="majorBidi"/>
        </w:rPr>
        <w:t>t</w:t>
      </w:r>
      <w:r>
        <w:rPr>
          <w:rFonts w:asciiTheme="majorBidi" w:hAnsiTheme="majorBidi" w:cstheme="majorBidi"/>
        </w:rPr>
        <w:t xml:space="preserve"> examined the literature in more details to identify similarities and differences between the individual’s articles. </w:t>
      </w:r>
      <w:r>
        <w:rPr>
          <w:rFonts w:eastAsia="Calibri"/>
          <w:sz w:val="22"/>
          <w:szCs w:val="22"/>
          <w:lang w:val="en-US" w:eastAsia="en-US"/>
        </w:rPr>
        <w:t>Therefor</w:t>
      </w:r>
      <w:r w:rsidRPr="00723DA9">
        <w:rPr>
          <w:rFonts w:eastAsia="Calibri"/>
          <w:sz w:val="22"/>
          <w:szCs w:val="22"/>
          <w:lang w:val="en-US" w:eastAsia="en-US"/>
        </w:rPr>
        <w:t xml:space="preserve"> determined how the Medium size dataset challenges become apparent in the SNA steps, and which solutions researchers have proposed</w:t>
      </w:r>
      <w:r>
        <w:rPr>
          <w:rFonts w:eastAsia="Calibri"/>
          <w:sz w:val="22"/>
          <w:szCs w:val="22"/>
          <w:lang w:val="en-US" w:eastAsia="en-US"/>
        </w:rPr>
        <w:t>.</w:t>
      </w:r>
      <w:r w:rsidR="000E51EF" w:rsidRPr="000E51EF">
        <w:rPr>
          <w:rFonts w:eastAsia="Calibri"/>
          <w:sz w:val="22"/>
          <w:szCs w:val="22"/>
          <w:lang w:val="en-US" w:eastAsia="en-US"/>
        </w:rPr>
        <w:t xml:space="preserve"> This step serves </w:t>
      </w:r>
      <w:proofErr w:type="gramStart"/>
      <w:r w:rsidR="000E51EF" w:rsidRPr="000E51EF">
        <w:rPr>
          <w:rFonts w:eastAsia="Calibri"/>
          <w:sz w:val="22"/>
          <w:szCs w:val="22"/>
          <w:lang w:val="en-US" w:eastAsia="en-US"/>
        </w:rPr>
        <w:t>to inductively synthesize</w:t>
      </w:r>
      <w:proofErr w:type="gramEnd"/>
      <w:r w:rsidR="000E51EF" w:rsidRPr="000E51EF">
        <w:rPr>
          <w:rFonts w:eastAsia="Calibri"/>
          <w:sz w:val="22"/>
          <w:szCs w:val="22"/>
          <w:lang w:val="en-US" w:eastAsia="en-US"/>
        </w:rPr>
        <w:t xml:space="preserve"> prior research and group related articles into logical concepts.</w:t>
      </w:r>
      <w:r w:rsidR="000E51EF" w:rsidRPr="000E51EF">
        <w:t xml:space="preserve"> </w:t>
      </w:r>
      <w:r w:rsidR="000E51EF" w:rsidRPr="00DA3015">
        <w:t xml:space="preserve">Finally, in the third step, </w:t>
      </w:r>
      <w:r w:rsidR="006957EB">
        <w:t>it</w:t>
      </w:r>
      <w:r w:rsidR="000E51EF" w:rsidRPr="00DA3015">
        <w:t xml:space="preserve"> considered the larger implications of our analysis for future research and derived an extension of the </w:t>
      </w:r>
      <w:r w:rsidR="000E51EF">
        <w:t>SNA</w:t>
      </w:r>
      <w:r w:rsidR="006957EB">
        <w:t xml:space="preserve"> framework. </w:t>
      </w:r>
      <w:proofErr w:type="gramStart"/>
      <w:r w:rsidR="000E51EF" w:rsidRPr="00DA3015">
        <w:t>literature</w:t>
      </w:r>
      <w:proofErr w:type="gramEnd"/>
      <w:r w:rsidR="000E51EF" w:rsidRPr="00DA3015">
        <w:t xml:space="preserve"> review follows the systematic sequential process</w:t>
      </w:r>
      <w:r w:rsidR="000E51EF">
        <w:t>.</w:t>
      </w:r>
    </w:p>
    <w:p w:rsidR="002A613C" w:rsidRPr="000145D5" w:rsidRDefault="002A613C" w:rsidP="0084680B">
      <w:pPr>
        <w:rPr>
          <w:rFonts w:asciiTheme="majorBidi" w:hAnsiTheme="majorBidi" w:cstheme="majorBidi"/>
        </w:rPr>
      </w:pPr>
    </w:p>
    <w:p w:rsidR="002A613C" w:rsidRPr="000145D5" w:rsidRDefault="002A613C" w:rsidP="0084680B">
      <w:pPr>
        <w:pStyle w:val="Heading3"/>
        <w:ind w:hanging="864"/>
        <w:rPr>
          <w:rFonts w:asciiTheme="majorBidi" w:hAnsiTheme="majorBidi" w:cstheme="majorBidi"/>
        </w:rPr>
      </w:pPr>
      <w:bookmarkStart w:id="20" w:name="_Toc515271746"/>
      <w:bookmarkStart w:id="21" w:name="_Toc31111328"/>
      <w:r w:rsidRPr="000145D5">
        <w:rPr>
          <w:rFonts w:asciiTheme="majorBidi" w:hAnsiTheme="majorBidi" w:cstheme="majorBidi"/>
        </w:rPr>
        <w:t>Aims and Objectives</w:t>
      </w:r>
      <w:bookmarkEnd w:id="20"/>
      <w:bookmarkEnd w:id="21"/>
    </w:p>
    <w:p w:rsidR="002A613C" w:rsidRPr="000145D5" w:rsidRDefault="002A613C" w:rsidP="0084680B">
      <w:pPr>
        <w:rPr>
          <w:rFonts w:asciiTheme="majorBidi" w:hAnsiTheme="majorBidi" w:cstheme="majorBidi"/>
        </w:rPr>
      </w:pPr>
    </w:p>
    <w:p w:rsidR="002A613C" w:rsidRPr="000145D5" w:rsidRDefault="002978D2" w:rsidP="0084680B">
      <w:pPr>
        <w:spacing w:line="480" w:lineRule="auto"/>
        <w:rPr>
          <w:rFonts w:asciiTheme="majorBidi" w:hAnsiTheme="majorBidi" w:cstheme="majorBidi"/>
          <w:b/>
        </w:rPr>
      </w:pPr>
      <w:r>
        <w:rPr>
          <w:rFonts w:asciiTheme="majorBidi" w:hAnsiTheme="majorBidi" w:cstheme="majorBidi"/>
        </w:rPr>
        <w:t>The objectives of the research</w:t>
      </w:r>
      <w:r w:rsidR="002A613C" w:rsidRPr="000145D5">
        <w:rPr>
          <w:rFonts w:asciiTheme="majorBidi" w:hAnsiTheme="majorBidi" w:cstheme="majorBidi"/>
        </w:rPr>
        <w:t xml:space="preserve"> </w:t>
      </w:r>
      <w:proofErr w:type="gramStart"/>
      <w:r w:rsidR="002A613C" w:rsidRPr="000145D5">
        <w:rPr>
          <w:rFonts w:asciiTheme="majorBidi" w:hAnsiTheme="majorBidi" w:cstheme="majorBidi"/>
        </w:rPr>
        <w:t>are shown</w:t>
      </w:r>
      <w:proofErr w:type="gramEnd"/>
      <w:r w:rsidR="002A613C" w:rsidRPr="000145D5">
        <w:rPr>
          <w:rFonts w:asciiTheme="majorBidi" w:hAnsiTheme="majorBidi" w:cstheme="majorBidi"/>
        </w:rPr>
        <w:t xml:space="preserve"> as following:</w:t>
      </w:r>
    </w:p>
    <w:p w:rsidR="002A613C" w:rsidRPr="000145D5" w:rsidRDefault="002978D2" w:rsidP="0084680B">
      <w:pPr>
        <w:numPr>
          <w:ilvl w:val="0"/>
          <w:numId w:val="5"/>
        </w:numPr>
        <w:spacing w:line="480" w:lineRule="auto"/>
        <w:rPr>
          <w:rFonts w:asciiTheme="majorBidi" w:hAnsiTheme="majorBidi" w:cstheme="majorBidi"/>
        </w:rPr>
      </w:pPr>
      <w:r>
        <w:rPr>
          <w:rFonts w:asciiTheme="majorBidi" w:hAnsiTheme="majorBidi" w:cstheme="majorBidi"/>
        </w:rPr>
        <w:t>To define use and test Density, Clique, Centrality, Flow on different tools</w:t>
      </w:r>
      <w:r w:rsidR="002A613C" w:rsidRPr="000145D5">
        <w:rPr>
          <w:rFonts w:asciiTheme="majorBidi" w:hAnsiTheme="majorBidi" w:cstheme="majorBidi"/>
        </w:rPr>
        <w:t>.</w:t>
      </w:r>
    </w:p>
    <w:p w:rsidR="002A613C" w:rsidRPr="000145D5" w:rsidRDefault="002978D2" w:rsidP="0084680B">
      <w:pPr>
        <w:numPr>
          <w:ilvl w:val="0"/>
          <w:numId w:val="5"/>
        </w:numPr>
        <w:spacing w:line="480" w:lineRule="auto"/>
        <w:rPr>
          <w:rFonts w:asciiTheme="majorBidi" w:hAnsiTheme="majorBidi" w:cstheme="majorBidi"/>
        </w:rPr>
      </w:pPr>
      <w:r>
        <w:rPr>
          <w:rFonts w:asciiTheme="majorBidi" w:hAnsiTheme="majorBidi" w:cstheme="majorBidi"/>
        </w:rPr>
        <w:lastRenderedPageBreak/>
        <w:t>To build prototype based on the working environment of Density, Clique, Centrality and Flow</w:t>
      </w:r>
    </w:p>
    <w:p w:rsidR="002A613C" w:rsidRPr="000145D5" w:rsidRDefault="002978D2" w:rsidP="0084680B">
      <w:pPr>
        <w:numPr>
          <w:ilvl w:val="0"/>
          <w:numId w:val="5"/>
        </w:numPr>
        <w:spacing w:line="480" w:lineRule="auto"/>
        <w:rPr>
          <w:rFonts w:asciiTheme="majorBidi" w:hAnsiTheme="majorBidi" w:cstheme="majorBidi"/>
        </w:rPr>
      </w:pPr>
      <w:r>
        <w:rPr>
          <w:rFonts w:asciiTheme="majorBidi" w:hAnsiTheme="majorBidi" w:cstheme="majorBidi"/>
        </w:rPr>
        <w:t>To study and find differences in SNA</w:t>
      </w:r>
      <w:r w:rsidR="002A613C" w:rsidRPr="000145D5">
        <w:rPr>
          <w:rFonts w:asciiTheme="majorBidi" w:hAnsiTheme="majorBidi" w:cstheme="majorBidi"/>
        </w:rPr>
        <w:t>.</w:t>
      </w:r>
    </w:p>
    <w:p w:rsidR="002A613C" w:rsidRPr="000145D5" w:rsidRDefault="002A613C" w:rsidP="0084680B">
      <w:pPr>
        <w:spacing w:line="480" w:lineRule="auto"/>
        <w:ind w:left="284"/>
        <w:rPr>
          <w:rFonts w:asciiTheme="majorBidi" w:hAnsiTheme="majorBidi" w:cstheme="majorBidi"/>
        </w:rPr>
      </w:pPr>
    </w:p>
    <w:p w:rsidR="002978D2" w:rsidRPr="00AB574C" w:rsidRDefault="00A81AD0" w:rsidP="0084680B">
      <w:pPr>
        <w:pStyle w:val="Heading3"/>
        <w:ind w:hanging="864"/>
        <w:rPr>
          <w:rFonts w:asciiTheme="majorBidi" w:hAnsiTheme="majorBidi" w:cstheme="majorBidi"/>
        </w:rPr>
      </w:pPr>
      <w:bookmarkStart w:id="22" w:name="_Toc515271747"/>
      <w:bookmarkStart w:id="23" w:name="_Toc31111329"/>
      <w:r w:rsidRPr="000145D5">
        <w:rPr>
          <w:rFonts w:asciiTheme="majorBidi" w:hAnsiTheme="majorBidi" w:cstheme="majorBidi"/>
        </w:rPr>
        <w:t>Scope of Project</w:t>
      </w:r>
      <w:bookmarkEnd w:id="22"/>
      <w:bookmarkEnd w:id="23"/>
    </w:p>
    <w:p w:rsidR="002978D2" w:rsidRDefault="002978D2" w:rsidP="0084680B">
      <w:pPr>
        <w:rPr>
          <w:rFonts w:asciiTheme="majorBidi" w:hAnsiTheme="majorBidi" w:cstheme="majorBidi"/>
        </w:rPr>
      </w:pPr>
      <w:r>
        <w:rPr>
          <w:rFonts w:asciiTheme="majorBidi" w:hAnsiTheme="majorBidi" w:cstheme="majorBidi"/>
        </w:rPr>
        <w:t>Research will overcome the gap of SNA to figure out the relational behaviour of Density, Clique, Flow and centrality.</w:t>
      </w:r>
      <w:r w:rsidRPr="002978D2">
        <w:t xml:space="preserve"> </w:t>
      </w:r>
      <w:r w:rsidRPr="00C01782">
        <w:t xml:space="preserve">Performing in a way that simulation will be able to upload data, normalizing dataset, performing analysis, generating </w:t>
      </w:r>
      <w:r>
        <w:t xml:space="preserve">graph </w:t>
      </w:r>
      <w:r w:rsidRPr="00C01782">
        <w:t>reports, store reports and view reports. These are the major and functional requirements to generate proposed project and analysis work</w:t>
      </w:r>
      <w:r>
        <w:t>.</w:t>
      </w:r>
    </w:p>
    <w:p w:rsidR="00F02C10" w:rsidRDefault="00F02C10" w:rsidP="0084680B">
      <w:pPr>
        <w:spacing w:line="480" w:lineRule="auto"/>
        <w:rPr>
          <w:rFonts w:asciiTheme="majorBidi" w:hAnsiTheme="majorBidi" w:cstheme="majorBidi"/>
        </w:rPr>
      </w:pPr>
    </w:p>
    <w:p w:rsidR="00F02C10" w:rsidRDefault="00F02C10" w:rsidP="0084680B">
      <w:pP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rsidR="002A613C" w:rsidRPr="000145D5" w:rsidRDefault="002A613C" w:rsidP="0084680B">
      <w:pPr>
        <w:rPr>
          <w:rFonts w:asciiTheme="majorBidi" w:hAnsiTheme="majorBidi" w:cstheme="majorBidi"/>
        </w:rPr>
      </w:pPr>
    </w:p>
    <w:p w:rsidR="002A613C" w:rsidRPr="000145D5" w:rsidRDefault="002A613C" w:rsidP="0084680B">
      <w:pPr>
        <w:rPr>
          <w:rFonts w:asciiTheme="majorBidi" w:hAnsiTheme="majorBidi" w:cstheme="majorBidi"/>
        </w:rPr>
      </w:pPr>
    </w:p>
    <w:p w:rsidR="002A613C" w:rsidRPr="000145D5" w:rsidRDefault="002A613C" w:rsidP="0084680B">
      <w:pPr>
        <w:rPr>
          <w:rFonts w:asciiTheme="majorBidi" w:hAnsiTheme="majorBidi" w:cstheme="majorBidi"/>
        </w:rPr>
      </w:pPr>
    </w:p>
    <w:p w:rsidR="002A613C" w:rsidRPr="000145D5" w:rsidRDefault="002A613C" w:rsidP="009241B6">
      <w:pPr>
        <w:pStyle w:val="Heading1"/>
        <w:rPr>
          <w:rFonts w:asciiTheme="majorBidi" w:hAnsiTheme="majorBidi" w:cstheme="majorBidi"/>
        </w:rPr>
      </w:pPr>
      <w:bookmarkStart w:id="24" w:name="_Toc31105125"/>
      <w:bookmarkStart w:id="25" w:name="_Toc31106280"/>
      <w:bookmarkStart w:id="26" w:name="_Toc31111330"/>
      <w:bookmarkEnd w:id="24"/>
      <w:bookmarkEnd w:id="25"/>
      <w:bookmarkEnd w:id="26"/>
    </w:p>
    <w:p w:rsidR="002A613C" w:rsidRPr="000145D5" w:rsidRDefault="002A613C" w:rsidP="009241B6">
      <w:pPr>
        <w:jc w:val="center"/>
        <w:rPr>
          <w:rFonts w:asciiTheme="majorBidi" w:hAnsiTheme="majorBidi" w:cstheme="majorBidi"/>
        </w:rPr>
      </w:pPr>
    </w:p>
    <w:p w:rsidR="002A613C" w:rsidRPr="000145D5" w:rsidRDefault="002A613C" w:rsidP="009241B6">
      <w:pPr>
        <w:jc w:val="center"/>
        <w:rPr>
          <w:rFonts w:asciiTheme="majorBidi" w:hAnsiTheme="majorBidi" w:cstheme="majorBidi"/>
        </w:rPr>
      </w:pPr>
    </w:p>
    <w:p w:rsidR="002A613C" w:rsidRPr="000145D5" w:rsidRDefault="002A613C" w:rsidP="009241B6">
      <w:pPr>
        <w:jc w:val="center"/>
        <w:rPr>
          <w:rFonts w:asciiTheme="majorBidi" w:hAnsiTheme="majorBidi" w:cstheme="majorBidi"/>
        </w:rPr>
      </w:pPr>
    </w:p>
    <w:p w:rsidR="002A613C" w:rsidRPr="000145D5" w:rsidRDefault="002A613C" w:rsidP="009241B6">
      <w:pPr>
        <w:pStyle w:val="Heading2"/>
        <w:rPr>
          <w:rFonts w:asciiTheme="majorBidi" w:hAnsiTheme="majorBidi" w:cstheme="majorBidi"/>
        </w:rPr>
      </w:pPr>
      <w:bookmarkStart w:id="27" w:name="_Toc515271748"/>
      <w:bookmarkStart w:id="28" w:name="_Toc31111331"/>
      <w:r w:rsidRPr="000145D5">
        <w:rPr>
          <w:rFonts w:asciiTheme="majorBidi" w:hAnsiTheme="majorBidi" w:cstheme="majorBidi"/>
        </w:rPr>
        <w:t>LITERATURE REVIEW</w:t>
      </w:r>
      <w:bookmarkEnd w:id="27"/>
      <w:bookmarkEnd w:id="28"/>
    </w:p>
    <w:p w:rsidR="002A613C" w:rsidRPr="000145D5" w:rsidRDefault="002A613C" w:rsidP="0084680B">
      <w:pPr>
        <w:rPr>
          <w:rFonts w:asciiTheme="majorBidi" w:hAnsiTheme="majorBidi" w:cstheme="majorBidi"/>
        </w:rPr>
      </w:pPr>
    </w:p>
    <w:p w:rsidR="002A613C" w:rsidRPr="000145D5" w:rsidRDefault="002A613C" w:rsidP="0084680B">
      <w:pPr>
        <w:pStyle w:val="Caption"/>
        <w:rPr>
          <w:rFonts w:asciiTheme="majorBidi" w:hAnsiTheme="majorBidi" w:cstheme="majorBidi"/>
          <w:b/>
        </w:rPr>
      </w:pPr>
    </w:p>
    <w:p w:rsidR="002A613C" w:rsidRPr="000145D5" w:rsidRDefault="002A613C" w:rsidP="0084680B">
      <w:pPr>
        <w:rPr>
          <w:rFonts w:asciiTheme="majorBidi" w:hAnsiTheme="majorBidi" w:cstheme="majorBidi"/>
        </w:rPr>
      </w:pPr>
    </w:p>
    <w:p w:rsidR="002A613C" w:rsidRPr="000145D5" w:rsidRDefault="004E15BD" w:rsidP="0084680B">
      <w:pPr>
        <w:pStyle w:val="Heading3"/>
        <w:ind w:hanging="864"/>
        <w:rPr>
          <w:rFonts w:asciiTheme="majorBidi" w:hAnsiTheme="majorBidi" w:cstheme="majorBidi"/>
        </w:rPr>
      </w:pPr>
      <w:bookmarkStart w:id="29" w:name="_Toc31111332"/>
      <w:r w:rsidRPr="00301C11">
        <w:t xml:space="preserve">Social network </w:t>
      </w:r>
      <w:r w:rsidR="00AB574C">
        <w:t>Analysis</w:t>
      </w:r>
      <w:bookmarkEnd w:id="29"/>
    </w:p>
    <w:p w:rsidR="002A613C" w:rsidRPr="000145D5" w:rsidRDefault="002A613C" w:rsidP="0084680B">
      <w:pPr>
        <w:rPr>
          <w:rFonts w:asciiTheme="majorBidi" w:hAnsiTheme="majorBidi" w:cstheme="majorBidi"/>
        </w:rPr>
      </w:pPr>
    </w:p>
    <w:p w:rsidR="003371F2" w:rsidRDefault="003371F2" w:rsidP="0084680B">
      <w:pPr>
        <w:pStyle w:val="ListParagraph"/>
        <w:spacing w:line="360" w:lineRule="auto"/>
        <w:ind w:left="360"/>
        <w:jc w:val="both"/>
        <w:rPr>
          <w:rFonts w:ascii="Times New Roman" w:hAnsi="Times New Roman" w:cs="Times New Roman"/>
        </w:rPr>
      </w:pPr>
      <w:r w:rsidRPr="001C406C">
        <w:rPr>
          <w:rFonts w:ascii="Times New Roman" w:hAnsi="Times New Roman" w:cs="Times New Roman"/>
        </w:rPr>
        <w:t xml:space="preserve">Since an ever-increasing part of the population makes </w:t>
      </w:r>
      <w:r>
        <w:rPr>
          <w:rFonts w:ascii="Times New Roman" w:hAnsi="Times New Roman" w:cs="Times New Roman"/>
        </w:rPr>
        <w:t>us</w:t>
      </w:r>
      <w:r w:rsidRPr="001C406C">
        <w:rPr>
          <w:rFonts w:ascii="Times New Roman" w:hAnsi="Times New Roman" w:cs="Times New Roman"/>
        </w:rPr>
        <w:t xml:space="preserve">e of social </w:t>
      </w:r>
      <w:r>
        <w:rPr>
          <w:rFonts w:ascii="Times New Roman" w:hAnsi="Times New Roman" w:cs="Times New Roman"/>
        </w:rPr>
        <w:t>media</w:t>
      </w:r>
      <w:r w:rsidRPr="001C406C">
        <w:rPr>
          <w:rFonts w:ascii="Times New Roman" w:hAnsi="Times New Roman" w:cs="Times New Roman"/>
        </w:rPr>
        <w:t xml:space="preserve"> in their day-to-day lives, social </w:t>
      </w:r>
      <w:r>
        <w:rPr>
          <w:rFonts w:ascii="Times New Roman" w:hAnsi="Times New Roman" w:cs="Times New Roman"/>
        </w:rPr>
        <w:t>media</w:t>
      </w:r>
      <w:r w:rsidRPr="001C406C">
        <w:rPr>
          <w:rFonts w:ascii="Times New Roman" w:hAnsi="Times New Roman" w:cs="Times New Roman"/>
        </w:rPr>
        <w:t xml:space="preserve"> data is being analyzed in many diﬀerent disciplines</w:t>
      </w:r>
      <w:r>
        <w:rPr>
          <w:rFonts w:ascii="Times New Roman" w:hAnsi="Times New Roman" w:cs="Times New Roman"/>
        </w:rPr>
        <w:fldChar w:fldCharType="begin" w:fldLock="1"/>
      </w:r>
      <w:r w:rsidR="000E6728">
        <w:rPr>
          <w:rFonts w:ascii="Times New Roman" w:hAnsi="Times New Roman" w:cs="Times New Roman"/>
        </w:rPr>
        <w:instrText>ADDIN CSL_CITATION {"citationItems":[{"id":"ITEM-1","itemData":{"DOI":"10.1016/j.future.2016.10.019","ISSN":"0167739X","abstract":"Online Social Network's (OSN) considered a spark that burst the Big Data era. The unfolding of every event, breaking new or trend flows in real time inside OSN triggering a surge of opinionated networked content. An unprecedented scale of social relationships also diffuses across this vastly interconnected system affecting public behaviors and knowledge construction. Extracting intelligence from such data has becoming a quickly widening multidisciplinary area that demands the synergy of scientific tools and expertise. Key analysis practices include social network analysis, sentiment analysis, trend analysis and collaborative recommendation. Though, both their recent advent and the fact that science is still in the frontiers of processing human-generated data, provokes the need for an update and comprehensible taxonomy of the related research. In response to this chaotic emerging science of social data, this paper provides a sophisticated classification of state-of the-art frameworks considering the diversity of practices, methods and techniques. To the best of our knowledge, this is the first attempt that illustrated the entire spectrum of social data networking analysis and their associated frameworks. The survey demonstrates challenges and future directions with a focus on text mining and the promising avenue of computational intelligence.","author":[{"dropping-particle":"","family":"Sapountzi","given":"Androniki","non-dropping-particle":"","parse-names":false,"suffix":""},{"dropping-particle":"","family":"Psannis","given":"Kostas E.","non-dropping-particle":"","parse-names":false,"suffix":""}],"container-title":"Future Generation Computer Systems","id":"ITEM-1","issued":{"date-parts":[["2018"]]},"page":"893-913","publisher":"Elsevier B.V.","title":"Social networking data analysis tools &amp; challenges","type":"article-journal","volume":"86"},"uris":["http://www.mendeley.com/documents/?uuid=299c03a5-d4e7-4129-b8a0-ff95c194503c"]}],"mendeley":{"formattedCitation":"[4]","plainTextFormattedCitation":"[4]","previouslyFormattedCitation":"[4]"},"properties":{"noteIndex":0},"schema":"https://github.com/citation-style-language/schema/raw/master/csl-citation.json"}</w:instrText>
      </w:r>
      <w:r>
        <w:rPr>
          <w:rFonts w:ascii="Times New Roman" w:hAnsi="Times New Roman" w:cs="Times New Roman"/>
        </w:rPr>
        <w:fldChar w:fldCharType="separate"/>
      </w:r>
      <w:r w:rsidR="000E6728" w:rsidRPr="000E6728">
        <w:rPr>
          <w:rFonts w:ascii="Times New Roman" w:hAnsi="Times New Roman" w:cs="Times New Roman"/>
          <w:noProof/>
        </w:rPr>
        <w:t>[4]</w:t>
      </w:r>
      <w:r>
        <w:rPr>
          <w:rFonts w:ascii="Times New Roman" w:hAnsi="Times New Roman" w:cs="Times New Roman"/>
        </w:rPr>
        <w:fldChar w:fldCharType="end"/>
      </w:r>
      <w:r w:rsidRPr="001C406C">
        <w:rPr>
          <w:rFonts w:ascii="Times New Roman" w:hAnsi="Times New Roman" w:cs="Times New Roman"/>
        </w:rPr>
        <w:t xml:space="preserve">. The social </w:t>
      </w:r>
      <w:r>
        <w:rPr>
          <w:rFonts w:ascii="Times New Roman" w:hAnsi="Times New Roman" w:cs="Times New Roman"/>
        </w:rPr>
        <w:t>media</w:t>
      </w:r>
      <w:r w:rsidRPr="001C406C">
        <w:rPr>
          <w:rFonts w:ascii="Times New Roman" w:hAnsi="Times New Roman" w:cs="Times New Roman"/>
        </w:rPr>
        <w:t xml:space="preserve"> analytics process involves four distinct steps, data discovery, collection, preparation, and analysis.</w:t>
      </w:r>
    </w:p>
    <w:p w:rsidR="003371F2" w:rsidRDefault="003371F2" w:rsidP="0084680B">
      <w:pPr>
        <w:pStyle w:val="ListParagraph"/>
        <w:spacing w:line="360" w:lineRule="auto"/>
        <w:ind w:left="360"/>
        <w:jc w:val="both"/>
        <w:rPr>
          <w:rFonts w:ascii="Times New Roman" w:hAnsi="Times New Roman" w:cs="Times New Roman"/>
        </w:rPr>
      </w:pPr>
      <w:r>
        <w:rPr>
          <w:rFonts w:ascii="Times New Roman" w:hAnsi="Times New Roman" w:cs="Times New Roman"/>
        </w:rPr>
        <w:t>Revealing every single aspect of life is known to be done by social network which not just involve the nature of network analysis but also focuses on the sentiments analysis, trend analysis and collaborative recommendation</w:t>
      </w:r>
      <w:r w:rsidR="000E6728">
        <w:rPr>
          <w:rFonts w:ascii="Times New Roman" w:hAnsi="Times New Roman" w:cs="Times New Roman"/>
        </w:rPr>
        <w:fldChar w:fldCharType="begin" w:fldLock="1"/>
      </w:r>
      <w:r w:rsidR="000E6728">
        <w:rPr>
          <w:rFonts w:ascii="Times New Roman" w:hAnsi="Times New Roman" w:cs="Times New Roman"/>
        </w:rPr>
        <w:instrText>ADDIN CSL_CITATION {"citationItems":[{"id":"ITEM-1","itemData":{"DOI":"10.1016/j.ijinfomgt.2017.12.002","ISSN":"02684012","abstract":"Since an ever-increasing part of the population makes use of social media in their day-to-day lives, social media data is being analysed in many different disciplines. The social media analytics process involves four distinct steps, data discovery, collection, preparation, and analysis. While there is a great deal of literature on the challenges and difficulties involving specific data analysis methods, there hardly exists research on the stages of data discovery, collection, and preparation. To address this gap, we conducted an extended and structured literature analysis through which we identified challenges addressed and solutions proposed. The literature search revealed that the volume of data was most often cited as a challenge by researchers. In contrast, other categories have received less attention. Based on the results of the literature search, we discuss the most important challenges for researchers and present potential solutions. The findings are used to extend an existing framework on social media analytics. The article provides benefits for researchers and practitioners who wish to collect and analyse social media data.","author":[{"dropping-particle":"","family":"Stieglitz","given":"Stefan","non-dropping-particle":"","parse-names":false,"suffix":""},{"dropping-particle":"","family":"Mirbabaie","given":"Milad","non-dropping-particle":"","parse-names":false,"suffix":""},{"dropping-particle":"","family":"Ross","given":"Björn","non-dropping-particle":"","parse-names":false,"suffix":""},{"dropping-particle":"","family":"Neuberger","given":"Christoph","non-dropping-particle":"","parse-names":false,"suffix":""}],"container-title":"International Journal of Information Management","id":"ITEM-1","issue":"October 2017","issued":{"date-parts":[["2018"]]},"page":"156-168","publisher":"Elsevier","title":"Social media analytics – Challenges in topic discovery, data collection, and data preparation","type":"article-journal","volume":"39"},"uris":["http://www.mendeley.com/documents/?uuid=fbf9b8c5-cd23-4950-b288-0dc571060ecf"]}],"mendeley":{"formattedCitation":"[5]","plainTextFormattedCitation":"[5]","previouslyFormattedCitation":"[5]"},"properties":{"noteIndex":0},"schema":"https://github.com/citation-style-language/schema/raw/master/csl-citation.json"}</w:instrText>
      </w:r>
      <w:r w:rsidR="000E6728">
        <w:rPr>
          <w:rFonts w:ascii="Times New Roman" w:hAnsi="Times New Roman" w:cs="Times New Roman"/>
        </w:rPr>
        <w:fldChar w:fldCharType="separate"/>
      </w:r>
      <w:r w:rsidR="000E6728" w:rsidRPr="000E6728">
        <w:rPr>
          <w:rFonts w:ascii="Times New Roman" w:hAnsi="Times New Roman" w:cs="Times New Roman"/>
          <w:noProof/>
        </w:rPr>
        <w:t>[5]</w:t>
      </w:r>
      <w:r w:rsidR="000E6728">
        <w:rPr>
          <w:rFonts w:ascii="Times New Roman" w:hAnsi="Times New Roman" w:cs="Times New Roman"/>
        </w:rPr>
        <w:fldChar w:fldCharType="end"/>
      </w:r>
      <w:r>
        <w:rPr>
          <w:rFonts w:ascii="Times New Roman" w:hAnsi="Times New Roman" w:cs="Times New Roman"/>
        </w:rPr>
        <w:t xml:space="preserve">. A basic network analysis is based on the term network has different meaning and understandings but for this paper a network is a combination of different nodes and how they act to present their identity to another node. </w:t>
      </w:r>
      <w:proofErr w:type="gramStart"/>
      <w:r>
        <w:rPr>
          <w:rFonts w:ascii="Times New Roman" w:hAnsi="Times New Roman" w:cs="Times New Roman"/>
        </w:rPr>
        <w:t>whereas</w:t>
      </w:r>
      <w:proofErr w:type="gramEnd"/>
      <w:r>
        <w:rPr>
          <w:rFonts w:ascii="Times New Roman" w:hAnsi="Times New Roman" w:cs="Times New Roman"/>
        </w:rPr>
        <w:t xml:space="preserve"> node is usually defining as vertices and points on the other hand relationship is defined as edges, links and ties. It can be directed or undirected depending on network bridge and user indications</w:t>
      </w:r>
      <w:r w:rsidR="000E6728">
        <w:rPr>
          <w:rFonts w:ascii="Times New Roman" w:hAnsi="Times New Roman" w:cs="Times New Roman"/>
        </w:rPr>
        <w:fldChar w:fldCharType="begin" w:fldLock="1"/>
      </w:r>
      <w:r w:rsidR="000E6728">
        <w:rPr>
          <w:rFonts w:ascii="Times New Roman" w:hAnsi="Times New Roman" w:cs="Times New Roman"/>
        </w:rPr>
        <w:instrText>ADDIN CSL_CITATION {"citationItems":[{"id":"ITEM-1","itemData":{"DOI":"10.1016/j.future.2016.10.019","ISSN":"0167739X","abstract":"Online Social Network's (OSN) considered a spark that burst the Big Data era. The unfolding of every event, breaking new or trend flows in real time inside OSN triggering a surge of opinionated networked content. An unprecedented scale of social relationships also diffuses across this vastly interconnected system affecting public behaviors and knowledge construction. Extracting intelligence from such data has becoming a quickly widening multidisciplinary area that demands the synergy of scientific tools and expertise. Key analysis practices include social network analysis, sentiment analysis, trend analysis and collaborative recommendation. Though, both their recent advent and the fact that science is still in the frontiers of processing human-generated data, provokes the need for an update and comprehensible taxonomy of the related research. In response to this chaotic emerging science of social data, this paper provides a sophisticated classification of state-of the-art frameworks considering the diversity of practices, methods and techniques. To the best of our knowledge, this is the first attempt that illustrated the entire spectrum of social data networking analysis and their associated frameworks. The survey demonstrates challenges and future directions with a focus on text mining and the promising avenue of computational intelligence.","author":[{"dropping-particle":"","family":"Sapountzi","given":"Androniki","non-dropping-particle":"","parse-names":false,"suffix":""},{"dropping-particle":"","family":"Psannis","given":"Kostas E.","non-dropping-particle":"","parse-names":false,"suffix":""}],"container-title":"Future Generation Computer Systems","id":"ITEM-1","issued":{"date-parts":[["2018"]]},"page":"893-913","publisher":"Elsevier B.V.","title":"Social networking data analysis tools &amp; challenges","type":"article-journal","volume":"86"},"uris":["http://www.mendeley.com/documents/?uuid=299c03a5-d4e7-4129-b8a0-ff95c194503c"]}],"mendeley":{"formattedCitation":"[4]","plainTextFormattedCitation":"[4]","previouslyFormattedCitation":"[4]"},"properties":{"noteIndex":0},"schema":"https://github.com/citation-style-language/schema/raw/master/csl-citation.json"}</w:instrText>
      </w:r>
      <w:r w:rsidR="000E6728">
        <w:rPr>
          <w:rFonts w:ascii="Times New Roman" w:hAnsi="Times New Roman" w:cs="Times New Roman"/>
        </w:rPr>
        <w:fldChar w:fldCharType="separate"/>
      </w:r>
      <w:r w:rsidR="000E6728" w:rsidRPr="000E6728">
        <w:rPr>
          <w:rFonts w:ascii="Times New Roman" w:hAnsi="Times New Roman" w:cs="Times New Roman"/>
          <w:noProof/>
        </w:rPr>
        <w:t>[4]</w:t>
      </w:r>
      <w:r w:rsidR="000E6728">
        <w:rPr>
          <w:rFonts w:ascii="Times New Roman" w:hAnsi="Times New Roman" w:cs="Times New Roman"/>
        </w:rPr>
        <w:fldChar w:fldCharType="end"/>
      </w:r>
      <w:r>
        <w:rPr>
          <w:rFonts w:ascii="Times New Roman" w:hAnsi="Times New Roman" w:cs="Times New Roman"/>
        </w:rPr>
        <w:t xml:space="preserve">. </w:t>
      </w:r>
      <w:proofErr w:type="gramStart"/>
      <w:r>
        <w:rPr>
          <w:rFonts w:ascii="Times New Roman" w:hAnsi="Times New Roman" w:cs="Times New Roman"/>
        </w:rPr>
        <w:t>End to End</w:t>
      </w:r>
      <w:proofErr w:type="gramEnd"/>
      <w:r>
        <w:rPr>
          <w:rFonts w:ascii="Times New Roman" w:hAnsi="Times New Roman" w:cs="Times New Roman"/>
        </w:rPr>
        <w:t xml:space="preserve"> user methodology is always required here which makes sure the network is stable and firm with each other. The second </w:t>
      </w:r>
      <w:r w:rsidR="00336969">
        <w:rPr>
          <w:rFonts w:ascii="Times New Roman" w:hAnsi="Times New Roman" w:cs="Times New Roman"/>
        </w:rPr>
        <w:t>M</w:t>
      </w:r>
      <w:r>
        <w:rPr>
          <w:rFonts w:ascii="Times New Roman" w:hAnsi="Times New Roman" w:cs="Times New Roman"/>
        </w:rPr>
        <w:t xml:space="preserve">ethodology is homogeneous graph relationship because </w:t>
      </w:r>
      <w:proofErr w:type="gramStart"/>
      <w:r>
        <w:rPr>
          <w:rFonts w:ascii="Times New Roman" w:hAnsi="Times New Roman" w:cs="Times New Roman"/>
        </w:rPr>
        <w:t>it’s</w:t>
      </w:r>
      <w:proofErr w:type="gramEnd"/>
      <w:r>
        <w:rPr>
          <w:rFonts w:ascii="Times New Roman" w:hAnsi="Times New Roman" w:cs="Times New Roman"/>
        </w:rPr>
        <w:t xml:space="preserve"> the only way to identify the rigorously know relationship in a network. More over a social network has a very large amount of data to analysis and figure out what one data has in it. It typically contains a very huge linkages and datasets to make repository or content. This type of data is further divided into two categories the one is structure and the second one in unstructured.</w:t>
      </w:r>
    </w:p>
    <w:p w:rsidR="003371F2" w:rsidRPr="00EB60B4" w:rsidRDefault="003371F2" w:rsidP="0084680B">
      <w:pPr>
        <w:pStyle w:val="ListParagraph"/>
        <w:spacing w:line="360" w:lineRule="auto"/>
        <w:ind w:left="360"/>
        <w:jc w:val="both"/>
        <w:rPr>
          <w:rFonts w:ascii="Times New Roman" w:hAnsi="Times New Roman" w:cs="Times New Roman"/>
        </w:rPr>
      </w:pPr>
      <w:r>
        <w:rPr>
          <w:rFonts w:ascii="Times New Roman" w:hAnsi="Times New Roman" w:cs="Times New Roman"/>
        </w:rPr>
        <w:t>On further clearing out the concept of structure and unstructured data I can say that a data depended on timely manner is structure and</w:t>
      </w:r>
      <w:r w:rsidR="00F32625">
        <w:rPr>
          <w:rFonts w:ascii="Times New Roman" w:hAnsi="Times New Roman" w:cs="Times New Roman"/>
        </w:rPr>
        <w:t xml:space="preserve"> the one which is like doing “twe</w:t>
      </w:r>
      <w:r>
        <w:rPr>
          <w:rFonts w:ascii="Times New Roman" w:hAnsi="Times New Roman" w:cs="Times New Roman"/>
        </w:rPr>
        <w:t>ets”, “Likes”, “comments” etc. is unstructured data</w:t>
      </w:r>
      <w:r w:rsidR="000E6728">
        <w:rPr>
          <w:rFonts w:ascii="Times New Roman" w:hAnsi="Times New Roman" w:cs="Times New Roman"/>
        </w:rPr>
        <w:fldChar w:fldCharType="begin" w:fldLock="1"/>
      </w:r>
      <w:r w:rsidR="000E6728">
        <w:rPr>
          <w:rFonts w:ascii="Times New Roman" w:hAnsi="Times New Roman" w:cs="Times New Roman"/>
        </w:rPr>
        <w:instrText>ADDIN CSL_CITATION {"citationItems":[{"id":"ITEM-1","itemData":{"DOI":"10.1016/S0740-8188(96)90003-1","ISSN":"07408188","abstract":"Social network analysis is an approach and set of techniques used to study the exchange of resources among actors (i.e., individuals, groups, or organizations). One such resource is information. Regular patterns of information exchange reveal themselves as social networks, with actors as nodes in the network and information exchange relationships as connectors between nodes. Just as roads structure the flow of resources among cities, information exchange relationships structure the flow of information among actors. Social network analysis assesses information opportunities for individuals or groups of individuals in terms of exposure to and control of information. By gaining awareness of existing information exchange routes, information providers can act on information opportunities and make changes to information routes to improve the delivery of information services. © 1996 Ablex Publishing Corporation.","author":[{"dropping-particle":"","family":"Haythornthwaite","given":"Caroline","non-dropping-particle":"","parse-names":false,"suffix":""}],"container-title":"Library and Information Science Research","id":"ITEM-1","issue":"4","issued":{"date-parts":[["1996"]]},"page":"323-342","title":"Social network analysis: An approach and technique for the study of information exchange","type":"article-journal","volume":"18"},"uris":["http://www.mendeley.com/documents/?uuid=519f0653-2c64-42ba-a372-1a8cf4005f66"]}],"mendeley":{"formattedCitation":"[6]","plainTextFormattedCitation":"[6]","previouslyFormattedCitation":"[6]"},"properties":{"noteIndex":0},"schema":"https://github.com/citation-style-language/schema/raw/master/csl-citation.json"}</w:instrText>
      </w:r>
      <w:r w:rsidR="000E6728">
        <w:rPr>
          <w:rFonts w:ascii="Times New Roman" w:hAnsi="Times New Roman" w:cs="Times New Roman"/>
        </w:rPr>
        <w:fldChar w:fldCharType="separate"/>
      </w:r>
      <w:r w:rsidR="000E6728" w:rsidRPr="000E6728">
        <w:rPr>
          <w:rFonts w:ascii="Times New Roman" w:hAnsi="Times New Roman" w:cs="Times New Roman"/>
          <w:noProof/>
        </w:rPr>
        <w:t>[6]</w:t>
      </w:r>
      <w:r w:rsidR="000E6728">
        <w:rPr>
          <w:rFonts w:ascii="Times New Roman" w:hAnsi="Times New Roman" w:cs="Times New Roman"/>
        </w:rPr>
        <w:fldChar w:fldCharType="end"/>
      </w:r>
      <w:r w:rsidR="000E6728">
        <w:rPr>
          <w:rFonts w:ascii="Times New Roman" w:hAnsi="Times New Roman" w:cs="Times New Roman"/>
        </w:rPr>
        <w:fldChar w:fldCharType="begin" w:fldLock="1"/>
      </w:r>
      <w:r w:rsidR="000E6728">
        <w:rPr>
          <w:rFonts w:ascii="Times New Roman" w:hAnsi="Times New Roman" w:cs="Times New Roman"/>
        </w:rPr>
        <w:instrText>ADDIN CSL_CITATION {"citationItems":[{"id":"ITEM-1","itemData":{"DOI":"10.1109/ICACT.2014.6779067","ISBN":"9788996865032","ISSN":"17389445","abstract":"With the increasing interest in micro blogging services, extensive research has focused on Twitter for a variety of purposes. For effective research on Twitter, an investigation of academic research papers related with Twitter will be required in order to analyze research trends. However, it is not easy to review the vast data. Therefore, we extract the representative literature related to Twitter and investigate the trends in Twitter research by using the systematic literature review (SLR) method. The five most popular resource sites are selected to collect Twitter-related literature and the 106 papers selected based on SLR are analyzed to study interesting trends in Twitter research. To classify the research area, the selected papers are divided into five main research categories according to research topics. In addition, other valuable results such as the inclination of the authors are also understood.","author":[{"dropping-particle":"","family":"Ha","given":"Ilkyu","non-dropping-particle":"","parse-names":false,"suffix":""},{"dropping-particle":"","family":"Park","given":"Hohwan","non-dropping-particle":"","parse-names":false,"suffix":""},{"dropping-particle":"","family":"Kim","given":"Chonggun","non-dropping-particle":"","parse-names":false,"suffix":""}],"container-title":"International Conference on Advanced Communication Technology, ICACT","id":"ITEM-1","issued":{"date-parts":[["2014"]]},"page":"774-778","title":"Analysis of Twitter research trends based on SLR","type":"article-journal"},"uris":["http://www.mendeley.com/documents/?uuid=289115ed-fb71-4c64-bbbf-4302fe527e91"]}],"mendeley":{"formattedCitation":"[7]","plainTextFormattedCitation":"[7]","previouslyFormattedCitation":"[7]"},"properties":{"noteIndex":0},"schema":"https://github.com/citation-style-language/schema/raw/master/csl-citation.json"}</w:instrText>
      </w:r>
      <w:r w:rsidR="000E6728">
        <w:rPr>
          <w:rFonts w:ascii="Times New Roman" w:hAnsi="Times New Roman" w:cs="Times New Roman"/>
        </w:rPr>
        <w:fldChar w:fldCharType="separate"/>
      </w:r>
      <w:r w:rsidR="000E6728" w:rsidRPr="000E6728">
        <w:rPr>
          <w:rFonts w:ascii="Times New Roman" w:hAnsi="Times New Roman" w:cs="Times New Roman"/>
          <w:noProof/>
        </w:rPr>
        <w:t>[7]</w:t>
      </w:r>
      <w:r w:rsidR="000E6728">
        <w:rPr>
          <w:rFonts w:ascii="Times New Roman" w:hAnsi="Times New Roman" w:cs="Times New Roman"/>
        </w:rPr>
        <w:fldChar w:fldCharType="end"/>
      </w:r>
      <w:r w:rsidR="000E6728">
        <w:rPr>
          <w:rFonts w:ascii="Times New Roman" w:hAnsi="Times New Roman" w:cs="Times New Roman"/>
        </w:rPr>
        <w:t>.</w:t>
      </w:r>
    </w:p>
    <w:p w:rsidR="002A613C" w:rsidRPr="000145D5" w:rsidRDefault="002A613C" w:rsidP="0084680B">
      <w:pPr>
        <w:rPr>
          <w:rFonts w:asciiTheme="majorBidi" w:hAnsiTheme="majorBidi" w:cstheme="majorBidi"/>
        </w:rPr>
      </w:pPr>
    </w:p>
    <w:p w:rsidR="002A613C" w:rsidRPr="000145D5" w:rsidRDefault="002A613C" w:rsidP="0084680B">
      <w:pPr>
        <w:rPr>
          <w:rFonts w:asciiTheme="majorBidi" w:hAnsiTheme="majorBidi" w:cstheme="majorBidi"/>
        </w:rPr>
      </w:pPr>
    </w:p>
    <w:p w:rsidR="002A613C" w:rsidRPr="000145D5" w:rsidRDefault="002A613C" w:rsidP="0084680B">
      <w:pPr>
        <w:rPr>
          <w:rFonts w:asciiTheme="majorBidi" w:hAnsiTheme="majorBidi" w:cstheme="majorBidi"/>
        </w:rPr>
      </w:pPr>
    </w:p>
    <w:p w:rsidR="002A613C" w:rsidRPr="000145D5" w:rsidRDefault="003371F2" w:rsidP="0084680B">
      <w:pPr>
        <w:pStyle w:val="Heading3"/>
        <w:ind w:hanging="864"/>
        <w:rPr>
          <w:rFonts w:asciiTheme="majorBidi" w:hAnsiTheme="majorBidi" w:cstheme="majorBidi"/>
        </w:rPr>
      </w:pPr>
      <w:bookmarkStart w:id="30" w:name="_Toc31111333"/>
      <w:r w:rsidRPr="000145D5">
        <w:rPr>
          <w:rFonts w:asciiTheme="majorBidi" w:hAnsiTheme="majorBidi" w:cstheme="majorBidi"/>
        </w:rPr>
        <w:t>S</w:t>
      </w:r>
      <w:r>
        <w:rPr>
          <w:rFonts w:asciiTheme="majorBidi" w:hAnsiTheme="majorBidi" w:cstheme="majorBidi"/>
        </w:rPr>
        <w:t>emantic Network Approach</w:t>
      </w:r>
      <w:bookmarkEnd w:id="30"/>
    </w:p>
    <w:p w:rsidR="002A613C" w:rsidRPr="000377E0" w:rsidRDefault="00336969" w:rsidP="0084680B">
      <w:pPr>
        <w:ind w:firstLine="720"/>
        <w:rPr>
          <w:rFonts w:asciiTheme="majorBidi" w:hAnsiTheme="majorBidi" w:cstheme="majorBidi"/>
          <w:lang w:val="en-US"/>
        </w:rPr>
      </w:pPr>
      <w:r w:rsidRPr="00336969">
        <w:rPr>
          <w:rFonts w:asciiTheme="majorBidi" w:hAnsiTheme="majorBidi" w:cstheme="majorBidi"/>
          <w:lang w:val="en-US"/>
        </w:rPr>
        <w:t>It’s also a study between the individual, groups and organization but what makes itself different from other is network behavior it is constantly limite</w:t>
      </w:r>
      <w:r w:rsidR="000377E0">
        <w:rPr>
          <w:rFonts w:asciiTheme="majorBidi" w:hAnsiTheme="majorBidi" w:cstheme="majorBidi"/>
          <w:lang w:val="en-US"/>
        </w:rPr>
        <w:t>d to its identical region like an</w:t>
      </w:r>
      <w:r w:rsidRPr="00336969">
        <w:rPr>
          <w:rFonts w:asciiTheme="majorBidi" w:hAnsiTheme="majorBidi" w:cstheme="majorBidi"/>
          <w:lang w:val="en-US"/>
        </w:rPr>
        <w:t xml:space="preserve"> example of an institute where students work under their mentors for research work they have to go through the particular source to gather and gain access and produce productive output so their network output would be like wise attached bellow. There is no undirected graph allocation for this because</w:t>
      </w:r>
      <w:r w:rsidR="000377E0">
        <w:rPr>
          <w:rFonts w:asciiTheme="majorBidi" w:hAnsiTheme="majorBidi" w:cstheme="majorBidi"/>
          <w:lang w:val="en-US"/>
        </w:rPr>
        <w:t xml:space="preserve"> it’s always directed concerns</w:t>
      </w:r>
      <w:r w:rsidR="000E6728">
        <w:rPr>
          <w:rFonts w:asciiTheme="majorBidi" w:hAnsiTheme="majorBidi" w:cstheme="majorBidi"/>
          <w:lang w:val="en-US"/>
        </w:rPr>
        <w:fldChar w:fldCharType="begin" w:fldLock="1"/>
      </w:r>
      <w:r w:rsidR="000E6728">
        <w:rPr>
          <w:rFonts w:asciiTheme="majorBidi" w:hAnsiTheme="majorBidi" w:cstheme="majorBidi"/>
          <w:lang w:val="en-US"/>
        </w:rPr>
        <w:instrText>ADDIN CSL_CITATION {"citationItems":[{"id":"ITEM-1","itemData":{"DOI":"10.1136/jech.2003.014530","ISBN":"1470-2738","ISSN":"0143005X","PMID":"15547054","abstract":"Social network analysis is the study of social structure. This glossary introduces basic concepts in social network analysis. It is designed to help researchers to be more discriminating in their thinking and choice of methods.","author":[{"dropping-particle":"","family":"Hawe","given":"Penelope","non-dropping-particle":"","parse-names":false,"suffix":""},{"dropping-particle":"","family":"Webster","given":"Cynthia","non-dropping-particle":"","parse-names":false,"suffix":""},{"dropping-particle":"","family":"Shiell","given":"Alan","non-dropping-particle":"","parse-names":false,"suffix":""}],"container-title":"Journal of Epidemiology and Community Health","id":"ITEM-1","issue":"12","issued":{"date-parts":[["2004"]]},"page":"971-975","title":"A glossary of terms for navigating the field of social network analysis","type":"article-journal","volume":"58"},"uris":["http://www.mendeley.com/documents/?uuid=a78e1946-5616-49c7-89e5-d32f787a494f"]}],"mendeley":{"formattedCitation":"[8]","plainTextFormattedCitation":"[8]","previouslyFormattedCitation":"[8]"},"properties":{"noteIndex":0},"schema":"https://github.com/citation-style-language/schema/raw/master/csl-citation.json"}</w:instrText>
      </w:r>
      <w:r w:rsidR="000E6728">
        <w:rPr>
          <w:rFonts w:asciiTheme="majorBidi" w:hAnsiTheme="majorBidi" w:cstheme="majorBidi"/>
          <w:lang w:val="en-US"/>
        </w:rPr>
        <w:fldChar w:fldCharType="separate"/>
      </w:r>
      <w:r w:rsidR="000E6728" w:rsidRPr="000E6728">
        <w:rPr>
          <w:rFonts w:asciiTheme="majorBidi" w:hAnsiTheme="majorBidi" w:cstheme="majorBidi"/>
          <w:noProof/>
          <w:lang w:val="en-US"/>
        </w:rPr>
        <w:t>[8]</w:t>
      </w:r>
      <w:r w:rsidR="000E6728">
        <w:rPr>
          <w:rFonts w:asciiTheme="majorBidi" w:hAnsiTheme="majorBidi" w:cstheme="majorBidi"/>
          <w:lang w:val="en-US"/>
        </w:rPr>
        <w:fldChar w:fldCharType="end"/>
      </w:r>
      <w:r w:rsidR="000377E0">
        <w:rPr>
          <w:rFonts w:asciiTheme="majorBidi" w:hAnsiTheme="majorBidi" w:cstheme="majorBidi"/>
          <w:lang w:val="en-US"/>
        </w:rPr>
        <w:t>.</w:t>
      </w:r>
    </w:p>
    <w:p w:rsidR="002A613C" w:rsidRPr="00336969" w:rsidRDefault="00336969" w:rsidP="0084680B">
      <w:pPr>
        <w:rPr>
          <w:rFonts w:asciiTheme="majorBidi" w:hAnsiTheme="majorBidi" w:cstheme="majorBidi"/>
          <w:lang w:val="en-US"/>
        </w:rPr>
      </w:pPr>
      <w:r w:rsidRPr="00336969">
        <w:rPr>
          <w:rFonts w:asciiTheme="majorBidi" w:hAnsiTheme="majorBidi" w:cstheme="majorBidi"/>
          <w:lang w:val="en-US"/>
        </w:rPr>
        <w:t>A role relationship hierarchy may have inverse relationship and each role relationship in the hierarchy can have role label. The role relationship class induced from the corresponding role relationship generates the context based on them. Also, as context-dependent attributes and relationships are used to describe properties of instances of induced role relationship class, they are also under the corresponding role relationship class</w:t>
      </w:r>
      <w:r w:rsidR="000E6728">
        <w:rPr>
          <w:rFonts w:asciiTheme="majorBidi" w:hAnsiTheme="majorBidi" w:cstheme="majorBidi"/>
          <w:lang w:val="en-US"/>
        </w:rPr>
        <w:fldChar w:fldCharType="begin" w:fldLock="1"/>
      </w:r>
      <w:r w:rsidR="000E6728">
        <w:rPr>
          <w:rFonts w:asciiTheme="majorBidi" w:hAnsiTheme="majorBidi" w:cstheme="majorBidi"/>
          <w:lang w:val="en-US"/>
        </w:rPr>
        <w:instrText>ADDIN CSL_CITATION {"citationItems":[{"id":"ITEM-1","itemData":{"abstract":"This guide is intended to help local areas and police forces use intelligence data to undertake social","author":[{"dropping-particle":"","family":"Home Office","given":"","non-dropping-particle":"","parse-names":false,"suffix":""}],"id":"ITEM-1","issue":"January","issued":{"date-parts":[["2016"]]},"page":"13","title":"Social Network Analysis: ‘How to guide’","type":"article-journal"},"uris":["http://www.mendeley.com/documents/?uuid=cdf0feef-f25b-4b94-9498-cd813f4ac4ee"]}],"mendeley":{"formattedCitation":"[9]","plainTextFormattedCitation":"[9]","previouslyFormattedCitation":"[9]"},"properties":{"noteIndex":0},"schema":"https://github.com/citation-style-language/schema/raw/master/csl-citation.json"}</w:instrText>
      </w:r>
      <w:r w:rsidR="000E6728">
        <w:rPr>
          <w:rFonts w:asciiTheme="majorBidi" w:hAnsiTheme="majorBidi" w:cstheme="majorBidi"/>
          <w:lang w:val="en-US"/>
        </w:rPr>
        <w:fldChar w:fldCharType="separate"/>
      </w:r>
      <w:r w:rsidR="000E6728" w:rsidRPr="000E6728">
        <w:rPr>
          <w:rFonts w:asciiTheme="majorBidi" w:hAnsiTheme="majorBidi" w:cstheme="majorBidi"/>
          <w:noProof/>
          <w:lang w:val="en-US"/>
        </w:rPr>
        <w:t>[9]</w:t>
      </w:r>
      <w:r w:rsidR="000E6728">
        <w:rPr>
          <w:rFonts w:asciiTheme="majorBidi" w:hAnsiTheme="majorBidi" w:cstheme="majorBidi"/>
          <w:lang w:val="en-US"/>
        </w:rPr>
        <w:fldChar w:fldCharType="end"/>
      </w:r>
      <w:r w:rsidRPr="00336969">
        <w:rPr>
          <w:rFonts w:asciiTheme="majorBidi" w:hAnsiTheme="majorBidi" w:cstheme="majorBidi"/>
          <w:lang w:val="en-US"/>
        </w:rPr>
        <w:t xml:space="preserve">. The deﬁnition induces the role relationship </w:t>
      </w:r>
      <w:proofErr w:type="gramStart"/>
      <w:r w:rsidRPr="00336969">
        <w:rPr>
          <w:rFonts w:asciiTheme="majorBidi" w:hAnsiTheme="majorBidi" w:cstheme="majorBidi"/>
          <w:lang w:val="en-US"/>
        </w:rPr>
        <w:t>classes which</w:t>
      </w:r>
      <w:proofErr w:type="gramEnd"/>
      <w:r w:rsidRPr="00336969">
        <w:rPr>
          <w:rFonts w:asciiTheme="majorBidi" w:hAnsiTheme="majorBidi" w:cstheme="majorBidi"/>
          <w:lang w:val="en-US"/>
        </w:rPr>
        <w:t xml:space="preserve"> have the context relationships with nested role labels and context-dependent properties.</w:t>
      </w:r>
    </w:p>
    <w:p w:rsidR="002A613C" w:rsidRDefault="009F6D0B" w:rsidP="0084680B">
      <w:pPr>
        <w:pStyle w:val="Heading3"/>
        <w:ind w:hanging="864"/>
        <w:rPr>
          <w:rFonts w:asciiTheme="majorBidi" w:hAnsiTheme="majorBidi" w:cstheme="majorBidi"/>
        </w:rPr>
      </w:pPr>
      <w:bookmarkStart w:id="31" w:name="_Toc31111334"/>
      <w:r>
        <w:rPr>
          <w:rFonts w:asciiTheme="majorBidi" w:hAnsiTheme="majorBidi" w:cstheme="majorBidi"/>
        </w:rPr>
        <w:t>Database Implementation.</w:t>
      </w:r>
      <w:bookmarkEnd w:id="31"/>
    </w:p>
    <w:p w:rsidR="002A613C" w:rsidRPr="0003792E" w:rsidRDefault="0003792E" w:rsidP="0084680B">
      <w:r w:rsidRPr="0003792E">
        <w:t xml:space="preserve">Dataset size at this point to identify and test our different techniques on it. Dataset is always important to </w:t>
      </w:r>
      <w:proofErr w:type="gramStart"/>
      <w:r w:rsidRPr="0003792E">
        <w:t>be chosen</w:t>
      </w:r>
      <w:proofErr w:type="gramEnd"/>
      <w:r w:rsidRPr="0003792E">
        <w:t xml:space="preserve"> properly. For the comparison of </w:t>
      </w:r>
      <w:proofErr w:type="gramStart"/>
      <w:r w:rsidRPr="0003792E">
        <w:t>above</w:t>
      </w:r>
      <w:proofErr w:type="gramEnd"/>
      <w:r w:rsidRPr="0003792E">
        <w:t xml:space="preserve"> four techniques called </w:t>
      </w:r>
      <w:r>
        <w:t>Density, Clique, Flow, Centrality</w:t>
      </w:r>
      <w:r w:rsidRPr="0003792E">
        <w:t>. It will be using medium sized dataset that.</w:t>
      </w:r>
    </w:p>
    <w:p w:rsidR="002A613C" w:rsidRPr="000377E0" w:rsidRDefault="0003792E" w:rsidP="0084680B">
      <w:pPr>
        <w:pStyle w:val="Heading3"/>
        <w:ind w:hanging="864"/>
        <w:rPr>
          <w:rFonts w:asciiTheme="majorBidi" w:hAnsiTheme="majorBidi" w:cstheme="majorBidi"/>
        </w:rPr>
      </w:pPr>
      <w:bookmarkStart w:id="32" w:name="_Toc31111335"/>
      <w:r>
        <w:rPr>
          <w:rFonts w:asciiTheme="majorBidi" w:hAnsiTheme="majorBidi" w:cstheme="majorBidi"/>
        </w:rPr>
        <w:t>Comparison.</w:t>
      </w:r>
      <w:bookmarkEnd w:id="32"/>
    </w:p>
    <w:p w:rsidR="002A613C" w:rsidRPr="000145D5" w:rsidRDefault="0003792E" w:rsidP="0084680B">
      <w:pPr>
        <w:rPr>
          <w:rFonts w:asciiTheme="majorBidi" w:hAnsiTheme="majorBidi" w:cstheme="majorBidi"/>
        </w:rPr>
      </w:pPr>
      <w:r>
        <w:t xml:space="preserve">Four techniques (density, clique, flow, centrality) to compare these techniques with each other’s. </w:t>
      </w:r>
      <w:proofErr w:type="gramStart"/>
      <w:r>
        <w:t>it</w:t>
      </w:r>
      <w:proofErr w:type="gramEnd"/>
      <w:r>
        <w:t xml:space="preserve"> will use medium sized dataset that will help in more a way to identify current situation. </w:t>
      </w:r>
      <w:proofErr w:type="gramStart"/>
      <w:r>
        <w:t>It’s a data that</w:t>
      </w:r>
      <w:proofErr w:type="gramEnd"/>
      <w:r>
        <w:t xml:space="preserve"> is divided into chunks. </w:t>
      </w:r>
      <w:r w:rsidRPr="00FE66E6">
        <w:t xml:space="preserve">The specific datasets derived after digging into the huge chunks of data </w:t>
      </w:r>
      <w:r>
        <w:t xml:space="preserve">that </w:t>
      </w:r>
      <w:proofErr w:type="gramStart"/>
      <w:r w:rsidRPr="00FE66E6">
        <w:t>can also be referred</w:t>
      </w:r>
      <w:proofErr w:type="gramEnd"/>
      <w:r w:rsidRPr="00FE66E6">
        <w:t xml:space="preserve"> to </w:t>
      </w:r>
      <w:r>
        <w:t>SNA</w:t>
      </w:r>
      <w:r w:rsidRPr="00FE66E6">
        <w:t xml:space="preserve"> Data. There are </w:t>
      </w:r>
      <w:proofErr w:type="gramStart"/>
      <w:r w:rsidRPr="00FE66E6">
        <w:t>a lot of</w:t>
      </w:r>
      <w:proofErr w:type="gramEnd"/>
      <w:r w:rsidRPr="00FE66E6">
        <w:t xml:space="preserve"> issues within an organization that demand quick and instan</w:t>
      </w:r>
      <w:r>
        <w:t>t analysis. In cases like these</w:t>
      </w:r>
      <w:r w:rsidR="000E6728">
        <w:fldChar w:fldCharType="begin" w:fldLock="1"/>
      </w:r>
      <w:r w:rsidR="000E6728">
        <w:instrText>ADDIN CSL_CITATION {"citationItems":[{"id":"ITEM-1","itemData":{"DOI":"10.1109/ICACT.2014.6779067","ISBN":"9788996865032","ISSN":"17389445","abstract":"With the increasing interest in micro blogging services, extensive research has focused on Twitter for a variety of purposes. For effective research on Twitter, an investigation of academic research papers related with Twitter will be required in order to analyze research trends. However, it is not easy to review the vast data. Therefore, we extract the representative literature related to Twitter and investigate the trends in Twitter research by using the systematic literature review (SLR) method. The five most popular resource sites are selected to collect Twitter-related literature and the 106 papers selected based on SLR are analyzed to study interesting trends in Twitter research. To classify the research area, the selected papers are divided into five main research categories according to research topics. In addition, other valuable results such as the inclination of the authors are also understood.","author":[{"dropping-particle":"","family":"Ha","given":"Ilkyu","non-dropping-particle":"","parse-names":false,"suffix":""},{"dropping-particle":"","family":"Park","given":"Hohwan","non-dropping-particle":"","parse-names":false,"suffix":""},{"dropping-particle":"","family":"Kim","given":"Chonggun","non-dropping-particle":"","parse-names":false,"suffix":""}],"container-title":"International Conference on Advanced Communication Technology, ICACT","id":"ITEM-1","issued":{"date-parts":[["2014"]]},"page":"774-778","title":"Analysis of Twitter research trends based on SLR","type":"article-journal"},"uris":["http://www.mendeley.com/documents/?uuid=289115ed-fb71-4c64-bbbf-4302fe527e91"]}],"mendeley":{"formattedCitation":"[7]","plainTextFormattedCitation":"[7]","previouslyFormattedCitation":"[7]"},"properties":{"noteIndex":0},"schema":"https://github.com/citation-style-language/schema/raw/master/csl-citation.json"}</w:instrText>
      </w:r>
      <w:r w:rsidR="000E6728">
        <w:fldChar w:fldCharType="separate"/>
      </w:r>
      <w:r w:rsidR="000E6728" w:rsidRPr="000E6728">
        <w:rPr>
          <w:noProof/>
        </w:rPr>
        <w:t>[7]</w:t>
      </w:r>
      <w:r w:rsidR="000E6728">
        <w:fldChar w:fldCharType="end"/>
      </w:r>
      <w:r>
        <w:t>. These is no doubt that technology is growing so fast so talking about dataset for my research it should have a proper one to impleme</w:t>
      </w:r>
      <w:r w:rsidR="00CF59FA">
        <w:t>nt my four techniques. Choosing</w:t>
      </w:r>
      <w:r>
        <w:t xml:space="preserve"> medium size dataset because it is handy and easy to take decisions and it </w:t>
      </w:r>
      <w:proofErr w:type="gramStart"/>
      <w:r>
        <w:t>is also</w:t>
      </w:r>
      <w:proofErr w:type="gramEnd"/>
      <w:r>
        <w:t xml:space="preserve"> an easy way to identify what is going on in that particularly field of work. It takes less time to test data because large data or huge data, that requires </w:t>
      </w:r>
      <w:r>
        <w:lastRenderedPageBreak/>
        <w:t xml:space="preserve">billions of datasets in Exabyte and will get and required more professional team to handle it. For this type of dataset (large </w:t>
      </w:r>
      <w:proofErr w:type="gramStart"/>
      <w:r>
        <w:t>dataset)</w:t>
      </w:r>
      <w:proofErr w:type="gramEnd"/>
      <w:r>
        <w:t xml:space="preserve"> it requires expert team, numbers of computer and a huge network. For our four required </w:t>
      </w:r>
      <w:proofErr w:type="gramStart"/>
      <w:r>
        <w:t>techniques</w:t>
      </w:r>
      <w:proofErr w:type="gramEnd"/>
      <w:r>
        <w:t xml:space="preserve"> it’s enough to go for medium sized dataset. Above four techniques will allow us to test the medium or small size of social network set and will compare those techniques on different platform like </w:t>
      </w:r>
      <w:proofErr w:type="spellStart"/>
      <w:r>
        <w:t>NodeXL</w:t>
      </w:r>
      <w:proofErr w:type="spellEnd"/>
      <w:r>
        <w:t xml:space="preserve"> </w:t>
      </w:r>
      <w:proofErr w:type="spellStart"/>
      <w:r>
        <w:t>Pajek</w:t>
      </w:r>
      <w:proofErr w:type="spellEnd"/>
      <w:r>
        <w:t xml:space="preserve">, </w:t>
      </w:r>
      <w:proofErr w:type="spellStart"/>
      <w:r>
        <w:t>Gephi</w:t>
      </w:r>
      <w:proofErr w:type="spellEnd"/>
      <w:r>
        <w:t xml:space="preserve">, network kit etc. </w:t>
      </w:r>
      <w:proofErr w:type="gramStart"/>
      <w:r>
        <w:t>End product</w:t>
      </w:r>
      <w:proofErr w:type="gramEnd"/>
      <w:r>
        <w:t xml:space="preserve"> will simulate the result of all provided techniques will make a stand according to the comparison. It will generate and give direction to the resultant points</w:t>
      </w:r>
      <w:r w:rsidR="000E6728">
        <w:fldChar w:fldCharType="begin" w:fldLock="1"/>
      </w:r>
      <w:r w:rsidR="000E6728">
        <w:instrText>ADDIN CSL_CITATION {"citationItems":[{"id":"ITEM-1","itemData":{"DOI":"10.1109/FGCT.2012.6476557","ISBN":"9781467358590","abstract":"With the growing popularity of social network sites, it is appealing to develop social network frameworks (SNF) that alleviate the overhead associated with common social network features in social-enabled websites. This paper introduces Social Stream, a SNF. Social Stream has a modular architecture, mainly based in two supertypes. The first one is actor, which has the profile, establishes social relations and performs actions. The second one is object, which appears in the timeline and receives actor's actions. Besides, Social Stream provides several major blocks: the social network, the activities timeline, actions and audiences. Social Stream has been sucessful out-of-the-box as contact-oriented network. Besides, it has been applied to the Virtual Science Hub (ViSH), an excursions content-oriented social network build in the context the EU-founded project Global Excursions. Most of the modules in the framework have been reused with slight modifications. Moreover, the framework has proven to be flexible enough to support different relation models (i.e. user-defined lists and system-defined follow), to support the definition of new content types that seamlessly integrate with social network features and to be able to fully customize home and profiles pages in the SNS.","author":[{"dropping-particle":"","family":"Tapiador","given":"Antonio","non-dropping-particle":"","parse-names":false,"suffix":""},{"dropping-particle":"","family":"Carrera","given":"Diego","non-dropping-particle":"","parse-names":false,"suffix":""},{"dropping-particle":"","family":"Salvachúa","given":"Joaquín","non-dropping-particle":"","parse-names":false,"suffix":""}],"container-title":"1st International Conference on Future Generation Communication Technologies, FGCT 2012","id":"ITEM-1","issued":{"date-parts":[["2012"]]},"page":"52-57","title":"Social stream, a social network framework","type":"article-journal"},"uris":["http://www.mendeley.com/documents/?uuid=709b8663-5392-447d-ac55-4aff5f45ea33"]}],"mendeley":{"formattedCitation":"[10]","plainTextFormattedCitation":"[10]","previouslyFormattedCitation":"[10]"},"properties":{"noteIndex":0},"schema":"https://github.com/citation-style-language/schema/raw/master/csl-citation.json"}</w:instrText>
      </w:r>
      <w:r w:rsidR="000E6728">
        <w:fldChar w:fldCharType="separate"/>
      </w:r>
      <w:r w:rsidR="000E6728" w:rsidRPr="000E6728">
        <w:rPr>
          <w:noProof/>
        </w:rPr>
        <w:t>[10]</w:t>
      </w:r>
      <w:r w:rsidR="000E6728">
        <w:fldChar w:fldCharType="end"/>
      </w:r>
      <w:r w:rsidR="000E6728">
        <w:t>.</w:t>
      </w:r>
    </w:p>
    <w:p w:rsidR="002A613C" w:rsidRPr="000145D5" w:rsidRDefault="002A613C" w:rsidP="0084680B">
      <w:pPr>
        <w:rPr>
          <w:rFonts w:asciiTheme="majorBidi" w:hAnsiTheme="majorBidi" w:cstheme="majorBidi"/>
        </w:rPr>
      </w:pPr>
    </w:p>
    <w:p w:rsidR="002A613C" w:rsidRPr="000145D5" w:rsidRDefault="0003792E" w:rsidP="0084680B">
      <w:pPr>
        <w:rPr>
          <w:rFonts w:asciiTheme="majorBidi" w:hAnsiTheme="majorBidi" w:cstheme="majorBidi"/>
        </w:rPr>
      </w:pPr>
      <w:r>
        <w:rPr>
          <w:noProof/>
          <w:lang w:val="en-US" w:eastAsia="en-US"/>
        </w:rPr>
        <w:drawing>
          <wp:inline distT="0" distB="0" distL="0" distR="0" wp14:anchorId="211C190F" wp14:editId="4DFA2AC4">
            <wp:extent cx="5221605" cy="2570636"/>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21605" cy="2570636"/>
                    </a:xfrm>
                    <a:prstGeom prst="rect">
                      <a:avLst/>
                    </a:prstGeom>
                  </pic:spPr>
                </pic:pic>
              </a:graphicData>
            </a:graphic>
          </wp:inline>
        </w:drawing>
      </w:r>
    </w:p>
    <w:p w:rsidR="002A613C" w:rsidRPr="0003792E" w:rsidRDefault="002A613C" w:rsidP="0084680B">
      <w:pPr>
        <w:pStyle w:val="Heading3"/>
        <w:rPr>
          <w:lang w:val="fr-FR"/>
        </w:rPr>
      </w:pPr>
      <w:bookmarkStart w:id="33" w:name="_Toc508651724"/>
      <w:bookmarkStart w:id="34" w:name="_Toc31111336"/>
      <w:r w:rsidRPr="000145D5">
        <w:rPr>
          <w:lang w:val="fr-FR"/>
        </w:rPr>
        <w:t xml:space="preserve">Figure </w:t>
      </w:r>
      <w:r w:rsidR="00A84807">
        <w:rPr>
          <w:lang w:val="fr-FR"/>
        </w:rPr>
        <w:t>2.</w:t>
      </w:r>
      <w:r w:rsidR="00726B27" w:rsidRPr="000145D5">
        <w:fldChar w:fldCharType="begin"/>
      </w:r>
      <w:r w:rsidRPr="000145D5">
        <w:rPr>
          <w:lang w:val="fr-FR"/>
        </w:rPr>
        <w:instrText xml:space="preserve"> SEQ Figure \* ARABIC \s 1 </w:instrText>
      </w:r>
      <w:r w:rsidR="00726B27" w:rsidRPr="000145D5">
        <w:fldChar w:fldCharType="separate"/>
      </w:r>
      <w:r w:rsidR="0052768A">
        <w:rPr>
          <w:noProof/>
          <w:lang w:val="fr-FR"/>
        </w:rPr>
        <w:t>1</w:t>
      </w:r>
      <w:r w:rsidR="00726B27" w:rsidRPr="000145D5">
        <w:fldChar w:fldCharType="end"/>
      </w:r>
      <w:r w:rsidRPr="000145D5">
        <w:rPr>
          <w:lang w:val="fr-FR"/>
        </w:rPr>
        <w:t xml:space="preserve">: </w:t>
      </w:r>
      <w:r w:rsidR="00E65DF5" w:rsidRPr="000145D5">
        <w:rPr>
          <w:lang w:val="fr-FR"/>
        </w:rPr>
        <w:t>C</w:t>
      </w:r>
      <w:bookmarkEnd w:id="33"/>
      <w:r w:rsidR="0003792E">
        <w:rPr>
          <w:lang w:val="fr-FR"/>
        </w:rPr>
        <w:t>lique Environnent</w:t>
      </w:r>
      <w:bookmarkEnd w:id="34"/>
    </w:p>
    <w:p w:rsidR="0003792E" w:rsidRPr="004B3F83" w:rsidRDefault="0003792E" w:rsidP="00005502">
      <w:pPr>
        <w:pStyle w:val="ListParagraph"/>
      </w:pPr>
      <w:r w:rsidRPr="004B3F83">
        <w:rPr>
          <w:rFonts w:ascii="Times New Roman" w:hAnsi="Times New Roman" w:cs="Times New Roman"/>
        </w:rPr>
        <w:t xml:space="preserve">By </w:t>
      </w:r>
      <w:r w:rsidRPr="004B3F83">
        <w:rPr>
          <w:bCs/>
        </w:rPr>
        <w:t>Martin G. Everett</w:t>
      </w:r>
      <w:r w:rsidRPr="004B3F83">
        <w:t> </w:t>
      </w:r>
      <w:r w:rsidRPr="004B3F83">
        <w:br/>
      </w:r>
      <w:r w:rsidRPr="004B3F83">
        <w:rPr>
          <w:i/>
          <w:iCs/>
        </w:rPr>
        <w:t>University of Greenwich</w:t>
      </w:r>
    </w:p>
    <w:p w:rsidR="0003792E" w:rsidRPr="004B3F83" w:rsidRDefault="0003792E" w:rsidP="00005502">
      <w:pPr>
        <w:pStyle w:val="ListParagraph"/>
        <w:rPr>
          <w:rFonts w:ascii="Times New Roman" w:hAnsi="Times New Roman" w:cs="Times New Roman"/>
        </w:rPr>
      </w:pPr>
      <w:r w:rsidRPr="004B3F83">
        <w:rPr>
          <w:rFonts w:ascii="Times New Roman" w:hAnsi="Times New Roman" w:cs="Times New Roman"/>
          <w:bCs/>
        </w:rPr>
        <w:t xml:space="preserve">Stephen P. </w:t>
      </w:r>
      <w:proofErr w:type="spellStart"/>
      <w:r w:rsidRPr="004B3F83">
        <w:rPr>
          <w:rFonts w:ascii="Times New Roman" w:hAnsi="Times New Roman" w:cs="Times New Roman"/>
          <w:bCs/>
        </w:rPr>
        <w:t>Borgatti</w:t>
      </w:r>
      <w:proofErr w:type="spellEnd"/>
      <w:r w:rsidRPr="004B3F83">
        <w:rPr>
          <w:rFonts w:ascii="Times New Roman" w:hAnsi="Times New Roman" w:cs="Times New Roman"/>
        </w:rPr>
        <w:t> </w:t>
      </w:r>
      <w:r w:rsidRPr="004B3F83">
        <w:rPr>
          <w:rFonts w:ascii="Times New Roman" w:hAnsi="Times New Roman" w:cs="Times New Roman"/>
        </w:rPr>
        <w:br/>
      </w:r>
      <w:r w:rsidRPr="004B3F83">
        <w:rPr>
          <w:rFonts w:ascii="Times New Roman" w:hAnsi="Times New Roman" w:cs="Times New Roman"/>
          <w:i/>
          <w:iCs/>
        </w:rPr>
        <w:t>Boston College</w:t>
      </w:r>
    </w:p>
    <w:p w:rsidR="007D6CAC" w:rsidRPr="000145D5" w:rsidRDefault="007D6CAC" w:rsidP="0084680B">
      <w:pPr>
        <w:ind w:firstLine="720"/>
        <w:rPr>
          <w:rFonts w:asciiTheme="majorBidi" w:hAnsiTheme="majorBidi" w:cstheme="majorBidi"/>
        </w:rPr>
      </w:pPr>
    </w:p>
    <w:p w:rsidR="00F02C10" w:rsidRDefault="00F02C10" w:rsidP="0084680B">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84680B">
      <w:pPr>
        <w:rPr>
          <w:rFonts w:asciiTheme="majorBidi" w:hAnsiTheme="majorBidi" w:cstheme="majorBidi"/>
        </w:rPr>
      </w:pPr>
    </w:p>
    <w:p w:rsidR="002A613C" w:rsidRPr="000145D5" w:rsidRDefault="002A613C" w:rsidP="0084680B">
      <w:pPr>
        <w:rPr>
          <w:rFonts w:asciiTheme="majorBidi" w:hAnsiTheme="majorBidi" w:cstheme="majorBidi"/>
        </w:rPr>
      </w:pPr>
    </w:p>
    <w:p w:rsidR="002A613C" w:rsidRPr="000145D5" w:rsidRDefault="002A613C" w:rsidP="0084680B">
      <w:pPr>
        <w:rPr>
          <w:rFonts w:asciiTheme="majorBidi" w:hAnsiTheme="majorBidi" w:cstheme="majorBidi"/>
        </w:rPr>
      </w:pPr>
    </w:p>
    <w:p w:rsidR="002A613C" w:rsidRPr="000145D5" w:rsidRDefault="002A613C" w:rsidP="009241B6">
      <w:pPr>
        <w:pStyle w:val="Heading1"/>
        <w:rPr>
          <w:rFonts w:asciiTheme="majorBidi" w:hAnsiTheme="majorBidi" w:cstheme="majorBidi"/>
        </w:rPr>
      </w:pPr>
      <w:bookmarkStart w:id="35" w:name="_Toc31105132"/>
      <w:bookmarkStart w:id="36" w:name="_Toc31106287"/>
      <w:bookmarkStart w:id="37" w:name="_Toc31111337"/>
      <w:bookmarkEnd w:id="35"/>
      <w:bookmarkEnd w:id="36"/>
      <w:bookmarkEnd w:id="37"/>
    </w:p>
    <w:p w:rsidR="002A613C" w:rsidRPr="000145D5" w:rsidRDefault="002A613C" w:rsidP="009241B6">
      <w:pPr>
        <w:jc w:val="center"/>
        <w:rPr>
          <w:rFonts w:asciiTheme="majorBidi" w:hAnsiTheme="majorBidi" w:cstheme="majorBidi"/>
        </w:rPr>
      </w:pPr>
    </w:p>
    <w:p w:rsidR="002A613C" w:rsidRPr="000145D5" w:rsidRDefault="002A613C" w:rsidP="009241B6">
      <w:pPr>
        <w:jc w:val="center"/>
        <w:rPr>
          <w:rFonts w:asciiTheme="majorBidi" w:hAnsiTheme="majorBidi" w:cstheme="majorBidi"/>
        </w:rPr>
      </w:pPr>
    </w:p>
    <w:p w:rsidR="002A613C" w:rsidRPr="000145D5" w:rsidRDefault="002A613C" w:rsidP="009241B6">
      <w:pPr>
        <w:jc w:val="center"/>
        <w:rPr>
          <w:rFonts w:asciiTheme="majorBidi" w:hAnsiTheme="majorBidi" w:cstheme="majorBidi"/>
        </w:rPr>
      </w:pPr>
    </w:p>
    <w:p w:rsidR="002A613C" w:rsidRPr="000145D5" w:rsidRDefault="008908F4" w:rsidP="009241B6">
      <w:pPr>
        <w:pStyle w:val="Heading2"/>
        <w:rPr>
          <w:rFonts w:asciiTheme="majorBidi" w:hAnsiTheme="majorBidi" w:cstheme="majorBidi"/>
        </w:rPr>
      </w:pPr>
      <w:bookmarkStart w:id="38" w:name="_Toc515271755"/>
      <w:bookmarkStart w:id="39" w:name="_Toc31111338"/>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38"/>
      <w:bookmarkEnd w:id="39"/>
    </w:p>
    <w:p w:rsidR="002A613C" w:rsidRPr="000145D5" w:rsidRDefault="002A613C" w:rsidP="0084680B">
      <w:pPr>
        <w:rPr>
          <w:rFonts w:asciiTheme="majorBidi" w:hAnsiTheme="majorBidi" w:cstheme="majorBidi"/>
        </w:rPr>
      </w:pPr>
    </w:p>
    <w:p w:rsidR="002A613C" w:rsidRPr="000145D5" w:rsidRDefault="002A613C" w:rsidP="0084680B">
      <w:pPr>
        <w:pStyle w:val="Caption"/>
        <w:rPr>
          <w:rFonts w:asciiTheme="majorBidi" w:hAnsiTheme="majorBidi" w:cstheme="majorBidi"/>
          <w:b/>
        </w:rPr>
      </w:pPr>
    </w:p>
    <w:p w:rsidR="002A613C" w:rsidRDefault="006957EB" w:rsidP="00FA2113">
      <w:pPr>
        <w:pStyle w:val="Heading3"/>
      </w:pPr>
      <w:bookmarkStart w:id="40" w:name="_Toc31111339"/>
      <w:r>
        <w:t>Proposed Approach</w:t>
      </w:r>
      <w:bookmarkEnd w:id="40"/>
    </w:p>
    <w:p w:rsidR="006957EB" w:rsidRDefault="006957EB" w:rsidP="0084680B">
      <w:r>
        <w:t>It will maintain a sma</w:t>
      </w:r>
      <w:bookmarkStart w:id="41" w:name="_GoBack"/>
      <w:bookmarkEnd w:id="41"/>
      <w:r>
        <w:t>ll python based tool having following use cases.</w:t>
      </w:r>
    </w:p>
    <w:p w:rsidR="006957EB" w:rsidRPr="00296568" w:rsidRDefault="006957EB" w:rsidP="0084680B">
      <w:pPr>
        <w:pStyle w:val="ListParagraph"/>
        <w:numPr>
          <w:ilvl w:val="0"/>
          <w:numId w:val="19"/>
        </w:numPr>
        <w:jc w:val="both"/>
        <w:rPr>
          <w:rFonts w:ascii="Times New Roman" w:hAnsi="Times New Roman" w:cs="Times New Roman"/>
          <w:sz w:val="24"/>
          <w:szCs w:val="24"/>
        </w:rPr>
      </w:pPr>
      <w:r w:rsidRPr="00296568">
        <w:rPr>
          <w:rFonts w:ascii="Times New Roman" w:hAnsi="Times New Roman" w:cs="Times New Roman"/>
          <w:sz w:val="24"/>
          <w:szCs w:val="24"/>
        </w:rPr>
        <w:t>Upload dataset</w:t>
      </w:r>
    </w:p>
    <w:p w:rsidR="006957EB" w:rsidRPr="00296568" w:rsidRDefault="006957EB" w:rsidP="0084680B">
      <w:pPr>
        <w:pStyle w:val="ListParagraph"/>
        <w:numPr>
          <w:ilvl w:val="0"/>
          <w:numId w:val="19"/>
        </w:numPr>
        <w:jc w:val="both"/>
        <w:rPr>
          <w:rFonts w:ascii="Times New Roman" w:hAnsi="Times New Roman" w:cs="Times New Roman"/>
          <w:sz w:val="24"/>
          <w:szCs w:val="24"/>
        </w:rPr>
      </w:pPr>
      <w:r w:rsidRPr="00296568">
        <w:rPr>
          <w:rFonts w:ascii="Times New Roman" w:hAnsi="Times New Roman" w:cs="Times New Roman"/>
          <w:sz w:val="24"/>
          <w:szCs w:val="24"/>
        </w:rPr>
        <w:t>Generate Graph</w:t>
      </w:r>
    </w:p>
    <w:p w:rsidR="006957EB" w:rsidRPr="00296568" w:rsidRDefault="006957EB" w:rsidP="0084680B">
      <w:pPr>
        <w:pStyle w:val="ListParagraph"/>
        <w:numPr>
          <w:ilvl w:val="0"/>
          <w:numId w:val="19"/>
        </w:numPr>
        <w:jc w:val="both"/>
        <w:rPr>
          <w:rFonts w:ascii="Times New Roman" w:hAnsi="Times New Roman" w:cs="Times New Roman"/>
          <w:sz w:val="24"/>
          <w:szCs w:val="24"/>
        </w:rPr>
      </w:pPr>
      <w:r w:rsidRPr="00296568">
        <w:rPr>
          <w:rFonts w:ascii="Times New Roman" w:hAnsi="Times New Roman" w:cs="Times New Roman"/>
          <w:sz w:val="24"/>
          <w:szCs w:val="24"/>
        </w:rPr>
        <w:t>Interpretation of the graphs</w:t>
      </w:r>
    </w:p>
    <w:p w:rsidR="006957EB" w:rsidRPr="00296568" w:rsidRDefault="006957EB" w:rsidP="0084680B">
      <w:pPr>
        <w:pStyle w:val="ListParagraph"/>
        <w:numPr>
          <w:ilvl w:val="1"/>
          <w:numId w:val="19"/>
        </w:numPr>
        <w:jc w:val="both"/>
        <w:rPr>
          <w:rFonts w:ascii="Times New Roman" w:hAnsi="Times New Roman" w:cs="Times New Roman"/>
          <w:sz w:val="24"/>
          <w:szCs w:val="24"/>
        </w:rPr>
      </w:pPr>
      <w:r w:rsidRPr="00296568">
        <w:rPr>
          <w:rFonts w:ascii="Times New Roman" w:hAnsi="Times New Roman" w:cs="Times New Roman"/>
          <w:sz w:val="24"/>
          <w:szCs w:val="24"/>
        </w:rPr>
        <w:t>Flow.</w:t>
      </w:r>
    </w:p>
    <w:p w:rsidR="006957EB" w:rsidRPr="00296568" w:rsidRDefault="006957EB" w:rsidP="0084680B">
      <w:pPr>
        <w:pStyle w:val="ListParagraph"/>
        <w:numPr>
          <w:ilvl w:val="1"/>
          <w:numId w:val="19"/>
        </w:numPr>
        <w:jc w:val="both"/>
        <w:rPr>
          <w:rFonts w:ascii="Times New Roman" w:hAnsi="Times New Roman" w:cs="Times New Roman"/>
          <w:sz w:val="24"/>
          <w:szCs w:val="24"/>
        </w:rPr>
      </w:pPr>
      <w:r w:rsidRPr="00296568">
        <w:rPr>
          <w:rFonts w:ascii="Times New Roman" w:hAnsi="Times New Roman" w:cs="Times New Roman"/>
          <w:sz w:val="24"/>
          <w:szCs w:val="24"/>
        </w:rPr>
        <w:t>Centrality.</w:t>
      </w:r>
    </w:p>
    <w:p w:rsidR="006957EB" w:rsidRPr="00296568" w:rsidRDefault="006957EB" w:rsidP="0084680B">
      <w:pPr>
        <w:pStyle w:val="ListParagraph"/>
        <w:numPr>
          <w:ilvl w:val="1"/>
          <w:numId w:val="19"/>
        </w:numPr>
        <w:jc w:val="both"/>
        <w:rPr>
          <w:rFonts w:ascii="Times New Roman" w:hAnsi="Times New Roman" w:cs="Times New Roman"/>
          <w:sz w:val="24"/>
          <w:szCs w:val="24"/>
        </w:rPr>
      </w:pPr>
      <w:r w:rsidRPr="00296568">
        <w:rPr>
          <w:rFonts w:ascii="Times New Roman" w:hAnsi="Times New Roman" w:cs="Times New Roman"/>
          <w:sz w:val="24"/>
          <w:szCs w:val="24"/>
        </w:rPr>
        <w:t>Clique.</w:t>
      </w:r>
    </w:p>
    <w:p w:rsidR="006957EB" w:rsidRPr="00296568" w:rsidRDefault="006957EB" w:rsidP="0084680B">
      <w:pPr>
        <w:pStyle w:val="ListParagraph"/>
        <w:numPr>
          <w:ilvl w:val="1"/>
          <w:numId w:val="19"/>
        </w:numPr>
        <w:jc w:val="both"/>
        <w:rPr>
          <w:rFonts w:ascii="Times New Roman" w:hAnsi="Times New Roman" w:cs="Times New Roman"/>
          <w:sz w:val="24"/>
          <w:szCs w:val="24"/>
        </w:rPr>
      </w:pPr>
      <w:r w:rsidRPr="00296568">
        <w:rPr>
          <w:rFonts w:ascii="Times New Roman" w:hAnsi="Times New Roman" w:cs="Times New Roman"/>
          <w:sz w:val="24"/>
          <w:szCs w:val="24"/>
        </w:rPr>
        <w:t>Density.</w:t>
      </w:r>
    </w:p>
    <w:p w:rsidR="002A613C" w:rsidRPr="00A223B0" w:rsidRDefault="000377E0" w:rsidP="00A34A97">
      <w:pPr>
        <w:pStyle w:val="Heading3"/>
      </w:pPr>
      <w:bookmarkStart w:id="42" w:name="_Toc31111340"/>
      <w:r>
        <w:t>Flow</w:t>
      </w:r>
      <w:bookmarkEnd w:id="42"/>
    </w:p>
    <w:p w:rsidR="002A613C" w:rsidRPr="000145D5" w:rsidRDefault="000377E0" w:rsidP="0084680B">
      <w:pPr>
        <w:rPr>
          <w:rFonts w:asciiTheme="majorBidi" w:hAnsiTheme="majorBidi" w:cstheme="majorBidi"/>
        </w:rPr>
      </w:pPr>
      <w:r w:rsidRPr="00F63EE6">
        <w:t xml:space="preserve">Especially large companies struggle in dealing with unclear and incorrect information flows. These information flows </w:t>
      </w:r>
      <w:proofErr w:type="gramStart"/>
      <w:r w:rsidRPr="00F63EE6">
        <w:t>can be improved</w:t>
      </w:r>
      <w:proofErr w:type="gramEnd"/>
      <w:r w:rsidRPr="00F63EE6">
        <w:t xml:space="preserve"> by means of information flow analysis and flow patterns. One technique to analyse information flows is the FLOW method. It supports visualization and analysis of information flows to detect lacks and anomalies and thereby improves information flows. An analyst gathers information transported in the company. Afterwards, information flows are visualized and analysed based on patterns and personal experience. Nevertheless, analysis based on individual knowledge is error-prone. Hence, </w:t>
      </w:r>
      <w:r>
        <w:t>it</w:t>
      </w:r>
      <w:r w:rsidRPr="00F63EE6">
        <w:t xml:space="preserve"> improve</w:t>
      </w:r>
      <w:r>
        <w:t>d</w:t>
      </w:r>
      <w:r w:rsidRPr="00F63EE6">
        <w:t xml:space="preserve"> the FLOW method with the help of social network analysis applying centrality</w:t>
      </w:r>
      <w:r>
        <w:t xml:space="preserve"> that</w:t>
      </w:r>
      <w:r w:rsidRPr="00F63EE6">
        <w:t xml:space="preserve"> measures</w:t>
      </w:r>
      <w:r>
        <w:t xml:space="preserve"> and give direction</w:t>
      </w:r>
      <w:r w:rsidRPr="00F63EE6">
        <w:t xml:space="preserve"> to the FLOW method and to support the FLOW analyst</w:t>
      </w:r>
      <w:r w:rsidR="000E6728">
        <w:fldChar w:fldCharType="begin" w:fldLock="1"/>
      </w:r>
      <w:r w:rsidR="000E6728">
        <w:instrText>ADDIN CSL_CITATION {"citationItems":[{"id":"ITEM-1","itemData":{"DOI":"10.1109/ASONAM.2010.86","ISBN":"9780769541389","abstract":"Social networks of the Web 2.0 have become global (e.g. FaceBook, MSN). In 1977, L. C. FREEMAN published the first generic metrics for Social Networks Analysis (SNA), mainly based on static graph-mining models. The objective of our work is to introduce new dynamic SNA models dedicated to SNA and to take the conceptual aspects of enterprises and institutions social graph into account. Our work is based on the definition of new multidimensional measures in SNA for new decision-making functions in Human Resource Management (HRM). The presented contributions makes it original. They are: (1) a measure of tension of a social network, (2) an electrodynamic and predictive system for semantic recommendations on social graphs evolutions and (3) a measure of reactance of a social network used to evaluate the individual stress of its members.","author":[{"dropping-particle":"","family":"Thovex","given":"Christophe","non-dropping-particle":"","parse-names":false,"suffix":""},{"dropping-particle":"","family":"Trichet","given":"Francky","non-dropping-particle":"","parse-names":false,"suffix":""}],"container-title":"Proceedings - 2010 International Conference on Advances in Social Network Analysis and Mining, ASONAM 2010","id":"ITEM-1","issued":{"date-parts":[["2010"]]},"page":"397-399","publisher":"IEEE","title":"A multidisciplinary model of dynamic and semantic social networks analysis for institutions","type":"article-journal"},"uris":["http://www.mendeley.com/documents/?uuid=94423122-e6e4-432c-9684-d324fe3eebf1"]}],"mendeley":{"formattedCitation":"[11]","plainTextFormattedCitation":"[11]","previouslyFormattedCitation":"[11]"},"properties":{"noteIndex":0},"schema":"https://github.com/citation-style-language/schema/raw/master/csl-citation.json"}</w:instrText>
      </w:r>
      <w:r w:rsidR="000E6728">
        <w:fldChar w:fldCharType="separate"/>
      </w:r>
      <w:r w:rsidR="000E6728" w:rsidRPr="000E6728">
        <w:rPr>
          <w:noProof/>
        </w:rPr>
        <w:t>[11]</w:t>
      </w:r>
      <w:r w:rsidR="000E6728">
        <w:fldChar w:fldCharType="end"/>
      </w:r>
      <w:r w:rsidR="000E6728">
        <w:fldChar w:fldCharType="begin" w:fldLock="1"/>
      </w:r>
      <w:r w:rsidR="000E6728">
        <w:instrText>ADDIN CSL_CITATION {"citationItems":[{"id":"ITEM-1","itemData":{"DOI":"10.1109/ASONAM.2014.6921601","ISBN":"9781479958771","abstract":"© 2014 IEEE. This study describes and analyzes social networks and perception of social support of a group of young mothers affected by winter 2010. The objective was to determine the relationship between the structural and functional characteristics of social networks measured by the questionnaire of Analysis of Personal Networks and social support of Maya Jariego, I.  &amp;  Holgado, D. (2005). In the analysis of the results correlations of the R of Pearson were done in order to prove the relations between variables. The results of this study show a strong and statistically significant correlation between network measures and social support resources: High levels of support were correlated with moderate indicators of centrality of networks. Families are the most important sources of support for young mothers to recover from the disaster.","author":[{"dropping-particle":"","family":"Castro","given":"Carolina S.","non-dropping-particle":"","parse-names":false,"suffix":""},{"dropping-particle":"","family":"Madariaga","given":"Camilo A.","non-dropping-particle":"","parse-names":false,"suffix":""}],"container-title":"ASONAM 2014 - Proceedings of the 2014 IEEE/ACM International Conference on Advances in Social Networks Analysis and Mining","id":"ITEM-1","issued":{"date-parts":[["2014"]]},"page":"306-309","title":"Social networks analysis and perception of social support of young mothers in the process of reconstruction: The social fabric of winter victims in the Colombian Caribbean (South America)","type":"article-journal"},"uris":["http://www.mendeley.com/documents/?uuid=8a5c9f3c-09dc-4a57-97dd-98074f79d5d1"]}],"mendeley":{"formattedCitation":"[12]","plainTextFormattedCitation":"[12]","previouslyFormattedCitation":"[12]"},"properties":{"noteIndex":0},"schema":"https://github.com/citation-style-language/schema/raw/master/csl-citation.json"}</w:instrText>
      </w:r>
      <w:r w:rsidR="000E6728">
        <w:fldChar w:fldCharType="separate"/>
      </w:r>
      <w:r w:rsidR="000E6728" w:rsidRPr="000E6728">
        <w:rPr>
          <w:noProof/>
        </w:rPr>
        <w:t>[12]</w:t>
      </w:r>
      <w:r w:rsidR="000E6728">
        <w:fldChar w:fldCharType="end"/>
      </w:r>
      <w:r w:rsidRPr="00F63EE6">
        <w:t>.</w:t>
      </w:r>
    </w:p>
    <w:p w:rsidR="002A613C" w:rsidRPr="000145D5" w:rsidRDefault="002A613C" w:rsidP="0084680B">
      <w:pPr>
        <w:rPr>
          <w:rFonts w:asciiTheme="majorBidi" w:hAnsiTheme="majorBidi" w:cstheme="majorBidi"/>
        </w:rPr>
      </w:pPr>
    </w:p>
    <w:p w:rsidR="002A613C" w:rsidRPr="000145D5" w:rsidRDefault="000377E0" w:rsidP="00A34A97">
      <w:pPr>
        <w:pStyle w:val="Heading3"/>
      </w:pPr>
      <w:bookmarkStart w:id="43" w:name="_Toc31111341"/>
      <w:r>
        <w:t>Centrality</w:t>
      </w:r>
      <w:bookmarkEnd w:id="43"/>
    </w:p>
    <w:p w:rsidR="002A613C" w:rsidRPr="000145D5" w:rsidRDefault="000377E0" w:rsidP="0084680B">
      <w:pPr>
        <w:rPr>
          <w:rFonts w:asciiTheme="majorBidi" w:hAnsiTheme="majorBidi" w:cstheme="majorBidi"/>
        </w:rPr>
      </w:pPr>
      <w:r w:rsidRPr="00F63EE6">
        <w:t xml:space="preserve">Hot node and actual </w:t>
      </w:r>
      <w:r>
        <w:t>H</w:t>
      </w:r>
      <w:r w:rsidRPr="00F63EE6">
        <w:t xml:space="preserve">ighgate of that network </w:t>
      </w:r>
      <w:proofErr w:type="gramStart"/>
      <w:r w:rsidRPr="00F63EE6">
        <w:t>will be measured</w:t>
      </w:r>
      <w:proofErr w:type="gramEnd"/>
      <w:r w:rsidRPr="00F63EE6">
        <w:t xml:space="preserve"> </w:t>
      </w:r>
      <w:r>
        <w:t>using</w:t>
      </w:r>
      <w:r w:rsidRPr="00F63EE6">
        <w:t xml:space="preserve"> this technique. Why hoax become a reality and why reality turns to lie</w:t>
      </w:r>
      <w:r w:rsidR="000E6728">
        <w:fldChar w:fldCharType="begin" w:fldLock="1"/>
      </w:r>
      <w:r w:rsidR="000E6728">
        <w:instrText>ADDIN CSL_CITATION {"citationItems":[{"id":"ITEM-1","itemData":{"abstract":"INTRODUCTION: The combination of paclitaxel/carboplatin (PC) and bevacizumab (B) was previously shown to extend overall survival (OS) in patients with advanced nonsquamous non-small cell lung cancer (NSCLC). An analysis of survival and safety outcomes based on histology is presented here.\\n\\nMETHODS: Patients with cytologically or histologically confirmed metastatic NSCLC were treated with PC + B (PCB) or PC. Median OS for all patients was determined using Kaplan-Meier methodology. Hazard ratios (HRs) and 95% confidence intervals (CIs) were obtained using an unstratified Cox proportional hazards model. Histology-by-treatment interaction was tested with an unstratified multivariate Cox regression model.\\n\\nRESULTS: A total of 444 patients were randomized to PC, and 434 patients were randomized to PCB (the intent-to-treat population). Median OS times were 10.3 and 12.3 months for PC and PCB, respectively, with an HR for PCB of 0.80 (95% CI: 0.69-0.93). A total of 68.8% of patients had adenocarcinoma histology; 18.9% had \"not otherwise specified\"; 5.5% had large cell undifferentiated; 2.6% had bronchoalveolar carcinoma; and 3.9% \"other.\" For adenocarcinoma, median OS was 10.3 months for PC treatment (n = 302) and 14.2 months for PCB (n = 300), HR 0.69 (95%CI: 0.58-0.83). Sample sizes for other specific histologic subtypes were too small for meaningful comparisons. Safety profiles among histologies were consistent with the overall safety profile, and there were no unexpected adverse event trends.\\n\\nCONCLUSIONS: Addition of B to PC is associated with increased survival in previously untreated patients with nonsquamous NSCLC. Adenocarcinoma was associated with an increased survival benefit of PCB treatment. Data for other histologies are inconclusive, primarily because of small patient sample sizes and large CIs.","author":[{"dropping-particle":"","family":"Izquierdo","given":"Lr","non-dropping-particle":"","parse-names":false,"suffix":""},{"dropping-particle":"","family":"Hanneman","given":"Ra","non-dropping-particle":"","parse-names":false,"suffix":""}],"container-title":"Introduction to the formal analysis of social networks using mathematica","id":"ITEM-1","issued":{"date-parts":[["2006"]]},"page":"1-31","title":"Introduction to the formal analysis of social networks using mathematica","type":"article-journal"},"uris":["http://www.mendeley.com/documents/?uuid=a60f0ef6-265b-4791-96b9-214624d06c94"]}],"mendeley":{"formattedCitation":"[13]","plainTextFormattedCitation":"[13]","previouslyFormattedCitation":"[13]"},"properties":{"noteIndex":0},"schema":"https://github.com/citation-style-language/schema/raw/master/csl-citation.json"}</w:instrText>
      </w:r>
      <w:r w:rsidR="000E6728">
        <w:fldChar w:fldCharType="separate"/>
      </w:r>
      <w:r w:rsidR="000E6728" w:rsidRPr="000E6728">
        <w:rPr>
          <w:noProof/>
        </w:rPr>
        <w:t>[13]</w:t>
      </w:r>
      <w:r w:rsidR="000E6728">
        <w:fldChar w:fldCharType="end"/>
      </w:r>
      <w:r w:rsidRPr="00F63EE6">
        <w:t xml:space="preserve">. Every single dimension </w:t>
      </w:r>
      <w:r w:rsidRPr="00F63EE6">
        <w:lastRenderedPageBreak/>
        <w:t xml:space="preserve">of the network stands on centrality. This is how </w:t>
      </w:r>
      <w:r>
        <w:t>I</w:t>
      </w:r>
      <w:r w:rsidRPr="00F63EE6">
        <w:t xml:space="preserve"> compared to overcome this issue and give direction in a way to improve a network communication. </w:t>
      </w:r>
      <w:r>
        <w:t>It can say calculate</w:t>
      </w:r>
      <w:r w:rsidRPr="00F63EE6">
        <w:t xml:space="preserve"> where tightly connected nodes and a degree of centrality </w:t>
      </w:r>
      <w:proofErr w:type="gramStart"/>
      <w:r w:rsidRPr="00F63EE6">
        <w:t>is assigned</w:t>
      </w:r>
      <w:proofErr w:type="gramEnd"/>
      <w:r>
        <w:rPr>
          <w:rFonts w:asciiTheme="majorBidi" w:hAnsiTheme="majorBidi" w:cstheme="majorBidi"/>
        </w:rPr>
        <w:t>.</w:t>
      </w:r>
    </w:p>
    <w:p w:rsidR="002A613C" w:rsidRPr="000145D5" w:rsidRDefault="002A613C" w:rsidP="0084680B">
      <w:pPr>
        <w:rPr>
          <w:rFonts w:asciiTheme="majorBidi" w:hAnsiTheme="majorBidi" w:cstheme="majorBidi"/>
        </w:rPr>
      </w:pPr>
    </w:p>
    <w:p w:rsidR="002A613C" w:rsidRPr="000145D5" w:rsidRDefault="002A613C" w:rsidP="0084680B">
      <w:pPr>
        <w:rPr>
          <w:rFonts w:asciiTheme="majorBidi" w:hAnsiTheme="majorBidi" w:cstheme="majorBidi"/>
        </w:rPr>
      </w:pPr>
    </w:p>
    <w:p w:rsidR="00A223B0" w:rsidRPr="00A223B0" w:rsidRDefault="00A223B0" w:rsidP="00A34A97">
      <w:pPr>
        <w:pStyle w:val="Heading3"/>
      </w:pPr>
      <w:bookmarkStart w:id="44" w:name="_Toc31111342"/>
      <w:r>
        <w:t>Clique</w:t>
      </w:r>
      <w:bookmarkEnd w:id="44"/>
    </w:p>
    <w:p w:rsidR="002A613C" w:rsidRDefault="00A223B0" w:rsidP="0084680B">
      <w:r w:rsidRPr="00F63EE6">
        <w:t xml:space="preserve">It is graphical representation of network; it is a subset of vertices of undirected graph </w:t>
      </w:r>
      <w:r>
        <w:t>use</w:t>
      </w:r>
      <w:r w:rsidRPr="00F63EE6">
        <w:t xml:space="preserve"> to make a connection stable like mutual relation on social media. Who all know each other and imposes some practicality of algorithms.</w:t>
      </w:r>
      <w:r w:rsidRPr="004B3F83">
        <w:rPr>
          <w:rFonts w:ascii="Arial" w:hAnsi="Arial" w:cs="Arial"/>
          <w:color w:val="222222"/>
          <w:shd w:val="clear" w:color="auto" w:fill="FFFFFF"/>
        </w:rPr>
        <w:t xml:space="preserve"> </w:t>
      </w:r>
      <w:proofErr w:type="gramStart"/>
      <w:r w:rsidRPr="004B3F83">
        <w:t>a</w:t>
      </w:r>
      <w:proofErr w:type="gramEnd"/>
      <w:r w:rsidRPr="004B3F83">
        <w:t> </w:t>
      </w:r>
      <w:r w:rsidRPr="004B3F83">
        <w:rPr>
          <w:bCs/>
        </w:rPr>
        <w:t>clique</w:t>
      </w:r>
      <w:r>
        <w:t> is the</w:t>
      </w:r>
      <w:r w:rsidRPr="004B3F83">
        <w:t xml:space="preserve"> maximum number of actors who have all possible ties present among themselves. A "Maximal complete sub-graph" is such a grouping</w:t>
      </w:r>
      <w:r w:rsidR="000E6728">
        <w:fldChar w:fldCharType="begin" w:fldLock="1"/>
      </w:r>
      <w:r w:rsidR="000E6728">
        <w:instrText>ADDIN CSL_CITATION {"citationItems":[{"id":"ITEM-1","itemData":{"DOI":"10.1016/j.ejor.2012.11.027","author":[{"dropping-particle":"","family":"Gómez","given":"Daniel","non-dropping-particle":"","parse-names":false,"suffix":""},{"dropping-particle":"","family":"Rui","given":"José","non-dropping-particle":"","parse-names":false,"suffix":""},{"dropping-particle":"","family":"Eusébio","given":"Augusto","non-dropping-particle":"","parse-names":false,"suffix":""}],"id":"ITEM-1","issued":{"date-parts":[["2013"]]},"page":"354-365","title":"Modeling centrality measures in social network analysis using bi-criteria network flow optimization problems","type":"article-journal","volume":"226"},"uris":["http://www.mendeley.com/documents/?uuid=3ea1aace-3a90-4101-820d-c13f78d6dfc9"]}],"mendeley":{"formattedCitation":"[14]","plainTextFormattedCitation":"[14]","previouslyFormattedCitation":"[14]"},"properties":{"noteIndex":0},"schema":"https://github.com/citation-style-language/schema/raw/master/csl-citation.json"}</w:instrText>
      </w:r>
      <w:r w:rsidR="000E6728">
        <w:fldChar w:fldCharType="separate"/>
      </w:r>
      <w:r w:rsidR="000E6728" w:rsidRPr="000E6728">
        <w:rPr>
          <w:noProof/>
        </w:rPr>
        <w:t>[14]</w:t>
      </w:r>
      <w:r w:rsidR="000E6728">
        <w:fldChar w:fldCharType="end"/>
      </w:r>
      <w:r>
        <w:t>.</w:t>
      </w:r>
    </w:p>
    <w:p w:rsidR="00A223B0" w:rsidRDefault="00A223B0" w:rsidP="0084680B"/>
    <w:p w:rsidR="00A223B0" w:rsidRDefault="00A223B0" w:rsidP="00A34A97">
      <w:pPr>
        <w:pStyle w:val="Heading3"/>
      </w:pPr>
      <w:bookmarkStart w:id="45" w:name="_Toc31111343"/>
      <w:r>
        <w:t>Density</w:t>
      </w:r>
      <w:bookmarkEnd w:id="45"/>
    </w:p>
    <w:p w:rsidR="00A223B0" w:rsidRDefault="00A223B0" w:rsidP="0084680B">
      <w:pPr>
        <w:pStyle w:val="Text"/>
        <w:spacing w:line="360" w:lineRule="auto"/>
        <w:rPr>
          <w:rFonts w:asciiTheme="majorBidi" w:hAnsiTheme="majorBidi" w:cstheme="majorBidi"/>
          <w:sz w:val="22"/>
          <w:szCs w:val="22"/>
        </w:rPr>
      </w:pPr>
      <w:r>
        <w:rPr>
          <w:rFonts w:asciiTheme="majorBidi" w:hAnsiTheme="majorBidi" w:cstheme="majorBidi"/>
          <w:sz w:val="22"/>
          <w:szCs w:val="22"/>
        </w:rPr>
        <w:t xml:space="preserve">Density in a network describe the potential connection those are actual connection and make connectivity over the path a potential connection is a connection that could potential exist to nodes or more in a particular pattern. A person potentially has a direct connection with other to have centrality point to overcome the connection flow difficulty. To cover the actual depth of a network in the mean while manner of systematic literature review. It gives me ability to know the communication pattern by checking out actual potential connection between two nodes. Another reason for using this technique to have firm relation with all the nodes so that a network </w:t>
      </w:r>
      <w:proofErr w:type="gramStart"/>
      <w:r>
        <w:rPr>
          <w:rFonts w:asciiTheme="majorBidi" w:hAnsiTheme="majorBidi" w:cstheme="majorBidi"/>
          <w:sz w:val="22"/>
          <w:szCs w:val="22"/>
        </w:rPr>
        <w:t>can be driven</w:t>
      </w:r>
      <w:proofErr w:type="gramEnd"/>
      <w:r>
        <w:rPr>
          <w:rFonts w:asciiTheme="majorBidi" w:hAnsiTheme="majorBidi" w:cstheme="majorBidi"/>
          <w:sz w:val="22"/>
          <w:szCs w:val="22"/>
        </w:rPr>
        <w:t xml:space="preserve"> properly. To assume the strength and weakness of that particular node.</w:t>
      </w:r>
    </w:p>
    <w:p w:rsidR="00A223B0" w:rsidRDefault="00A223B0" w:rsidP="0084680B">
      <w:pPr>
        <w:pStyle w:val="Text"/>
        <w:spacing w:line="360" w:lineRule="auto"/>
        <w:rPr>
          <w:rFonts w:asciiTheme="majorBidi" w:hAnsiTheme="majorBidi" w:cstheme="majorBidi"/>
          <w:sz w:val="22"/>
          <w:szCs w:val="22"/>
        </w:rPr>
      </w:pPr>
      <w:r>
        <w:rPr>
          <w:rFonts w:asciiTheme="majorBidi" w:hAnsiTheme="majorBidi" w:cstheme="majorBidi"/>
          <w:sz w:val="22"/>
          <w:szCs w:val="22"/>
        </w:rPr>
        <w:t>Attached the mathematical formalization for finding the flow of density</w:t>
      </w:r>
      <w:r w:rsidR="000E6728">
        <w:rPr>
          <w:rFonts w:asciiTheme="majorBidi" w:hAnsiTheme="majorBidi" w:cstheme="majorBidi"/>
          <w:sz w:val="22"/>
          <w:szCs w:val="22"/>
        </w:rPr>
        <w:fldChar w:fldCharType="begin" w:fldLock="1"/>
      </w:r>
      <w:r w:rsidR="000E6728">
        <w:rPr>
          <w:rFonts w:asciiTheme="majorBidi" w:hAnsiTheme="majorBidi" w:cstheme="majorBidi"/>
          <w:sz w:val="22"/>
          <w:szCs w:val="22"/>
        </w:rPr>
        <w:instrText>ADDIN CSL_CITATION {"citationItems":[{"id":"ITEM-1","itemData":{"DOI":"10.1109/ASONAM.2014.6921602","ISBN":"9781479958771","abstract":"© 2014 IEEE. The social network is a theoretical construct useful in the social sciences to study relationships between individuals, groups, organizations, or even entire societies. To deal with social networks, various approaches have been proposed to analyze them. What has not been done is to properly and effectively represent, manage and use various social networks. In this paper, we propose a semantic model that can naturally represent various academic social networks, especially various complex semantic relationships among social actors. This model can be used as the foundation for managing, manipulating and querying academic social networks. We also introduce a concise language to represent and query academic social networks.","author":[{"dropping-particle":"","family":"Hu","given":"Jie","non-dropping-particle":"","parse-names":false,"suffix":""},{"dropping-particle":"","family":"Liu","given":"Mengchi","non-dropping-particle":"","parse-names":false,"suffix":""},{"dropping-particle":"","family":"Zhang","given":"Junchi","non-dropping-particle":"","parse-names":false,"suffix":""}],"container-title":"ASONAM 2014 - Proceedings of the 2014 IEEE/ACM International Conference on Advances in Social Networks Analysis and Mining","id":"ITEM-1","issue":"Asonam","issued":{"date-parts":[["2014"]]},"page":"310-313","publisher":"IEEE","title":"A semantic model for academic social network analysis","type":"article-journal"},"uris":["http://www.mendeley.com/documents/?uuid=507f7963-3628-4c14-bb8b-f9c852e127dd"]}],"mendeley":{"formattedCitation":"[15]","plainTextFormattedCitation":"[15]","previouslyFormattedCitation":"[15]"},"properties":{"noteIndex":0},"schema":"https://github.com/citation-style-language/schema/raw/master/csl-citation.json"}</w:instrText>
      </w:r>
      <w:r w:rsidR="000E6728">
        <w:rPr>
          <w:rFonts w:asciiTheme="majorBidi" w:hAnsiTheme="majorBidi" w:cstheme="majorBidi"/>
          <w:sz w:val="22"/>
          <w:szCs w:val="22"/>
        </w:rPr>
        <w:fldChar w:fldCharType="separate"/>
      </w:r>
      <w:r w:rsidR="000E6728" w:rsidRPr="000E6728">
        <w:rPr>
          <w:rFonts w:asciiTheme="majorBidi" w:hAnsiTheme="majorBidi" w:cstheme="majorBidi"/>
          <w:noProof/>
          <w:sz w:val="22"/>
          <w:szCs w:val="22"/>
        </w:rPr>
        <w:t>[15]</w:t>
      </w:r>
      <w:r w:rsidR="000E6728">
        <w:rPr>
          <w:rFonts w:asciiTheme="majorBidi" w:hAnsiTheme="majorBidi" w:cstheme="majorBidi"/>
          <w:sz w:val="22"/>
          <w:szCs w:val="22"/>
        </w:rPr>
        <w:fldChar w:fldCharType="end"/>
      </w:r>
      <w:r w:rsidR="000E6728">
        <w:rPr>
          <w:rFonts w:asciiTheme="majorBidi" w:hAnsiTheme="majorBidi" w:cstheme="majorBidi"/>
          <w:sz w:val="22"/>
          <w:szCs w:val="22"/>
        </w:rPr>
        <w:fldChar w:fldCharType="begin" w:fldLock="1"/>
      </w:r>
      <w:r w:rsidR="000E6728">
        <w:rPr>
          <w:rFonts w:asciiTheme="majorBidi" w:hAnsiTheme="majorBidi" w:cstheme="majorBidi"/>
          <w:sz w:val="22"/>
          <w:szCs w:val="22"/>
        </w:rPr>
        <w:instrText>ADDIN CSL_CITATION {"citationItems":[{"id":"ITEM-1","itemData":{"DOI":"10.1109/ASONAM.2010.86","ISBN":"9780769541389","abstract":"Social networks of the Web 2.0 have become global (e.g. FaceBook, MSN). In 1977, L. C. FREEMAN published the first generic metrics for Social Networks Analysis (SNA), mainly based on static graph-mining models. The objective of our work is to introduce new dynamic SNA models dedicated to SNA and to take the conceptual aspects of enterprises and institutions social graph into account. Our work is based on the definition of new multidimensional measures in SNA for new decision-making functions in Human Resource Management (HRM). The presented contributions makes it original. They are: (1) a measure of tension of a social network, (2) an electrodynamic and predictive system for semantic recommendations on social graphs evolutions and (3) a measure of reactance of a social network used to evaluate the individual stress of its members.","author":[{"dropping-particle":"","family":"Thovex","given":"Christophe","non-dropping-particle":"","parse-names":false,"suffix":""},{"dropping-particle":"","family":"Trichet","given":"Francky","non-dropping-particle":"","parse-names":false,"suffix":""}],"container-title":"Proceedings - 2010 International Conference on Advances in Social Network Analysis and Mining, ASONAM 2010","id":"ITEM-1","issued":{"date-parts":[["2010"]]},"page":"397-399","publisher":"IEEE","title":"A multidisciplinary model of dynamic and semantic social networks analysis for institutions","type":"article-journal"},"uris":["http://www.mendeley.com/documents/?uuid=94423122-e6e4-432c-9684-d324fe3eebf1"]}],"mendeley":{"formattedCitation":"[11]","plainTextFormattedCitation":"[11]","previouslyFormattedCitation":"[11]"},"properties":{"noteIndex":0},"schema":"https://github.com/citation-style-language/schema/raw/master/csl-citation.json"}</w:instrText>
      </w:r>
      <w:r w:rsidR="000E6728">
        <w:rPr>
          <w:rFonts w:asciiTheme="majorBidi" w:hAnsiTheme="majorBidi" w:cstheme="majorBidi"/>
          <w:sz w:val="22"/>
          <w:szCs w:val="22"/>
        </w:rPr>
        <w:fldChar w:fldCharType="separate"/>
      </w:r>
      <w:r w:rsidR="000E6728" w:rsidRPr="000E6728">
        <w:rPr>
          <w:rFonts w:asciiTheme="majorBidi" w:hAnsiTheme="majorBidi" w:cstheme="majorBidi"/>
          <w:noProof/>
          <w:sz w:val="22"/>
          <w:szCs w:val="22"/>
        </w:rPr>
        <w:t>[11]</w:t>
      </w:r>
      <w:r w:rsidR="000E6728">
        <w:rPr>
          <w:rFonts w:asciiTheme="majorBidi" w:hAnsiTheme="majorBidi" w:cstheme="majorBidi"/>
          <w:sz w:val="22"/>
          <w:szCs w:val="22"/>
        </w:rPr>
        <w:fldChar w:fldCharType="end"/>
      </w:r>
      <w:r>
        <w:rPr>
          <w:rFonts w:asciiTheme="majorBidi" w:hAnsiTheme="majorBidi" w:cstheme="majorBidi"/>
          <w:sz w:val="22"/>
          <w:szCs w:val="22"/>
        </w:rPr>
        <w:t>.</w:t>
      </w:r>
    </w:p>
    <w:p w:rsidR="00A223B0" w:rsidRPr="000145D5" w:rsidRDefault="00A223B0" w:rsidP="0084680B">
      <w:r>
        <w:rPr>
          <w:noProof/>
          <w:lang w:val="en-US" w:eastAsia="en-US"/>
        </w:rPr>
        <w:lastRenderedPageBreak/>
        <w:drawing>
          <wp:inline distT="0" distB="0" distL="0" distR="0" wp14:anchorId="0252BAFA" wp14:editId="3ADBC237">
            <wp:extent cx="3905250" cy="4470484"/>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912299" cy="4478553"/>
                    </a:xfrm>
                    <a:prstGeom prst="rect">
                      <a:avLst/>
                    </a:prstGeom>
                  </pic:spPr>
                </pic:pic>
              </a:graphicData>
            </a:graphic>
          </wp:inline>
        </w:drawing>
      </w:r>
    </w:p>
    <w:p w:rsidR="002A613C" w:rsidRDefault="002A613C" w:rsidP="00A34A97">
      <w:pPr>
        <w:pStyle w:val="Heading4"/>
      </w:pPr>
      <w:bookmarkStart w:id="46" w:name="_Toc508651725"/>
      <w:r w:rsidRPr="000145D5">
        <w:t xml:space="preserve">Figure </w:t>
      </w:r>
      <w:r w:rsidR="00F01CC9" w:rsidRPr="000145D5">
        <w:fldChar w:fldCharType="begin"/>
      </w:r>
      <w:r w:rsidR="00F01CC9" w:rsidRPr="000145D5">
        <w:instrText xml:space="preserve"> STYLEREF 1 \s </w:instrText>
      </w:r>
      <w:r w:rsidR="00F01CC9" w:rsidRPr="000145D5">
        <w:fldChar w:fldCharType="separate"/>
      </w:r>
      <w:r w:rsidR="0052768A">
        <w:rPr>
          <w:noProof/>
        </w:rPr>
        <w:t>3</w:t>
      </w:r>
      <w:r w:rsidR="00F01CC9" w:rsidRPr="000145D5">
        <w:rPr>
          <w:noProof/>
        </w:rPr>
        <w:fldChar w:fldCharType="end"/>
      </w:r>
      <w:r w:rsidRPr="000145D5">
        <w:t>.</w:t>
      </w:r>
      <w:r w:rsidR="00F01CC9" w:rsidRPr="000145D5">
        <w:fldChar w:fldCharType="begin"/>
      </w:r>
      <w:r w:rsidR="00F01CC9" w:rsidRPr="000145D5">
        <w:instrText xml:space="preserve"> SEQ Figure \* ARABIC \s 1 </w:instrText>
      </w:r>
      <w:r w:rsidR="00F01CC9" w:rsidRPr="000145D5">
        <w:fldChar w:fldCharType="separate"/>
      </w:r>
      <w:r w:rsidR="0052768A">
        <w:rPr>
          <w:noProof/>
        </w:rPr>
        <w:t>1</w:t>
      </w:r>
      <w:r w:rsidR="00F01CC9" w:rsidRPr="000145D5">
        <w:rPr>
          <w:noProof/>
        </w:rPr>
        <w:fldChar w:fldCharType="end"/>
      </w:r>
      <w:r w:rsidRPr="000145D5">
        <w:t xml:space="preserve">: </w:t>
      </w:r>
      <w:bookmarkEnd w:id="46"/>
      <w:r w:rsidR="00A223B0">
        <w:t>Density Diagram</w:t>
      </w:r>
    </w:p>
    <w:p w:rsidR="006957EB" w:rsidRPr="006957EB" w:rsidRDefault="006957EB" w:rsidP="0084680B"/>
    <w:p w:rsidR="006957EB" w:rsidRPr="006957EB" w:rsidRDefault="006957EB" w:rsidP="009A7865">
      <w:pPr>
        <w:pStyle w:val="Heading3"/>
      </w:pPr>
      <w:bookmarkStart w:id="47" w:name="_Toc31111344"/>
      <w:r>
        <w:t>Methodology</w:t>
      </w:r>
      <w:bookmarkEnd w:id="47"/>
    </w:p>
    <w:p w:rsidR="006957EB" w:rsidRPr="00F63EE6" w:rsidRDefault="006957EB" w:rsidP="0084680B">
      <w:pPr>
        <w:pStyle w:val="ListParagraph"/>
        <w:numPr>
          <w:ilvl w:val="0"/>
          <w:numId w:val="17"/>
        </w:numPr>
        <w:spacing w:line="360" w:lineRule="auto"/>
        <w:jc w:val="both"/>
        <w:rPr>
          <w:rFonts w:ascii="Times New Roman" w:hAnsi="Times New Roman" w:cs="Times New Roman"/>
        </w:rPr>
      </w:pPr>
      <w:r w:rsidRPr="00F63EE6">
        <w:rPr>
          <w:rFonts w:ascii="Times New Roman" w:hAnsi="Times New Roman" w:cs="Times New Roman"/>
        </w:rPr>
        <w:t>Normalizing dataset.</w:t>
      </w:r>
    </w:p>
    <w:p w:rsidR="006957EB" w:rsidRPr="00F63EE6" w:rsidRDefault="006957EB" w:rsidP="0084680B">
      <w:pPr>
        <w:pStyle w:val="ListParagraph"/>
        <w:numPr>
          <w:ilvl w:val="0"/>
          <w:numId w:val="17"/>
        </w:numPr>
        <w:spacing w:line="360" w:lineRule="auto"/>
        <w:jc w:val="both"/>
        <w:rPr>
          <w:rFonts w:ascii="Times New Roman" w:hAnsi="Times New Roman" w:cs="Times New Roman"/>
        </w:rPr>
      </w:pPr>
      <w:r w:rsidRPr="00F63EE6">
        <w:rPr>
          <w:rFonts w:ascii="Times New Roman" w:hAnsi="Times New Roman" w:cs="Times New Roman"/>
        </w:rPr>
        <w:t>Performing analysis.</w:t>
      </w:r>
    </w:p>
    <w:p w:rsidR="006957EB" w:rsidRPr="00F63EE6" w:rsidRDefault="006957EB" w:rsidP="0084680B">
      <w:pPr>
        <w:pStyle w:val="ListParagraph"/>
        <w:numPr>
          <w:ilvl w:val="0"/>
          <w:numId w:val="17"/>
        </w:numPr>
        <w:spacing w:line="360" w:lineRule="auto"/>
        <w:jc w:val="both"/>
        <w:rPr>
          <w:rFonts w:ascii="Times New Roman" w:hAnsi="Times New Roman" w:cs="Times New Roman"/>
        </w:rPr>
      </w:pPr>
      <w:r w:rsidRPr="00F63EE6">
        <w:rPr>
          <w:rFonts w:ascii="Times New Roman" w:hAnsi="Times New Roman" w:cs="Times New Roman"/>
        </w:rPr>
        <w:t>Generating reports.</w:t>
      </w:r>
    </w:p>
    <w:p w:rsidR="006957EB" w:rsidRPr="00F63EE6" w:rsidRDefault="006957EB" w:rsidP="0084680B">
      <w:pPr>
        <w:pStyle w:val="ListParagraph"/>
        <w:numPr>
          <w:ilvl w:val="0"/>
          <w:numId w:val="17"/>
        </w:numPr>
        <w:spacing w:line="360" w:lineRule="auto"/>
        <w:jc w:val="both"/>
        <w:rPr>
          <w:rFonts w:ascii="Times New Roman" w:hAnsi="Times New Roman" w:cs="Times New Roman"/>
        </w:rPr>
      </w:pPr>
      <w:r w:rsidRPr="00F63EE6">
        <w:rPr>
          <w:rFonts w:ascii="Times New Roman" w:hAnsi="Times New Roman" w:cs="Times New Roman"/>
        </w:rPr>
        <w:t>Store reports.</w:t>
      </w:r>
    </w:p>
    <w:p w:rsidR="002A613C" w:rsidRPr="006957EB" w:rsidRDefault="006957EB" w:rsidP="0084680B">
      <w:pPr>
        <w:pStyle w:val="ListParagraph"/>
        <w:numPr>
          <w:ilvl w:val="0"/>
          <w:numId w:val="17"/>
        </w:numPr>
        <w:spacing w:line="360" w:lineRule="auto"/>
        <w:jc w:val="both"/>
        <w:rPr>
          <w:rFonts w:ascii="Times New Roman" w:hAnsi="Times New Roman" w:cs="Times New Roman"/>
        </w:rPr>
      </w:pPr>
      <w:r w:rsidRPr="00F63EE6">
        <w:rPr>
          <w:rFonts w:ascii="Times New Roman" w:hAnsi="Times New Roman" w:cs="Times New Roman"/>
        </w:rPr>
        <w:t>View Reports.</w:t>
      </w:r>
    </w:p>
    <w:p w:rsidR="002A613C" w:rsidRPr="000145D5" w:rsidRDefault="002A613C" w:rsidP="0084680B">
      <w:pPr>
        <w:rPr>
          <w:rFonts w:asciiTheme="majorBidi" w:hAnsiTheme="majorBidi" w:cstheme="majorBidi"/>
        </w:rPr>
      </w:pPr>
    </w:p>
    <w:p w:rsidR="00001D89" w:rsidRPr="000145D5" w:rsidRDefault="00001D89" w:rsidP="0084680B">
      <w:pPr>
        <w:rPr>
          <w:rFonts w:asciiTheme="majorBidi" w:hAnsiTheme="majorBidi" w:cstheme="majorBidi"/>
        </w:rPr>
      </w:pPr>
    </w:p>
    <w:p w:rsidR="00F02C10" w:rsidRDefault="00F02C10" w:rsidP="0084680B">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5B6AF5" w:rsidRPr="000145D5" w:rsidRDefault="005B6AF5" w:rsidP="0084680B">
      <w:pPr>
        <w:rPr>
          <w:rFonts w:asciiTheme="majorBidi" w:hAnsiTheme="majorBidi" w:cstheme="majorBidi"/>
        </w:rPr>
      </w:pPr>
    </w:p>
    <w:p w:rsidR="005B6AF5" w:rsidRPr="000145D5" w:rsidRDefault="005B6AF5" w:rsidP="0084680B">
      <w:pPr>
        <w:rPr>
          <w:rFonts w:asciiTheme="majorBidi" w:hAnsiTheme="majorBidi" w:cstheme="majorBidi"/>
        </w:rPr>
      </w:pPr>
    </w:p>
    <w:p w:rsidR="005B6AF5" w:rsidRPr="000145D5" w:rsidRDefault="005B6AF5" w:rsidP="0084680B">
      <w:pPr>
        <w:rPr>
          <w:rFonts w:asciiTheme="majorBidi" w:hAnsiTheme="majorBidi" w:cstheme="majorBidi"/>
        </w:rPr>
      </w:pPr>
    </w:p>
    <w:p w:rsidR="005B6AF5" w:rsidRPr="000145D5" w:rsidRDefault="005B6AF5" w:rsidP="009241B6">
      <w:pPr>
        <w:pStyle w:val="Heading1"/>
        <w:rPr>
          <w:rFonts w:asciiTheme="majorBidi" w:hAnsiTheme="majorBidi" w:cstheme="majorBidi"/>
        </w:rPr>
      </w:pPr>
      <w:bookmarkStart w:id="48" w:name="_Toc31105141"/>
      <w:bookmarkStart w:id="49" w:name="_Toc31106296"/>
      <w:bookmarkStart w:id="50" w:name="_Toc31111345"/>
      <w:bookmarkEnd w:id="48"/>
      <w:bookmarkEnd w:id="49"/>
      <w:bookmarkEnd w:id="50"/>
    </w:p>
    <w:p w:rsidR="005B6AF5" w:rsidRPr="000145D5" w:rsidRDefault="005B6AF5" w:rsidP="009241B6">
      <w:pPr>
        <w:jc w:val="center"/>
        <w:rPr>
          <w:rFonts w:asciiTheme="majorBidi" w:hAnsiTheme="majorBidi" w:cstheme="majorBidi"/>
        </w:rPr>
      </w:pPr>
    </w:p>
    <w:p w:rsidR="005B6AF5" w:rsidRPr="000145D5" w:rsidRDefault="005B6AF5" w:rsidP="009241B6">
      <w:pPr>
        <w:jc w:val="center"/>
        <w:rPr>
          <w:rFonts w:asciiTheme="majorBidi" w:hAnsiTheme="majorBidi" w:cstheme="majorBidi"/>
        </w:rPr>
      </w:pPr>
    </w:p>
    <w:p w:rsidR="005B6AF5" w:rsidRPr="000145D5" w:rsidRDefault="005B6AF5" w:rsidP="009241B6">
      <w:pPr>
        <w:jc w:val="center"/>
        <w:rPr>
          <w:rFonts w:asciiTheme="majorBidi" w:hAnsiTheme="majorBidi" w:cstheme="majorBidi"/>
        </w:rPr>
      </w:pPr>
    </w:p>
    <w:p w:rsidR="00001D89" w:rsidRPr="000145D5" w:rsidRDefault="00AB574C" w:rsidP="00FA2113">
      <w:pPr>
        <w:pStyle w:val="Heading2"/>
      </w:pPr>
      <w:bookmarkStart w:id="51" w:name="_Toc31111346"/>
      <w:r w:rsidRPr="000145D5">
        <w:t>COMPUTER PROGRAMME LISTING</w:t>
      </w:r>
      <w:bookmarkEnd w:id="51"/>
    </w:p>
    <w:p w:rsidR="00001D89" w:rsidRPr="000145D5" w:rsidRDefault="00001D89" w:rsidP="0084680B">
      <w:pPr>
        <w:rPr>
          <w:rFonts w:asciiTheme="majorBidi" w:hAnsiTheme="majorBidi" w:cstheme="majorBidi"/>
        </w:rPr>
      </w:pPr>
    </w:p>
    <w:p w:rsidR="00001D89" w:rsidRPr="000145D5" w:rsidRDefault="00001D89" w:rsidP="0084680B">
      <w:pPr>
        <w:pStyle w:val="Caption"/>
        <w:rPr>
          <w:rFonts w:asciiTheme="majorBidi" w:hAnsiTheme="majorBidi" w:cstheme="majorBidi"/>
          <w:b/>
        </w:rPr>
      </w:pPr>
    </w:p>
    <w:p w:rsidR="00001D89" w:rsidRPr="000145D5" w:rsidRDefault="00001D89" w:rsidP="0084680B">
      <w:pPr>
        <w:rPr>
          <w:rFonts w:asciiTheme="majorBidi" w:hAnsiTheme="majorBidi" w:cstheme="majorBidi"/>
        </w:rPr>
      </w:pPr>
    </w:p>
    <w:p w:rsidR="00001D89" w:rsidRDefault="007D47B6" w:rsidP="00AD57F0">
      <w:pPr>
        <w:pStyle w:val="Heading3"/>
      </w:pPr>
      <w:bookmarkStart w:id="52" w:name="_Toc31111347"/>
      <w:r>
        <w:t xml:space="preserve">Main </w:t>
      </w:r>
      <w:r w:rsidR="00C2731E">
        <w:t>Files</w:t>
      </w:r>
      <w:bookmarkEnd w:id="52"/>
    </w:p>
    <w:p w:rsidR="00C2731E" w:rsidRDefault="00C2731E" w:rsidP="0084680B">
      <w:r w:rsidRPr="662A34A2">
        <w:rPr>
          <w:rFonts w:ascii="Calibri" w:eastAsia="Calibri" w:hAnsi="Calibri" w:cs="Calibri"/>
          <w:sz w:val="22"/>
          <w:szCs w:val="22"/>
          <w:lang w:val="en-US"/>
        </w:rPr>
        <w:t xml:space="preserve">In OSN </w:t>
      </w:r>
      <w:proofErr w:type="gramStart"/>
      <w:r w:rsidRPr="662A34A2">
        <w:rPr>
          <w:rFonts w:ascii="Calibri" w:eastAsia="Calibri" w:hAnsi="Calibri" w:cs="Calibri"/>
          <w:sz w:val="22"/>
          <w:szCs w:val="22"/>
          <w:lang w:val="en-US"/>
        </w:rPr>
        <w:t>project</w:t>
      </w:r>
      <w:proofErr w:type="gramEnd"/>
      <w:r w:rsidRPr="662A34A2">
        <w:rPr>
          <w:rFonts w:ascii="Calibri" w:eastAsia="Calibri" w:hAnsi="Calibri" w:cs="Calibri"/>
          <w:sz w:val="22"/>
          <w:szCs w:val="22"/>
          <w:lang w:val="en-US"/>
        </w:rPr>
        <w:t xml:space="preserve"> we have three main files.</w:t>
      </w:r>
    </w:p>
    <w:p w:rsidR="00C2731E" w:rsidRDefault="00C2731E" w:rsidP="0084680B">
      <w:pPr>
        <w:pStyle w:val="ListParagraph"/>
        <w:numPr>
          <w:ilvl w:val="0"/>
          <w:numId w:val="20"/>
        </w:numPr>
        <w:spacing w:after="160" w:line="259" w:lineRule="auto"/>
        <w:jc w:val="both"/>
      </w:pPr>
      <w:r w:rsidRPr="662A34A2">
        <w:rPr>
          <w:rFonts w:ascii="Calibri" w:eastAsia="Calibri" w:hAnsi="Calibri" w:cs="Calibri"/>
        </w:rPr>
        <w:t>Osndriver.py</w:t>
      </w:r>
    </w:p>
    <w:p w:rsidR="00C2731E" w:rsidRDefault="00C2731E" w:rsidP="0084680B">
      <w:pPr>
        <w:pStyle w:val="ListParagraph"/>
        <w:numPr>
          <w:ilvl w:val="0"/>
          <w:numId w:val="20"/>
        </w:numPr>
        <w:spacing w:after="160" w:line="259" w:lineRule="auto"/>
        <w:jc w:val="both"/>
      </w:pPr>
      <w:r w:rsidRPr="662A34A2">
        <w:rPr>
          <w:rFonts w:ascii="Calibri" w:eastAsia="Calibri" w:hAnsi="Calibri" w:cs="Calibri"/>
        </w:rPr>
        <w:t>Generategraph.py</w:t>
      </w:r>
    </w:p>
    <w:p w:rsidR="00C2731E" w:rsidRDefault="00C2731E" w:rsidP="0084680B">
      <w:pPr>
        <w:pStyle w:val="ListParagraph"/>
        <w:numPr>
          <w:ilvl w:val="0"/>
          <w:numId w:val="20"/>
        </w:numPr>
        <w:spacing w:after="160" w:line="259" w:lineRule="auto"/>
        <w:jc w:val="both"/>
      </w:pPr>
      <w:r w:rsidRPr="662A34A2">
        <w:rPr>
          <w:rFonts w:ascii="Calibri" w:eastAsia="Calibri" w:hAnsi="Calibri" w:cs="Calibri"/>
        </w:rPr>
        <w:t>Databasehandler.py</w:t>
      </w:r>
    </w:p>
    <w:p w:rsidR="00C2731E" w:rsidRDefault="00C2731E" w:rsidP="0084680B">
      <w:pPr>
        <w:pStyle w:val="ListParagraph"/>
        <w:spacing w:after="160" w:line="259" w:lineRule="auto"/>
        <w:jc w:val="both"/>
      </w:pPr>
    </w:p>
    <w:p w:rsidR="00C2731E" w:rsidRDefault="00C2731E" w:rsidP="0084680B">
      <w:pPr>
        <w:pStyle w:val="Heading3"/>
      </w:pPr>
      <w:bookmarkStart w:id="53" w:name="_Toc31111348"/>
      <w:proofErr w:type="spellStart"/>
      <w:r>
        <w:t>Osndriver</w:t>
      </w:r>
      <w:proofErr w:type="spellEnd"/>
      <w:r>
        <w:t>:</w:t>
      </w:r>
      <w:bookmarkEnd w:id="53"/>
    </w:p>
    <w:p w:rsidR="00C2731E" w:rsidRDefault="00C2731E" w:rsidP="0084680B">
      <w:r w:rsidRPr="662A34A2">
        <w:rPr>
          <w:rFonts w:ascii="Calibri" w:eastAsia="Calibri" w:hAnsi="Calibri" w:cs="Calibri"/>
          <w:sz w:val="22"/>
          <w:szCs w:val="22"/>
          <w:lang w:val="en-US"/>
        </w:rPr>
        <w:t>This file has class to handle the GUI component of the application.</w:t>
      </w:r>
    </w:p>
    <w:p w:rsidR="00C2731E" w:rsidRDefault="00C2731E" w:rsidP="0084680B">
      <w:r w:rsidRPr="662A34A2">
        <w:rPr>
          <w:rFonts w:ascii="Calibri" w:eastAsia="Calibri" w:hAnsi="Calibri" w:cs="Calibri"/>
          <w:sz w:val="22"/>
          <w:szCs w:val="22"/>
          <w:lang w:val="en-US"/>
        </w:rPr>
        <w:t xml:space="preserve">It contains the following classes. The GUI component </w:t>
      </w:r>
      <w:proofErr w:type="gramStart"/>
      <w:r w:rsidRPr="662A34A2">
        <w:rPr>
          <w:rFonts w:ascii="Calibri" w:eastAsia="Calibri" w:hAnsi="Calibri" w:cs="Calibri"/>
          <w:sz w:val="22"/>
          <w:szCs w:val="22"/>
          <w:lang w:val="en-US"/>
        </w:rPr>
        <w:t>are made</w:t>
      </w:r>
      <w:proofErr w:type="gramEnd"/>
      <w:r w:rsidRPr="662A34A2">
        <w:rPr>
          <w:rFonts w:ascii="Calibri" w:eastAsia="Calibri" w:hAnsi="Calibri" w:cs="Calibri"/>
          <w:sz w:val="22"/>
          <w:szCs w:val="22"/>
          <w:lang w:val="en-US"/>
        </w:rPr>
        <w:t xml:space="preserve"> in </w:t>
      </w:r>
      <w:r w:rsidRPr="662A34A2">
        <w:rPr>
          <w:rFonts w:ascii="Calibri" w:eastAsia="Calibri" w:hAnsi="Calibri" w:cs="Calibri"/>
          <w:b/>
          <w:bCs/>
          <w:sz w:val="22"/>
          <w:szCs w:val="22"/>
          <w:lang w:val="en-US"/>
        </w:rPr>
        <w:t>QT designer</w:t>
      </w:r>
      <w:r w:rsidRPr="662A34A2">
        <w:rPr>
          <w:rFonts w:ascii="Calibri" w:eastAsia="Calibri" w:hAnsi="Calibri" w:cs="Calibri"/>
          <w:sz w:val="22"/>
          <w:szCs w:val="22"/>
          <w:lang w:val="en-US"/>
        </w:rPr>
        <w:t>.</w:t>
      </w:r>
    </w:p>
    <w:p w:rsidR="00C2731E" w:rsidRDefault="00C2731E" w:rsidP="0084680B">
      <w:pPr>
        <w:pStyle w:val="ListParagraph"/>
        <w:numPr>
          <w:ilvl w:val="0"/>
          <w:numId w:val="21"/>
        </w:numPr>
        <w:spacing w:after="160" w:line="259" w:lineRule="auto"/>
        <w:jc w:val="both"/>
      </w:pPr>
      <w:r w:rsidRPr="662A34A2">
        <w:rPr>
          <w:rFonts w:ascii="Calibri" w:eastAsia="Calibri" w:hAnsi="Calibri" w:cs="Calibri"/>
        </w:rPr>
        <w:t xml:space="preserve">class </w:t>
      </w:r>
      <w:proofErr w:type="spellStart"/>
      <w:r w:rsidRPr="662A34A2">
        <w:rPr>
          <w:rFonts w:ascii="Calibri" w:eastAsia="Calibri" w:hAnsi="Calibri" w:cs="Calibri"/>
        </w:rPr>
        <w:t>LoginWindow</w:t>
      </w:r>
      <w:proofErr w:type="spellEnd"/>
      <w:r w:rsidRPr="662A34A2">
        <w:rPr>
          <w:rFonts w:ascii="Calibri" w:eastAsia="Calibri" w:hAnsi="Calibri" w:cs="Calibri"/>
        </w:rPr>
        <w:t>()</w:t>
      </w:r>
    </w:p>
    <w:p w:rsidR="00C2731E" w:rsidRDefault="00C2731E" w:rsidP="0084680B">
      <w:pPr>
        <w:pStyle w:val="ListParagraph"/>
        <w:numPr>
          <w:ilvl w:val="0"/>
          <w:numId w:val="21"/>
        </w:numPr>
        <w:spacing w:after="160" w:line="259" w:lineRule="auto"/>
        <w:jc w:val="both"/>
      </w:pPr>
      <w:r w:rsidRPr="662A34A2">
        <w:rPr>
          <w:rFonts w:ascii="Calibri" w:eastAsia="Calibri" w:hAnsi="Calibri" w:cs="Calibri"/>
        </w:rPr>
        <w:t xml:space="preserve">class </w:t>
      </w:r>
      <w:proofErr w:type="spellStart"/>
      <w:r w:rsidRPr="662A34A2">
        <w:rPr>
          <w:rFonts w:ascii="Calibri" w:eastAsia="Calibri" w:hAnsi="Calibri" w:cs="Calibri"/>
        </w:rPr>
        <w:t>RegisterWindow</w:t>
      </w:r>
      <w:proofErr w:type="spellEnd"/>
      <w:r w:rsidRPr="662A34A2">
        <w:rPr>
          <w:rFonts w:ascii="Calibri" w:eastAsia="Calibri" w:hAnsi="Calibri" w:cs="Calibri"/>
        </w:rPr>
        <w:t>(</w:t>
      </w:r>
      <w:proofErr w:type="spellStart"/>
      <w:r w:rsidRPr="662A34A2">
        <w:rPr>
          <w:rFonts w:ascii="Calibri" w:eastAsia="Calibri" w:hAnsi="Calibri" w:cs="Calibri"/>
        </w:rPr>
        <w:t>QMainWindow</w:t>
      </w:r>
      <w:proofErr w:type="spellEnd"/>
      <w:r w:rsidRPr="662A34A2">
        <w:rPr>
          <w:rFonts w:ascii="Calibri" w:eastAsia="Calibri" w:hAnsi="Calibri" w:cs="Calibri"/>
        </w:rPr>
        <w:t>)</w:t>
      </w:r>
    </w:p>
    <w:p w:rsidR="00C2731E" w:rsidRDefault="00C2731E" w:rsidP="0084680B">
      <w:pPr>
        <w:pStyle w:val="ListParagraph"/>
        <w:numPr>
          <w:ilvl w:val="0"/>
          <w:numId w:val="21"/>
        </w:numPr>
        <w:spacing w:after="160" w:line="259" w:lineRule="auto"/>
        <w:jc w:val="both"/>
      </w:pPr>
      <w:r w:rsidRPr="662A34A2">
        <w:rPr>
          <w:rFonts w:ascii="Calibri" w:eastAsia="Calibri" w:hAnsi="Calibri" w:cs="Calibri"/>
        </w:rPr>
        <w:t xml:space="preserve">class </w:t>
      </w:r>
      <w:proofErr w:type="spellStart"/>
      <w:r w:rsidRPr="662A34A2">
        <w:rPr>
          <w:rFonts w:ascii="Calibri" w:eastAsia="Calibri" w:hAnsi="Calibri" w:cs="Calibri"/>
        </w:rPr>
        <w:t>HomeWindow</w:t>
      </w:r>
      <w:proofErr w:type="spellEnd"/>
      <w:r w:rsidRPr="662A34A2">
        <w:rPr>
          <w:rFonts w:ascii="Calibri" w:eastAsia="Calibri" w:hAnsi="Calibri" w:cs="Calibri"/>
        </w:rPr>
        <w:t>(</w:t>
      </w:r>
      <w:proofErr w:type="spellStart"/>
      <w:r w:rsidRPr="662A34A2">
        <w:rPr>
          <w:rFonts w:ascii="Calibri" w:eastAsia="Calibri" w:hAnsi="Calibri" w:cs="Calibri"/>
        </w:rPr>
        <w:t>QMainWindow</w:t>
      </w:r>
      <w:proofErr w:type="spellEnd"/>
      <w:r w:rsidRPr="662A34A2">
        <w:rPr>
          <w:rFonts w:ascii="Calibri" w:eastAsia="Calibri" w:hAnsi="Calibri" w:cs="Calibri"/>
        </w:rPr>
        <w:t>)</w:t>
      </w:r>
    </w:p>
    <w:p w:rsidR="00C2731E" w:rsidRDefault="00C2731E" w:rsidP="0084680B">
      <w:pPr>
        <w:pStyle w:val="ListParagraph"/>
        <w:numPr>
          <w:ilvl w:val="0"/>
          <w:numId w:val="21"/>
        </w:numPr>
        <w:spacing w:after="160" w:line="259" w:lineRule="auto"/>
        <w:jc w:val="both"/>
      </w:pPr>
      <w:r w:rsidRPr="662A34A2">
        <w:rPr>
          <w:rFonts w:ascii="Calibri" w:eastAsia="Calibri" w:hAnsi="Calibri" w:cs="Calibri"/>
        </w:rPr>
        <w:t xml:space="preserve">class </w:t>
      </w:r>
      <w:proofErr w:type="spellStart"/>
      <w:r w:rsidRPr="662A34A2">
        <w:rPr>
          <w:rFonts w:ascii="Calibri" w:eastAsia="Calibri" w:hAnsi="Calibri" w:cs="Calibri"/>
        </w:rPr>
        <w:t>GraphWindow</w:t>
      </w:r>
      <w:proofErr w:type="spellEnd"/>
      <w:r w:rsidRPr="662A34A2">
        <w:rPr>
          <w:rFonts w:ascii="Calibri" w:eastAsia="Calibri" w:hAnsi="Calibri" w:cs="Calibri"/>
        </w:rPr>
        <w:t>(</w:t>
      </w:r>
      <w:proofErr w:type="spellStart"/>
      <w:r w:rsidRPr="662A34A2">
        <w:rPr>
          <w:rFonts w:ascii="Calibri" w:eastAsia="Calibri" w:hAnsi="Calibri" w:cs="Calibri"/>
        </w:rPr>
        <w:t>QMainWindow</w:t>
      </w:r>
      <w:proofErr w:type="spellEnd"/>
      <w:r w:rsidRPr="662A34A2">
        <w:rPr>
          <w:rFonts w:ascii="Calibri" w:eastAsia="Calibri" w:hAnsi="Calibri" w:cs="Calibri"/>
        </w:rPr>
        <w:t>)</w:t>
      </w:r>
    </w:p>
    <w:p w:rsidR="00C2731E" w:rsidRDefault="00C2731E" w:rsidP="0084680B">
      <w:pPr>
        <w:pStyle w:val="ListParagraph"/>
        <w:numPr>
          <w:ilvl w:val="0"/>
          <w:numId w:val="21"/>
        </w:numPr>
        <w:spacing w:after="160" w:line="259" w:lineRule="auto"/>
        <w:jc w:val="both"/>
      </w:pPr>
      <w:r w:rsidRPr="662A34A2">
        <w:rPr>
          <w:rFonts w:ascii="Calibri" w:eastAsia="Calibri" w:hAnsi="Calibri" w:cs="Calibri"/>
        </w:rPr>
        <w:t xml:space="preserve">class </w:t>
      </w:r>
      <w:proofErr w:type="spellStart"/>
      <w:r w:rsidRPr="662A34A2">
        <w:rPr>
          <w:rFonts w:ascii="Calibri" w:eastAsia="Calibri" w:hAnsi="Calibri" w:cs="Calibri"/>
        </w:rPr>
        <w:t>UploadDatasetThread</w:t>
      </w:r>
      <w:proofErr w:type="spellEnd"/>
      <w:r w:rsidRPr="662A34A2">
        <w:rPr>
          <w:rFonts w:ascii="Calibri" w:eastAsia="Calibri" w:hAnsi="Calibri" w:cs="Calibri"/>
        </w:rPr>
        <w:t>(</w:t>
      </w:r>
      <w:proofErr w:type="spellStart"/>
      <w:r w:rsidRPr="662A34A2">
        <w:rPr>
          <w:rFonts w:ascii="Calibri" w:eastAsia="Calibri" w:hAnsi="Calibri" w:cs="Calibri"/>
        </w:rPr>
        <w:t>QThread</w:t>
      </w:r>
      <w:proofErr w:type="spellEnd"/>
      <w:r w:rsidRPr="662A34A2">
        <w:rPr>
          <w:rFonts w:ascii="Calibri" w:eastAsia="Calibri" w:hAnsi="Calibri" w:cs="Calibri"/>
        </w:rPr>
        <w:t>)</w:t>
      </w:r>
    </w:p>
    <w:p w:rsidR="00C2731E" w:rsidRPr="00C2731E" w:rsidRDefault="00C2731E" w:rsidP="0084680B">
      <w:pPr>
        <w:pStyle w:val="ListParagraph"/>
        <w:numPr>
          <w:ilvl w:val="0"/>
          <w:numId w:val="21"/>
        </w:numPr>
        <w:spacing w:after="160" w:line="259" w:lineRule="auto"/>
        <w:jc w:val="both"/>
      </w:pPr>
      <w:r w:rsidRPr="662A34A2">
        <w:rPr>
          <w:rFonts w:ascii="Calibri" w:eastAsia="Calibri" w:hAnsi="Calibri" w:cs="Calibri"/>
        </w:rPr>
        <w:t xml:space="preserve">class </w:t>
      </w:r>
      <w:proofErr w:type="spellStart"/>
      <w:r w:rsidRPr="662A34A2">
        <w:rPr>
          <w:rFonts w:ascii="Calibri" w:eastAsia="Calibri" w:hAnsi="Calibri" w:cs="Calibri"/>
        </w:rPr>
        <w:t>DeleteDatasetThread</w:t>
      </w:r>
      <w:proofErr w:type="spellEnd"/>
      <w:r w:rsidRPr="662A34A2">
        <w:rPr>
          <w:rFonts w:ascii="Calibri" w:eastAsia="Calibri" w:hAnsi="Calibri" w:cs="Calibri"/>
        </w:rPr>
        <w:t>(</w:t>
      </w:r>
      <w:proofErr w:type="spellStart"/>
      <w:r w:rsidRPr="662A34A2">
        <w:rPr>
          <w:rFonts w:ascii="Calibri" w:eastAsia="Calibri" w:hAnsi="Calibri" w:cs="Calibri"/>
        </w:rPr>
        <w:t>QThread</w:t>
      </w:r>
      <w:proofErr w:type="spellEnd"/>
      <w:r w:rsidRPr="662A34A2">
        <w:rPr>
          <w:rFonts w:ascii="Calibri" w:eastAsia="Calibri" w:hAnsi="Calibri" w:cs="Calibri"/>
        </w:rPr>
        <w:t>)</w:t>
      </w:r>
    </w:p>
    <w:p w:rsidR="00C2731E" w:rsidRDefault="00C2731E" w:rsidP="0084680B">
      <w:pPr>
        <w:pStyle w:val="Heading3"/>
        <w:rPr>
          <w:lang w:val="en-US"/>
        </w:rPr>
      </w:pPr>
      <w:bookmarkStart w:id="54" w:name="_Toc31111349"/>
      <w:proofErr w:type="spellStart"/>
      <w:proofErr w:type="gramStart"/>
      <w:r w:rsidRPr="662A34A2">
        <w:rPr>
          <w:lang w:val="en-US"/>
        </w:rPr>
        <w:t>LoginWindow</w:t>
      </w:r>
      <w:proofErr w:type="spellEnd"/>
      <w:r w:rsidRPr="662A34A2">
        <w:rPr>
          <w:lang w:val="en-US"/>
        </w:rPr>
        <w:t>(</w:t>
      </w:r>
      <w:proofErr w:type="gramEnd"/>
      <w:r w:rsidRPr="662A34A2">
        <w:rPr>
          <w:lang w:val="en-US"/>
        </w:rPr>
        <w:t>):</w:t>
      </w:r>
      <w:bookmarkEnd w:id="54"/>
    </w:p>
    <w:p w:rsidR="00C2731E" w:rsidRDefault="00C2731E" w:rsidP="0084680B">
      <w:r w:rsidRPr="662A34A2">
        <w:rPr>
          <w:rFonts w:ascii="Calibri" w:eastAsia="Calibri" w:hAnsi="Calibri" w:cs="Calibri"/>
          <w:sz w:val="22"/>
          <w:szCs w:val="22"/>
          <w:lang w:val="en-US"/>
        </w:rPr>
        <w:t xml:space="preserve">This class is responsible for the first window open to the </w:t>
      </w:r>
      <w:proofErr w:type="gramStart"/>
      <w:r w:rsidRPr="662A34A2">
        <w:rPr>
          <w:rFonts w:ascii="Calibri" w:eastAsia="Calibri" w:hAnsi="Calibri" w:cs="Calibri"/>
          <w:sz w:val="22"/>
          <w:szCs w:val="22"/>
          <w:lang w:val="en-US"/>
        </w:rPr>
        <w:t>user which</w:t>
      </w:r>
      <w:proofErr w:type="gramEnd"/>
      <w:r w:rsidRPr="662A34A2">
        <w:rPr>
          <w:rFonts w:ascii="Calibri" w:eastAsia="Calibri" w:hAnsi="Calibri" w:cs="Calibri"/>
          <w:sz w:val="22"/>
          <w:szCs w:val="22"/>
          <w:lang w:val="en-US"/>
        </w:rPr>
        <w:t xml:space="preserve"> is login window. It loads the </w:t>
      </w:r>
      <w:proofErr w:type="spellStart"/>
      <w:r w:rsidRPr="662A34A2">
        <w:rPr>
          <w:rFonts w:ascii="Calibri" w:eastAsia="Calibri" w:hAnsi="Calibri" w:cs="Calibri"/>
          <w:b/>
          <w:bCs/>
          <w:sz w:val="22"/>
          <w:szCs w:val="22"/>
          <w:lang w:val="en-US"/>
        </w:rPr>
        <w:t>login.ui</w:t>
      </w:r>
      <w:proofErr w:type="spellEnd"/>
      <w:r w:rsidRPr="662A34A2">
        <w:rPr>
          <w:rFonts w:ascii="Calibri" w:eastAsia="Calibri" w:hAnsi="Calibri" w:cs="Calibri"/>
          <w:b/>
          <w:bCs/>
          <w:sz w:val="22"/>
          <w:szCs w:val="22"/>
          <w:lang w:val="en-US"/>
        </w:rPr>
        <w:t xml:space="preserve"> </w:t>
      </w:r>
      <w:r w:rsidRPr="662A34A2">
        <w:rPr>
          <w:rFonts w:ascii="Calibri" w:eastAsia="Calibri" w:hAnsi="Calibri" w:cs="Calibri"/>
          <w:sz w:val="22"/>
          <w:szCs w:val="22"/>
          <w:lang w:val="en-US"/>
        </w:rPr>
        <w:t>from UI folder in the project.</w:t>
      </w:r>
    </w:p>
    <w:p w:rsidR="00C2731E" w:rsidRDefault="00C2731E" w:rsidP="0084680B">
      <w:r w:rsidRPr="662A34A2">
        <w:rPr>
          <w:rFonts w:ascii="Calibri" w:eastAsia="Calibri" w:hAnsi="Calibri" w:cs="Calibri"/>
          <w:sz w:val="22"/>
          <w:szCs w:val="22"/>
          <w:lang w:val="en-US"/>
        </w:rPr>
        <w:t>It has the following function:</w:t>
      </w:r>
    </w:p>
    <w:p w:rsidR="00C2731E" w:rsidRDefault="00C2731E" w:rsidP="0084680B">
      <w:pPr>
        <w:pStyle w:val="ListParagraph"/>
        <w:numPr>
          <w:ilvl w:val="0"/>
          <w:numId w:val="23"/>
        </w:numPr>
        <w:spacing w:after="160" w:line="259" w:lineRule="auto"/>
        <w:jc w:val="both"/>
      </w:pPr>
      <w:r w:rsidRPr="662A34A2">
        <w:rPr>
          <w:rFonts w:ascii="Calibri" w:eastAsia="Calibri" w:hAnsi="Calibri" w:cs="Calibri"/>
        </w:rPr>
        <w:t xml:space="preserve">constructor (): Responsible for load </w:t>
      </w:r>
      <w:proofErr w:type="spellStart"/>
      <w:r w:rsidRPr="662A34A2">
        <w:rPr>
          <w:rFonts w:ascii="Calibri" w:eastAsia="Calibri" w:hAnsi="Calibri" w:cs="Calibri"/>
        </w:rPr>
        <w:t>login.ui</w:t>
      </w:r>
      <w:proofErr w:type="spellEnd"/>
    </w:p>
    <w:p w:rsidR="00C2731E" w:rsidRDefault="00C2731E" w:rsidP="0084680B">
      <w:pPr>
        <w:pStyle w:val="ListParagraph"/>
        <w:numPr>
          <w:ilvl w:val="0"/>
          <w:numId w:val="23"/>
        </w:numPr>
        <w:spacing w:after="160" w:line="259" w:lineRule="auto"/>
        <w:jc w:val="both"/>
      </w:pPr>
      <w:proofErr w:type="gramStart"/>
      <w:r w:rsidRPr="662A34A2">
        <w:rPr>
          <w:rFonts w:ascii="Calibri" w:eastAsia="Calibri" w:hAnsi="Calibri" w:cs="Calibri"/>
        </w:rPr>
        <w:t>login</w:t>
      </w:r>
      <w:proofErr w:type="gramEnd"/>
      <w:r w:rsidRPr="662A34A2">
        <w:rPr>
          <w:rFonts w:ascii="Calibri" w:eastAsia="Calibri" w:hAnsi="Calibri" w:cs="Calibri"/>
        </w:rPr>
        <w:t xml:space="preserve"> (): check username and password from db.</w:t>
      </w:r>
    </w:p>
    <w:p w:rsidR="00C2731E" w:rsidRDefault="00C2731E" w:rsidP="0084680B">
      <w:pPr>
        <w:pStyle w:val="ListParagraph"/>
        <w:numPr>
          <w:ilvl w:val="0"/>
          <w:numId w:val="23"/>
        </w:numPr>
        <w:spacing w:after="160" w:line="259" w:lineRule="auto"/>
        <w:jc w:val="both"/>
      </w:pPr>
      <w:proofErr w:type="gramStart"/>
      <w:r w:rsidRPr="662A34A2">
        <w:rPr>
          <w:rFonts w:ascii="Calibri" w:eastAsia="Calibri" w:hAnsi="Calibri" w:cs="Calibri"/>
        </w:rPr>
        <w:t>signup</w:t>
      </w:r>
      <w:proofErr w:type="gramEnd"/>
      <w:r w:rsidRPr="662A34A2">
        <w:rPr>
          <w:rFonts w:ascii="Calibri" w:eastAsia="Calibri" w:hAnsi="Calibri" w:cs="Calibri"/>
        </w:rPr>
        <w:t xml:space="preserve"> (): load class </w:t>
      </w:r>
      <w:proofErr w:type="spellStart"/>
      <w:r w:rsidRPr="662A34A2">
        <w:rPr>
          <w:rFonts w:ascii="Calibri" w:eastAsia="Calibri" w:hAnsi="Calibri" w:cs="Calibri"/>
        </w:rPr>
        <w:t>RegisterWindow</w:t>
      </w:r>
      <w:proofErr w:type="spellEnd"/>
      <w:r w:rsidRPr="662A34A2">
        <w:rPr>
          <w:rFonts w:ascii="Calibri" w:eastAsia="Calibri" w:hAnsi="Calibri" w:cs="Calibri"/>
        </w:rPr>
        <w:t>().</w:t>
      </w:r>
    </w:p>
    <w:p w:rsidR="00C2731E" w:rsidRDefault="00C2731E" w:rsidP="0084680B">
      <w:pPr>
        <w:pStyle w:val="ListParagraph"/>
        <w:numPr>
          <w:ilvl w:val="0"/>
          <w:numId w:val="23"/>
        </w:numPr>
        <w:spacing w:after="160" w:line="259" w:lineRule="auto"/>
        <w:jc w:val="both"/>
      </w:pPr>
      <w:r w:rsidRPr="662A34A2">
        <w:rPr>
          <w:rFonts w:ascii="Calibri" w:eastAsia="Calibri" w:hAnsi="Calibri" w:cs="Calibri"/>
        </w:rPr>
        <w:t>validate (): check if username and password is not empty</w:t>
      </w:r>
    </w:p>
    <w:p w:rsidR="00C2731E" w:rsidRDefault="00C2731E" w:rsidP="0084680B">
      <w:pPr>
        <w:pStyle w:val="ListParagraph"/>
        <w:numPr>
          <w:ilvl w:val="0"/>
          <w:numId w:val="23"/>
        </w:numPr>
        <w:spacing w:after="160" w:line="259" w:lineRule="auto"/>
        <w:jc w:val="both"/>
      </w:pPr>
      <w:proofErr w:type="spellStart"/>
      <w:r w:rsidRPr="662A34A2">
        <w:rPr>
          <w:rFonts w:ascii="Calibri" w:eastAsia="Calibri" w:hAnsi="Calibri" w:cs="Calibri"/>
        </w:rPr>
        <w:t>set_</w:t>
      </w:r>
      <w:proofErr w:type="gramStart"/>
      <w:r w:rsidRPr="662A34A2">
        <w:rPr>
          <w:rFonts w:ascii="Calibri" w:eastAsia="Calibri" w:hAnsi="Calibri" w:cs="Calibri"/>
        </w:rPr>
        <w:t>message</w:t>
      </w:r>
      <w:proofErr w:type="spellEnd"/>
      <w:r w:rsidRPr="662A34A2">
        <w:rPr>
          <w:rFonts w:ascii="Calibri" w:eastAsia="Calibri" w:hAnsi="Calibri" w:cs="Calibri"/>
        </w:rPr>
        <w:t>(</w:t>
      </w:r>
      <w:proofErr w:type="gramEnd"/>
      <w:r w:rsidRPr="662A34A2">
        <w:rPr>
          <w:rFonts w:ascii="Calibri" w:eastAsia="Calibri" w:hAnsi="Calibri" w:cs="Calibri"/>
        </w:rPr>
        <w:t>): show validation message to the user.</w:t>
      </w:r>
    </w:p>
    <w:p w:rsidR="00C2731E" w:rsidRPr="00C2731E" w:rsidRDefault="00C2731E" w:rsidP="0084680B">
      <w:pPr>
        <w:pStyle w:val="ListParagraph"/>
        <w:numPr>
          <w:ilvl w:val="0"/>
          <w:numId w:val="23"/>
        </w:numPr>
        <w:spacing w:after="160" w:line="259" w:lineRule="auto"/>
        <w:jc w:val="both"/>
      </w:pPr>
      <w:proofErr w:type="spellStart"/>
      <w:r w:rsidRPr="662A34A2">
        <w:rPr>
          <w:rFonts w:ascii="Calibri" w:eastAsia="Calibri" w:hAnsi="Calibri" w:cs="Calibri"/>
        </w:rPr>
        <w:t>clear_error</w:t>
      </w:r>
      <w:proofErr w:type="spellEnd"/>
      <w:r w:rsidRPr="662A34A2">
        <w:rPr>
          <w:rFonts w:ascii="Calibri" w:eastAsia="Calibri" w:hAnsi="Calibri" w:cs="Calibri"/>
        </w:rPr>
        <w:t>(): clear error messages</w:t>
      </w:r>
    </w:p>
    <w:p w:rsidR="00C2731E" w:rsidRDefault="00C2731E" w:rsidP="0084680B">
      <w:pPr>
        <w:pStyle w:val="Heading3"/>
        <w:rPr>
          <w:rStyle w:val="Heading2Char"/>
          <w:b/>
          <w:lang w:val="en-US"/>
        </w:rPr>
      </w:pPr>
      <w:bookmarkStart w:id="55" w:name="_Toc31111350"/>
      <w:proofErr w:type="spellStart"/>
      <w:proofErr w:type="gramStart"/>
      <w:r w:rsidRPr="00C2731E">
        <w:rPr>
          <w:rStyle w:val="Heading2Char"/>
          <w:b/>
          <w:lang w:val="en-US"/>
        </w:rPr>
        <w:lastRenderedPageBreak/>
        <w:t>RegisterWindow</w:t>
      </w:r>
      <w:proofErr w:type="spellEnd"/>
      <w:r w:rsidRPr="00C2731E">
        <w:rPr>
          <w:rStyle w:val="Heading2Char"/>
          <w:b/>
          <w:lang w:val="en-US"/>
        </w:rPr>
        <w:t>(</w:t>
      </w:r>
      <w:proofErr w:type="gramEnd"/>
      <w:r w:rsidRPr="00C2731E">
        <w:rPr>
          <w:rStyle w:val="Heading2Char"/>
          <w:b/>
          <w:lang w:val="en-US"/>
        </w:rPr>
        <w:t>):</w:t>
      </w:r>
      <w:bookmarkEnd w:id="55"/>
    </w:p>
    <w:p w:rsidR="00C2731E" w:rsidRDefault="00C2731E" w:rsidP="0084680B">
      <w:r w:rsidRPr="662A34A2">
        <w:rPr>
          <w:rFonts w:ascii="Calibri" w:eastAsia="Calibri" w:hAnsi="Calibri" w:cs="Calibri"/>
          <w:sz w:val="22"/>
          <w:szCs w:val="22"/>
          <w:lang w:val="en-US"/>
        </w:rPr>
        <w:t xml:space="preserve">This class show user the signup window.it loads </w:t>
      </w:r>
      <w:proofErr w:type="spellStart"/>
      <w:r w:rsidRPr="662A34A2">
        <w:rPr>
          <w:rFonts w:ascii="Calibri" w:eastAsia="Calibri" w:hAnsi="Calibri" w:cs="Calibri"/>
          <w:b/>
          <w:bCs/>
          <w:sz w:val="22"/>
          <w:szCs w:val="22"/>
          <w:lang w:val="en-US"/>
        </w:rPr>
        <w:t>signup.ui</w:t>
      </w:r>
      <w:proofErr w:type="spellEnd"/>
      <w:r w:rsidRPr="662A34A2">
        <w:rPr>
          <w:rFonts w:ascii="Calibri" w:eastAsia="Calibri" w:hAnsi="Calibri" w:cs="Calibri"/>
          <w:sz w:val="22"/>
          <w:szCs w:val="22"/>
          <w:lang w:val="en-US"/>
        </w:rPr>
        <w:t xml:space="preserve"> from UI folder of the project.</w:t>
      </w:r>
    </w:p>
    <w:p w:rsidR="00C2731E" w:rsidRDefault="00C2731E" w:rsidP="0084680B">
      <w:r w:rsidRPr="662A34A2">
        <w:rPr>
          <w:rFonts w:ascii="Calibri" w:eastAsia="Calibri" w:hAnsi="Calibri" w:cs="Calibri"/>
          <w:sz w:val="22"/>
          <w:szCs w:val="22"/>
          <w:lang w:val="en-US"/>
        </w:rPr>
        <w:t>It contains the following function:</w:t>
      </w:r>
    </w:p>
    <w:p w:rsidR="00C2731E" w:rsidRDefault="00C2731E" w:rsidP="0084680B">
      <w:pPr>
        <w:pStyle w:val="ListParagraph"/>
        <w:numPr>
          <w:ilvl w:val="0"/>
          <w:numId w:val="24"/>
        </w:numPr>
        <w:spacing w:after="160" w:line="259" w:lineRule="auto"/>
        <w:jc w:val="both"/>
      </w:pPr>
      <w:r w:rsidRPr="662A34A2">
        <w:rPr>
          <w:rFonts w:ascii="Calibri" w:eastAsia="Calibri" w:hAnsi="Calibri" w:cs="Calibri"/>
        </w:rPr>
        <w:t>constructor(): Load the registration window</w:t>
      </w:r>
    </w:p>
    <w:p w:rsidR="00C2731E" w:rsidRDefault="00C2731E" w:rsidP="0084680B">
      <w:pPr>
        <w:pStyle w:val="ListParagraph"/>
        <w:numPr>
          <w:ilvl w:val="0"/>
          <w:numId w:val="24"/>
        </w:numPr>
        <w:spacing w:after="160" w:line="259" w:lineRule="auto"/>
        <w:jc w:val="both"/>
      </w:pPr>
      <w:proofErr w:type="spellStart"/>
      <w:r w:rsidRPr="662A34A2">
        <w:rPr>
          <w:rFonts w:ascii="Calibri" w:eastAsia="Calibri" w:hAnsi="Calibri" w:cs="Calibri"/>
        </w:rPr>
        <w:t>show_message</w:t>
      </w:r>
      <w:proofErr w:type="spellEnd"/>
      <w:r w:rsidRPr="662A34A2">
        <w:rPr>
          <w:rFonts w:ascii="Calibri" w:eastAsia="Calibri" w:hAnsi="Calibri" w:cs="Calibri"/>
        </w:rPr>
        <w:t>(): Show message to the user</w:t>
      </w:r>
    </w:p>
    <w:p w:rsidR="00C2731E" w:rsidRDefault="00C2731E" w:rsidP="0084680B">
      <w:pPr>
        <w:pStyle w:val="ListParagraph"/>
        <w:numPr>
          <w:ilvl w:val="0"/>
          <w:numId w:val="24"/>
        </w:numPr>
        <w:spacing w:after="160" w:line="259" w:lineRule="auto"/>
        <w:jc w:val="both"/>
      </w:pPr>
      <w:r w:rsidRPr="662A34A2">
        <w:rPr>
          <w:rFonts w:ascii="Calibri" w:eastAsia="Calibri" w:hAnsi="Calibri" w:cs="Calibri"/>
        </w:rPr>
        <w:t>signup(): send data to database to add user</w:t>
      </w:r>
    </w:p>
    <w:p w:rsidR="00C2731E" w:rsidRDefault="00C2731E" w:rsidP="0084680B">
      <w:pPr>
        <w:pStyle w:val="ListParagraph"/>
        <w:numPr>
          <w:ilvl w:val="0"/>
          <w:numId w:val="24"/>
        </w:numPr>
        <w:spacing w:after="160" w:line="259" w:lineRule="auto"/>
        <w:jc w:val="both"/>
      </w:pPr>
      <w:r w:rsidRPr="662A34A2">
        <w:rPr>
          <w:rFonts w:ascii="Calibri" w:eastAsia="Calibri" w:hAnsi="Calibri" w:cs="Calibri"/>
        </w:rPr>
        <w:t>login(): load login window</w:t>
      </w:r>
    </w:p>
    <w:p w:rsidR="00C2731E" w:rsidRDefault="00C2731E" w:rsidP="0084680B">
      <w:pPr>
        <w:pStyle w:val="ListParagraph"/>
        <w:numPr>
          <w:ilvl w:val="0"/>
          <w:numId w:val="24"/>
        </w:numPr>
        <w:spacing w:after="160" w:line="259" w:lineRule="auto"/>
        <w:jc w:val="both"/>
      </w:pPr>
      <w:r w:rsidRPr="662A34A2">
        <w:rPr>
          <w:rFonts w:ascii="Calibri" w:eastAsia="Calibri" w:hAnsi="Calibri" w:cs="Calibri"/>
        </w:rPr>
        <w:t>validate(): check the input of the user</w:t>
      </w:r>
    </w:p>
    <w:p w:rsidR="00C2731E" w:rsidRDefault="00C2731E" w:rsidP="0084680B">
      <w:pPr>
        <w:pStyle w:val="ListParagraph"/>
        <w:numPr>
          <w:ilvl w:val="0"/>
          <w:numId w:val="24"/>
        </w:numPr>
        <w:spacing w:after="160" w:line="259" w:lineRule="auto"/>
        <w:jc w:val="both"/>
      </w:pPr>
      <w:proofErr w:type="spellStart"/>
      <w:r w:rsidRPr="662A34A2">
        <w:rPr>
          <w:rFonts w:ascii="Calibri" w:eastAsia="Calibri" w:hAnsi="Calibri" w:cs="Calibri"/>
        </w:rPr>
        <w:t>set_message</w:t>
      </w:r>
      <w:proofErr w:type="spellEnd"/>
      <w:r w:rsidRPr="662A34A2">
        <w:rPr>
          <w:rFonts w:ascii="Calibri" w:eastAsia="Calibri" w:hAnsi="Calibri" w:cs="Calibri"/>
        </w:rPr>
        <w:t>(): set message the GUI</w:t>
      </w:r>
    </w:p>
    <w:p w:rsidR="00C2731E" w:rsidRDefault="00C2731E" w:rsidP="0084680B">
      <w:pPr>
        <w:pStyle w:val="Heading3"/>
      </w:pPr>
      <w:bookmarkStart w:id="56" w:name="_Toc31111351"/>
      <w:proofErr w:type="spellStart"/>
      <w:proofErr w:type="gramStart"/>
      <w:r w:rsidRPr="662A34A2">
        <w:rPr>
          <w:lang w:val="en-US"/>
        </w:rPr>
        <w:t>HomeWindow</w:t>
      </w:r>
      <w:proofErr w:type="spellEnd"/>
      <w:r w:rsidRPr="662A34A2">
        <w:rPr>
          <w:lang w:val="en-US"/>
        </w:rPr>
        <w:t>(</w:t>
      </w:r>
      <w:proofErr w:type="gramEnd"/>
      <w:r w:rsidRPr="662A34A2">
        <w:rPr>
          <w:lang w:val="en-US"/>
        </w:rPr>
        <w:t>):</w:t>
      </w:r>
      <w:bookmarkEnd w:id="56"/>
    </w:p>
    <w:p w:rsidR="00C2731E" w:rsidRDefault="00C2731E" w:rsidP="0084680B">
      <w:r w:rsidRPr="662A34A2">
        <w:rPr>
          <w:rFonts w:ascii="Calibri" w:eastAsia="Calibri" w:hAnsi="Calibri" w:cs="Calibri"/>
          <w:sz w:val="22"/>
          <w:szCs w:val="22"/>
          <w:lang w:val="en-US"/>
        </w:rPr>
        <w:t xml:space="preserve">This class show the user the option of handle the dataset. This function contains the main functionality of the application. </w:t>
      </w:r>
      <w:proofErr w:type="gramStart"/>
      <w:r w:rsidRPr="662A34A2">
        <w:rPr>
          <w:rFonts w:ascii="Calibri" w:eastAsia="Calibri" w:hAnsi="Calibri" w:cs="Calibri"/>
          <w:sz w:val="22"/>
          <w:szCs w:val="22"/>
          <w:lang w:val="en-US"/>
        </w:rPr>
        <w:t>t</w:t>
      </w:r>
      <w:proofErr w:type="gramEnd"/>
      <w:r w:rsidRPr="662A34A2">
        <w:rPr>
          <w:rFonts w:ascii="Calibri" w:eastAsia="Calibri" w:hAnsi="Calibri" w:cs="Calibri"/>
          <w:sz w:val="22"/>
          <w:szCs w:val="22"/>
          <w:lang w:val="en-US"/>
        </w:rPr>
        <w:t xml:space="preserve"> loads </w:t>
      </w:r>
      <w:proofErr w:type="spellStart"/>
      <w:r w:rsidRPr="662A34A2">
        <w:rPr>
          <w:rFonts w:ascii="Calibri" w:eastAsia="Calibri" w:hAnsi="Calibri" w:cs="Calibri"/>
          <w:b/>
          <w:bCs/>
          <w:sz w:val="22"/>
          <w:szCs w:val="22"/>
          <w:lang w:val="en-US"/>
        </w:rPr>
        <w:t>home.ui</w:t>
      </w:r>
      <w:proofErr w:type="spellEnd"/>
      <w:r w:rsidRPr="662A34A2">
        <w:rPr>
          <w:rFonts w:ascii="Calibri" w:eastAsia="Calibri" w:hAnsi="Calibri" w:cs="Calibri"/>
          <w:sz w:val="22"/>
          <w:szCs w:val="22"/>
          <w:lang w:val="en-US"/>
        </w:rPr>
        <w:t xml:space="preserve"> from UI folder of the project.</w:t>
      </w:r>
    </w:p>
    <w:p w:rsidR="00C2731E" w:rsidRDefault="00C2731E" w:rsidP="0084680B">
      <w:r w:rsidRPr="662A34A2">
        <w:rPr>
          <w:rFonts w:ascii="Calibri" w:eastAsia="Calibri" w:hAnsi="Calibri" w:cs="Calibri"/>
          <w:sz w:val="22"/>
          <w:szCs w:val="22"/>
          <w:lang w:val="en-US"/>
        </w:rPr>
        <w:t>It contains the following function:</w:t>
      </w:r>
    </w:p>
    <w:p w:rsidR="00C2731E" w:rsidRDefault="00C2731E" w:rsidP="0084680B">
      <w:pPr>
        <w:pStyle w:val="ListParagraph"/>
        <w:numPr>
          <w:ilvl w:val="0"/>
          <w:numId w:val="27"/>
        </w:numPr>
        <w:spacing w:after="160" w:line="259" w:lineRule="auto"/>
        <w:jc w:val="both"/>
      </w:pPr>
      <w:r w:rsidRPr="662A34A2">
        <w:rPr>
          <w:rFonts w:ascii="Calibri" w:eastAsia="Calibri" w:hAnsi="Calibri" w:cs="Calibri"/>
        </w:rPr>
        <w:t xml:space="preserve">constructor (): Load the GUI if </w:t>
      </w:r>
      <w:proofErr w:type="spellStart"/>
      <w:r w:rsidRPr="662A34A2">
        <w:rPr>
          <w:rFonts w:ascii="Calibri" w:eastAsia="Calibri" w:hAnsi="Calibri" w:cs="Calibri"/>
        </w:rPr>
        <w:t>HomeWindow</w:t>
      </w:r>
      <w:proofErr w:type="spellEnd"/>
    </w:p>
    <w:p w:rsidR="00C2731E" w:rsidRDefault="00C2731E" w:rsidP="0084680B">
      <w:pPr>
        <w:pStyle w:val="ListParagraph"/>
        <w:numPr>
          <w:ilvl w:val="0"/>
          <w:numId w:val="27"/>
        </w:numPr>
        <w:spacing w:after="160" w:line="259" w:lineRule="auto"/>
        <w:jc w:val="both"/>
      </w:pPr>
      <w:proofErr w:type="gramStart"/>
      <w:r w:rsidRPr="662A34A2">
        <w:rPr>
          <w:rFonts w:ascii="Calibri" w:eastAsia="Calibri" w:hAnsi="Calibri" w:cs="Calibri"/>
        </w:rPr>
        <w:t>upload</w:t>
      </w:r>
      <w:proofErr w:type="gramEnd"/>
      <w:r w:rsidRPr="662A34A2">
        <w:rPr>
          <w:rFonts w:ascii="Calibri" w:eastAsia="Calibri" w:hAnsi="Calibri" w:cs="Calibri"/>
        </w:rPr>
        <w:t xml:space="preserve"> (): this method contains the functionality to upload database.</w:t>
      </w:r>
    </w:p>
    <w:p w:rsidR="00C2731E" w:rsidRDefault="00C2731E" w:rsidP="0084680B">
      <w:pPr>
        <w:pStyle w:val="ListParagraph"/>
        <w:numPr>
          <w:ilvl w:val="0"/>
          <w:numId w:val="27"/>
        </w:numPr>
        <w:spacing w:after="160" w:line="259" w:lineRule="auto"/>
        <w:jc w:val="both"/>
      </w:pPr>
      <w:proofErr w:type="spellStart"/>
      <w:r w:rsidRPr="662A34A2">
        <w:rPr>
          <w:rFonts w:ascii="Calibri" w:eastAsia="Calibri" w:hAnsi="Calibri" w:cs="Calibri"/>
        </w:rPr>
        <w:t>dataset_uploaded</w:t>
      </w:r>
      <w:proofErr w:type="spellEnd"/>
      <w:r w:rsidRPr="662A34A2">
        <w:rPr>
          <w:rFonts w:ascii="Calibri" w:eastAsia="Calibri" w:hAnsi="Calibri" w:cs="Calibri"/>
        </w:rPr>
        <w:t xml:space="preserve"> (): Check the state of the upload button. </w:t>
      </w:r>
      <w:proofErr w:type="gramStart"/>
      <w:r w:rsidRPr="662A34A2">
        <w:rPr>
          <w:rFonts w:ascii="Calibri" w:eastAsia="Calibri" w:hAnsi="Calibri" w:cs="Calibri"/>
        </w:rPr>
        <w:t>if</w:t>
      </w:r>
      <w:proofErr w:type="gramEnd"/>
      <w:r w:rsidRPr="662A34A2">
        <w:rPr>
          <w:rFonts w:ascii="Calibri" w:eastAsia="Calibri" w:hAnsi="Calibri" w:cs="Calibri"/>
        </w:rPr>
        <w:t xml:space="preserve"> dataset is upload then the button will be disable.</w:t>
      </w:r>
    </w:p>
    <w:p w:rsidR="00C2731E" w:rsidRDefault="00C2731E" w:rsidP="0084680B">
      <w:pPr>
        <w:pStyle w:val="ListParagraph"/>
        <w:numPr>
          <w:ilvl w:val="0"/>
          <w:numId w:val="27"/>
        </w:numPr>
        <w:spacing w:after="160" w:line="259" w:lineRule="auto"/>
        <w:jc w:val="both"/>
      </w:pPr>
      <w:r w:rsidRPr="662A34A2">
        <w:rPr>
          <w:rFonts w:ascii="Calibri" w:eastAsia="Calibri" w:hAnsi="Calibri" w:cs="Calibri"/>
        </w:rPr>
        <w:t xml:space="preserve">view (): this method shows the dataset in </w:t>
      </w:r>
      <w:proofErr w:type="spellStart"/>
      <w:r w:rsidRPr="662A34A2">
        <w:rPr>
          <w:rFonts w:ascii="Calibri" w:eastAsia="Calibri" w:hAnsi="Calibri" w:cs="Calibri"/>
        </w:rPr>
        <w:t>csv</w:t>
      </w:r>
      <w:proofErr w:type="spellEnd"/>
      <w:r w:rsidRPr="662A34A2">
        <w:rPr>
          <w:rFonts w:ascii="Calibri" w:eastAsia="Calibri" w:hAnsi="Calibri" w:cs="Calibri"/>
        </w:rPr>
        <w:t xml:space="preserve"> file format to the user</w:t>
      </w:r>
    </w:p>
    <w:p w:rsidR="00C2731E" w:rsidRDefault="00C2731E" w:rsidP="0084680B">
      <w:pPr>
        <w:pStyle w:val="ListParagraph"/>
        <w:numPr>
          <w:ilvl w:val="0"/>
          <w:numId w:val="27"/>
        </w:numPr>
        <w:spacing w:after="160" w:line="259" w:lineRule="auto"/>
        <w:jc w:val="both"/>
      </w:pPr>
      <w:r w:rsidRPr="662A34A2">
        <w:rPr>
          <w:rFonts w:ascii="Calibri" w:eastAsia="Calibri" w:hAnsi="Calibri" w:cs="Calibri"/>
        </w:rPr>
        <w:t>delete (): it will delete the dataset</w:t>
      </w:r>
    </w:p>
    <w:p w:rsidR="00C2731E" w:rsidRDefault="00C2731E" w:rsidP="0084680B">
      <w:pPr>
        <w:pStyle w:val="ListParagraph"/>
        <w:numPr>
          <w:ilvl w:val="0"/>
          <w:numId w:val="27"/>
        </w:numPr>
        <w:spacing w:after="160" w:line="259" w:lineRule="auto"/>
        <w:jc w:val="both"/>
      </w:pPr>
      <w:proofErr w:type="spellStart"/>
      <w:r w:rsidRPr="662A34A2">
        <w:rPr>
          <w:rFonts w:ascii="Calibri" w:eastAsia="Calibri" w:hAnsi="Calibri" w:cs="Calibri"/>
        </w:rPr>
        <w:t>dataset_deleted</w:t>
      </w:r>
      <w:proofErr w:type="spellEnd"/>
      <w:r w:rsidRPr="662A34A2">
        <w:rPr>
          <w:rFonts w:ascii="Calibri" w:eastAsia="Calibri" w:hAnsi="Calibri" w:cs="Calibri"/>
        </w:rPr>
        <w:t xml:space="preserve"> (): Check the state of the delete button. If dataset is upload then the button will be usable.</w:t>
      </w:r>
    </w:p>
    <w:p w:rsidR="00C2731E" w:rsidRDefault="00C2731E" w:rsidP="0084680B">
      <w:pPr>
        <w:pStyle w:val="ListParagraph"/>
        <w:numPr>
          <w:ilvl w:val="0"/>
          <w:numId w:val="27"/>
        </w:numPr>
        <w:spacing w:after="160" w:line="259" w:lineRule="auto"/>
        <w:jc w:val="both"/>
      </w:pPr>
      <w:proofErr w:type="spellStart"/>
      <w:r w:rsidRPr="662A34A2">
        <w:rPr>
          <w:rFonts w:ascii="Calibri" w:eastAsia="Calibri" w:hAnsi="Calibri" w:cs="Calibri"/>
        </w:rPr>
        <w:t>generate_</w:t>
      </w:r>
      <w:proofErr w:type="gramStart"/>
      <w:r w:rsidRPr="662A34A2">
        <w:rPr>
          <w:rFonts w:ascii="Calibri" w:eastAsia="Calibri" w:hAnsi="Calibri" w:cs="Calibri"/>
        </w:rPr>
        <w:t>graphs</w:t>
      </w:r>
      <w:proofErr w:type="spellEnd"/>
      <w:r w:rsidRPr="662A34A2">
        <w:rPr>
          <w:rFonts w:ascii="Calibri" w:eastAsia="Calibri" w:hAnsi="Calibri" w:cs="Calibri"/>
        </w:rPr>
        <w:t>(</w:t>
      </w:r>
      <w:proofErr w:type="gramEnd"/>
      <w:r w:rsidRPr="662A34A2">
        <w:rPr>
          <w:rFonts w:ascii="Calibri" w:eastAsia="Calibri" w:hAnsi="Calibri" w:cs="Calibri"/>
        </w:rPr>
        <w:t xml:space="preserve">): this method will load the </w:t>
      </w:r>
      <w:proofErr w:type="spellStart"/>
      <w:r w:rsidRPr="662A34A2">
        <w:rPr>
          <w:rFonts w:ascii="Calibri" w:eastAsia="Calibri" w:hAnsi="Calibri" w:cs="Calibri"/>
        </w:rPr>
        <w:t>Generategraph</w:t>
      </w:r>
      <w:proofErr w:type="spellEnd"/>
      <w:r w:rsidRPr="662A34A2">
        <w:rPr>
          <w:rFonts w:ascii="Calibri" w:eastAsia="Calibri" w:hAnsi="Calibri" w:cs="Calibri"/>
        </w:rPr>
        <w:t xml:space="preserve"> GUI.</w:t>
      </w:r>
    </w:p>
    <w:p w:rsidR="00C2731E" w:rsidRDefault="00C2731E" w:rsidP="0084680B">
      <w:pPr>
        <w:pStyle w:val="ListParagraph"/>
        <w:numPr>
          <w:ilvl w:val="0"/>
          <w:numId w:val="27"/>
        </w:numPr>
        <w:spacing w:after="160" w:line="259" w:lineRule="auto"/>
        <w:jc w:val="both"/>
      </w:pPr>
      <w:proofErr w:type="spellStart"/>
      <w:r w:rsidRPr="662A34A2">
        <w:rPr>
          <w:rFonts w:ascii="Calibri" w:eastAsia="Calibri" w:hAnsi="Calibri" w:cs="Calibri"/>
        </w:rPr>
        <w:t>log_</w:t>
      </w:r>
      <w:proofErr w:type="gramStart"/>
      <w:r w:rsidRPr="662A34A2">
        <w:rPr>
          <w:rFonts w:ascii="Calibri" w:eastAsia="Calibri" w:hAnsi="Calibri" w:cs="Calibri"/>
        </w:rPr>
        <w:t>out</w:t>
      </w:r>
      <w:proofErr w:type="spellEnd"/>
      <w:r w:rsidRPr="662A34A2">
        <w:rPr>
          <w:rFonts w:ascii="Calibri" w:eastAsia="Calibri" w:hAnsi="Calibri" w:cs="Calibri"/>
        </w:rPr>
        <w:t>(</w:t>
      </w:r>
      <w:proofErr w:type="gramEnd"/>
      <w:r w:rsidRPr="662A34A2">
        <w:rPr>
          <w:rFonts w:ascii="Calibri" w:eastAsia="Calibri" w:hAnsi="Calibri" w:cs="Calibri"/>
        </w:rPr>
        <w:t>): logout the user.</w:t>
      </w:r>
    </w:p>
    <w:p w:rsidR="00C2731E" w:rsidRDefault="00C2731E" w:rsidP="0084680B"/>
    <w:p w:rsidR="00C2731E" w:rsidRDefault="00C2731E" w:rsidP="0084680B">
      <w:pPr>
        <w:pStyle w:val="Heading3"/>
      </w:pPr>
      <w:bookmarkStart w:id="57" w:name="_Toc31111352"/>
      <w:proofErr w:type="spellStart"/>
      <w:proofErr w:type="gramStart"/>
      <w:r w:rsidRPr="662A34A2">
        <w:rPr>
          <w:lang w:val="en-US"/>
        </w:rPr>
        <w:t>GraphWindow</w:t>
      </w:r>
      <w:proofErr w:type="spellEnd"/>
      <w:r w:rsidRPr="662A34A2">
        <w:rPr>
          <w:lang w:val="en-US"/>
        </w:rPr>
        <w:t>(</w:t>
      </w:r>
      <w:proofErr w:type="gramEnd"/>
      <w:r w:rsidRPr="662A34A2">
        <w:rPr>
          <w:lang w:val="en-US"/>
        </w:rPr>
        <w:t>):</w:t>
      </w:r>
      <w:bookmarkEnd w:id="57"/>
    </w:p>
    <w:p w:rsidR="00C2731E" w:rsidRDefault="00C2731E" w:rsidP="0084680B">
      <w:pPr>
        <w:rPr>
          <w:rFonts w:ascii="Calibri" w:eastAsia="Calibri" w:hAnsi="Calibri" w:cs="Calibri"/>
        </w:rPr>
      </w:pPr>
      <w:r w:rsidRPr="662A34A2">
        <w:rPr>
          <w:rFonts w:ascii="Calibri" w:eastAsia="Calibri" w:hAnsi="Calibri" w:cs="Calibri"/>
          <w:sz w:val="22"/>
          <w:szCs w:val="22"/>
          <w:lang w:val="en-US"/>
        </w:rPr>
        <w:t xml:space="preserve">This class will be only accusable if dataset is upload. In this GUI user can perform the analysis of the dataset. </w:t>
      </w:r>
      <w:proofErr w:type="gramStart"/>
      <w:r w:rsidRPr="662A34A2">
        <w:rPr>
          <w:rFonts w:ascii="Calibri" w:eastAsia="Calibri" w:hAnsi="Calibri" w:cs="Calibri"/>
          <w:sz w:val="22"/>
          <w:szCs w:val="22"/>
          <w:lang w:val="en-US"/>
        </w:rPr>
        <w:t>t</w:t>
      </w:r>
      <w:proofErr w:type="gramEnd"/>
      <w:r w:rsidRPr="662A34A2">
        <w:rPr>
          <w:rFonts w:ascii="Calibri" w:eastAsia="Calibri" w:hAnsi="Calibri" w:cs="Calibri"/>
          <w:sz w:val="22"/>
          <w:szCs w:val="22"/>
          <w:lang w:val="en-US"/>
        </w:rPr>
        <w:t xml:space="preserve"> loads </w:t>
      </w:r>
      <w:proofErr w:type="spellStart"/>
      <w:r w:rsidRPr="662A34A2">
        <w:rPr>
          <w:rFonts w:ascii="Calibri" w:eastAsia="Calibri" w:hAnsi="Calibri" w:cs="Calibri"/>
          <w:b/>
          <w:bCs/>
          <w:sz w:val="22"/>
          <w:szCs w:val="22"/>
          <w:lang w:val="en-US"/>
        </w:rPr>
        <w:t>graph.ui</w:t>
      </w:r>
      <w:proofErr w:type="spellEnd"/>
      <w:r w:rsidRPr="662A34A2">
        <w:rPr>
          <w:rFonts w:ascii="Calibri" w:eastAsia="Calibri" w:hAnsi="Calibri" w:cs="Calibri"/>
          <w:sz w:val="22"/>
          <w:szCs w:val="22"/>
          <w:lang w:val="en-US"/>
        </w:rPr>
        <w:t xml:space="preserve"> from UI folder of the project.</w:t>
      </w:r>
    </w:p>
    <w:p w:rsidR="00C2731E" w:rsidRDefault="00C2731E" w:rsidP="0084680B">
      <w:r w:rsidRPr="662A34A2">
        <w:rPr>
          <w:rFonts w:ascii="Calibri" w:eastAsia="Calibri" w:hAnsi="Calibri" w:cs="Calibri"/>
          <w:sz w:val="22"/>
          <w:szCs w:val="22"/>
          <w:lang w:val="en-US"/>
        </w:rPr>
        <w:t>It contains the following function:</w:t>
      </w:r>
    </w:p>
    <w:p w:rsidR="00C2731E" w:rsidRDefault="00C2731E" w:rsidP="0084680B">
      <w:pPr>
        <w:pStyle w:val="ListParagraph"/>
        <w:numPr>
          <w:ilvl w:val="0"/>
          <w:numId w:val="26"/>
        </w:numPr>
        <w:spacing w:after="160" w:line="259" w:lineRule="auto"/>
        <w:jc w:val="both"/>
      </w:pPr>
      <w:r w:rsidRPr="662A34A2">
        <w:rPr>
          <w:rFonts w:ascii="Calibri" w:eastAsia="Calibri" w:hAnsi="Calibri" w:cs="Calibri"/>
        </w:rPr>
        <w:t xml:space="preserve">constructor (): Load the </w:t>
      </w:r>
      <w:proofErr w:type="spellStart"/>
      <w:r w:rsidRPr="662A34A2">
        <w:rPr>
          <w:rFonts w:ascii="Calibri" w:eastAsia="Calibri" w:hAnsi="Calibri" w:cs="Calibri"/>
        </w:rPr>
        <w:t>GraphWindow</w:t>
      </w:r>
      <w:proofErr w:type="spellEnd"/>
      <w:r w:rsidRPr="662A34A2">
        <w:rPr>
          <w:rFonts w:ascii="Calibri" w:eastAsia="Calibri" w:hAnsi="Calibri" w:cs="Calibri"/>
        </w:rPr>
        <w:t xml:space="preserve"> GUI</w:t>
      </w:r>
    </w:p>
    <w:p w:rsidR="00C2731E" w:rsidRDefault="00C2731E" w:rsidP="0084680B">
      <w:pPr>
        <w:pStyle w:val="ListParagraph"/>
        <w:numPr>
          <w:ilvl w:val="0"/>
          <w:numId w:val="26"/>
        </w:numPr>
        <w:spacing w:after="160" w:line="259" w:lineRule="auto"/>
        <w:jc w:val="both"/>
      </w:pPr>
      <w:r w:rsidRPr="662A34A2">
        <w:rPr>
          <w:rFonts w:ascii="Calibri" w:eastAsia="Calibri" w:hAnsi="Calibri" w:cs="Calibri"/>
        </w:rPr>
        <w:t xml:space="preserve">home(): Return to the </w:t>
      </w:r>
      <w:proofErr w:type="spellStart"/>
      <w:r w:rsidRPr="662A34A2">
        <w:rPr>
          <w:rFonts w:ascii="Calibri" w:eastAsia="Calibri" w:hAnsi="Calibri" w:cs="Calibri"/>
        </w:rPr>
        <w:t>HowmWindow</w:t>
      </w:r>
      <w:proofErr w:type="spellEnd"/>
    </w:p>
    <w:p w:rsidR="00C2731E" w:rsidRDefault="00C2731E" w:rsidP="0084680B">
      <w:pPr>
        <w:pStyle w:val="ListParagraph"/>
        <w:numPr>
          <w:ilvl w:val="0"/>
          <w:numId w:val="26"/>
        </w:numPr>
        <w:spacing w:after="160" w:line="259" w:lineRule="auto"/>
        <w:jc w:val="both"/>
      </w:pPr>
      <w:proofErr w:type="spellStart"/>
      <w:r w:rsidRPr="662A34A2">
        <w:rPr>
          <w:rFonts w:ascii="Calibri" w:eastAsia="Calibri" w:hAnsi="Calibri" w:cs="Calibri"/>
        </w:rPr>
        <w:t>log_out</w:t>
      </w:r>
      <w:proofErr w:type="spellEnd"/>
      <w:r w:rsidRPr="662A34A2">
        <w:rPr>
          <w:rFonts w:ascii="Calibri" w:eastAsia="Calibri" w:hAnsi="Calibri" w:cs="Calibri"/>
        </w:rPr>
        <w:t>(): Logout user</w:t>
      </w:r>
    </w:p>
    <w:p w:rsidR="00C2731E" w:rsidRDefault="00C2731E" w:rsidP="0084680B">
      <w:pPr>
        <w:pStyle w:val="ListParagraph"/>
        <w:numPr>
          <w:ilvl w:val="0"/>
          <w:numId w:val="26"/>
        </w:numPr>
        <w:spacing w:after="160" w:line="259" w:lineRule="auto"/>
        <w:jc w:val="both"/>
      </w:pPr>
      <w:r w:rsidRPr="662A34A2">
        <w:rPr>
          <w:rFonts w:ascii="Calibri" w:eastAsia="Calibri" w:hAnsi="Calibri" w:cs="Calibri"/>
        </w:rPr>
        <w:t xml:space="preserve">general(): call </w:t>
      </w:r>
      <w:proofErr w:type="spellStart"/>
      <w:r w:rsidRPr="662A34A2">
        <w:rPr>
          <w:rFonts w:ascii="Calibri" w:eastAsia="Calibri" w:hAnsi="Calibri" w:cs="Calibri"/>
        </w:rPr>
        <w:t>genrategraph</w:t>
      </w:r>
      <w:proofErr w:type="spellEnd"/>
      <w:r w:rsidRPr="662A34A2">
        <w:rPr>
          <w:rFonts w:ascii="Calibri" w:eastAsia="Calibri" w:hAnsi="Calibri" w:cs="Calibri"/>
        </w:rPr>
        <w:t xml:space="preserve"> class to create general graph</w:t>
      </w:r>
    </w:p>
    <w:p w:rsidR="00C2731E" w:rsidRDefault="00C2731E" w:rsidP="0084680B">
      <w:pPr>
        <w:pStyle w:val="ListParagraph"/>
        <w:numPr>
          <w:ilvl w:val="0"/>
          <w:numId w:val="26"/>
        </w:numPr>
        <w:spacing w:after="160" w:line="259" w:lineRule="auto"/>
        <w:jc w:val="both"/>
      </w:pPr>
      <w:r w:rsidRPr="662A34A2">
        <w:rPr>
          <w:rFonts w:ascii="Calibri" w:eastAsia="Calibri" w:hAnsi="Calibri" w:cs="Calibri"/>
        </w:rPr>
        <w:t xml:space="preserve">centrality(): call </w:t>
      </w:r>
      <w:proofErr w:type="spellStart"/>
      <w:r w:rsidRPr="662A34A2">
        <w:rPr>
          <w:rFonts w:ascii="Calibri" w:eastAsia="Calibri" w:hAnsi="Calibri" w:cs="Calibri"/>
        </w:rPr>
        <w:t>genrategraph</w:t>
      </w:r>
      <w:proofErr w:type="spellEnd"/>
      <w:r w:rsidRPr="662A34A2">
        <w:rPr>
          <w:rFonts w:ascii="Calibri" w:eastAsia="Calibri" w:hAnsi="Calibri" w:cs="Calibri"/>
        </w:rPr>
        <w:t xml:space="preserve"> class to create centrality graph</w:t>
      </w:r>
    </w:p>
    <w:p w:rsidR="00C2731E" w:rsidRDefault="00C2731E" w:rsidP="0084680B">
      <w:pPr>
        <w:pStyle w:val="ListParagraph"/>
        <w:numPr>
          <w:ilvl w:val="0"/>
          <w:numId w:val="26"/>
        </w:numPr>
        <w:spacing w:after="160" w:line="259" w:lineRule="auto"/>
        <w:jc w:val="both"/>
      </w:pPr>
      <w:r w:rsidRPr="662A34A2">
        <w:rPr>
          <w:rFonts w:ascii="Calibri" w:eastAsia="Calibri" w:hAnsi="Calibri" w:cs="Calibri"/>
        </w:rPr>
        <w:t xml:space="preserve">clique(): call </w:t>
      </w:r>
      <w:proofErr w:type="spellStart"/>
      <w:r w:rsidRPr="662A34A2">
        <w:rPr>
          <w:rFonts w:ascii="Calibri" w:eastAsia="Calibri" w:hAnsi="Calibri" w:cs="Calibri"/>
        </w:rPr>
        <w:t>genrategraph</w:t>
      </w:r>
      <w:proofErr w:type="spellEnd"/>
      <w:r w:rsidRPr="662A34A2">
        <w:rPr>
          <w:rFonts w:ascii="Calibri" w:eastAsia="Calibri" w:hAnsi="Calibri" w:cs="Calibri"/>
        </w:rPr>
        <w:t xml:space="preserve"> class to create clique graph</w:t>
      </w:r>
    </w:p>
    <w:p w:rsidR="00C2731E" w:rsidRDefault="00C2731E" w:rsidP="0084680B">
      <w:pPr>
        <w:pStyle w:val="ListParagraph"/>
        <w:numPr>
          <w:ilvl w:val="0"/>
          <w:numId w:val="26"/>
        </w:numPr>
        <w:spacing w:after="160" w:line="259" w:lineRule="auto"/>
        <w:jc w:val="both"/>
      </w:pPr>
      <w:r w:rsidRPr="662A34A2">
        <w:rPr>
          <w:rFonts w:ascii="Calibri" w:eastAsia="Calibri" w:hAnsi="Calibri" w:cs="Calibri"/>
        </w:rPr>
        <w:t xml:space="preserve">density(): call </w:t>
      </w:r>
      <w:proofErr w:type="spellStart"/>
      <w:r w:rsidRPr="662A34A2">
        <w:rPr>
          <w:rFonts w:ascii="Calibri" w:eastAsia="Calibri" w:hAnsi="Calibri" w:cs="Calibri"/>
        </w:rPr>
        <w:t>genrategraph</w:t>
      </w:r>
      <w:proofErr w:type="spellEnd"/>
      <w:r w:rsidRPr="662A34A2">
        <w:rPr>
          <w:rFonts w:ascii="Calibri" w:eastAsia="Calibri" w:hAnsi="Calibri" w:cs="Calibri"/>
        </w:rPr>
        <w:t xml:space="preserve"> class to calculate density</w:t>
      </w:r>
    </w:p>
    <w:p w:rsidR="00C2731E" w:rsidRDefault="00C2731E" w:rsidP="0084680B"/>
    <w:p w:rsidR="00C2731E" w:rsidRDefault="00C2731E" w:rsidP="0084680B">
      <w:pPr>
        <w:pStyle w:val="Heading3"/>
      </w:pPr>
      <w:bookmarkStart w:id="58" w:name="_Toc31111353"/>
      <w:proofErr w:type="spellStart"/>
      <w:proofErr w:type="gramStart"/>
      <w:r w:rsidRPr="662A34A2">
        <w:rPr>
          <w:lang w:val="en-US"/>
        </w:rPr>
        <w:t>UploadDatasetThread</w:t>
      </w:r>
      <w:proofErr w:type="spellEnd"/>
      <w:r w:rsidRPr="662A34A2">
        <w:rPr>
          <w:lang w:val="en-US"/>
        </w:rPr>
        <w:t>(</w:t>
      </w:r>
      <w:proofErr w:type="gramEnd"/>
      <w:r w:rsidRPr="662A34A2">
        <w:rPr>
          <w:lang w:val="en-US"/>
        </w:rPr>
        <w:t>):</w:t>
      </w:r>
      <w:bookmarkEnd w:id="58"/>
    </w:p>
    <w:p w:rsidR="00C2731E" w:rsidRDefault="00C2731E" w:rsidP="0084680B">
      <w:r w:rsidRPr="662A34A2">
        <w:rPr>
          <w:rFonts w:ascii="Calibri" w:eastAsia="Calibri" w:hAnsi="Calibri" w:cs="Calibri"/>
          <w:sz w:val="22"/>
          <w:szCs w:val="22"/>
          <w:lang w:val="en-US"/>
        </w:rPr>
        <w:t>Create the thread to upload the dataset</w:t>
      </w:r>
    </w:p>
    <w:p w:rsidR="00C2731E" w:rsidRDefault="00C2731E" w:rsidP="0084680B"/>
    <w:p w:rsidR="00C2731E" w:rsidRDefault="00C2731E" w:rsidP="0084680B">
      <w:pPr>
        <w:pStyle w:val="Heading3"/>
      </w:pPr>
      <w:bookmarkStart w:id="59" w:name="_Toc31111354"/>
      <w:proofErr w:type="spellStart"/>
      <w:proofErr w:type="gramStart"/>
      <w:r w:rsidRPr="662A34A2">
        <w:rPr>
          <w:lang w:val="en-US"/>
        </w:rPr>
        <w:t>DeleteDatasetThread</w:t>
      </w:r>
      <w:proofErr w:type="spellEnd"/>
      <w:r w:rsidRPr="662A34A2">
        <w:rPr>
          <w:lang w:val="en-US"/>
        </w:rPr>
        <w:t>(</w:t>
      </w:r>
      <w:proofErr w:type="gramEnd"/>
      <w:r w:rsidRPr="662A34A2">
        <w:rPr>
          <w:lang w:val="en-US"/>
        </w:rPr>
        <w:t>):</w:t>
      </w:r>
      <w:bookmarkEnd w:id="59"/>
    </w:p>
    <w:p w:rsidR="00C2731E" w:rsidRDefault="00C2731E" w:rsidP="0084680B">
      <w:r w:rsidRPr="662A34A2">
        <w:rPr>
          <w:rFonts w:ascii="Calibri" w:eastAsia="Calibri" w:hAnsi="Calibri" w:cs="Calibri"/>
          <w:sz w:val="22"/>
          <w:szCs w:val="22"/>
          <w:lang w:val="en-US"/>
        </w:rPr>
        <w:t xml:space="preserve">Create the thread to </w:t>
      </w:r>
      <w:r>
        <w:rPr>
          <w:rFonts w:ascii="Calibri" w:eastAsia="Calibri" w:hAnsi="Calibri" w:cs="Calibri"/>
          <w:sz w:val="22"/>
          <w:szCs w:val="22"/>
          <w:lang w:val="en-US"/>
        </w:rPr>
        <w:t xml:space="preserve">delete the uploaded </w:t>
      </w:r>
      <w:r w:rsidRPr="662A34A2">
        <w:rPr>
          <w:rFonts w:ascii="Calibri" w:eastAsia="Calibri" w:hAnsi="Calibri" w:cs="Calibri"/>
          <w:sz w:val="22"/>
          <w:szCs w:val="22"/>
          <w:lang w:val="en-US"/>
        </w:rPr>
        <w:t>dataset</w:t>
      </w:r>
    </w:p>
    <w:p w:rsidR="00C2731E" w:rsidRDefault="00C2731E" w:rsidP="0084680B"/>
    <w:p w:rsidR="00C2731E" w:rsidRDefault="00C2731E" w:rsidP="0084680B">
      <w:pPr>
        <w:pStyle w:val="Heading3"/>
      </w:pPr>
      <w:bookmarkStart w:id="60" w:name="_Toc31111355"/>
      <w:proofErr w:type="spellStart"/>
      <w:r w:rsidRPr="662A34A2">
        <w:rPr>
          <w:lang w:val="en-US"/>
        </w:rPr>
        <w:t>Generategraph</w:t>
      </w:r>
      <w:proofErr w:type="spellEnd"/>
      <w:r w:rsidRPr="662A34A2">
        <w:rPr>
          <w:lang w:val="en-US"/>
        </w:rPr>
        <w:t>:</w:t>
      </w:r>
      <w:bookmarkEnd w:id="60"/>
    </w:p>
    <w:p w:rsidR="00C2731E" w:rsidRDefault="00C2731E" w:rsidP="0084680B">
      <w:r w:rsidRPr="662A34A2">
        <w:rPr>
          <w:rFonts w:ascii="Calibri" w:eastAsia="Calibri" w:hAnsi="Calibri" w:cs="Calibri"/>
          <w:sz w:val="22"/>
          <w:szCs w:val="22"/>
          <w:lang w:val="en-US"/>
        </w:rPr>
        <w:t xml:space="preserve">In this </w:t>
      </w:r>
      <w:proofErr w:type="gramStart"/>
      <w:r w:rsidRPr="662A34A2">
        <w:rPr>
          <w:rFonts w:ascii="Calibri" w:eastAsia="Calibri" w:hAnsi="Calibri" w:cs="Calibri"/>
          <w:sz w:val="22"/>
          <w:szCs w:val="22"/>
          <w:lang w:val="en-US"/>
        </w:rPr>
        <w:t>file</w:t>
      </w:r>
      <w:proofErr w:type="gramEnd"/>
      <w:r w:rsidRPr="662A34A2">
        <w:rPr>
          <w:rFonts w:ascii="Calibri" w:eastAsia="Calibri" w:hAnsi="Calibri" w:cs="Calibri"/>
          <w:sz w:val="22"/>
          <w:szCs w:val="22"/>
          <w:lang w:val="en-US"/>
        </w:rPr>
        <w:t xml:space="preserve"> we have only one class which is </w:t>
      </w:r>
      <w:proofErr w:type="spellStart"/>
      <w:r w:rsidRPr="662A34A2">
        <w:rPr>
          <w:rFonts w:ascii="Calibri" w:eastAsia="Calibri" w:hAnsi="Calibri" w:cs="Calibri"/>
          <w:sz w:val="22"/>
          <w:szCs w:val="22"/>
          <w:lang w:val="en-US"/>
        </w:rPr>
        <w:t>Genrategraph</w:t>
      </w:r>
      <w:proofErr w:type="spellEnd"/>
      <w:r w:rsidRPr="662A34A2">
        <w:rPr>
          <w:rFonts w:ascii="Calibri" w:eastAsia="Calibri" w:hAnsi="Calibri" w:cs="Calibri"/>
          <w:sz w:val="22"/>
          <w:szCs w:val="22"/>
          <w:lang w:val="en-US"/>
        </w:rPr>
        <w:t xml:space="preserve"> itself. This is the main class of the project in which every graph </w:t>
      </w:r>
      <w:proofErr w:type="gramStart"/>
      <w:r w:rsidRPr="662A34A2">
        <w:rPr>
          <w:rFonts w:ascii="Calibri" w:eastAsia="Calibri" w:hAnsi="Calibri" w:cs="Calibri"/>
          <w:sz w:val="22"/>
          <w:szCs w:val="22"/>
          <w:lang w:val="en-US"/>
        </w:rPr>
        <w:t>is generated</w:t>
      </w:r>
      <w:proofErr w:type="gramEnd"/>
      <w:r w:rsidRPr="662A34A2">
        <w:rPr>
          <w:rFonts w:ascii="Calibri" w:eastAsia="Calibri" w:hAnsi="Calibri" w:cs="Calibri"/>
          <w:sz w:val="22"/>
          <w:szCs w:val="22"/>
          <w:lang w:val="en-US"/>
        </w:rPr>
        <w:t>.</w:t>
      </w:r>
    </w:p>
    <w:p w:rsidR="00C2731E" w:rsidRDefault="00C2731E" w:rsidP="0084680B">
      <w:r w:rsidRPr="662A34A2">
        <w:rPr>
          <w:rFonts w:ascii="Calibri" w:eastAsia="Calibri" w:hAnsi="Calibri" w:cs="Calibri"/>
          <w:sz w:val="22"/>
          <w:szCs w:val="22"/>
          <w:lang w:val="en-US"/>
        </w:rPr>
        <w:t>It contains the following method:</w:t>
      </w:r>
    </w:p>
    <w:p w:rsidR="00C2731E" w:rsidRDefault="00C2731E" w:rsidP="0084680B">
      <w:pPr>
        <w:pStyle w:val="ListParagraph"/>
        <w:numPr>
          <w:ilvl w:val="0"/>
          <w:numId w:val="22"/>
        </w:numPr>
        <w:spacing w:after="160" w:line="259" w:lineRule="auto"/>
        <w:jc w:val="both"/>
      </w:pPr>
      <w:r w:rsidRPr="662A34A2">
        <w:rPr>
          <w:rFonts w:ascii="Calibri" w:eastAsia="Calibri" w:hAnsi="Calibri" w:cs="Calibri"/>
        </w:rPr>
        <w:t>constructor (): set the starting and ending values for the graph to be generated</w:t>
      </w:r>
    </w:p>
    <w:p w:rsidR="00C2731E" w:rsidRDefault="00C2731E" w:rsidP="0084680B">
      <w:pPr>
        <w:pStyle w:val="ListParagraph"/>
        <w:numPr>
          <w:ilvl w:val="0"/>
          <w:numId w:val="22"/>
        </w:numPr>
        <w:spacing w:after="160" w:line="259" w:lineRule="auto"/>
        <w:jc w:val="both"/>
      </w:pPr>
      <w:proofErr w:type="spellStart"/>
      <w:r w:rsidRPr="662A34A2">
        <w:rPr>
          <w:rFonts w:ascii="Calibri" w:eastAsia="Calibri" w:hAnsi="Calibri" w:cs="Calibri"/>
        </w:rPr>
        <w:t>general_graph</w:t>
      </w:r>
      <w:proofErr w:type="spellEnd"/>
      <w:r w:rsidRPr="662A34A2">
        <w:rPr>
          <w:rFonts w:ascii="Calibri" w:eastAsia="Calibri" w:hAnsi="Calibri" w:cs="Calibri"/>
        </w:rPr>
        <w:t>(): method will generate general graph</w:t>
      </w:r>
    </w:p>
    <w:p w:rsidR="00C2731E" w:rsidRDefault="00C2731E" w:rsidP="0084680B">
      <w:pPr>
        <w:pStyle w:val="ListParagraph"/>
        <w:numPr>
          <w:ilvl w:val="0"/>
          <w:numId w:val="22"/>
        </w:numPr>
        <w:spacing w:after="160" w:line="259" w:lineRule="auto"/>
        <w:jc w:val="both"/>
      </w:pPr>
      <w:proofErr w:type="spellStart"/>
      <w:r w:rsidRPr="662A34A2">
        <w:rPr>
          <w:rFonts w:ascii="Calibri" w:eastAsia="Calibri" w:hAnsi="Calibri" w:cs="Calibri"/>
        </w:rPr>
        <w:t>centrality_graph</w:t>
      </w:r>
      <w:proofErr w:type="spellEnd"/>
      <w:r w:rsidRPr="662A34A2">
        <w:rPr>
          <w:rFonts w:ascii="Calibri" w:eastAsia="Calibri" w:hAnsi="Calibri" w:cs="Calibri"/>
        </w:rPr>
        <w:t>(): method will generate the centrality graph</w:t>
      </w:r>
    </w:p>
    <w:p w:rsidR="00C2731E" w:rsidRDefault="00C2731E" w:rsidP="0084680B">
      <w:pPr>
        <w:pStyle w:val="ListParagraph"/>
        <w:numPr>
          <w:ilvl w:val="0"/>
          <w:numId w:val="22"/>
        </w:numPr>
        <w:spacing w:after="160" w:line="259" w:lineRule="auto"/>
        <w:jc w:val="both"/>
      </w:pPr>
      <w:proofErr w:type="spellStart"/>
      <w:r w:rsidRPr="662A34A2">
        <w:rPr>
          <w:rFonts w:ascii="Calibri" w:eastAsia="Calibri" w:hAnsi="Calibri" w:cs="Calibri"/>
        </w:rPr>
        <w:t>clique_graph</w:t>
      </w:r>
      <w:proofErr w:type="spellEnd"/>
      <w:r w:rsidRPr="662A34A2">
        <w:rPr>
          <w:rFonts w:ascii="Calibri" w:eastAsia="Calibri" w:hAnsi="Calibri" w:cs="Calibri"/>
        </w:rPr>
        <w:t>(): method will generate clique graph</w:t>
      </w:r>
    </w:p>
    <w:p w:rsidR="00C2731E" w:rsidRDefault="00C2731E" w:rsidP="0084680B">
      <w:pPr>
        <w:pStyle w:val="ListParagraph"/>
        <w:numPr>
          <w:ilvl w:val="0"/>
          <w:numId w:val="22"/>
        </w:numPr>
        <w:spacing w:after="160" w:line="259" w:lineRule="auto"/>
        <w:jc w:val="both"/>
      </w:pPr>
      <w:proofErr w:type="spellStart"/>
      <w:r w:rsidRPr="662A34A2">
        <w:rPr>
          <w:rFonts w:ascii="Calibri" w:eastAsia="Calibri" w:hAnsi="Calibri" w:cs="Calibri"/>
        </w:rPr>
        <w:t>calculate_density</w:t>
      </w:r>
      <w:proofErr w:type="spellEnd"/>
      <w:r w:rsidRPr="662A34A2">
        <w:rPr>
          <w:rFonts w:ascii="Calibri" w:eastAsia="Calibri" w:hAnsi="Calibri" w:cs="Calibri"/>
        </w:rPr>
        <w:t>(): method will calculate the density</w:t>
      </w:r>
    </w:p>
    <w:p w:rsidR="00C2731E" w:rsidRDefault="00C2731E" w:rsidP="0084680B"/>
    <w:p w:rsidR="00C2731E" w:rsidRDefault="00C2731E" w:rsidP="0084680B">
      <w:pPr>
        <w:pStyle w:val="Heading3"/>
      </w:pPr>
      <w:bookmarkStart w:id="61" w:name="_Toc31111356"/>
      <w:proofErr w:type="spellStart"/>
      <w:r w:rsidRPr="662A34A2">
        <w:rPr>
          <w:lang w:val="en-US"/>
        </w:rPr>
        <w:t>Databasehandler</w:t>
      </w:r>
      <w:proofErr w:type="spellEnd"/>
      <w:r w:rsidRPr="662A34A2">
        <w:rPr>
          <w:lang w:val="en-US"/>
        </w:rPr>
        <w:t>:</w:t>
      </w:r>
      <w:bookmarkEnd w:id="61"/>
    </w:p>
    <w:p w:rsidR="00C2731E" w:rsidRDefault="00C2731E" w:rsidP="0084680B">
      <w:r w:rsidRPr="662A34A2">
        <w:rPr>
          <w:rFonts w:ascii="Calibri" w:eastAsia="Calibri" w:hAnsi="Calibri" w:cs="Calibri"/>
          <w:sz w:val="22"/>
          <w:szCs w:val="22"/>
          <w:lang w:val="en-US"/>
        </w:rPr>
        <w:t xml:space="preserve">In This </w:t>
      </w:r>
      <w:proofErr w:type="gramStart"/>
      <w:r w:rsidRPr="662A34A2">
        <w:rPr>
          <w:rFonts w:ascii="Calibri" w:eastAsia="Calibri" w:hAnsi="Calibri" w:cs="Calibri"/>
          <w:sz w:val="22"/>
          <w:szCs w:val="22"/>
          <w:lang w:val="en-US"/>
        </w:rPr>
        <w:t>file</w:t>
      </w:r>
      <w:proofErr w:type="gramEnd"/>
      <w:r w:rsidRPr="662A34A2">
        <w:rPr>
          <w:rFonts w:ascii="Calibri" w:eastAsia="Calibri" w:hAnsi="Calibri" w:cs="Calibri"/>
          <w:sz w:val="22"/>
          <w:szCs w:val="22"/>
          <w:lang w:val="en-US"/>
        </w:rPr>
        <w:t xml:space="preserve"> we handle the DB of the application.</w:t>
      </w:r>
    </w:p>
    <w:p w:rsidR="00C2731E" w:rsidRDefault="00C2731E" w:rsidP="0084680B">
      <w:r w:rsidRPr="662A34A2">
        <w:rPr>
          <w:rFonts w:ascii="Calibri" w:eastAsia="Calibri" w:hAnsi="Calibri" w:cs="Calibri"/>
          <w:sz w:val="22"/>
          <w:szCs w:val="22"/>
          <w:lang w:val="en-US"/>
        </w:rPr>
        <w:t>It contains the following functions.</w:t>
      </w:r>
    </w:p>
    <w:p w:rsidR="00C2731E" w:rsidRDefault="00C2731E" w:rsidP="0084680B">
      <w:pPr>
        <w:pStyle w:val="ListParagraph"/>
        <w:numPr>
          <w:ilvl w:val="0"/>
          <w:numId w:val="25"/>
        </w:numPr>
        <w:spacing w:after="160" w:line="259" w:lineRule="auto"/>
        <w:jc w:val="both"/>
      </w:pPr>
      <w:r w:rsidRPr="662A34A2">
        <w:rPr>
          <w:rFonts w:ascii="Calibri" w:eastAsia="Calibri" w:hAnsi="Calibri" w:cs="Calibri"/>
        </w:rPr>
        <w:t>constructor(): load the database and establish connection</w:t>
      </w:r>
    </w:p>
    <w:p w:rsidR="00C2731E" w:rsidRDefault="00C2731E" w:rsidP="0084680B">
      <w:pPr>
        <w:pStyle w:val="ListParagraph"/>
        <w:numPr>
          <w:ilvl w:val="0"/>
          <w:numId w:val="25"/>
        </w:numPr>
        <w:spacing w:after="160" w:line="259" w:lineRule="auto"/>
        <w:jc w:val="both"/>
      </w:pPr>
      <w:r w:rsidRPr="662A34A2">
        <w:rPr>
          <w:rFonts w:ascii="Calibri" w:eastAsia="Calibri" w:hAnsi="Calibri" w:cs="Calibri"/>
        </w:rPr>
        <w:t>close(): close connection</w:t>
      </w:r>
    </w:p>
    <w:p w:rsidR="00C2731E" w:rsidRDefault="00C2731E" w:rsidP="0084680B">
      <w:pPr>
        <w:pStyle w:val="ListParagraph"/>
        <w:numPr>
          <w:ilvl w:val="0"/>
          <w:numId w:val="25"/>
        </w:numPr>
        <w:spacing w:after="160" w:line="259" w:lineRule="auto"/>
        <w:jc w:val="both"/>
      </w:pPr>
      <w:proofErr w:type="spellStart"/>
      <w:r w:rsidRPr="662A34A2">
        <w:rPr>
          <w:rFonts w:ascii="Calibri" w:eastAsia="Calibri" w:hAnsi="Calibri" w:cs="Calibri"/>
        </w:rPr>
        <w:t>create_db_</w:t>
      </w:r>
      <w:proofErr w:type="gramStart"/>
      <w:r w:rsidRPr="662A34A2">
        <w:rPr>
          <w:rFonts w:ascii="Calibri" w:eastAsia="Calibri" w:hAnsi="Calibri" w:cs="Calibri"/>
        </w:rPr>
        <w:t>tables</w:t>
      </w:r>
      <w:proofErr w:type="spellEnd"/>
      <w:r w:rsidRPr="662A34A2">
        <w:rPr>
          <w:rFonts w:ascii="Calibri" w:eastAsia="Calibri" w:hAnsi="Calibri" w:cs="Calibri"/>
        </w:rPr>
        <w:t>(</w:t>
      </w:r>
      <w:proofErr w:type="gramEnd"/>
      <w:r w:rsidRPr="662A34A2">
        <w:rPr>
          <w:rFonts w:ascii="Calibri" w:eastAsia="Calibri" w:hAnsi="Calibri" w:cs="Calibri"/>
        </w:rPr>
        <w:t>): create the database table. Method will run on initiation of the application</w:t>
      </w:r>
    </w:p>
    <w:p w:rsidR="00C2731E" w:rsidRDefault="00C2731E" w:rsidP="0084680B">
      <w:pPr>
        <w:pStyle w:val="ListParagraph"/>
        <w:numPr>
          <w:ilvl w:val="0"/>
          <w:numId w:val="25"/>
        </w:numPr>
        <w:spacing w:after="160" w:line="259" w:lineRule="auto"/>
        <w:jc w:val="both"/>
      </w:pPr>
      <w:proofErr w:type="spellStart"/>
      <w:r w:rsidRPr="662A34A2">
        <w:rPr>
          <w:rFonts w:ascii="Calibri" w:eastAsia="Calibri" w:hAnsi="Calibri" w:cs="Calibri"/>
        </w:rPr>
        <w:t>execute_query</w:t>
      </w:r>
      <w:proofErr w:type="spellEnd"/>
      <w:r w:rsidRPr="662A34A2">
        <w:rPr>
          <w:rFonts w:ascii="Calibri" w:eastAsia="Calibri" w:hAnsi="Calibri" w:cs="Calibri"/>
        </w:rPr>
        <w:t>(): a query will be pass as argument if the query will be empty then it will return null else perform the query</w:t>
      </w:r>
    </w:p>
    <w:p w:rsidR="00C2731E" w:rsidRDefault="00C2731E" w:rsidP="0084680B">
      <w:pPr>
        <w:pStyle w:val="ListParagraph"/>
        <w:numPr>
          <w:ilvl w:val="0"/>
          <w:numId w:val="25"/>
        </w:numPr>
        <w:spacing w:after="160" w:line="259" w:lineRule="auto"/>
        <w:jc w:val="both"/>
      </w:pPr>
      <w:proofErr w:type="spellStart"/>
      <w:r w:rsidRPr="662A34A2">
        <w:rPr>
          <w:rFonts w:ascii="Calibri" w:eastAsia="Calibri" w:hAnsi="Calibri" w:cs="Calibri"/>
        </w:rPr>
        <w:t>create_</w:t>
      </w:r>
      <w:proofErr w:type="gramStart"/>
      <w:r w:rsidRPr="662A34A2">
        <w:rPr>
          <w:rFonts w:ascii="Calibri" w:eastAsia="Calibri" w:hAnsi="Calibri" w:cs="Calibri"/>
        </w:rPr>
        <w:t>user</w:t>
      </w:r>
      <w:proofErr w:type="spellEnd"/>
      <w:r w:rsidRPr="662A34A2">
        <w:rPr>
          <w:rFonts w:ascii="Calibri" w:eastAsia="Calibri" w:hAnsi="Calibri" w:cs="Calibri"/>
        </w:rPr>
        <w:t>(</w:t>
      </w:r>
      <w:proofErr w:type="gramEnd"/>
      <w:r w:rsidRPr="662A34A2">
        <w:rPr>
          <w:rFonts w:ascii="Calibri" w:eastAsia="Calibri" w:hAnsi="Calibri" w:cs="Calibri"/>
        </w:rPr>
        <w:t xml:space="preserve">email, username, password): email , username and password will be passed as </w:t>
      </w:r>
      <w:proofErr w:type="spellStart"/>
      <w:r w:rsidRPr="662A34A2">
        <w:rPr>
          <w:rFonts w:ascii="Calibri" w:eastAsia="Calibri" w:hAnsi="Calibri" w:cs="Calibri"/>
        </w:rPr>
        <w:t>a</w:t>
      </w:r>
      <w:proofErr w:type="spellEnd"/>
      <w:r w:rsidRPr="662A34A2">
        <w:rPr>
          <w:rFonts w:ascii="Calibri" w:eastAsia="Calibri" w:hAnsi="Calibri" w:cs="Calibri"/>
        </w:rPr>
        <w:t xml:space="preserve"> argument then a string will be created and passed to </w:t>
      </w:r>
      <w:proofErr w:type="spellStart"/>
      <w:r w:rsidRPr="662A34A2">
        <w:rPr>
          <w:rFonts w:ascii="Calibri" w:eastAsia="Calibri" w:hAnsi="Calibri" w:cs="Calibri"/>
        </w:rPr>
        <w:t>execute_query</w:t>
      </w:r>
      <w:proofErr w:type="spellEnd"/>
      <w:r w:rsidRPr="662A34A2">
        <w:rPr>
          <w:rFonts w:ascii="Calibri" w:eastAsia="Calibri" w:hAnsi="Calibri" w:cs="Calibri"/>
        </w:rPr>
        <w:t>() method.</w:t>
      </w:r>
    </w:p>
    <w:p w:rsidR="00C2731E" w:rsidRDefault="00C2731E" w:rsidP="0084680B">
      <w:pPr>
        <w:pStyle w:val="ListParagraph"/>
        <w:numPr>
          <w:ilvl w:val="0"/>
          <w:numId w:val="25"/>
        </w:numPr>
        <w:spacing w:after="160" w:line="259" w:lineRule="auto"/>
        <w:jc w:val="both"/>
      </w:pPr>
      <w:proofErr w:type="spellStart"/>
      <w:r w:rsidRPr="662A34A2">
        <w:rPr>
          <w:rFonts w:ascii="Calibri" w:eastAsia="Calibri" w:hAnsi="Calibri" w:cs="Calibri"/>
        </w:rPr>
        <w:t>get_all_users</w:t>
      </w:r>
      <w:proofErr w:type="spellEnd"/>
      <w:r w:rsidRPr="662A34A2">
        <w:rPr>
          <w:rFonts w:ascii="Calibri" w:eastAsia="Calibri" w:hAnsi="Calibri" w:cs="Calibri"/>
        </w:rPr>
        <w:t>(): this method will return all users</w:t>
      </w:r>
    </w:p>
    <w:p w:rsidR="00C2731E" w:rsidRDefault="00C2731E" w:rsidP="0084680B">
      <w:pPr>
        <w:pStyle w:val="ListParagraph"/>
        <w:numPr>
          <w:ilvl w:val="0"/>
          <w:numId w:val="25"/>
        </w:numPr>
        <w:spacing w:after="160" w:line="259" w:lineRule="auto"/>
        <w:jc w:val="both"/>
      </w:pPr>
      <w:proofErr w:type="spellStart"/>
      <w:r w:rsidRPr="662A34A2">
        <w:rPr>
          <w:rFonts w:ascii="Calibri" w:eastAsia="Calibri" w:hAnsi="Calibri" w:cs="Calibri"/>
        </w:rPr>
        <w:t>get_user_by_id</w:t>
      </w:r>
      <w:proofErr w:type="spellEnd"/>
      <w:r w:rsidRPr="662A34A2">
        <w:rPr>
          <w:rFonts w:ascii="Calibri" w:eastAsia="Calibri" w:hAnsi="Calibri" w:cs="Calibri"/>
        </w:rPr>
        <w:t>(</w:t>
      </w:r>
      <w:proofErr w:type="spellStart"/>
      <w:r w:rsidRPr="662A34A2">
        <w:rPr>
          <w:rFonts w:ascii="Calibri" w:eastAsia="Calibri" w:hAnsi="Calibri" w:cs="Calibri"/>
        </w:rPr>
        <w:t>user_id</w:t>
      </w:r>
      <w:proofErr w:type="spellEnd"/>
      <w:r w:rsidRPr="662A34A2">
        <w:rPr>
          <w:rFonts w:ascii="Calibri" w:eastAsia="Calibri" w:hAnsi="Calibri" w:cs="Calibri"/>
        </w:rPr>
        <w:t>): a user id will be passed into the function user record will be return</w:t>
      </w:r>
    </w:p>
    <w:p w:rsidR="00C2731E" w:rsidRDefault="00C2731E" w:rsidP="0084680B">
      <w:pPr>
        <w:pStyle w:val="ListParagraph"/>
        <w:numPr>
          <w:ilvl w:val="0"/>
          <w:numId w:val="25"/>
        </w:numPr>
        <w:spacing w:after="160" w:line="259" w:lineRule="auto"/>
        <w:jc w:val="both"/>
      </w:pPr>
      <w:proofErr w:type="spellStart"/>
      <w:r w:rsidRPr="662A34A2">
        <w:rPr>
          <w:rFonts w:ascii="Calibri" w:eastAsia="Calibri" w:hAnsi="Calibri" w:cs="Calibri"/>
        </w:rPr>
        <w:t>update_user</w:t>
      </w:r>
      <w:proofErr w:type="spellEnd"/>
      <w:r w:rsidRPr="662A34A2">
        <w:rPr>
          <w:rFonts w:ascii="Calibri" w:eastAsia="Calibri" w:hAnsi="Calibri" w:cs="Calibri"/>
        </w:rPr>
        <w:t xml:space="preserve">(user): get user info as an array and generate query and pass it to </w:t>
      </w:r>
      <w:proofErr w:type="spellStart"/>
      <w:r w:rsidRPr="662A34A2">
        <w:rPr>
          <w:rFonts w:ascii="Calibri" w:eastAsia="Calibri" w:hAnsi="Calibri" w:cs="Calibri"/>
        </w:rPr>
        <w:t>execute_query</w:t>
      </w:r>
      <w:proofErr w:type="spellEnd"/>
      <w:r w:rsidRPr="662A34A2">
        <w:rPr>
          <w:rFonts w:ascii="Calibri" w:eastAsia="Calibri" w:hAnsi="Calibri" w:cs="Calibri"/>
        </w:rPr>
        <w:t>()</w:t>
      </w:r>
    </w:p>
    <w:p w:rsidR="00F02C10" w:rsidRPr="00005502" w:rsidRDefault="00C2731E" w:rsidP="0084680B">
      <w:pPr>
        <w:pStyle w:val="ListParagraph"/>
        <w:numPr>
          <w:ilvl w:val="0"/>
          <w:numId w:val="25"/>
        </w:numPr>
        <w:spacing w:after="160" w:line="259" w:lineRule="auto"/>
        <w:jc w:val="both"/>
      </w:pPr>
      <w:proofErr w:type="gramStart"/>
      <w:r w:rsidRPr="662A34A2">
        <w:rPr>
          <w:rFonts w:ascii="Calibri" w:eastAsia="Calibri" w:hAnsi="Calibri" w:cs="Calibri"/>
        </w:rPr>
        <w:t>authenticate(</w:t>
      </w:r>
      <w:proofErr w:type="gramEnd"/>
      <w:r w:rsidRPr="662A34A2">
        <w:rPr>
          <w:rFonts w:ascii="Calibri" w:eastAsia="Calibri" w:hAnsi="Calibri" w:cs="Calibri"/>
        </w:rPr>
        <w:t xml:space="preserve">username, password): method will check if username and password is correct. If it is correct return </w:t>
      </w:r>
      <w:proofErr w:type="gramStart"/>
      <w:r w:rsidRPr="662A34A2">
        <w:rPr>
          <w:rFonts w:ascii="Calibri" w:eastAsia="Calibri" w:hAnsi="Calibri" w:cs="Calibri"/>
        </w:rPr>
        <w:t xml:space="preserve">true </w:t>
      </w:r>
      <w:r w:rsidR="00CF59FA">
        <w:rPr>
          <w:rFonts w:ascii="Calibri" w:eastAsia="Calibri" w:hAnsi="Calibri" w:cs="Calibri"/>
        </w:rPr>
        <w:t>.</w:t>
      </w:r>
      <w:proofErr w:type="gramEnd"/>
    </w:p>
    <w:p w:rsidR="00005502" w:rsidRDefault="00005502" w:rsidP="00005502">
      <w:pPr>
        <w:spacing w:after="160" w:line="259" w:lineRule="auto"/>
      </w:pPr>
    </w:p>
    <w:p w:rsidR="00005502" w:rsidRDefault="00AC646E" w:rsidP="00AC646E">
      <w:pPr>
        <w:pStyle w:val="Heading3"/>
      </w:pPr>
      <w:bookmarkStart w:id="62" w:name="_Toc31111357"/>
      <w:r>
        <w:t>Code for requirements:</w:t>
      </w:r>
      <w:bookmarkEnd w:id="62"/>
    </w:p>
    <w:p w:rsidR="00AC646E" w:rsidRPr="00185F2D" w:rsidRDefault="00AC646E" w:rsidP="00AC646E">
      <w:pPr>
        <w:pStyle w:val="Heading4"/>
      </w:pPr>
      <w:r>
        <w:t>GenerateGraph.py</w:t>
      </w:r>
    </w:p>
    <w:p w:rsidR="00AC646E" w:rsidRPr="00AC646E" w:rsidRDefault="00AC646E" w:rsidP="00AC646E">
      <w:pPr>
        <w:rPr>
          <w:bCs/>
          <w:sz w:val="18"/>
          <w:szCs w:val="18"/>
        </w:rPr>
      </w:pPr>
      <w:r w:rsidRPr="00AC646E">
        <w:rPr>
          <w:bCs/>
          <w:sz w:val="18"/>
          <w:szCs w:val="18"/>
        </w:rPr>
        <w:t>-------------------------------------------</w:t>
      </w:r>
    </w:p>
    <w:p w:rsidR="00AC646E" w:rsidRPr="00AC646E" w:rsidRDefault="00AC646E" w:rsidP="00AC646E">
      <w:pPr>
        <w:rPr>
          <w:bCs/>
          <w:sz w:val="18"/>
          <w:szCs w:val="18"/>
        </w:rPr>
      </w:pPr>
      <w:r w:rsidRPr="00AC646E">
        <w:rPr>
          <w:bCs/>
          <w:sz w:val="18"/>
          <w:szCs w:val="18"/>
        </w:rPr>
        <w:t xml:space="preserve">Package Name: </w:t>
      </w:r>
      <w:proofErr w:type="spellStart"/>
      <w:r w:rsidRPr="00AC646E">
        <w:rPr>
          <w:bCs/>
          <w:sz w:val="18"/>
          <w:szCs w:val="18"/>
        </w:rPr>
        <w:t>GenerateGraph</w:t>
      </w:r>
      <w:proofErr w:type="spellEnd"/>
    </w:p>
    <w:p w:rsidR="00AC646E" w:rsidRPr="00AC646E" w:rsidRDefault="00AC646E" w:rsidP="00AC646E">
      <w:pPr>
        <w:rPr>
          <w:bCs/>
          <w:sz w:val="18"/>
          <w:szCs w:val="18"/>
        </w:rPr>
      </w:pPr>
      <w:r w:rsidRPr="00AC646E">
        <w:rPr>
          <w:bCs/>
          <w:sz w:val="18"/>
          <w:szCs w:val="18"/>
        </w:rPr>
        <w:t>Version: 1.0.0</w:t>
      </w:r>
    </w:p>
    <w:p w:rsidR="00AC646E" w:rsidRPr="00AC646E" w:rsidRDefault="00AC646E" w:rsidP="00AC646E">
      <w:pPr>
        <w:rPr>
          <w:bCs/>
          <w:sz w:val="18"/>
          <w:szCs w:val="18"/>
        </w:rPr>
      </w:pPr>
      <w:r w:rsidRPr="00AC646E">
        <w:rPr>
          <w:bCs/>
          <w:sz w:val="18"/>
          <w:szCs w:val="18"/>
        </w:rPr>
        <w:lastRenderedPageBreak/>
        <w:t>Last Modified: 04/11/2019</w:t>
      </w:r>
    </w:p>
    <w:p w:rsidR="00AC646E" w:rsidRPr="00AC646E" w:rsidRDefault="00AC646E" w:rsidP="00AC646E">
      <w:pPr>
        <w:rPr>
          <w:bCs/>
          <w:sz w:val="18"/>
          <w:szCs w:val="18"/>
        </w:rPr>
      </w:pPr>
      <w:r w:rsidRPr="00AC646E">
        <w:rPr>
          <w:bCs/>
          <w:sz w:val="18"/>
          <w:szCs w:val="18"/>
        </w:rPr>
        <w:t>-------------------------------------------</w:t>
      </w:r>
    </w:p>
    <w:p w:rsidR="00AC646E" w:rsidRPr="00AC646E" w:rsidRDefault="00AC646E" w:rsidP="00AC646E">
      <w:pPr>
        <w:rPr>
          <w:bCs/>
          <w:sz w:val="18"/>
          <w:szCs w:val="18"/>
        </w:rPr>
      </w:pPr>
      <w:r w:rsidRPr="00AC646E">
        <w:rPr>
          <w:bCs/>
          <w:sz w:val="18"/>
          <w:szCs w:val="18"/>
        </w:rPr>
        <w:t>"""</w:t>
      </w:r>
    </w:p>
    <w:p w:rsidR="00AC646E" w:rsidRPr="00AC646E" w:rsidRDefault="00AC646E" w:rsidP="00AC646E">
      <w:pPr>
        <w:rPr>
          <w:bCs/>
          <w:sz w:val="18"/>
          <w:szCs w:val="18"/>
        </w:rPr>
      </w:pPr>
    </w:p>
    <w:p w:rsidR="00AC646E" w:rsidRPr="00AC646E" w:rsidRDefault="00AC646E" w:rsidP="00AC646E">
      <w:pPr>
        <w:rPr>
          <w:bCs/>
          <w:sz w:val="18"/>
          <w:szCs w:val="18"/>
        </w:rPr>
      </w:pPr>
      <w:proofErr w:type="gramStart"/>
      <w:r w:rsidRPr="00AC646E">
        <w:rPr>
          <w:bCs/>
          <w:sz w:val="18"/>
          <w:szCs w:val="18"/>
        </w:rPr>
        <w:t>import</w:t>
      </w:r>
      <w:proofErr w:type="gramEnd"/>
      <w:r w:rsidRPr="00AC646E">
        <w:rPr>
          <w:bCs/>
          <w:sz w:val="18"/>
          <w:szCs w:val="18"/>
        </w:rPr>
        <w:t xml:space="preserve"> pandas as </w:t>
      </w:r>
      <w:proofErr w:type="spellStart"/>
      <w:r w:rsidRPr="00AC646E">
        <w:rPr>
          <w:bCs/>
          <w:sz w:val="18"/>
          <w:szCs w:val="18"/>
        </w:rPr>
        <w:t>pd</w:t>
      </w:r>
      <w:proofErr w:type="spellEnd"/>
    </w:p>
    <w:p w:rsidR="00AC646E" w:rsidRPr="00AC646E" w:rsidRDefault="00AC646E" w:rsidP="00AC646E">
      <w:pPr>
        <w:rPr>
          <w:bCs/>
          <w:sz w:val="18"/>
          <w:szCs w:val="18"/>
        </w:rPr>
      </w:pPr>
      <w:proofErr w:type="gramStart"/>
      <w:r w:rsidRPr="00AC646E">
        <w:rPr>
          <w:bCs/>
          <w:sz w:val="18"/>
          <w:szCs w:val="18"/>
        </w:rPr>
        <w:t>import</w:t>
      </w:r>
      <w:proofErr w:type="gramEnd"/>
      <w:r w:rsidRPr="00AC646E">
        <w:rPr>
          <w:bCs/>
          <w:sz w:val="18"/>
          <w:szCs w:val="18"/>
        </w:rPr>
        <w:t xml:space="preserve"> </w:t>
      </w:r>
      <w:proofErr w:type="spellStart"/>
      <w:r w:rsidRPr="00AC646E">
        <w:rPr>
          <w:bCs/>
          <w:sz w:val="18"/>
          <w:szCs w:val="18"/>
        </w:rPr>
        <w:t>networkx</w:t>
      </w:r>
      <w:proofErr w:type="spellEnd"/>
      <w:r w:rsidRPr="00AC646E">
        <w:rPr>
          <w:bCs/>
          <w:sz w:val="18"/>
          <w:szCs w:val="18"/>
        </w:rPr>
        <w:t xml:space="preserve"> as </w:t>
      </w:r>
      <w:proofErr w:type="spellStart"/>
      <w:r w:rsidRPr="00AC646E">
        <w:rPr>
          <w:bCs/>
          <w:sz w:val="18"/>
          <w:szCs w:val="18"/>
        </w:rPr>
        <w:t>nx</w:t>
      </w:r>
      <w:proofErr w:type="spellEnd"/>
    </w:p>
    <w:p w:rsidR="00AC646E" w:rsidRPr="00AC646E" w:rsidRDefault="00AC646E" w:rsidP="00AC646E">
      <w:pPr>
        <w:rPr>
          <w:bCs/>
          <w:sz w:val="18"/>
          <w:szCs w:val="18"/>
        </w:rPr>
      </w:pPr>
      <w:proofErr w:type="gramStart"/>
      <w:r w:rsidRPr="00AC646E">
        <w:rPr>
          <w:bCs/>
          <w:sz w:val="18"/>
          <w:szCs w:val="18"/>
        </w:rPr>
        <w:t>import</w:t>
      </w:r>
      <w:proofErr w:type="gramEnd"/>
      <w:r w:rsidRPr="00AC646E">
        <w:rPr>
          <w:bCs/>
          <w:sz w:val="18"/>
          <w:szCs w:val="18"/>
        </w:rPr>
        <w:t xml:space="preserve"> </w:t>
      </w:r>
      <w:proofErr w:type="spellStart"/>
      <w:r w:rsidRPr="00AC646E">
        <w:rPr>
          <w:bCs/>
          <w:sz w:val="18"/>
          <w:szCs w:val="18"/>
        </w:rPr>
        <w:t>matplotlib.pyplot</w:t>
      </w:r>
      <w:proofErr w:type="spellEnd"/>
      <w:r w:rsidRPr="00AC646E">
        <w:rPr>
          <w:bCs/>
          <w:sz w:val="18"/>
          <w:szCs w:val="18"/>
        </w:rPr>
        <w:t xml:space="preserve"> as </w:t>
      </w:r>
      <w:proofErr w:type="spellStart"/>
      <w:r w:rsidRPr="00AC646E">
        <w:rPr>
          <w:bCs/>
          <w:sz w:val="18"/>
          <w:szCs w:val="18"/>
        </w:rPr>
        <w:t>plt</w:t>
      </w:r>
      <w:proofErr w:type="spellEnd"/>
    </w:p>
    <w:p w:rsidR="00AC646E" w:rsidRPr="00AC646E" w:rsidRDefault="00AC646E" w:rsidP="00AC646E">
      <w:pPr>
        <w:rPr>
          <w:bCs/>
          <w:sz w:val="18"/>
          <w:szCs w:val="18"/>
        </w:rPr>
      </w:pPr>
      <w:proofErr w:type="gramStart"/>
      <w:r w:rsidRPr="00AC646E">
        <w:rPr>
          <w:bCs/>
          <w:sz w:val="18"/>
          <w:szCs w:val="18"/>
        </w:rPr>
        <w:t>import</w:t>
      </w:r>
      <w:proofErr w:type="gramEnd"/>
      <w:r w:rsidRPr="00AC646E">
        <w:rPr>
          <w:bCs/>
          <w:sz w:val="18"/>
          <w:szCs w:val="18"/>
        </w:rPr>
        <w:t xml:space="preserve"> time</w:t>
      </w:r>
    </w:p>
    <w:p w:rsidR="00AC646E" w:rsidRPr="00AC646E" w:rsidRDefault="00AC646E" w:rsidP="00AC646E">
      <w:pPr>
        <w:rPr>
          <w:bCs/>
          <w:sz w:val="18"/>
          <w:szCs w:val="18"/>
        </w:rPr>
      </w:pPr>
    </w:p>
    <w:p w:rsidR="00AC646E" w:rsidRPr="00AC646E" w:rsidRDefault="00AC646E" w:rsidP="00AC646E">
      <w:pPr>
        <w:rPr>
          <w:bCs/>
          <w:sz w:val="18"/>
          <w:szCs w:val="18"/>
        </w:rPr>
      </w:pPr>
    </w:p>
    <w:p w:rsidR="00AC646E" w:rsidRPr="00AC646E" w:rsidRDefault="00AC646E" w:rsidP="00AC646E">
      <w:pPr>
        <w:rPr>
          <w:bCs/>
          <w:sz w:val="18"/>
          <w:szCs w:val="18"/>
        </w:rPr>
      </w:pPr>
      <w:proofErr w:type="gramStart"/>
      <w:r w:rsidRPr="00AC646E">
        <w:rPr>
          <w:bCs/>
          <w:sz w:val="18"/>
          <w:szCs w:val="18"/>
        </w:rPr>
        <w:t>class</w:t>
      </w:r>
      <w:proofErr w:type="gramEnd"/>
      <w:r w:rsidRPr="00AC646E">
        <w:rPr>
          <w:bCs/>
          <w:sz w:val="18"/>
          <w:szCs w:val="18"/>
        </w:rPr>
        <w:t xml:space="preserve"> </w:t>
      </w:r>
      <w:proofErr w:type="spellStart"/>
      <w:r w:rsidRPr="00AC646E">
        <w:rPr>
          <w:bCs/>
          <w:sz w:val="18"/>
          <w:szCs w:val="18"/>
        </w:rPr>
        <w:t>GenerateGraph</w:t>
      </w:r>
      <w:proofErr w:type="spellEnd"/>
      <w:r w:rsidRPr="00AC646E">
        <w:rPr>
          <w:bCs/>
          <w:sz w:val="18"/>
          <w:szCs w:val="18"/>
        </w:rPr>
        <w:t>:</w:t>
      </w:r>
    </w:p>
    <w:p w:rsidR="00AC646E" w:rsidRPr="00AC646E" w:rsidRDefault="00AC646E" w:rsidP="00AC646E">
      <w:pPr>
        <w:rPr>
          <w:bCs/>
          <w:sz w:val="18"/>
          <w:szCs w:val="18"/>
        </w:rPr>
      </w:pPr>
      <w:r w:rsidRPr="00AC646E">
        <w:rPr>
          <w:bCs/>
          <w:sz w:val="18"/>
          <w:szCs w:val="18"/>
        </w:rPr>
        <w:t xml:space="preserve">    """</w:t>
      </w:r>
    </w:p>
    <w:p w:rsidR="00AC646E" w:rsidRPr="00AC646E" w:rsidRDefault="00AC646E" w:rsidP="00AC646E">
      <w:pPr>
        <w:rPr>
          <w:bCs/>
          <w:sz w:val="18"/>
          <w:szCs w:val="18"/>
        </w:rPr>
      </w:pPr>
      <w:r w:rsidRPr="00AC646E">
        <w:rPr>
          <w:bCs/>
          <w:sz w:val="18"/>
          <w:szCs w:val="18"/>
        </w:rPr>
        <w:t xml:space="preserve">    Class </w:t>
      </w:r>
      <w:proofErr w:type="gramStart"/>
      <w:r w:rsidRPr="00AC646E">
        <w:rPr>
          <w:bCs/>
          <w:sz w:val="18"/>
          <w:szCs w:val="18"/>
        </w:rPr>
        <w:t>For</w:t>
      </w:r>
      <w:proofErr w:type="gramEnd"/>
      <w:r w:rsidRPr="00AC646E">
        <w:rPr>
          <w:bCs/>
          <w:sz w:val="18"/>
          <w:szCs w:val="18"/>
        </w:rPr>
        <w:t xml:space="preserve"> Generating Various Graphs And</w:t>
      </w:r>
    </w:p>
    <w:p w:rsidR="00AC646E" w:rsidRPr="00AC646E" w:rsidRDefault="00AC646E" w:rsidP="00AC646E">
      <w:pPr>
        <w:rPr>
          <w:bCs/>
          <w:sz w:val="18"/>
          <w:szCs w:val="18"/>
        </w:rPr>
      </w:pPr>
      <w:r w:rsidRPr="00AC646E">
        <w:rPr>
          <w:bCs/>
          <w:sz w:val="18"/>
          <w:szCs w:val="18"/>
        </w:rPr>
        <w:t xml:space="preserve">    Measures </w:t>
      </w:r>
      <w:proofErr w:type="gramStart"/>
      <w:r w:rsidRPr="00AC646E">
        <w:rPr>
          <w:bCs/>
          <w:sz w:val="18"/>
          <w:szCs w:val="18"/>
        </w:rPr>
        <w:t>For</w:t>
      </w:r>
      <w:proofErr w:type="gramEnd"/>
      <w:r w:rsidRPr="00AC646E">
        <w:rPr>
          <w:bCs/>
          <w:sz w:val="18"/>
          <w:szCs w:val="18"/>
        </w:rPr>
        <w:t xml:space="preserve"> OSN Dataset Analysis</w:t>
      </w:r>
    </w:p>
    <w:p w:rsidR="00AC646E" w:rsidRPr="00AC646E" w:rsidRDefault="00AC646E" w:rsidP="00AC646E">
      <w:pPr>
        <w:rPr>
          <w:bCs/>
          <w:sz w:val="18"/>
          <w:szCs w:val="18"/>
        </w:rPr>
      </w:pPr>
      <w:r w:rsidRPr="00AC646E">
        <w:rPr>
          <w:bCs/>
          <w:sz w:val="18"/>
          <w:szCs w:val="18"/>
        </w:rPr>
        <w:t xml:space="preserve">    """</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data_set</w:t>
      </w:r>
      <w:proofErr w:type="spellEnd"/>
      <w:r w:rsidRPr="00AC646E">
        <w:rPr>
          <w:bCs/>
          <w:sz w:val="18"/>
          <w:szCs w:val="18"/>
        </w:rPr>
        <w:t xml:space="preserve"> = </w:t>
      </w:r>
      <w:proofErr w:type="gramStart"/>
      <w:r w:rsidRPr="00AC646E">
        <w:rPr>
          <w:bCs/>
          <w:sz w:val="18"/>
          <w:szCs w:val="18"/>
        </w:rPr>
        <w:t>None</w:t>
      </w:r>
      <w:proofErr w:type="gramEnd"/>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start_value</w:t>
      </w:r>
      <w:proofErr w:type="spellEnd"/>
      <w:r w:rsidRPr="00AC646E">
        <w:rPr>
          <w:bCs/>
          <w:sz w:val="18"/>
          <w:szCs w:val="18"/>
        </w:rPr>
        <w:t xml:space="preserve"> = </w:t>
      </w:r>
      <w:proofErr w:type="gramStart"/>
      <w:r w:rsidRPr="00AC646E">
        <w:rPr>
          <w:bCs/>
          <w:sz w:val="18"/>
          <w:szCs w:val="18"/>
        </w:rPr>
        <w:t>None</w:t>
      </w:r>
      <w:proofErr w:type="gramEnd"/>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end_value</w:t>
      </w:r>
      <w:proofErr w:type="spellEnd"/>
      <w:r w:rsidRPr="00AC646E">
        <w:rPr>
          <w:bCs/>
          <w:sz w:val="18"/>
          <w:szCs w:val="18"/>
        </w:rPr>
        <w:t xml:space="preserve"> = </w:t>
      </w:r>
      <w:proofErr w:type="gramStart"/>
      <w:r w:rsidRPr="00AC646E">
        <w:rPr>
          <w:bCs/>
          <w:sz w:val="18"/>
          <w:szCs w:val="18"/>
        </w:rPr>
        <w:t>None</w:t>
      </w:r>
      <w:proofErr w:type="gramEnd"/>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def</w:t>
      </w:r>
      <w:proofErr w:type="spellEnd"/>
      <w:proofErr w:type="gramEnd"/>
      <w:r w:rsidRPr="00AC646E">
        <w:rPr>
          <w:bCs/>
          <w:sz w:val="18"/>
          <w:szCs w:val="18"/>
        </w:rPr>
        <w:t xml:space="preserve"> __</w:t>
      </w:r>
      <w:proofErr w:type="spellStart"/>
      <w:r w:rsidRPr="00AC646E">
        <w:rPr>
          <w:bCs/>
          <w:sz w:val="18"/>
          <w:szCs w:val="18"/>
        </w:rPr>
        <w:t>init</w:t>
      </w:r>
      <w:proofErr w:type="spellEnd"/>
      <w:r w:rsidRPr="00AC646E">
        <w:rPr>
          <w:bCs/>
          <w:sz w:val="18"/>
          <w:szCs w:val="18"/>
        </w:rPr>
        <w:t>__(self, start, end):</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self.data_set</w:t>
      </w:r>
      <w:proofErr w:type="spellEnd"/>
      <w:r w:rsidRPr="00AC646E">
        <w:rPr>
          <w:bCs/>
          <w:sz w:val="18"/>
          <w:szCs w:val="18"/>
        </w:rPr>
        <w:t xml:space="preserve"> = </w:t>
      </w:r>
      <w:proofErr w:type="spellStart"/>
      <w:r w:rsidRPr="00AC646E">
        <w:rPr>
          <w:bCs/>
          <w:sz w:val="18"/>
          <w:szCs w:val="18"/>
        </w:rPr>
        <w:t>pd.read_</w:t>
      </w:r>
      <w:proofErr w:type="gramStart"/>
      <w:r w:rsidRPr="00AC646E">
        <w:rPr>
          <w:bCs/>
          <w:sz w:val="18"/>
          <w:szCs w:val="18"/>
        </w:rPr>
        <w:t>csv</w:t>
      </w:r>
      <w:proofErr w:type="spellEnd"/>
      <w:r w:rsidRPr="00AC646E">
        <w:rPr>
          <w:bCs/>
          <w:sz w:val="18"/>
          <w:szCs w:val="18"/>
        </w:rPr>
        <w:t>(</w:t>
      </w:r>
      <w:proofErr w:type="gramEnd"/>
      <w:r w:rsidRPr="00AC646E">
        <w:rPr>
          <w:bCs/>
          <w:sz w:val="18"/>
          <w:szCs w:val="18"/>
        </w:rPr>
        <w:t>"Dataset/data.csv")</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self.start_value</w:t>
      </w:r>
      <w:proofErr w:type="spellEnd"/>
      <w:r w:rsidRPr="00AC646E">
        <w:rPr>
          <w:bCs/>
          <w:sz w:val="18"/>
          <w:szCs w:val="18"/>
        </w:rPr>
        <w:t xml:space="preserve"> = start</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self.end_value</w:t>
      </w:r>
      <w:proofErr w:type="spellEnd"/>
      <w:r w:rsidRPr="00AC646E">
        <w:rPr>
          <w:bCs/>
          <w:sz w:val="18"/>
          <w:szCs w:val="18"/>
        </w:rPr>
        <w:t xml:space="preserve"> = end</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self.data_set</w:t>
      </w:r>
      <w:proofErr w:type="spellEnd"/>
      <w:r w:rsidRPr="00AC646E">
        <w:rPr>
          <w:bCs/>
          <w:sz w:val="18"/>
          <w:szCs w:val="18"/>
        </w:rPr>
        <w:t xml:space="preserve"> = </w:t>
      </w:r>
      <w:proofErr w:type="spellStart"/>
      <w:r w:rsidRPr="00AC646E">
        <w:rPr>
          <w:bCs/>
          <w:sz w:val="18"/>
          <w:szCs w:val="18"/>
        </w:rPr>
        <w:t>self.data_</w:t>
      </w:r>
      <w:proofErr w:type="gramStart"/>
      <w:r w:rsidRPr="00AC646E">
        <w:rPr>
          <w:bCs/>
          <w:sz w:val="18"/>
          <w:szCs w:val="18"/>
        </w:rPr>
        <w:t>set</w:t>
      </w:r>
      <w:proofErr w:type="spellEnd"/>
      <w:r w:rsidRPr="00AC646E">
        <w:rPr>
          <w:bCs/>
          <w:sz w:val="18"/>
          <w:szCs w:val="18"/>
        </w:rPr>
        <w:t>[</w:t>
      </w:r>
      <w:proofErr w:type="spellStart"/>
      <w:proofErr w:type="gramEnd"/>
      <w:r w:rsidRPr="00AC646E">
        <w:rPr>
          <w:bCs/>
          <w:sz w:val="18"/>
          <w:szCs w:val="18"/>
        </w:rPr>
        <w:t>self.start_value:self.end_value</w:t>
      </w:r>
      <w:proofErr w:type="spellEnd"/>
      <w:r w:rsidRPr="00AC646E">
        <w:rPr>
          <w:bCs/>
          <w:sz w:val="18"/>
          <w:szCs w:val="18"/>
        </w:rPr>
        <w:t>]</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def</w:t>
      </w:r>
      <w:proofErr w:type="spellEnd"/>
      <w:proofErr w:type="gramEnd"/>
      <w:r w:rsidRPr="00AC646E">
        <w:rPr>
          <w:bCs/>
          <w:sz w:val="18"/>
          <w:szCs w:val="18"/>
        </w:rPr>
        <w:t xml:space="preserve"> </w:t>
      </w:r>
      <w:proofErr w:type="spellStart"/>
      <w:r w:rsidRPr="00AC646E">
        <w:rPr>
          <w:bCs/>
          <w:sz w:val="18"/>
          <w:szCs w:val="18"/>
        </w:rPr>
        <w:t>general_graph</w:t>
      </w:r>
      <w:proofErr w:type="spellEnd"/>
      <w:r w:rsidRPr="00AC646E">
        <w:rPr>
          <w:bCs/>
          <w:sz w:val="18"/>
          <w:szCs w:val="18"/>
        </w:rPr>
        <w:t>(self):</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start_time</w:t>
      </w:r>
      <w:proofErr w:type="spellEnd"/>
      <w:r w:rsidRPr="00AC646E">
        <w:rPr>
          <w:bCs/>
          <w:sz w:val="18"/>
          <w:szCs w:val="18"/>
        </w:rPr>
        <w:t xml:space="preserve"> = </w:t>
      </w:r>
      <w:proofErr w:type="spellStart"/>
      <w:proofErr w:type="gramStart"/>
      <w:r w:rsidRPr="00AC646E">
        <w:rPr>
          <w:bCs/>
          <w:sz w:val="18"/>
          <w:szCs w:val="18"/>
        </w:rPr>
        <w:t>time.time</w:t>
      </w:r>
      <w:proofErr w:type="spellEnd"/>
      <w:r w:rsidRPr="00AC646E">
        <w:rPr>
          <w:bCs/>
          <w:sz w:val="18"/>
          <w:szCs w:val="18"/>
        </w:rPr>
        <w:t>()</w:t>
      </w:r>
      <w:proofErr w:type="gramEnd"/>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G = </w:t>
      </w:r>
      <w:proofErr w:type="spellStart"/>
      <w:r w:rsidRPr="00AC646E">
        <w:rPr>
          <w:bCs/>
          <w:sz w:val="18"/>
          <w:szCs w:val="18"/>
        </w:rPr>
        <w:t>nx.from_pandas_</w:t>
      </w:r>
      <w:proofErr w:type="gramStart"/>
      <w:r w:rsidRPr="00AC646E">
        <w:rPr>
          <w:bCs/>
          <w:sz w:val="18"/>
          <w:szCs w:val="18"/>
        </w:rPr>
        <w:t>edgelist</w:t>
      </w:r>
      <w:proofErr w:type="spellEnd"/>
      <w:r w:rsidRPr="00AC646E">
        <w:rPr>
          <w:bCs/>
          <w:sz w:val="18"/>
          <w:szCs w:val="18"/>
        </w:rPr>
        <w:t>(</w:t>
      </w:r>
      <w:proofErr w:type="spellStart"/>
      <w:proofErr w:type="gramEnd"/>
      <w:r w:rsidRPr="00AC646E">
        <w:rPr>
          <w:bCs/>
          <w:sz w:val="18"/>
          <w:szCs w:val="18"/>
        </w:rPr>
        <w:t>self.data_set</w:t>
      </w:r>
      <w:proofErr w:type="spellEnd"/>
      <w:r w:rsidRPr="00AC646E">
        <w:rPr>
          <w:bCs/>
          <w:sz w:val="18"/>
          <w:szCs w:val="18"/>
        </w:rPr>
        <w:t>, source='</w:t>
      </w:r>
      <w:proofErr w:type="spellStart"/>
      <w:r w:rsidRPr="00AC646E">
        <w:rPr>
          <w:bCs/>
          <w:sz w:val="18"/>
          <w:szCs w:val="18"/>
        </w:rPr>
        <w:t>from_node</w:t>
      </w:r>
      <w:proofErr w:type="spellEnd"/>
      <w:r w:rsidRPr="00AC646E">
        <w:rPr>
          <w:bCs/>
          <w:sz w:val="18"/>
          <w:szCs w:val="18"/>
        </w:rPr>
        <w:t>', target='</w:t>
      </w:r>
      <w:proofErr w:type="spellStart"/>
      <w:r w:rsidRPr="00AC646E">
        <w:rPr>
          <w:bCs/>
          <w:sz w:val="18"/>
          <w:szCs w:val="18"/>
        </w:rPr>
        <w:t>to_node</w:t>
      </w:r>
      <w:proofErr w:type="spellEnd"/>
      <w:r w:rsidRPr="00AC646E">
        <w:rPr>
          <w:bCs/>
          <w:sz w:val="18"/>
          <w:szCs w:val="18"/>
        </w:rPr>
        <w:t>')</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pos</w:t>
      </w:r>
      <w:proofErr w:type="spellEnd"/>
      <w:proofErr w:type="gramEnd"/>
      <w:r w:rsidRPr="00AC646E">
        <w:rPr>
          <w:bCs/>
          <w:sz w:val="18"/>
          <w:szCs w:val="18"/>
        </w:rPr>
        <w:t xml:space="preserve"> = </w:t>
      </w:r>
      <w:proofErr w:type="spellStart"/>
      <w:r w:rsidRPr="00AC646E">
        <w:rPr>
          <w:bCs/>
          <w:sz w:val="18"/>
          <w:szCs w:val="18"/>
        </w:rPr>
        <w:t>nx.spring_layout</w:t>
      </w:r>
      <w:proofErr w:type="spellEnd"/>
      <w:r w:rsidRPr="00AC646E">
        <w:rPr>
          <w:bCs/>
          <w:sz w:val="18"/>
          <w:szCs w:val="18"/>
        </w:rPr>
        <w:t>(G)</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node_color</w:t>
      </w:r>
      <w:proofErr w:type="spellEnd"/>
      <w:r w:rsidRPr="00AC646E">
        <w:rPr>
          <w:bCs/>
          <w:sz w:val="18"/>
          <w:szCs w:val="18"/>
        </w:rPr>
        <w:t xml:space="preserve"> = [20000.0 * </w:t>
      </w:r>
      <w:proofErr w:type="spellStart"/>
      <w:proofErr w:type="gramStart"/>
      <w:r w:rsidRPr="00AC646E">
        <w:rPr>
          <w:bCs/>
          <w:sz w:val="18"/>
          <w:szCs w:val="18"/>
        </w:rPr>
        <w:t>G.degree</w:t>
      </w:r>
      <w:proofErr w:type="spellEnd"/>
      <w:r w:rsidRPr="00AC646E">
        <w:rPr>
          <w:bCs/>
          <w:sz w:val="18"/>
          <w:szCs w:val="18"/>
        </w:rPr>
        <w:t>(</w:t>
      </w:r>
      <w:proofErr w:type="gramEnd"/>
      <w:r w:rsidRPr="00AC646E">
        <w:rPr>
          <w:bCs/>
          <w:sz w:val="18"/>
          <w:szCs w:val="18"/>
        </w:rPr>
        <w:t>v) for v in G]</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plt.figure</w:t>
      </w:r>
      <w:proofErr w:type="spellEnd"/>
      <w:r w:rsidRPr="00AC646E">
        <w:rPr>
          <w:bCs/>
          <w:sz w:val="18"/>
          <w:szCs w:val="18"/>
        </w:rPr>
        <w:t>(</w:t>
      </w:r>
      <w:proofErr w:type="spellStart"/>
      <w:proofErr w:type="gramEnd"/>
      <w:r w:rsidRPr="00AC646E">
        <w:rPr>
          <w:bCs/>
          <w:sz w:val="18"/>
          <w:szCs w:val="18"/>
        </w:rPr>
        <w:t>figsize</w:t>
      </w:r>
      <w:proofErr w:type="spellEnd"/>
      <w:r w:rsidRPr="00AC646E">
        <w:rPr>
          <w:bCs/>
          <w:sz w:val="18"/>
          <w:szCs w:val="18"/>
        </w:rPr>
        <w:t>=(20, 20))</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nx.draw_</w:t>
      </w:r>
      <w:proofErr w:type="gramStart"/>
      <w:r w:rsidRPr="00AC646E">
        <w:rPr>
          <w:bCs/>
          <w:sz w:val="18"/>
          <w:szCs w:val="18"/>
        </w:rPr>
        <w:t>networkx</w:t>
      </w:r>
      <w:proofErr w:type="spellEnd"/>
      <w:r w:rsidRPr="00AC646E">
        <w:rPr>
          <w:bCs/>
          <w:sz w:val="18"/>
          <w:szCs w:val="18"/>
        </w:rPr>
        <w:t>(</w:t>
      </w:r>
      <w:proofErr w:type="gramEnd"/>
      <w:r w:rsidRPr="00AC646E">
        <w:rPr>
          <w:bCs/>
          <w:sz w:val="18"/>
          <w:szCs w:val="18"/>
        </w:rPr>
        <w:t xml:space="preserve">G, </w:t>
      </w:r>
      <w:proofErr w:type="spellStart"/>
      <w:r w:rsidRPr="00AC646E">
        <w:rPr>
          <w:bCs/>
          <w:sz w:val="18"/>
          <w:szCs w:val="18"/>
        </w:rPr>
        <w:t>pos</w:t>
      </w:r>
      <w:proofErr w:type="spellEnd"/>
      <w:r w:rsidRPr="00AC646E">
        <w:rPr>
          <w:bCs/>
          <w:sz w:val="18"/>
          <w:szCs w:val="18"/>
        </w:rPr>
        <w:t>=</w:t>
      </w:r>
      <w:proofErr w:type="spellStart"/>
      <w:r w:rsidRPr="00AC646E">
        <w:rPr>
          <w:bCs/>
          <w:sz w:val="18"/>
          <w:szCs w:val="18"/>
        </w:rPr>
        <w:t>pos</w:t>
      </w:r>
      <w:proofErr w:type="spellEnd"/>
      <w:r w:rsidRPr="00AC646E">
        <w:rPr>
          <w:bCs/>
          <w:sz w:val="18"/>
          <w:szCs w:val="18"/>
        </w:rPr>
        <w:t xml:space="preserve">, </w:t>
      </w:r>
      <w:proofErr w:type="spellStart"/>
      <w:r w:rsidRPr="00AC646E">
        <w:rPr>
          <w:bCs/>
          <w:sz w:val="18"/>
          <w:szCs w:val="18"/>
        </w:rPr>
        <w:t>with_labels</w:t>
      </w:r>
      <w:proofErr w:type="spellEnd"/>
      <w:r w:rsidRPr="00AC646E">
        <w:rPr>
          <w:bCs/>
          <w:sz w:val="18"/>
          <w:szCs w:val="18"/>
        </w:rPr>
        <w:t>=False,</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node_color</w:t>
      </w:r>
      <w:proofErr w:type="spellEnd"/>
      <w:r w:rsidRPr="00AC646E">
        <w:rPr>
          <w:bCs/>
          <w:sz w:val="18"/>
          <w:szCs w:val="18"/>
        </w:rPr>
        <w:t>=</w:t>
      </w:r>
      <w:proofErr w:type="spellStart"/>
      <w:r w:rsidRPr="00AC646E">
        <w:rPr>
          <w:bCs/>
          <w:sz w:val="18"/>
          <w:szCs w:val="18"/>
        </w:rPr>
        <w:t>node_color</w:t>
      </w:r>
      <w:proofErr w:type="spellEnd"/>
      <w:r w:rsidRPr="00AC646E">
        <w:rPr>
          <w:bCs/>
          <w:sz w:val="18"/>
          <w:szCs w:val="18"/>
        </w:rPr>
        <w:t>)</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plt.axis</w:t>
      </w:r>
      <w:proofErr w:type="spellEnd"/>
      <w:r w:rsidRPr="00AC646E">
        <w:rPr>
          <w:bCs/>
          <w:sz w:val="18"/>
          <w:szCs w:val="18"/>
        </w:rPr>
        <w:t>(</w:t>
      </w:r>
      <w:proofErr w:type="gramEnd"/>
      <w:r w:rsidRPr="00AC646E">
        <w:rPr>
          <w:bCs/>
          <w:sz w:val="18"/>
          <w:szCs w:val="18"/>
        </w:rPr>
        <w:t>'off')</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plot_title</w:t>
      </w:r>
      <w:proofErr w:type="spellEnd"/>
      <w:r w:rsidRPr="00AC646E">
        <w:rPr>
          <w:bCs/>
          <w:sz w:val="18"/>
          <w:szCs w:val="18"/>
        </w:rPr>
        <w:t xml:space="preserve"> = "General Graph -- Sample Range &lt; "+ </w:t>
      </w:r>
      <w:proofErr w:type="spellStart"/>
      <w:proofErr w:type="gramStart"/>
      <w:r w:rsidRPr="00AC646E">
        <w:rPr>
          <w:bCs/>
          <w:sz w:val="18"/>
          <w:szCs w:val="18"/>
        </w:rPr>
        <w:t>str</w:t>
      </w:r>
      <w:proofErr w:type="spellEnd"/>
      <w:r w:rsidRPr="00AC646E">
        <w:rPr>
          <w:bCs/>
          <w:sz w:val="18"/>
          <w:szCs w:val="18"/>
        </w:rPr>
        <w:t>(</w:t>
      </w:r>
      <w:proofErr w:type="spellStart"/>
      <w:proofErr w:type="gramEnd"/>
      <w:r w:rsidRPr="00AC646E">
        <w:rPr>
          <w:bCs/>
          <w:sz w:val="18"/>
          <w:szCs w:val="18"/>
        </w:rPr>
        <w:t>self.start_value</w:t>
      </w:r>
      <w:proofErr w:type="spellEnd"/>
      <w:r w:rsidRPr="00AC646E">
        <w:rPr>
          <w:bCs/>
          <w:sz w:val="18"/>
          <w:szCs w:val="18"/>
        </w:rPr>
        <w:t xml:space="preserve">) + " : " + </w:t>
      </w:r>
      <w:proofErr w:type="spellStart"/>
      <w:r w:rsidRPr="00AC646E">
        <w:rPr>
          <w:bCs/>
          <w:sz w:val="18"/>
          <w:szCs w:val="18"/>
        </w:rPr>
        <w:t>str</w:t>
      </w:r>
      <w:proofErr w:type="spellEnd"/>
      <w:r w:rsidRPr="00AC646E">
        <w:rPr>
          <w:bCs/>
          <w:sz w:val="18"/>
          <w:szCs w:val="18"/>
        </w:rPr>
        <w:t>(</w:t>
      </w:r>
      <w:proofErr w:type="spellStart"/>
      <w:r w:rsidRPr="00AC646E">
        <w:rPr>
          <w:bCs/>
          <w:sz w:val="18"/>
          <w:szCs w:val="18"/>
        </w:rPr>
        <w:t>self.end_value</w:t>
      </w:r>
      <w:proofErr w:type="spellEnd"/>
      <w:r w:rsidRPr="00AC646E">
        <w:rPr>
          <w:bCs/>
          <w:sz w:val="18"/>
          <w:szCs w:val="18"/>
        </w:rPr>
        <w:t>) +" &gt;"</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plt.title</w:t>
      </w:r>
      <w:proofErr w:type="spellEnd"/>
      <w:r w:rsidRPr="00AC646E">
        <w:rPr>
          <w:bCs/>
          <w:sz w:val="18"/>
          <w:szCs w:val="18"/>
        </w:rPr>
        <w:t>(</w:t>
      </w:r>
      <w:proofErr w:type="spellStart"/>
      <w:proofErr w:type="gramEnd"/>
      <w:r w:rsidRPr="00AC646E">
        <w:rPr>
          <w:bCs/>
          <w:sz w:val="18"/>
          <w:szCs w:val="18"/>
        </w:rPr>
        <w:t>plot_title</w:t>
      </w:r>
      <w:proofErr w:type="spellEnd"/>
      <w:r w:rsidRPr="00AC646E">
        <w:rPr>
          <w:bCs/>
          <w:sz w:val="18"/>
          <w:szCs w:val="18"/>
        </w:rPr>
        <w:t xml:space="preserve">, </w:t>
      </w:r>
      <w:proofErr w:type="spellStart"/>
      <w:r w:rsidRPr="00AC646E">
        <w:rPr>
          <w:bCs/>
          <w:sz w:val="18"/>
          <w:szCs w:val="18"/>
        </w:rPr>
        <w:t>fontsize</w:t>
      </w:r>
      <w:proofErr w:type="spellEnd"/>
      <w:r w:rsidRPr="00AC646E">
        <w:rPr>
          <w:bCs/>
          <w:sz w:val="18"/>
          <w:szCs w:val="18"/>
        </w:rPr>
        <w:t>=30)</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description = "Total Edges: " + </w:t>
      </w:r>
      <w:proofErr w:type="spellStart"/>
      <w:r w:rsidRPr="00AC646E">
        <w:rPr>
          <w:bCs/>
          <w:sz w:val="18"/>
          <w:szCs w:val="18"/>
        </w:rPr>
        <w:t>str</w:t>
      </w:r>
      <w:proofErr w:type="spellEnd"/>
      <w:r w:rsidRPr="00AC646E">
        <w:rPr>
          <w:bCs/>
          <w:sz w:val="18"/>
          <w:szCs w:val="18"/>
        </w:rPr>
        <w:t>(</w:t>
      </w:r>
      <w:proofErr w:type="spellStart"/>
      <w:r w:rsidRPr="00AC646E">
        <w:rPr>
          <w:bCs/>
          <w:sz w:val="18"/>
          <w:szCs w:val="18"/>
        </w:rPr>
        <w:t>G.number_of_edges</w:t>
      </w:r>
      <w:proofErr w:type="spellEnd"/>
      <w:r w:rsidRPr="00AC646E">
        <w:rPr>
          <w:bCs/>
          <w:sz w:val="18"/>
          <w:szCs w:val="18"/>
        </w:rPr>
        <w:t xml:space="preserve">()) + " | Total Nodes:  " + </w:t>
      </w:r>
      <w:proofErr w:type="spellStart"/>
      <w:r w:rsidRPr="00AC646E">
        <w:rPr>
          <w:bCs/>
          <w:sz w:val="18"/>
          <w:szCs w:val="18"/>
        </w:rPr>
        <w:t>str</w:t>
      </w:r>
      <w:proofErr w:type="spellEnd"/>
      <w:r w:rsidRPr="00AC646E">
        <w:rPr>
          <w:bCs/>
          <w:sz w:val="18"/>
          <w:szCs w:val="18"/>
        </w:rPr>
        <w:t>(</w:t>
      </w:r>
      <w:proofErr w:type="spellStart"/>
      <w:r w:rsidRPr="00AC646E">
        <w:rPr>
          <w:bCs/>
          <w:sz w:val="18"/>
          <w:szCs w:val="18"/>
        </w:rPr>
        <w:t>G.number_of_nodes</w:t>
      </w:r>
      <w:proofErr w:type="spellEnd"/>
      <w:r w:rsidRPr="00AC646E">
        <w:rPr>
          <w:bCs/>
          <w:sz w:val="18"/>
          <w:szCs w:val="18"/>
        </w:rPr>
        <w:t xml:space="preserve">()) + " | Execution Time: " + </w:t>
      </w:r>
      <w:proofErr w:type="spellStart"/>
      <w:r w:rsidRPr="00AC646E">
        <w:rPr>
          <w:bCs/>
          <w:sz w:val="18"/>
          <w:szCs w:val="18"/>
        </w:rPr>
        <w:t>str</w:t>
      </w:r>
      <w:proofErr w:type="spellEnd"/>
      <w:r w:rsidRPr="00AC646E">
        <w:rPr>
          <w:bCs/>
          <w:sz w:val="18"/>
          <w:szCs w:val="18"/>
        </w:rPr>
        <w:t>(</w:t>
      </w:r>
      <w:proofErr w:type="spellStart"/>
      <w:r w:rsidRPr="00AC646E">
        <w:rPr>
          <w:bCs/>
          <w:sz w:val="18"/>
          <w:szCs w:val="18"/>
        </w:rPr>
        <w:t>time.time</w:t>
      </w:r>
      <w:proofErr w:type="spellEnd"/>
      <w:r w:rsidRPr="00AC646E">
        <w:rPr>
          <w:bCs/>
          <w:sz w:val="18"/>
          <w:szCs w:val="18"/>
        </w:rPr>
        <w:t xml:space="preserve">() - </w:t>
      </w:r>
      <w:proofErr w:type="spellStart"/>
      <w:r w:rsidRPr="00AC646E">
        <w:rPr>
          <w:bCs/>
          <w:sz w:val="18"/>
          <w:szCs w:val="18"/>
        </w:rPr>
        <w:t>start_time</w:t>
      </w:r>
      <w:proofErr w:type="spellEnd"/>
      <w:r w:rsidRPr="00AC646E">
        <w:rPr>
          <w:bCs/>
          <w:sz w:val="18"/>
          <w:szCs w:val="18"/>
        </w:rPr>
        <w:t>) + " Seconds"</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plt.figtext</w:t>
      </w:r>
      <w:proofErr w:type="spellEnd"/>
      <w:r w:rsidRPr="00AC646E">
        <w:rPr>
          <w:bCs/>
          <w:sz w:val="18"/>
          <w:szCs w:val="18"/>
        </w:rPr>
        <w:t>(</w:t>
      </w:r>
      <w:proofErr w:type="gramEnd"/>
      <w:r w:rsidRPr="00AC646E">
        <w:rPr>
          <w:bCs/>
          <w:sz w:val="18"/>
          <w:szCs w:val="18"/>
        </w:rPr>
        <w:t>.02, .02, description)</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plt.show</w:t>
      </w:r>
      <w:proofErr w:type="spellEnd"/>
      <w:r w:rsidRPr="00AC646E">
        <w:rPr>
          <w:bCs/>
          <w:sz w:val="18"/>
          <w:szCs w:val="18"/>
        </w:rPr>
        <w:t>()</w:t>
      </w:r>
      <w:proofErr w:type="gramEnd"/>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def</w:t>
      </w:r>
      <w:proofErr w:type="spellEnd"/>
      <w:proofErr w:type="gramEnd"/>
      <w:r w:rsidRPr="00AC646E">
        <w:rPr>
          <w:bCs/>
          <w:sz w:val="18"/>
          <w:szCs w:val="18"/>
        </w:rPr>
        <w:t xml:space="preserve"> </w:t>
      </w:r>
      <w:proofErr w:type="spellStart"/>
      <w:r w:rsidRPr="00AC646E">
        <w:rPr>
          <w:bCs/>
          <w:sz w:val="18"/>
          <w:szCs w:val="18"/>
        </w:rPr>
        <w:t>centrality_graph</w:t>
      </w:r>
      <w:proofErr w:type="spellEnd"/>
      <w:r w:rsidRPr="00AC646E">
        <w:rPr>
          <w:bCs/>
          <w:sz w:val="18"/>
          <w:szCs w:val="18"/>
        </w:rPr>
        <w:t>(self):</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start_time</w:t>
      </w:r>
      <w:proofErr w:type="spellEnd"/>
      <w:r w:rsidRPr="00AC646E">
        <w:rPr>
          <w:bCs/>
          <w:sz w:val="18"/>
          <w:szCs w:val="18"/>
        </w:rPr>
        <w:t xml:space="preserve"> = </w:t>
      </w:r>
      <w:proofErr w:type="spellStart"/>
      <w:proofErr w:type="gramStart"/>
      <w:r w:rsidRPr="00AC646E">
        <w:rPr>
          <w:bCs/>
          <w:sz w:val="18"/>
          <w:szCs w:val="18"/>
        </w:rPr>
        <w:t>time.time</w:t>
      </w:r>
      <w:proofErr w:type="spellEnd"/>
      <w:r w:rsidRPr="00AC646E">
        <w:rPr>
          <w:bCs/>
          <w:sz w:val="18"/>
          <w:szCs w:val="18"/>
        </w:rPr>
        <w:t>()</w:t>
      </w:r>
      <w:proofErr w:type="gramEnd"/>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G = </w:t>
      </w:r>
      <w:proofErr w:type="spellStart"/>
      <w:r w:rsidRPr="00AC646E">
        <w:rPr>
          <w:bCs/>
          <w:sz w:val="18"/>
          <w:szCs w:val="18"/>
        </w:rPr>
        <w:t>nx.from_pandas_</w:t>
      </w:r>
      <w:proofErr w:type="gramStart"/>
      <w:r w:rsidRPr="00AC646E">
        <w:rPr>
          <w:bCs/>
          <w:sz w:val="18"/>
          <w:szCs w:val="18"/>
        </w:rPr>
        <w:t>edgelist</w:t>
      </w:r>
      <w:proofErr w:type="spellEnd"/>
      <w:r w:rsidRPr="00AC646E">
        <w:rPr>
          <w:bCs/>
          <w:sz w:val="18"/>
          <w:szCs w:val="18"/>
        </w:rPr>
        <w:t>(</w:t>
      </w:r>
      <w:proofErr w:type="spellStart"/>
      <w:proofErr w:type="gramEnd"/>
      <w:r w:rsidRPr="00AC646E">
        <w:rPr>
          <w:bCs/>
          <w:sz w:val="18"/>
          <w:szCs w:val="18"/>
        </w:rPr>
        <w:t>self.data_set</w:t>
      </w:r>
      <w:proofErr w:type="spellEnd"/>
      <w:r w:rsidRPr="00AC646E">
        <w:rPr>
          <w:bCs/>
          <w:sz w:val="18"/>
          <w:szCs w:val="18"/>
        </w:rPr>
        <w:t>, source='</w:t>
      </w:r>
      <w:proofErr w:type="spellStart"/>
      <w:r w:rsidRPr="00AC646E">
        <w:rPr>
          <w:bCs/>
          <w:sz w:val="18"/>
          <w:szCs w:val="18"/>
        </w:rPr>
        <w:t>from_node</w:t>
      </w:r>
      <w:proofErr w:type="spellEnd"/>
      <w:r w:rsidRPr="00AC646E">
        <w:rPr>
          <w:bCs/>
          <w:sz w:val="18"/>
          <w:szCs w:val="18"/>
        </w:rPr>
        <w:t>', target='</w:t>
      </w:r>
      <w:proofErr w:type="spellStart"/>
      <w:r w:rsidRPr="00AC646E">
        <w:rPr>
          <w:bCs/>
          <w:sz w:val="18"/>
          <w:szCs w:val="18"/>
        </w:rPr>
        <w:t>to_node</w:t>
      </w:r>
      <w:proofErr w:type="spellEnd"/>
      <w:r w:rsidRPr="00AC646E">
        <w:rPr>
          <w:bCs/>
          <w:sz w:val="18"/>
          <w:szCs w:val="18"/>
        </w:rPr>
        <w:t>')</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pos</w:t>
      </w:r>
      <w:proofErr w:type="spellEnd"/>
      <w:proofErr w:type="gramEnd"/>
      <w:r w:rsidRPr="00AC646E">
        <w:rPr>
          <w:bCs/>
          <w:sz w:val="18"/>
          <w:szCs w:val="18"/>
        </w:rPr>
        <w:t xml:space="preserve"> = </w:t>
      </w:r>
      <w:proofErr w:type="spellStart"/>
      <w:r w:rsidRPr="00AC646E">
        <w:rPr>
          <w:bCs/>
          <w:sz w:val="18"/>
          <w:szCs w:val="18"/>
        </w:rPr>
        <w:t>nx.spring_layout</w:t>
      </w:r>
      <w:proofErr w:type="spellEnd"/>
      <w:r w:rsidRPr="00AC646E">
        <w:rPr>
          <w:bCs/>
          <w:sz w:val="18"/>
          <w:szCs w:val="18"/>
        </w:rPr>
        <w:t>(G)</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betCent</w:t>
      </w:r>
      <w:proofErr w:type="spellEnd"/>
      <w:proofErr w:type="gramEnd"/>
      <w:r w:rsidRPr="00AC646E">
        <w:rPr>
          <w:bCs/>
          <w:sz w:val="18"/>
          <w:szCs w:val="18"/>
        </w:rPr>
        <w:t xml:space="preserve"> = </w:t>
      </w:r>
      <w:proofErr w:type="spellStart"/>
      <w:r w:rsidRPr="00AC646E">
        <w:rPr>
          <w:bCs/>
          <w:sz w:val="18"/>
          <w:szCs w:val="18"/>
        </w:rPr>
        <w:t>nx.betweenness_centrality</w:t>
      </w:r>
      <w:proofErr w:type="spellEnd"/>
      <w:r w:rsidRPr="00AC646E">
        <w:rPr>
          <w:bCs/>
          <w:sz w:val="18"/>
          <w:szCs w:val="18"/>
        </w:rPr>
        <w:t>(G, normalized=True, endpoints=True)</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node_color</w:t>
      </w:r>
      <w:proofErr w:type="spellEnd"/>
      <w:r w:rsidRPr="00AC646E">
        <w:rPr>
          <w:bCs/>
          <w:sz w:val="18"/>
          <w:szCs w:val="18"/>
        </w:rPr>
        <w:t xml:space="preserve"> = [20000.0 * </w:t>
      </w:r>
      <w:proofErr w:type="spellStart"/>
      <w:proofErr w:type="gramStart"/>
      <w:r w:rsidRPr="00AC646E">
        <w:rPr>
          <w:bCs/>
          <w:sz w:val="18"/>
          <w:szCs w:val="18"/>
        </w:rPr>
        <w:t>G.degree</w:t>
      </w:r>
      <w:proofErr w:type="spellEnd"/>
      <w:r w:rsidRPr="00AC646E">
        <w:rPr>
          <w:bCs/>
          <w:sz w:val="18"/>
          <w:szCs w:val="18"/>
        </w:rPr>
        <w:t>(</w:t>
      </w:r>
      <w:proofErr w:type="gramEnd"/>
      <w:r w:rsidRPr="00AC646E">
        <w:rPr>
          <w:bCs/>
          <w:sz w:val="18"/>
          <w:szCs w:val="18"/>
        </w:rPr>
        <w:t>v) for v in G]</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node_size</w:t>
      </w:r>
      <w:proofErr w:type="spellEnd"/>
      <w:r w:rsidRPr="00AC646E">
        <w:rPr>
          <w:bCs/>
          <w:sz w:val="18"/>
          <w:szCs w:val="18"/>
        </w:rPr>
        <w:t xml:space="preserve"> = [v * 10000 for v in </w:t>
      </w:r>
      <w:proofErr w:type="spellStart"/>
      <w:proofErr w:type="gramStart"/>
      <w:r w:rsidRPr="00AC646E">
        <w:rPr>
          <w:bCs/>
          <w:sz w:val="18"/>
          <w:szCs w:val="18"/>
        </w:rPr>
        <w:t>betCent.values</w:t>
      </w:r>
      <w:proofErr w:type="spellEnd"/>
      <w:r w:rsidRPr="00AC646E">
        <w:rPr>
          <w:bCs/>
          <w:sz w:val="18"/>
          <w:szCs w:val="18"/>
        </w:rPr>
        <w:t>(</w:t>
      </w:r>
      <w:proofErr w:type="gramEnd"/>
      <w:r w:rsidRPr="00AC646E">
        <w:rPr>
          <w:bCs/>
          <w:sz w:val="18"/>
          <w:szCs w:val="18"/>
        </w:rPr>
        <w:t>)]</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fig</w:t>
      </w:r>
      <w:proofErr w:type="gramEnd"/>
      <w:r w:rsidRPr="00AC646E">
        <w:rPr>
          <w:bCs/>
          <w:sz w:val="18"/>
          <w:szCs w:val="18"/>
        </w:rPr>
        <w:t xml:space="preserve"> = </w:t>
      </w:r>
      <w:proofErr w:type="spellStart"/>
      <w:r w:rsidRPr="00AC646E">
        <w:rPr>
          <w:bCs/>
          <w:sz w:val="18"/>
          <w:szCs w:val="18"/>
        </w:rPr>
        <w:t>plt.figure</w:t>
      </w:r>
      <w:proofErr w:type="spellEnd"/>
      <w:r w:rsidRPr="00AC646E">
        <w:rPr>
          <w:bCs/>
          <w:sz w:val="18"/>
          <w:szCs w:val="18"/>
        </w:rPr>
        <w:t>(</w:t>
      </w:r>
      <w:proofErr w:type="spellStart"/>
      <w:r w:rsidRPr="00AC646E">
        <w:rPr>
          <w:bCs/>
          <w:sz w:val="18"/>
          <w:szCs w:val="18"/>
        </w:rPr>
        <w:t>figsize</w:t>
      </w:r>
      <w:proofErr w:type="spellEnd"/>
      <w:r w:rsidRPr="00AC646E">
        <w:rPr>
          <w:bCs/>
          <w:sz w:val="18"/>
          <w:szCs w:val="18"/>
        </w:rPr>
        <w:t>=(15, 15))</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nx.draw_</w:t>
      </w:r>
      <w:proofErr w:type="gramStart"/>
      <w:r w:rsidRPr="00AC646E">
        <w:rPr>
          <w:bCs/>
          <w:sz w:val="18"/>
          <w:szCs w:val="18"/>
        </w:rPr>
        <w:t>networkx</w:t>
      </w:r>
      <w:proofErr w:type="spellEnd"/>
      <w:r w:rsidRPr="00AC646E">
        <w:rPr>
          <w:bCs/>
          <w:sz w:val="18"/>
          <w:szCs w:val="18"/>
        </w:rPr>
        <w:t>(</w:t>
      </w:r>
      <w:proofErr w:type="gramEnd"/>
      <w:r w:rsidRPr="00AC646E">
        <w:rPr>
          <w:bCs/>
          <w:sz w:val="18"/>
          <w:szCs w:val="18"/>
        </w:rPr>
        <w:t xml:space="preserve">G, </w:t>
      </w:r>
      <w:proofErr w:type="spellStart"/>
      <w:r w:rsidRPr="00AC646E">
        <w:rPr>
          <w:bCs/>
          <w:sz w:val="18"/>
          <w:szCs w:val="18"/>
        </w:rPr>
        <w:t>pos</w:t>
      </w:r>
      <w:proofErr w:type="spellEnd"/>
      <w:r w:rsidRPr="00AC646E">
        <w:rPr>
          <w:bCs/>
          <w:sz w:val="18"/>
          <w:szCs w:val="18"/>
        </w:rPr>
        <w:t>=</w:t>
      </w:r>
      <w:proofErr w:type="spellStart"/>
      <w:r w:rsidRPr="00AC646E">
        <w:rPr>
          <w:bCs/>
          <w:sz w:val="18"/>
          <w:szCs w:val="18"/>
        </w:rPr>
        <w:t>pos</w:t>
      </w:r>
      <w:proofErr w:type="spellEnd"/>
      <w:r w:rsidRPr="00AC646E">
        <w:rPr>
          <w:bCs/>
          <w:sz w:val="18"/>
          <w:szCs w:val="18"/>
        </w:rPr>
        <w:t xml:space="preserve">, </w:t>
      </w:r>
      <w:proofErr w:type="spellStart"/>
      <w:r w:rsidRPr="00AC646E">
        <w:rPr>
          <w:bCs/>
          <w:sz w:val="18"/>
          <w:szCs w:val="18"/>
        </w:rPr>
        <w:t>with_labels</w:t>
      </w:r>
      <w:proofErr w:type="spellEnd"/>
      <w:r w:rsidRPr="00AC646E">
        <w:rPr>
          <w:bCs/>
          <w:sz w:val="18"/>
          <w:szCs w:val="18"/>
        </w:rPr>
        <w:t>=True,</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node_color</w:t>
      </w:r>
      <w:proofErr w:type="spellEnd"/>
      <w:r w:rsidRPr="00AC646E">
        <w:rPr>
          <w:bCs/>
          <w:sz w:val="18"/>
          <w:szCs w:val="18"/>
        </w:rPr>
        <w:t>=</w:t>
      </w:r>
      <w:proofErr w:type="spellStart"/>
      <w:r w:rsidRPr="00AC646E">
        <w:rPr>
          <w:bCs/>
          <w:sz w:val="18"/>
          <w:szCs w:val="18"/>
        </w:rPr>
        <w:t>node_color</w:t>
      </w:r>
      <w:proofErr w:type="spellEnd"/>
      <w:r w:rsidRPr="00AC646E">
        <w:rPr>
          <w:bCs/>
          <w:sz w:val="18"/>
          <w:szCs w:val="18"/>
        </w:rPr>
        <w:t>,</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node_size</w:t>
      </w:r>
      <w:proofErr w:type="spellEnd"/>
      <w:r w:rsidRPr="00AC646E">
        <w:rPr>
          <w:bCs/>
          <w:sz w:val="18"/>
          <w:szCs w:val="18"/>
        </w:rPr>
        <w:t>=</w:t>
      </w:r>
      <w:proofErr w:type="spellStart"/>
      <w:r w:rsidRPr="00AC646E">
        <w:rPr>
          <w:bCs/>
          <w:sz w:val="18"/>
          <w:szCs w:val="18"/>
        </w:rPr>
        <w:t>node_size</w:t>
      </w:r>
      <w:proofErr w:type="spellEnd"/>
      <w:r w:rsidRPr="00AC646E">
        <w:rPr>
          <w:bCs/>
          <w:sz w:val="18"/>
          <w:szCs w:val="18"/>
        </w:rPr>
        <w:t>)</w:t>
      </w: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plt.axis</w:t>
      </w:r>
      <w:proofErr w:type="spellEnd"/>
      <w:r w:rsidRPr="00AC646E">
        <w:rPr>
          <w:bCs/>
          <w:sz w:val="18"/>
          <w:szCs w:val="18"/>
        </w:rPr>
        <w:t>(</w:t>
      </w:r>
      <w:proofErr w:type="gramEnd"/>
      <w:r w:rsidRPr="00AC646E">
        <w:rPr>
          <w:bCs/>
          <w:sz w:val="18"/>
          <w:szCs w:val="18"/>
        </w:rPr>
        <w:t>'off')</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ax</w:t>
      </w:r>
      <w:proofErr w:type="spellEnd"/>
      <w:proofErr w:type="gramEnd"/>
      <w:r w:rsidRPr="00AC646E">
        <w:rPr>
          <w:bCs/>
          <w:sz w:val="18"/>
          <w:szCs w:val="18"/>
        </w:rPr>
        <w:t xml:space="preserve"> = </w:t>
      </w:r>
      <w:proofErr w:type="spellStart"/>
      <w:r w:rsidRPr="00AC646E">
        <w:rPr>
          <w:bCs/>
          <w:sz w:val="18"/>
          <w:szCs w:val="18"/>
        </w:rPr>
        <w:t>fig.add_subplot</w:t>
      </w:r>
      <w:proofErr w:type="spellEnd"/>
      <w:r w:rsidRPr="00AC646E">
        <w:rPr>
          <w:bCs/>
          <w:sz w:val="18"/>
          <w:szCs w:val="18"/>
        </w:rPr>
        <w:t>(1, 1, 1)</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top_five</w:t>
      </w:r>
      <w:proofErr w:type="spellEnd"/>
      <w:r w:rsidRPr="00AC646E">
        <w:rPr>
          <w:bCs/>
          <w:sz w:val="18"/>
          <w:szCs w:val="18"/>
        </w:rPr>
        <w:t xml:space="preserve"> = </w:t>
      </w:r>
      <w:proofErr w:type="gramStart"/>
      <w:r w:rsidRPr="00AC646E">
        <w:rPr>
          <w:bCs/>
          <w:sz w:val="18"/>
          <w:szCs w:val="18"/>
        </w:rPr>
        <w:t>sorted(</w:t>
      </w:r>
      <w:proofErr w:type="spellStart"/>
      <w:proofErr w:type="gramEnd"/>
      <w:r w:rsidRPr="00AC646E">
        <w:rPr>
          <w:bCs/>
          <w:sz w:val="18"/>
          <w:szCs w:val="18"/>
        </w:rPr>
        <w:t>betCent</w:t>
      </w:r>
      <w:proofErr w:type="spellEnd"/>
      <w:r w:rsidRPr="00AC646E">
        <w:rPr>
          <w:bCs/>
          <w:sz w:val="18"/>
          <w:szCs w:val="18"/>
        </w:rPr>
        <w:t>, key=</w:t>
      </w:r>
      <w:proofErr w:type="spellStart"/>
      <w:r w:rsidRPr="00AC646E">
        <w:rPr>
          <w:bCs/>
          <w:sz w:val="18"/>
          <w:szCs w:val="18"/>
        </w:rPr>
        <w:t>betCent.get</w:t>
      </w:r>
      <w:proofErr w:type="spellEnd"/>
      <w:r w:rsidRPr="00AC646E">
        <w:rPr>
          <w:bCs/>
          <w:sz w:val="18"/>
          <w:szCs w:val="18"/>
        </w:rPr>
        <w:t>, reverse=True)[:5]</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table_data</w:t>
      </w:r>
      <w:proofErr w:type="spellEnd"/>
      <w:r w:rsidRPr="00AC646E">
        <w:rPr>
          <w:bCs/>
          <w:sz w:val="18"/>
          <w:szCs w:val="18"/>
        </w:rPr>
        <w:t xml:space="preserve"> = []</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sr</w:t>
      </w:r>
      <w:proofErr w:type="spellEnd"/>
      <w:proofErr w:type="gramEnd"/>
      <w:r w:rsidRPr="00AC646E">
        <w:rPr>
          <w:bCs/>
          <w:sz w:val="18"/>
          <w:szCs w:val="18"/>
        </w:rPr>
        <w:t xml:space="preserve"> = 1</w:t>
      </w: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for</w:t>
      </w:r>
      <w:proofErr w:type="gramEnd"/>
      <w:r w:rsidRPr="00AC646E">
        <w:rPr>
          <w:bCs/>
          <w:sz w:val="18"/>
          <w:szCs w:val="18"/>
        </w:rPr>
        <w:t xml:space="preserve"> node in </w:t>
      </w:r>
      <w:proofErr w:type="spellStart"/>
      <w:r w:rsidRPr="00AC646E">
        <w:rPr>
          <w:bCs/>
          <w:sz w:val="18"/>
          <w:szCs w:val="18"/>
        </w:rPr>
        <w:t>top_five</w:t>
      </w:r>
      <w:proofErr w:type="spellEnd"/>
      <w:r w:rsidRPr="00AC646E">
        <w:rPr>
          <w:bCs/>
          <w:sz w:val="18"/>
          <w:szCs w:val="18"/>
        </w:rPr>
        <w:t>:</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table_</w:t>
      </w:r>
      <w:proofErr w:type="gramStart"/>
      <w:r w:rsidRPr="00AC646E">
        <w:rPr>
          <w:bCs/>
          <w:sz w:val="18"/>
          <w:szCs w:val="18"/>
        </w:rPr>
        <w:t>data.append</w:t>
      </w:r>
      <w:proofErr w:type="spellEnd"/>
      <w:r w:rsidRPr="00AC646E">
        <w:rPr>
          <w:bCs/>
          <w:sz w:val="18"/>
          <w:szCs w:val="18"/>
        </w:rPr>
        <w:t>(</w:t>
      </w:r>
      <w:proofErr w:type="gramEnd"/>
      <w:r w:rsidRPr="00AC646E">
        <w:rPr>
          <w:bCs/>
          <w:sz w:val="18"/>
          <w:szCs w:val="18"/>
        </w:rPr>
        <w:t>[</w:t>
      </w:r>
      <w:proofErr w:type="spellStart"/>
      <w:r w:rsidRPr="00AC646E">
        <w:rPr>
          <w:bCs/>
          <w:sz w:val="18"/>
          <w:szCs w:val="18"/>
        </w:rPr>
        <w:t>sr</w:t>
      </w:r>
      <w:proofErr w:type="spellEnd"/>
      <w:r w:rsidRPr="00AC646E">
        <w:rPr>
          <w:bCs/>
          <w:sz w:val="18"/>
          <w:szCs w:val="18"/>
        </w:rPr>
        <w:t xml:space="preserve">, node, </w:t>
      </w:r>
      <w:proofErr w:type="spellStart"/>
      <w:r w:rsidRPr="00AC646E">
        <w:rPr>
          <w:bCs/>
          <w:sz w:val="18"/>
          <w:szCs w:val="18"/>
        </w:rPr>
        <w:t>betCent</w:t>
      </w:r>
      <w:proofErr w:type="spellEnd"/>
      <w:r w:rsidRPr="00AC646E">
        <w:rPr>
          <w:bCs/>
          <w:sz w:val="18"/>
          <w:szCs w:val="18"/>
        </w:rPr>
        <w:t>[node]])</w:t>
      </w: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sr</w:t>
      </w:r>
      <w:proofErr w:type="spellEnd"/>
      <w:proofErr w:type="gramEnd"/>
      <w:r w:rsidRPr="00AC646E">
        <w:rPr>
          <w:bCs/>
          <w:sz w:val="18"/>
          <w:szCs w:val="18"/>
        </w:rPr>
        <w:t xml:space="preserve"> = </w:t>
      </w:r>
      <w:proofErr w:type="spellStart"/>
      <w:r w:rsidRPr="00AC646E">
        <w:rPr>
          <w:bCs/>
          <w:sz w:val="18"/>
          <w:szCs w:val="18"/>
        </w:rPr>
        <w:t>sr</w:t>
      </w:r>
      <w:proofErr w:type="spellEnd"/>
      <w:r w:rsidRPr="00AC646E">
        <w:rPr>
          <w:bCs/>
          <w:sz w:val="18"/>
          <w:szCs w:val="18"/>
        </w:rPr>
        <w:t xml:space="preserve"> + 1</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table</w:t>
      </w:r>
      <w:proofErr w:type="gramEnd"/>
      <w:r w:rsidRPr="00AC646E">
        <w:rPr>
          <w:bCs/>
          <w:sz w:val="18"/>
          <w:szCs w:val="18"/>
        </w:rPr>
        <w:t xml:space="preserve"> = </w:t>
      </w:r>
      <w:proofErr w:type="spellStart"/>
      <w:r w:rsidRPr="00AC646E">
        <w:rPr>
          <w:bCs/>
          <w:sz w:val="18"/>
          <w:szCs w:val="18"/>
        </w:rPr>
        <w:t>ax.table</w:t>
      </w:r>
      <w:proofErr w:type="spellEnd"/>
      <w:r w:rsidRPr="00AC646E">
        <w:rPr>
          <w:bCs/>
          <w:sz w:val="18"/>
          <w:szCs w:val="18"/>
        </w:rPr>
        <w:t>(</w:t>
      </w:r>
      <w:proofErr w:type="spellStart"/>
      <w:r w:rsidRPr="00AC646E">
        <w:rPr>
          <w:bCs/>
          <w:sz w:val="18"/>
          <w:szCs w:val="18"/>
        </w:rPr>
        <w:t>cellText</w:t>
      </w:r>
      <w:proofErr w:type="spellEnd"/>
      <w:r w:rsidRPr="00AC646E">
        <w:rPr>
          <w:bCs/>
          <w:sz w:val="18"/>
          <w:szCs w:val="18"/>
        </w:rPr>
        <w:t>=</w:t>
      </w:r>
      <w:proofErr w:type="spellStart"/>
      <w:r w:rsidRPr="00AC646E">
        <w:rPr>
          <w:bCs/>
          <w:sz w:val="18"/>
          <w:szCs w:val="18"/>
        </w:rPr>
        <w:t>table_data</w:t>
      </w:r>
      <w:proofErr w:type="spellEnd"/>
      <w:r w:rsidRPr="00AC646E">
        <w:rPr>
          <w:bCs/>
          <w:sz w:val="18"/>
          <w:szCs w:val="18"/>
        </w:rPr>
        <w:t xml:space="preserve">, </w:t>
      </w:r>
      <w:proofErr w:type="spellStart"/>
      <w:r w:rsidRPr="00AC646E">
        <w:rPr>
          <w:bCs/>
          <w:sz w:val="18"/>
          <w:szCs w:val="18"/>
        </w:rPr>
        <w:t>loc</w:t>
      </w:r>
      <w:proofErr w:type="spellEnd"/>
      <w:r w:rsidRPr="00AC646E">
        <w:rPr>
          <w:bCs/>
          <w:sz w:val="18"/>
          <w:szCs w:val="18"/>
        </w:rPr>
        <w:t xml:space="preserve">='bottom left', </w:t>
      </w:r>
      <w:proofErr w:type="spellStart"/>
      <w:r w:rsidRPr="00AC646E">
        <w:rPr>
          <w:bCs/>
          <w:sz w:val="18"/>
          <w:szCs w:val="18"/>
        </w:rPr>
        <w:t>colWidths</w:t>
      </w:r>
      <w:proofErr w:type="spellEnd"/>
      <w:r w:rsidRPr="00AC646E">
        <w:rPr>
          <w:bCs/>
          <w:sz w:val="18"/>
          <w:szCs w:val="18"/>
        </w:rPr>
        <w:t xml:space="preserve">=[.05, .05, .1], </w:t>
      </w:r>
      <w:proofErr w:type="spellStart"/>
      <w:r w:rsidRPr="00AC646E">
        <w:rPr>
          <w:bCs/>
          <w:sz w:val="18"/>
          <w:szCs w:val="18"/>
        </w:rPr>
        <w:t>colLabels</w:t>
      </w:r>
      <w:proofErr w:type="spellEnd"/>
      <w:r w:rsidRPr="00AC646E">
        <w:rPr>
          <w:bCs/>
          <w:sz w:val="18"/>
          <w:szCs w:val="18"/>
        </w:rPr>
        <w:t xml:space="preserve">= ['Top </w:t>
      </w:r>
      <w:proofErr w:type="spellStart"/>
      <w:r w:rsidRPr="00AC646E">
        <w:rPr>
          <w:bCs/>
          <w:sz w:val="18"/>
          <w:szCs w:val="18"/>
        </w:rPr>
        <w:t>Five','Node</w:t>
      </w:r>
      <w:proofErr w:type="spellEnd"/>
      <w:r w:rsidRPr="00AC646E">
        <w:rPr>
          <w:bCs/>
          <w:sz w:val="18"/>
          <w:szCs w:val="18"/>
        </w:rPr>
        <w:t>', 'Centrality'])</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table.set_</w:t>
      </w:r>
      <w:proofErr w:type="gramStart"/>
      <w:r w:rsidRPr="00AC646E">
        <w:rPr>
          <w:bCs/>
          <w:sz w:val="18"/>
          <w:szCs w:val="18"/>
        </w:rPr>
        <w:t>fontsize</w:t>
      </w:r>
      <w:proofErr w:type="spellEnd"/>
      <w:r w:rsidRPr="00AC646E">
        <w:rPr>
          <w:bCs/>
          <w:sz w:val="18"/>
          <w:szCs w:val="18"/>
        </w:rPr>
        <w:t>(</w:t>
      </w:r>
      <w:proofErr w:type="gramEnd"/>
      <w:r w:rsidRPr="00AC646E">
        <w:rPr>
          <w:bCs/>
          <w:sz w:val="18"/>
          <w:szCs w:val="18"/>
        </w:rPr>
        <w:t>12)</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lastRenderedPageBreak/>
        <w:t xml:space="preserve">        </w:t>
      </w:r>
      <w:proofErr w:type="spellStart"/>
      <w:proofErr w:type="gramStart"/>
      <w:r w:rsidRPr="00AC646E">
        <w:rPr>
          <w:bCs/>
          <w:sz w:val="18"/>
          <w:szCs w:val="18"/>
        </w:rPr>
        <w:t>table.scale</w:t>
      </w:r>
      <w:proofErr w:type="spellEnd"/>
      <w:r w:rsidRPr="00AC646E">
        <w:rPr>
          <w:bCs/>
          <w:sz w:val="18"/>
          <w:szCs w:val="18"/>
        </w:rPr>
        <w:t>(</w:t>
      </w:r>
      <w:proofErr w:type="gramEnd"/>
      <w:r w:rsidRPr="00AC646E">
        <w:rPr>
          <w:bCs/>
          <w:sz w:val="18"/>
          <w:szCs w:val="18"/>
        </w:rPr>
        <w:t>1, 3)</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fig.subplots_</w:t>
      </w:r>
      <w:proofErr w:type="gramStart"/>
      <w:r w:rsidRPr="00AC646E">
        <w:rPr>
          <w:bCs/>
          <w:sz w:val="18"/>
          <w:szCs w:val="18"/>
        </w:rPr>
        <w:t>adjust</w:t>
      </w:r>
      <w:proofErr w:type="spellEnd"/>
      <w:r w:rsidRPr="00AC646E">
        <w:rPr>
          <w:bCs/>
          <w:sz w:val="18"/>
          <w:szCs w:val="18"/>
        </w:rPr>
        <w:t>(</w:t>
      </w:r>
      <w:proofErr w:type="gramEnd"/>
      <w:r w:rsidRPr="00AC646E">
        <w:rPr>
          <w:bCs/>
          <w:sz w:val="18"/>
          <w:szCs w:val="18"/>
        </w:rPr>
        <w:t>left=0.17, bottom=0.23)</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ax.axis</w:t>
      </w:r>
      <w:proofErr w:type="spellEnd"/>
      <w:r w:rsidRPr="00AC646E">
        <w:rPr>
          <w:bCs/>
          <w:sz w:val="18"/>
          <w:szCs w:val="18"/>
        </w:rPr>
        <w:t>(</w:t>
      </w:r>
      <w:proofErr w:type="gramEnd"/>
      <w:r w:rsidRPr="00AC646E">
        <w:rPr>
          <w:bCs/>
          <w:sz w:val="18"/>
          <w:szCs w:val="18"/>
        </w:rPr>
        <w:t>'off')</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plot_title</w:t>
      </w:r>
      <w:proofErr w:type="spellEnd"/>
      <w:r w:rsidRPr="00AC646E">
        <w:rPr>
          <w:bCs/>
          <w:sz w:val="18"/>
          <w:szCs w:val="18"/>
        </w:rPr>
        <w:t xml:space="preserve"> = "Centrality Graph -- Sample Range &lt; "+ </w:t>
      </w:r>
      <w:proofErr w:type="spellStart"/>
      <w:proofErr w:type="gramStart"/>
      <w:r w:rsidRPr="00AC646E">
        <w:rPr>
          <w:bCs/>
          <w:sz w:val="18"/>
          <w:szCs w:val="18"/>
        </w:rPr>
        <w:t>str</w:t>
      </w:r>
      <w:proofErr w:type="spellEnd"/>
      <w:r w:rsidRPr="00AC646E">
        <w:rPr>
          <w:bCs/>
          <w:sz w:val="18"/>
          <w:szCs w:val="18"/>
        </w:rPr>
        <w:t>(</w:t>
      </w:r>
      <w:proofErr w:type="spellStart"/>
      <w:proofErr w:type="gramEnd"/>
      <w:r w:rsidRPr="00AC646E">
        <w:rPr>
          <w:bCs/>
          <w:sz w:val="18"/>
          <w:szCs w:val="18"/>
        </w:rPr>
        <w:t>self.start_value</w:t>
      </w:r>
      <w:proofErr w:type="spellEnd"/>
      <w:r w:rsidRPr="00AC646E">
        <w:rPr>
          <w:bCs/>
          <w:sz w:val="18"/>
          <w:szCs w:val="18"/>
        </w:rPr>
        <w:t xml:space="preserve">) + " : " + </w:t>
      </w:r>
      <w:proofErr w:type="spellStart"/>
      <w:r w:rsidRPr="00AC646E">
        <w:rPr>
          <w:bCs/>
          <w:sz w:val="18"/>
          <w:szCs w:val="18"/>
        </w:rPr>
        <w:t>str</w:t>
      </w:r>
      <w:proofErr w:type="spellEnd"/>
      <w:r w:rsidRPr="00AC646E">
        <w:rPr>
          <w:bCs/>
          <w:sz w:val="18"/>
          <w:szCs w:val="18"/>
        </w:rPr>
        <w:t>(</w:t>
      </w:r>
      <w:proofErr w:type="spellStart"/>
      <w:r w:rsidRPr="00AC646E">
        <w:rPr>
          <w:bCs/>
          <w:sz w:val="18"/>
          <w:szCs w:val="18"/>
        </w:rPr>
        <w:t>self.end_value</w:t>
      </w:r>
      <w:proofErr w:type="spellEnd"/>
      <w:r w:rsidRPr="00AC646E">
        <w:rPr>
          <w:bCs/>
          <w:sz w:val="18"/>
          <w:szCs w:val="18"/>
        </w:rPr>
        <w:t>) +" &gt;"</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plt.title</w:t>
      </w:r>
      <w:proofErr w:type="spellEnd"/>
      <w:r w:rsidRPr="00AC646E">
        <w:rPr>
          <w:bCs/>
          <w:sz w:val="18"/>
          <w:szCs w:val="18"/>
        </w:rPr>
        <w:t>(</w:t>
      </w:r>
      <w:proofErr w:type="spellStart"/>
      <w:proofErr w:type="gramEnd"/>
      <w:r w:rsidRPr="00AC646E">
        <w:rPr>
          <w:bCs/>
          <w:sz w:val="18"/>
          <w:szCs w:val="18"/>
        </w:rPr>
        <w:t>plot_title</w:t>
      </w:r>
      <w:proofErr w:type="spellEnd"/>
      <w:r w:rsidRPr="00AC646E">
        <w:rPr>
          <w:bCs/>
          <w:sz w:val="18"/>
          <w:szCs w:val="18"/>
        </w:rPr>
        <w:t xml:space="preserve">, </w:t>
      </w:r>
      <w:proofErr w:type="spellStart"/>
      <w:r w:rsidRPr="00AC646E">
        <w:rPr>
          <w:bCs/>
          <w:sz w:val="18"/>
          <w:szCs w:val="18"/>
        </w:rPr>
        <w:t>fontsize</w:t>
      </w:r>
      <w:proofErr w:type="spellEnd"/>
      <w:r w:rsidRPr="00AC646E">
        <w:rPr>
          <w:bCs/>
          <w:sz w:val="18"/>
          <w:szCs w:val="18"/>
        </w:rPr>
        <w:t>=30)</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description = "Total Edges: " + </w:t>
      </w:r>
      <w:proofErr w:type="spellStart"/>
      <w:r w:rsidRPr="00AC646E">
        <w:rPr>
          <w:bCs/>
          <w:sz w:val="18"/>
          <w:szCs w:val="18"/>
        </w:rPr>
        <w:t>str</w:t>
      </w:r>
      <w:proofErr w:type="spellEnd"/>
      <w:r w:rsidRPr="00AC646E">
        <w:rPr>
          <w:bCs/>
          <w:sz w:val="18"/>
          <w:szCs w:val="18"/>
        </w:rPr>
        <w:t>(</w:t>
      </w:r>
      <w:proofErr w:type="spellStart"/>
      <w:r w:rsidRPr="00AC646E">
        <w:rPr>
          <w:bCs/>
          <w:sz w:val="18"/>
          <w:szCs w:val="18"/>
        </w:rPr>
        <w:t>G.number_of_edges</w:t>
      </w:r>
      <w:proofErr w:type="spellEnd"/>
      <w:r w:rsidRPr="00AC646E">
        <w:rPr>
          <w:bCs/>
          <w:sz w:val="18"/>
          <w:szCs w:val="18"/>
        </w:rPr>
        <w:t xml:space="preserve">()) + " | Total Nodes:  " + </w:t>
      </w:r>
      <w:proofErr w:type="spellStart"/>
      <w:r w:rsidRPr="00AC646E">
        <w:rPr>
          <w:bCs/>
          <w:sz w:val="18"/>
          <w:szCs w:val="18"/>
        </w:rPr>
        <w:t>str</w:t>
      </w:r>
      <w:proofErr w:type="spellEnd"/>
      <w:r w:rsidRPr="00AC646E">
        <w:rPr>
          <w:bCs/>
          <w:sz w:val="18"/>
          <w:szCs w:val="18"/>
        </w:rPr>
        <w:t>(</w:t>
      </w:r>
      <w:proofErr w:type="spellStart"/>
      <w:r w:rsidRPr="00AC646E">
        <w:rPr>
          <w:bCs/>
          <w:sz w:val="18"/>
          <w:szCs w:val="18"/>
        </w:rPr>
        <w:t>G.number_of_nodes</w:t>
      </w:r>
      <w:proofErr w:type="spellEnd"/>
      <w:r w:rsidRPr="00AC646E">
        <w:rPr>
          <w:bCs/>
          <w:sz w:val="18"/>
          <w:szCs w:val="18"/>
        </w:rPr>
        <w:t xml:space="preserve">()) + " | Execution Time: " + </w:t>
      </w:r>
      <w:proofErr w:type="spellStart"/>
      <w:r w:rsidRPr="00AC646E">
        <w:rPr>
          <w:bCs/>
          <w:sz w:val="18"/>
          <w:szCs w:val="18"/>
        </w:rPr>
        <w:t>str</w:t>
      </w:r>
      <w:proofErr w:type="spellEnd"/>
      <w:r w:rsidRPr="00AC646E">
        <w:rPr>
          <w:bCs/>
          <w:sz w:val="18"/>
          <w:szCs w:val="18"/>
        </w:rPr>
        <w:t>(</w:t>
      </w:r>
      <w:proofErr w:type="spellStart"/>
      <w:r w:rsidRPr="00AC646E">
        <w:rPr>
          <w:bCs/>
          <w:sz w:val="18"/>
          <w:szCs w:val="18"/>
        </w:rPr>
        <w:t>time.time</w:t>
      </w:r>
      <w:proofErr w:type="spellEnd"/>
      <w:r w:rsidRPr="00AC646E">
        <w:rPr>
          <w:bCs/>
          <w:sz w:val="18"/>
          <w:szCs w:val="18"/>
        </w:rPr>
        <w:t xml:space="preserve">() - </w:t>
      </w:r>
      <w:proofErr w:type="spellStart"/>
      <w:r w:rsidRPr="00AC646E">
        <w:rPr>
          <w:bCs/>
          <w:sz w:val="18"/>
          <w:szCs w:val="18"/>
        </w:rPr>
        <w:t>start_time</w:t>
      </w:r>
      <w:proofErr w:type="spellEnd"/>
      <w:r w:rsidRPr="00AC646E">
        <w:rPr>
          <w:bCs/>
          <w:sz w:val="18"/>
          <w:szCs w:val="18"/>
        </w:rPr>
        <w:t>) + " Seconds"</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plt.figtext</w:t>
      </w:r>
      <w:proofErr w:type="spellEnd"/>
      <w:r w:rsidRPr="00AC646E">
        <w:rPr>
          <w:bCs/>
          <w:sz w:val="18"/>
          <w:szCs w:val="18"/>
        </w:rPr>
        <w:t>(</w:t>
      </w:r>
      <w:proofErr w:type="gramEnd"/>
      <w:r w:rsidRPr="00AC646E">
        <w:rPr>
          <w:bCs/>
          <w:sz w:val="18"/>
          <w:szCs w:val="18"/>
        </w:rPr>
        <w:t>.02, .02, description)</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plt.show</w:t>
      </w:r>
      <w:proofErr w:type="spellEnd"/>
      <w:r w:rsidRPr="00AC646E">
        <w:rPr>
          <w:bCs/>
          <w:sz w:val="18"/>
          <w:szCs w:val="18"/>
        </w:rPr>
        <w:t>()</w:t>
      </w:r>
      <w:proofErr w:type="gramEnd"/>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def</w:t>
      </w:r>
      <w:proofErr w:type="spellEnd"/>
      <w:proofErr w:type="gramEnd"/>
      <w:r w:rsidRPr="00AC646E">
        <w:rPr>
          <w:bCs/>
          <w:sz w:val="18"/>
          <w:szCs w:val="18"/>
        </w:rPr>
        <w:t xml:space="preserve"> </w:t>
      </w:r>
      <w:proofErr w:type="spellStart"/>
      <w:r w:rsidRPr="00AC646E">
        <w:rPr>
          <w:bCs/>
          <w:sz w:val="18"/>
          <w:szCs w:val="18"/>
        </w:rPr>
        <w:t>get_cliques</w:t>
      </w:r>
      <w:proofErr w:type="spellEnd"/>
      <w:r w:rsidRPr="00AC646E">
        <w:rPr>
          <w:bCs/>
          <w:sz w:val="18"/>
          <w:szCs w:val="18"/>
        </w:rPr>
        <w:t>(self):</w:t>
      </w:r>
    </w:p>
    <w:p w:rsidR="00AC646E" w:rsidRPr="00AC646E" w:rsidRDefault="00AC646E" w:rsidP="00AC646E">
      <w:pPr>
        <w:rPr>
          <w:bCs/>
          <w:sz w:val="18"/>
          <w:szCs w:val="18"/>
        </w:rPr>
      </w:pPr>
      <w:r w:rsidRPr="00AC646E">
        <w:rPr>
          <w:bCs/>
          <w:sz w:val="18"/>
          <w:szCs w:val="18"/>
        </w:rPr>
        <w:t xml:space="preserve">        G = </w:t>
      </w:r>
      <w:proofErr w:type="spellStart"/>
      <w:r w:rsidRPr="00AC646E">
        <w:rPr>
          <w:bCs/>
          <w:sz w:val="18"/>
          <w:szCs w:val="18"/>
        </w:rPr>
        <w:t>nx.from_pandas_</w:t>
      </w:r>
      <w:proofErr w:type="gramStart"/>
      <w:r w:rsidRPr="00AC646E">
        <w:rPr>
          <w:bCs/>
          <w:sz w:val="18"/>
          <w:szCs w:val="18"/>
        </w:rPr>
        <w:t>edgelist</w:t>
      </w:r>
      <w:proofErr w:type="spellEnd"/>
      <w:r w:rsidRPr="00AC646E">
        <w:rPr>
          <w:bCs/>
          <w:sz w:val="18"/>
          <w:szCs w:val="18"/>
        </w:rPr>
        <w:t>(</w:t>
      </w:r>
      <w:proofErr w:type="spellStart"/>
      <w:proofErr w:type="gramEnd"/>
      <w:r w:rsidRPr="00AC646E">
        <w:rPr>
          <w:bCs/>
          <w:sz w:val="18"/>
          <w:szCs w:val="18"/>
        </w:rPr>
        <w:t>self.data_set</w:t>
      </w:r>
      <w:proofErr w:type="spellEnd"/>
      <w:r w:rsidRPr="00AC646E">
        <w:rPr>
          <w:bCs/>
          <w:sz w:val="18"/>
          <w:szCs w:val="18"/>
        </w:rPr>
        <w:t>, source='</w:t>
      </w:r>
      <w:proofErr w:type="spellStart"/>
      <w:r w:rsidRPr="00AC646E">
        <w:rPr>
          <w:bCs/>
          <w:sz w:val="18"/>
          <w:szCs w:val="18"/>
        </w:rPr>
        <w:t>from_node</w:t>
      </w:r>
      <w:proofErr w:type="spellEnd"/>
      <w:r w:rsidRPr="00AC646E">
        <w:rPr>
          <w:bCs/>
          <w:sz w:val="18"/>
          <w:szCs w:val="18"/>
        </w:rPr>
        <w:t>', target='</w:t>
      </w:r>
      <w:proofErr w:type="spellStart"/>
      <w:r w:rsidRPr="00AC646E">
        <w:rPr>
          <w:bCs/>
          <w:sz w:val="18"/>
          <w:szCs w:val="18"/>
        </w:rPr>
        <w:t>to_node</w:t>
      </w:r>
      <w:proofErr w:type="spellEnd"/>
      <w:r w:rsidRPr="00AC646E">
        <w:rPr>
          <w:bCs/>
          <w:sz w:val="18"/>
          <w:szCs w:val="18"/>
        </w:rPr>
        <w:t>')</w:t>
      </w: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cliques</w:t>
      </w:r>
      <w:proofErr w:type="gramEnd"/>
      <w:r w:rsidRPr="00AC646E">
        <w:rPr>
          <w:bCs/>
          <w:sz w:val="18"/>
          <w:szCs w:val="18"/>
        </w:rPr>
        <w:t xml:space="preserve"> = </w:t>
      </w:r>
      <w:proofErr w:type="spellStart"/>
      <w:r w:rsidRPr="00AC646E">
        <w:rPr>
          <w:bCs/>
          <w:sz w:val="18"/>
          <w:szCs w:val="18"/>
        </w:rPr>
        <w:t>nx.find_cliques</w:t>
      </w:r>
      <w:proofErr w:type="spellEnd"/>
      <w:r w:rsidRPr="00AC646E">
        <w:rPr>
          <w:bCs/>
          <w:sz w:val="18"/>
          <w:szCs w:val="18"/>
        </w:rPr>
        <w:t>(G)</w:t>
      </w: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return</w:t>
      </w:r>
      <w:proofErr w:type="gramEnd"/>
      <w:r w:rsidRPr="00AC646E">
        <w:rPr>
          <w:bCs/>
          <w:sz w:val="18"/>
          <w:szCs w:val="18"/>
        </w:rPr>
        <w:t xml:space="preserve"> list(cliques)</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def</w:t>
      </w:r>
      <w:proofErr w:type="spellEnd"/>
      <w:proofErr w:type="gramEnd"/>
      <w:r w:rsidRPr="00AC646E">
        <w:rPr>
          <w:bCs/>
          <w:sz w:val="18"/>
          <w:szCs w:val="18"/>
        </w:rPr>
        <w:t xml:space="preserve"> </w:t>
      </w:r>
      <w:proofErr w:type="spellStart"/>
      <w:r w:rsidRPr="00AC646E">
        <w:rPr>
          <w:bCs/>
          <w:sz w:val="18"/>
          <w:szCs w:val="18"/>
        </w:rPr>
        <w:t>calculate_density</w:t>
      </w:r>
      <w:proofErr w:type="spellEnd"/>
      <w:r w:rsidRPr="00AC646E">
        <w:rPr>
          <w:bCs/>
          <w:sz w:val="18"/>
          <w:szCs w:val="18"/>
        </w:rPr>
        <w:t>(self):</w:t>
      </w:r>
    </w:p>
    <w:p w:rsidR="00AC646E" w:rsidRPr="00AC646E" w:rsidRDefault="00AC646E" w:rsidP="00AC646E">
      <w:pPr>
        <w:rPr>
          <w:bCs/>
          <w:sz w:val="18"/>
          <w:szCs w:val="18"/>
        </w:rPr>
      </w:pPr>
      <w:r w:rsidRPr="00AC646E">
        <w:rPr>
          <w:bCs/>
          <w:sz w:val="18"/>
          <w:szCs w:val="18"/>
        </w:rPr>
        <w:t xml:space="preserve">        G = </w:t>
      </w:r>
      <w:proofErr w:type="spellStart"/>
      <w:r w:rsidRPr="00AC646E">
        <w:rPr>
          <w:bCs/>
          <w:sz w:val="18"/>
          <w:szCs w:val="18"/>
        </w:rPr>
        <w:t>nx.from_pandas_</w:t>
      </w:r>
      <w:proofErr w:type="gramStart"/>
      <w:r w:rsidRPr="00AC646E">
        <w:rPr>
          <w:bCs/>
          <w:sz w:val="18"/>
          <w:szCs w:val="18"/>
        </w:rPr>
        <w:t>edgelist</w:t>
      </w:r>
      <w:proofErr w:type="spellEnd"/>
      <w:r w:rsidRPr="00AC646E">
        <w:rPr>
          <w:bCs/>
          <w:sz w:val="18"/>
          <w:szCs w:val="18"/>
        </w:rPr>
        <w:t>(</w:t>
      </w:r>
      <w:proofErr w:type="spellStart"/>
      <w:proofErr w:type="gramEnd"/>
      <w:r w:rsidRPr="00AC646E">
        <w:rPr>
          <w:bCs/>
          <w:sz w:val="18"/>
          <w:szCs w:val="18"/>
        </w:rPr>
        <w:t>self.data_set</w:t>
      </w:r>
      <w:proofErr w:type="spellEnd"/>
      <w:r w:rsidRPr="00AC646E">
        <w:rPr>
          <w:bCs/>
          <w:sz w:val="18"/>
          <w:szCs w:val="18"/>
        </w:rPr>
        <w:t>, source='</w:t>
      </w:r>
      <w:proofErr w:type="spellStart"/>
      <w:r w:rsidRPr="00AC646E">
        <w:rPr>
          <w:bCs/>
          <w:sz w:val="18"/>
          <w:szCs w:val="18"/>
        </w:rPr>
        <w:t>from_node</w:t>
      </w:r>
      <w:proofErr w:type="spellEnd"/>
      <w:r w:rsidRPr="00AC646E">
        <w:rPr>
          <w:bCs/>
          <w:sz w:val="18"/>
          <w:szCs w:val="18"/>
        </w:rPr>
        <w:t>', target='</w:t>
      </w:r>
      <w:proofErr w:type="spellStart"/>
      <w:r w:rsidRPr="00AC646E">
        <w:rPr>
          <w:bCs/>
          <w:sz w:val="18"/>
          <w:szCs w:val="18"/>
        </w:rPr>
        <w:t>to_node</w:t>
      </w:r>
      <w:proofErr w:type="spellEnd"/>
      <w:r w:rsidRPr="00AC646E">
        <w:rPr>
          <w:bCs/>
          <w:sz w:val="18"/>
          <w:szCs w:val="18"/>
        </w:rPr>
        <w:t>')</w:t>
      </w: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density</w:t>
      </w:r>
      <w:proofErr w:type="gramEnd"/>
      <w:r w:rsidRPr="00AC646E">
        <w:rPr>
          <w:bCs/>
          <w:sz w:val="18"/>
          <w:szCs w:val="18"/>
        </w:rPr>
        <w:t xml:space="preserve"> = </w:t>
      </w:r>
      <w:proofErr w:type="spellStart"/>
      <w:r w:rsidRPr="00AC646E">
        <w:rPr>
          <w:bCs/>
          <w:sz w:val="18"/>
          <w:szCs w:val="18"/>
        </w:rPr>
        <w:t>nx.density</w:t>
      </w:r>
      <w:proofErr w:type="spellEnd"/>
      <w:r w:rsidRPr="00AC646E">
        <w:rPr>
          <w:bCs/>
          <w:sz w:val="18"/>
          <w:szCs w:val="18"/>
        </w:rPr>
        <w:t>(G)</w:t>
      </w: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return</w:t>
      </w:r>
      <w:proofErr w:type="gramEnd"/>
      <w:r w:rsidRPr="00AC646E">
        <w:rPr>
          <w:bCs/>
          <w:sz w:val="18"/>
          <w:szCs w:val="18"/>
        </w:rPr>
        <w:t xml:space="preserve"> density</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def</w:t>
      </w:r>
      <w:proofErr w:type="spellEnd"/>
      <w:proofErr w:type="gramEnd"/>
      <w:r w:rsidRPr="00AC646E">
        <w:rPr>
          <w:bCs/>
          <w:sz w:val="18"/>
          <w:szCs w:val="18"/>
        </w:rPr>
        <w:t xml:space="preserve"> </w:t>
      </w:r>
      <w:proofErr w:type="spellStart"/>
      <w:r w:rsidRPr="00AC646E">
        <w:rPr>
          <w:bCs/>
          <w:sz w:val="18"/>
          <w:szCs w:val="18"/>
        </w:rPr>
        <w:t>calculate_flow</w:t>
      </w:r>
      <w:proofErr w:type="spellEnd"/>
      <w:r w:rsidRPr="00AC646E">
        <w:rPr>
          <w:bCs/>
          <w:sz w:val="18"/>
          <w:szCs w:val="18"/>
        </w:rPr>
        <w:t>(self):</w:t>
      </w:r>
    </w:p>
    <w:p w:rsidR="00AC646E" w:rsidRPr="00AC646E" w:rsidRDefault="00AC646E" w:rsidP="00AC646E">
      <w:pPr>
        <w:rPr>
          <w:bCs/>
          <w:sz w:val="18"/>
          <w:szCs w:val="18"/>
        </w:rPr>
      </w:pPr>
      <w:r w:rsidRPr="00AC646E">
        <w:rPr>
          <w:bCs/>
          <w:sz w:val="18"/>
          <w:szCs w:val="18"/>
        </w:rPr>
        <w:t xml:space="preserve">        G = </w:t>
      </w:r>
      <w:proofErr w:type="spellStart"/>
      <w:r w:rsidRPr="00AC646E">
        <w:rPr>
          <w:bCs/>
          <w:sz w:val="18"/>
          <w:szCs w:val="18"/>
        </w:rPr>
        <w:t>nx.from_pandas_</w:t>
      </w:r>
      <w:proofErr w:type="gramStart"/>
      <w:r w:rsidRPr="00AC646E">
        <w:rPr>
          <w:bCs/>
          <w:sz w:val="18"/>
          <w:szCs w:val="18"/>
        </w:rPr>
        <w:t>edgelist</w:t>
      </w:r>
      <w:proofErr w:type="spellEnd"/>
      <w:r w:rsidRPr="00AC646E">
        <w:rPr>
          <w:bCs/>
          <w:sz w:val="18"/>
          <w:szCs w:val="18"/>
        </w:rPr>
        <w:t>(</w:t>
      </w:r>
      <w:proofErr w:type="spellStart"/>
      <w:proofErr w:type="gramEnd"/>
      <w:r w:rsidRPr="00AC646E">
        <w:rPr>
          <w:bCs/>
          <w:sz w:val="18"/>
          <w:szCs w:val="18"/>
        </w:rPr>
        <w:t>self.data_set</w:t>
      </w:r>
      <w:proofErr w:type="spellEnd"/>
      <w:r w:rsidRPr="00AC646E">
        <w:rPr>
          <w:bCs/>
          <w:sz w:val="18"/>
          <w:szCs w:val="18"/>
        </w:rPr>
        <w:t>, source='</w:t>
      </w:r>
      <w:proofErr w:type="spellStart"/>
      <w:r w:rsidRPr="00AC646E">
        <w:rPr>
          <w:bCs/>
          <w:sz w:val="18"/>
          <w:szCs w:val="18"/>
        </w:rPr>
        <w:t>from_node</w:t>
      </w:r>
      <w:proofErr w:type="spellEnd"/>
      <w:r w:rsidRPr="00AC646E">
        <w:rPr>
          <w:bCs/>
          <w:sz w:val="18"/>
          <w:szCs w:val="18"/>
        </w:rPr>
        <w:t>', target='</w:t>
      </w:r>
      <w:proofErr w:type="spellStart"/>
      <w:r w:rsidRPr="00AC646E">
        <w:rPr>
          <w:bCs/>
          <w:sz w:val="18"/>
          <w:szCs w:val="18"/>
        </w:rPr>
        <w:t>to_node</w:t>
      </w:r>
      <w:proofErr w:type="spellEnd"/>
      <w:r w:rsidRPr="00AC646E">
        <w:rPr>
          <w:bCs/>
          <w:sz w:val="18"/>
          <w:szCs w:val="18"/>
        </w:rPr>
        <w:t>')</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capacity</w:t>
      </w:r>
      <w:proofErr w:type="gramEnd"/>
      <w:r w:rsidRPr="00AC646E">
        <w:rPr>
          <w:bCs/>
          <w:sz w:val="18"/>
          <w:szCs w:val="18"/>
        </w:rPr>
        <w:t xml:space="preserve"> = </w:t>
      </w:r>
      <w:proofErr w:type="spellStart"/>
      <w:r w:rsidRPr="00AC646E">
        <w:rPr>
          <w:bCs/>
          <w:sz w:val="18"/>
          <w:szCs w:val="18"/>
        </w:rPr>
        <w:t>self.data_set</w:t>
      </w:r>
      <w:proofErr w:type="spellEnd"/>
      <w:r w:rsidRPr="00AC646E">
        <w:rPr>
          <w:bCs/>
          <w:sz w:val="18"/>
          <w:szCs w:val="18"/>
        </w:rPr>
        <w:t>['capacity']</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nodes</w:t>
      </w:r>
      <w:proofErr w:type="gramEnd"/>
      <w:r w:rsidRPr="00AC646E">
        <w:rPr>
          <w:bCs/>
          <w:sz w:val="18"/>
          <w:szCs w:val="18"/>
        </w:rPr>
        <w:t xml:space="preserve"> = list(</w:t>
      </w:r>
      <w:proofErr w:type="spellStart"/>
      <w:r w:rsidRPr="00AC646E">
        <w:rPr>
          <w:bCs/>
          <w:sz w:val="18"/>
          <w:szCs w:val="18"/>
        </w:rPr>
        <w:t>G.nodes</w:t>
      </w:r>
      <w:proofErr w:type="spellEnd"/>
      <w:r w:rsidRPr="00AC646E">
        <w:rPr>
          <w:bCs/>
          <w:sz w:val="18"/>
          <w:szCs w:val="18"/>
        </w:rPr>
        <w:t>)</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edges</w:t>
      </w:r>
      <w:proofErr w:type="gramEnd"/>
      <w:r w:rsidRPr="00AC646E">
        <w:rPr>
          <w:bCs/>
          <w:sz w:val="18"/>
          <w:szCs w:val="18"/>
        </w:rPr>
        <w:t xml:space="preserve"> = list(</w:t>
      </w:r>
      <w:proofErr w:type="spellStart"/>
      <w:r w:rsidRPr="00AC646E">
        <w:rPr>
          <w:bCs/>
          <w:sz w:val="18"/>
          <w:szCs w:val="18"/>
        </w:rPr>
        <w:t>G.edges</w:t>
      </w:r>
      <w:proofErr w:type="spellEnd"/>
      <w:r w:rsidRPr="00AC646E">
        <w:rPr>
          <w:bCs/>
          <w:sz w:val="18"/>
          <w:szCs w:val="18"/>
        </w:rPr>
        <w:t>)</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c_index</w:t>
      </w:r>
      <w:proofErr w:type="spellEnd"/>
      <w:r w:rsidRPr="00AC646E">
        <w:rPr>
          <w:bCs/>
          <w:sz w:val="18"/>
          <w:szCs w:val="18"/>
        </w:rPr>
        <w:t xml:space="preserve"> = 0</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for</w:t>
      </w:r>
      <w:proofErr w:type="gramEnd"/>
      <w:r w:rsidRPr="00AC646E">
        <w:rPr>
          <w:bCs/>
          <w:sz w:val="18"/>
          <w:szCs w:val="18"/>
        </w:rPr>
        <w:t xml:space="preserve"> edge in edges:</w:t>
      </w: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G.edges</w:t>
      </w:r>
      <w:proofErr w:type="spellEnd"/>
      <w:r w:rsidRPr="00AC646E">
        <w:rPr>
          <w:bCs/>
          <w:sz w:val="18"/>
          <w:szCs w:val="18"/>
        </w:rPr>
        <w:t>[</w:t>
      </w:r>
      <w:proofErr w:type="gramEnd"/>
      <w:r w:rsidRPr="00AC646E">
        <w:rPr>
          <w:bCs/>
          <w:sz w:val="18"/>
          <w:szCs w:val="18"/>
        </w:rPr>
        <w:t>edge[0], edge[1]]['capacity'] = capacity[</w:t>
      </w:r>
      <w:proofErr w:type="spellStart"/>
      <w:r w:rsidRPr="00AC646E">
        <w:rPr>
          <w:bCs/>
          <w:sz w:val="18"/>
          <w:szCs w:val="18"/>
        </w:rPr>
        <w:t>c_index</w:t>
      </w:r>
      <w:proofErr w:type="spellEnd"/>
      <w:r w:rsidRPr="00AC646E">
        <w:rPr>
          <w:bCs/>
          <w:sz w:val="18"/>
          <w:szCs w:val="18"/>
        </w:rPr>
        <w:t>]</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c_index</w:t>
      </w:r>
      <w:proofErr w:type="spellEnd"/>
      <w:r w:rsidRPr="00AC646E">
        <w:rPr>
          <w:bCs/>
          <w:sz w:val="18"/>
          <w:szCs w:val="18"/>
        </w:rPr>
        <w:t xml:space="preserve"> += 1</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start_node</w:t>
      </w:r>
      <w:proofErr w:type="spellEnd"/>
      <w:r w:rsidRPr="00AC646E">
        <w:rPr>
          <w:bCs/>
          <w:sz w:val="18"/>
          <w:szCs w:val="18"/>
        </w:rPr>
        <w:t xml:space="preserve"> = </w:t>
      </w:r>
      <w:proofErr w:type="gramStart"/>
      <w:r w:rsidRPr="00AC646E">
        <w:rPr>
          <w:bCs/>
          <w:sz w:val="18"/>
          <w:szCs w:val="18"/>
        </w:rPr>
        <w:t>min(</w:t>
      </w:r>
      <w:proofErr w:type="gramEnd"/>
      <w:r w:rsidRPr="00AC646E">
        <w:rPr>
          <w:bCs/>
          <w:sz w:val="18"/>
          <w:szCs w:val="18"/>
        </w:rPr>
        <w:t>nodes)</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end_node</w:t>
      </w:r>
      <w:proofErr w:type="spellEnd"/>
      <w:r w:rsidRPr="00AC646E">
        <w:rPr>
          <w:bCs/>
          <w:sz w:val="18"/>
          <w:szCs w:val="18"/>
        </w:rPr>
        <w:t xml:space="preserve"> = </w:t>
      </w:r>
      <w:proofErr w:type="gramStart"/>
      <w:r w:rsidRPr="00AC646E">
        <w:rPr>
          <w:bCs/>
          <w:sz w:val="18"/>
          <w:szCs w:val="18"/>
        </w:rPr>
        <w:t>max(</w:t>
      </w:r>
      <w:proofErr w:type="gramEnd"/>
      <w:r w:rsidRPr="00AC646E">
        <w:rPr>
          <w:bCs/>
          <w:sz w:val="18"/>
          <w:szCs w:val="18"/>
        </w:rPr>
        <w:t>nodes)</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maxflow</w:t>
      </w:r>
      <w:proofErr w:type="spellEnd"/>
      <w:proofErr w:type="gramEnd"/>
      <w:r w:rsidRPr="00AC646E">
        <w:rPr>
          <w:bCs/>
          <w:sz w:val="18"/>
          <w:szCs w:val="18"/>
        </w:rPr>
        <w:t xml:space="preserve"> = </w:t>
      </w:r>
      <w:proofErr w:type="spellStart"/>
      <w:r w:rsidRPr="00AC646E">
        <w:rPr>
          <w:bCs/>
          <w:sz w:val="18"/>
          <w:szCs w:val="18"/>
        </w:rPr>
        <w:t>nx.maximum_flow</w:t>
      </w:r>
      <w:proofErr w:type="spellEnd"/>
      <w:r w:rsidRPr="00AC646E">
        <w:rPr>
          <w:bCs/>
          <w:sz w:val="18"/>
          <w:szCs w:val="18"/>
        </w:rPr>
        <w:t xml:space="preserve">(G, </w:t>
      </w:r>
      <w:proofErr w:type="spellStart"/>
      <w:r w:rsidRPr="00AC646E">
        <w:rPr>
          <w:bCs/>
          <w:sz w:val="18"/>
          <w:szCs w:val="18"/>
        </w:rPr>
        <w:t>start_node</w:t>
      </w:r>
      <w:proofErr w:type="spellEnd"/>
      <w:r w:rsidRPr="00AC646E">
        <w:rPr>
          <w:bCs/>
          <w:sz w:val="18"/>
          <w:szCs w:val="18"/>
        </w:rPr>
        <w:t xml:space="preserve">, </w:t>
      </w:r>
      <w:proofErr w:type="spellStart"/>
      <w:r w:rsidRPr="00AC646E">
        <w:rPr>
          <w:bCs/>
          <w:sz w:val="18"/>
          <w:szCs w:val="18"/>
        </w:rPr>
        <w:t>end_node</w:t>
      </w:r>
      <w:proofErr w:type="spellEnd"/>
      <w:r w:rsidRPr="00AC646E">
        <w:rPr>
          <w:bCs/>
          <w:sz w:val="18"/>
          <w:szCs w:val="18"/>
        </w:rPr>
        <w:t>)[0]</w:t>
      </w: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return</w:t>
      </w:r>
      <w:proofErr w:type="gramEnd"/>
      <w:r w:rsidRPr="00AC646E">
        <w:rPr>
          <w:bCs/>
          <w:sz w:val="18"/>
          <w:szCs w:val="18"/>
        </w:rPr>
        <w:t xml:space="preserve"> </w:t>
      </w:r>
      <w:proofErr w:type="spellStart"/>
      <w:r w:rsidRPr="00AC646E">
        <w:rPr>
          <w:bCs/>
          <w:sz w:val="18"/>
          <w:szCs w:val="18"/>
        </w:rPr>
        <w:t>maxflow</w:t>
      </w:r>
      <w:proofErr w:type="spellEnd"/>
    </w:p>
    <w:p w:rsidR="00AC646E" w:rsidRPr="00AC646E" w:rsidRDefault="00AC646E" w:rsidP="00AC646E">
      <w:pPr>
        <w:rPr>
          <w:bCs/>
          <w:sz w:val="18"/>
          <w:szCs w:val="18"/>
        </w:rPr>
      </w:pPr>
    </w:p>
    <w:p w:rsidR="00AC646E" w:rsidRPr="00AC646E" w:rsidRDefault="00AC646E" w:rsidP="00AC646E">
      <w:pPr>
        <w:rPr>
          <w:bCs/>
          <w:sz w:val="18"/>
          <w:szCs w:val="18"/>
        </w:rPr>
      </w:pP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if</w:t>
      </w:r>
      <w:proofErr w:type="gramEnd"/>
      <w:r w:rsidRPr="00AC646E">
        <w:rPr>
          <w:bCs/>
          <w:sz w:val="18"/>
          <w:szCs w:val="18"/>
        </w:rPr>
        <w:t xml:space="preserve"> __name__ == '__main__':</w:t>
      </w:r>
    </w:p>
    <w:p w:rsidR="00AC646E" w:rsidRPr="00AC646E" w:rsidRDefault="00AC646E" w:rsidP="00AC646E">
      <w:pPr>
        <w:rPr>
          <w:bCs/>
          <w:sz w:val="18"/>
          <w:szCs w:val="18"/>
        </w:rPr>
      </w:pPr>
      <w:r w:rsidRPr="00AC646E">
        <w:rPr>
          <w:bCs/>
          <w:sz w:val="18"/>
          <w:szCs w:val="18"/>
        </w:rPr>
        <w:t>#</w:t>
      </w: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start</w:t>
      </w:r>
      <w:proofErr w:type="gramEnd"/>
      <w:r w:rsidRPr="00AC646E">
        <w:rPr>
          <w:bCs/>
          <w:sz w:val="18"/>
          <w:szCs w:val="18"/>
        </w:rPr>
        <w:t xml:space="preserve"> = 0</w:t>
      </w:r>
    </w:p>
    <w:p w:rsidR="00AC646E" w:rsidRPr="00AC646E" w:rsidRDefault="00AC646E" w:rsidP="00AC646E">
      <w:pPr>
        <w:rPr>
          <w:bCs/>
          <w:sz w:val="18"/>
          <w:szCs w:val="18"/>
        </w:rPr>
      </w:pPr>
      <w:r w:rsidRPr="00AC646E">
        <w:rPr>
          <w:bCs/>
          <w:sz w:val="18"/>
          <w:szCs w:val="18"/>
        </w:rPr>
        <w:t xml:space="preserve">#     </w:t>
      </w:r>
      <w:proofErr w:type="gramStart"/>
      <w:r w:rsidRPr="00AC646E">
        <w:rPr>
          <w:bCs/>
          <w:sz w:val="18"/>
          <w:szCs w:val="18"/>
        </w:rPr>
        <w:t>end</w:t>
      </w:r>
      <w:proofErr w:type="gramEnd"/>
      <w:r w:rsidRPr="00AC646E">
        <w:rPr>
          <w:bCs/>
          <w:sz w:val="18"/>
          <w:szCs w:val="18"/>
        </w:rPr>
        <w:t xml:space="preserve"> = 1000</w:t>
      </w:r>
    </w:p>
    <w:p w:rsidR="00AC646E" w:rsidRPr="00AC646E" w:rsidRDefault="00AC646E" w:rsidP="00AC646E">
      <w:pPr>
        <w:rPr>
          <w:bCs/>
          <w:sz w:val="18"/>
          <w:szCs w:val="18"/>
        </w:rPr>
      </w:pPr>
      <w:r w:rsidRPr="00AC646E">
        <w:rPr>
          <w:bCs/>
          <w:sz w:val="18"/>
          <w:szCs w:val="18"/>
        </w:rPr>
        <w:t>#</w:t>
      </w:r>
    </w:p>
    <w:p w:rsidR="00AC646E" w:rsidRPr="00AC646E" w:rsidRDefault="00AC646E" w:rsidP="00AC646E">
      <w:pPr>
        <w:rPr>
          <w:bCs/>
          <w:sz w:val="18"/>
          <w:szCs w:val="18"/>
        </w:rPr>
      </w:pPr>
      <w:r w:rsidRPr="00AC646E">
        <w:rPr>
          <w:bCs/>
          <w:sz w:val="18"/>
          <w:szCs w:val="18"/>
        </w:rPr>
        <w:t xml:space="preserve">#     </w:t>
      </w:r>
      <w:proofErr w:type="spellStart"/>
      <w:proofErr w:type="gramStart"/>
      <w:r w:rsidRPr="00AC646E">
        <w:rPr>
          <w:bCs/>
          <w:sz w:val="18"/>
          <w:szCs w:val="18"/>
        </w:rPr>
        <w:t>gg</w:t>
      </w:r>
      <w:proofErr w:type="spellEnd"/>
      <w:proofErr w:type="gramEnd"/>
      <w:r w:rsidRPr="00AC646E">
        <w:rPr>
          <w:bCs/>
          <w:sz w:val="18"/>
          <w:szCs w:val="18"/>
        </w:rPr>
        <w:t xml:space="preserve"> = </w:t>
      </w:r>
      <w:proofErr w:type="spellStart"/>
      <w:r w:rsidRPr="00AC646E">
        <w:rPr>
          <w:bCs/>
          <w:sz w:val="18"/>
          <w:szCs w:val="18"/>
        </w:rPr>
        <w:t>GenerateGraph</w:t>
      </w:r>
      <w:proofErr w:type="spellEnd"/>
      <w:r w:rsidRPr="00AC646E">
        <w:rPr>
          <w:bCs/>
          <w:sz w:val="18"/>
          <w:szCs w:val="18"/>
        </w:rPr>
        <w:t>(start, end)</w:t>
      </w:r>
    </w:p>
    <w:p w:rsidR="00AC646E" w:rsidRPr="00AC646E" w:rsidRDefault="00AC646E" w:rsidP="00AC646E">
      <w:pPr>
        <w:rPr>
          <w:bCs/>
          <w:sz w:val="18"/>
          <w:szCs w:val="18"/>
        </w:rPr>
      </w:pPr>
      <w:r w:rsidRPr="00AC646E">
        <w:rPr>
          <w:bCs/>
          <w:sz w:val="18"/>
          <w:szCs w:val="18"/>
        </w:rPr>
        <w:t xml:space="preserve">#     </w:t>
      </w:r>
      <w:proofErr w:type="spellStart"/>
      <w:r w:rsidRPr="00AC646E">
        <w:rPr>
          <w:bCs/>
          <w:sz w:val="18"/>
          <w:szCs w:val="18"/>
        </w:rPr>
        <w:t>gg.centrality_</w:t>
      </w:r>
      <w:proofErr w:type="gramStart"/>
      <w:r w:rsidRPr="00AC646E">
        <w:rPr>
          <w:bCs/>
          <w:sz w:val="18"/>
          <w:szCs w:val="18"/>
        </w:rPr>
        <w:t>graph</w:t>
      </w:r>
      <w:proofErr w:type="spellEnd"/>
      <w:r w:rsidRPr="00AC646E">
        <w:rPr>
          <w:bCs/>
          <w:sz w:val="18"/>
          <w:szCs w:val="18"/>
        </w:rPr>
        <w:t>()</w:t>
      </w:r>
      <w:proofErr w:type="gramEnd"/>
    </w:p>
    <w:p w:rsidR="00AC646E" w:rsidRDefault="00AC646E" w:rsidP="00AC646E"/>
    <w:p w:rsidR="00AC646E" w:rsidRPr="00AC646E" w:rsidRDefault="00AC646E" w:rsidP="00AC646E">
      <w:pPr>
        <w:sectPr w:rsidR="00AC646E" w:rsidRPr="00AC646E" w:rsidSect="00966DCC">
          <w:pgSz w:w="11909" w:h="16834" w:code="9"/>
          <w:pgMar w:top="1418" w:right="1418" w:bottom="1418" w:left="2268" w:header="851" w:footer="851" w:gutter="0"/>
          <w:cols w:space="720"/>
          <w:docGrid w:linePitch="360"/>
        </w:sectPr>
      </w:pPr>
    </w:p>
    <w:p w:rsidR="002A613C" w:rsidRPr="000145D5" w:rsidRDefault="002A613C" w:rsidP="0084680B">
      <w:pPr>
        <w:rPr>
          <w:rFonts w:asciiTheme="majorBidi" w:hAnsiTheme="majorBidi" w:cstheme="majorBidi"/>
        </w:rPr>
      </w:pPr>
    </w:p>
    <w:p w:rsidR="002A613C" w:rsidRPr="000145D5" w:rsidRDefault="002A613C" w:rsidP="0084680B">
      <w:pPr>
        <w:rPr>
          <w:rFonts w:asciiTheme="majorBidi" w:hAnsiTheme="majorBidi" w:cstheme="majorBidi"/>
        </w:rPr>
      </w:pPr>
    </w:p>
    <w:p w:rsidR="002A613C" w:rsidRPr="000145D5" w:rsidRDefault="002A613C" w:rsidP="0084680B">
      <w:pPr>
        <w:rPr>
          <w:rFonts w:asciiTheme="majorBidi" w:hAnsiTheme="majorBidi" w:cstheme="majorBidi"/>
        </w:rPr>
      </w:pPr>
    </w:p>
    <w:p w:rsidR="002A613C" w:rsidRPr="000145D5" w:rsidRDefault="002A613C" w:rsidP="00891FD2">
      <w:pPr>
        <w:pStyle w:val="Heading1"/>
        <w:rPr>
          <w:rFonts w:asciiTheme="majorBidi" w:hAnsiTheme="majorBidi" w:cstheme="majorBidi"/>
        </w:rPr>
      </w:pPr>
      <w:bookmarkStart w:id="63" w:name="_Toc31105154"/>
      <w:bookmarkStart w:id="64" w:name="_Toc31106309"/>
      <w:bookmarkStart w:id="65" w:name="_Toc31111358"/>
      <w:bookmarkEnd w:id="63"/>
      <w:bookmarkEnd w:id="64"/>
      <w:bookmarkEnd w:id="65"/>
    </w:p>
    <w:p w:rsidR="002A613C" w:rsidRPr="000145D5" w:rsidRDefault="002A613C" w:rsidP="00891FD2">
      <w:pPr>
        <w:jc w:val="center"/>
        <w:rPr>
          <w:rFonts w:asciiTheme="majorBidi" w:hAnsiTheme="majorBidi" w:cstheme="majorBidi"/>
        </w:rPr>
      </w:pPr>
    </w:p>
    <w:p w:rsidR="002A613C" w:rsidRPr="00CF59FA" w:rsidRDefault="002A613C" w:rsidP="00891FD2">
      <w:pPr>
        <w:pStyle w:val="Heading2"/>
        <w:rPr>
          <w:rFonts w:asciiTheme="majorBidi" w:hAnsiTheme="majorBidi" w:cstheme="majorBidi"/>
        </w:rPr>
      </w:pPr>
      <w:bookmarkStart w:id="66" w:name="_Toc515271765"/>
      <w:bookmarkStart w:id="67" w:name="_Toc31111359"/>
      <w:r w:rsidRPr="000145D5">
        <w:rPr>
          <w:rFonts w:asciiTheme="majorBidi" w:hAnsiTheme="majorBidi" w:cstheme="majorBidi"/>
        </w:rPr>
        <w:t>RESULTS AND</w:t>
      </w:r>
      <w:bookmarkEnd w:id="66"/>
      <w:r w:rsidR="00AB574C">
        <w:rPr>
          <w:rFonts w:asciiTheme="majorBidi" w:hAnsiTheme="majorBidi" w:cstheme="majorBidi"/>
        </w:rPr>
        <w:t xml:space="preserve"> GRAPHS</w:t>
      </w:r>
      <w:bookmarkEnd w:id="67"/>
    </w:p>
    <w:p w:rsidR="002A613C" w:rsidRPr="000145D5" w:rsidRDefault="00CF59FA" w:rsidP="00891FD2">
      <w:pPr>
        <w:pStyle w:val="Heading2"/>
      </w:pPr>
      <w:bookmarkStart w:id="68" w:name="_Toc24055442"/>
      <w:bookmarkStart w:id="69" w:name="_Toc24055727"/>
      <w:bookmarkStart w:id="70" w:name="_Toc28613834"/>
      <w:bookmarkStart w:id="71" w:name="_Toc31103975"/>
      <w:bookmarkStart w:id="72" w:name="_Toc31105156"/>
      <w:bookmarkStart w:id="73" w:name="_Toc31106311"/>
      <w:bookmarkStart w:id="74" w:name="_Toc31111360"/>
      <w:bookmarkEnd w:id="68"/>
      <w:bookmarkEnd w:id="69"/>
      <w:bookmarkEnd w:id="70"/>
      <w:bookmarkEnd w:id="71"/>
      <w:bookmarkEnd w:id="72"/>
      <w:bookmarkEnd w:id="73"/>
      <w:r>
        <w:t>Resultant Working Environment.</w:t>
      </w:r>
      <w:bookmarkEnd w:id="74"/>
    </w:p>
    <w:p w:rsidR="002A613C" w:rsidRPr="000145D5" w:rsidRDefault="002A613C" w:rsidP="0084680B">
      <w:pPr>
        <w:rPr>
          <w:rFonts w:asciiTheme="majorBidi" w:hAnsiTheme="majorBidi" w:cstheme="majorBidi"/>
        </w:rPr>
      </w:pPr>
    </w:p>
    <w:p w:rsidR="00F02C10" w:rsidRDefault="00CF59FA" w:rsidP="0084680B">
      <w:pPr>
        <w:pStyle w:val="Heading3"/>
      </w:pPr>
      <w:bookmarkStart w:id="75" w:name="_Toc31111361"/>
      <w:r>
        <w:t>Fi</w:t>
      </w:r>
      <w:r w:rsidR="00E17C7E">
        <w:t xml:space="preserve">g </w:t>
      </w:r>
      <w:r w:rsidR="00F86DA3">
        <w:t>5.</w:t>
      </w:r>
      <w:r w:rsidR="00E17C7E">
        <w:t>1. Signup</w:t>
      </w:r>
      <w:bookmarkEnd w:id="75"/>
    </w:p>
    <w:p w:rsidR="00E17C7E" w:rsidRDefault="00E17C7E" w:rsidP="0084680B">
      <w:r>
        <w:rPr>
          <w:noProof/>
          <w:lang w:val="en-US" w:eastAsia="en-US"/>
        </w:rPr>
        <w:drawing>
          <wp:inline distT="0" distB="0" distL="0" distR="0" wp14:anchorId="79CE9220" wp14:editId="04C8BCE1">
            <wp:extent cx="5221605" cy="3960495"/>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21605" cy="3960495"/>
                    </a:xfrm>
                    <a:prstGeom prst="rect">
                      <a:avLst/>
                    </a:prstGeom>
                  </pic:spPr>
                </pic:pic>
              </a:graphicData>
            </a:graphic>
          </wp:inline>
        </w:drawing>
      </w:r>
    </w:p>
    <w:p w:rsidR="0084680B" w:rsidRPr="00E17C7E" w:rsidRDefault="0084680B" w:rsidP="0084680B">
      <w:r>
        <w:t>System will be able to check all the validation including email, Username, Password, confirm password and will notify if it is not fill according to the given requirements during signup process.</w:t>
      </w:r>
    </w:p>
    <w:p w:rsidR="00E17C7E" w:rsidRDefault="00E17C7E" w:rsidP="0084680B">
      <w:pPr>
        <w:pStyle w:val="Heading3"/>
      </w:pPr>
      <w:bookmarkStart w:id="76" w:name="_Toc31111362"/>
      <w:r>
        <w:lastRenderedPageBreak/>
        <w:t xml:space="preserve">Fig </w:t>
      </w:r>
      <w:r w:rsidR="00F86DA3">
        <w:t>5.</w:t>
      </w:r>
      <w:r>
        <w:t>2. Login</w:t>
      </w:r>
      <w:bookmarkEnd w:id="76"/>
    </w:p>
    <w:p w:rsidR="00E17C7E" w:rsidRDefault="00E17C7E" w:rsidP="0084680B">
      <w:pPr>
        <w:rPr>
          <w:rFonts w:asciiTheme="majorBidi" w:hAnsiTheme="majorBidi" w:cstheme="majorBidi"/>
        </w:rPr>
      </w:pPr>
      <w:r>
        <w:rPr>
          <w:noProof/>
          <w:lang w:val="en-US" w:eastAsia="en-US"/>
        </w:rPr>
        <w:drawing>
          <wp:inline distT="0" distB="0" distL="0" distR="0" wp14:anchorId="2402C2E8" wp14:editId="18FBF67B">
            <wp:extent cx="5221605" cy="3617844"/>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24324" cy="3619728"/>
                    </a:xfrm>
                    <a:prstGeom prst="rect">
                      <a:avLst/>
                    </a:prstGeom>
                  </pic:spPr>
                </pic:pic>
              </a:graphicData>
            </a:graphic>
          </wp:inline>
        </w:drawing>
      </w:r>
    </w:p>
    <w:p w:rsidR="00E17C7E" w:rsidRPr="00E17C7E" w:rsidRDefault="0084680B" w:rsidP="0084680B">
      <w:r>
        <w:t xml:space="preserve">User name and password will be required to sign </w:t>
      </w:r>
      <w:proofErr w:type="gramStart"/>
      <w:r>
        <w:t>in</w:t>
      </w:r>
      <w:proofErr w:type="gramEnd"/>
      <w:r>
        <w:t xml:space="preserve"> as it is mandatory to access network analysis. </w:t>
      </w:r>
    </w:p>
    <w:p w:rsidR="00E17C7E" w:rsidRPr="00E17C7E" w:rsidRDefault="00E17C7E" w:rsidP="0084680B"/>
    <w:p w:rsidR="00E17C7E" w:rsidRDefault="00E17C7E" w:rsidP="0084680B">
      <w:pPr>
        <w:pStyle w:val="Heading3"/>
      </w:pPr>
      <w:bookmarkStart w:id="77" w:name="_Toc31111363"/>
      <w:r>
        <w:lastRenderedPageBreak/>
        <w:t xml:space="preserve">Fig </w:t>
      </w:r>
      <w:r w:rsidR="00F86DA3">
        <w:t>5.</w:t>
      </w:r>
      <w:r>
        <w:t>3. Upload</w:t>
      </w:r>
      <w:r w:rsidR="005969B1">
        <w:t>, View, Delete. Generate</w:t>
      </w:r>
      <w:r>
        <w:t xml:space="preserve"> Dataset</w:t>
      </w:r>
      <w:bookmarkEnd w:id="77"/>
    </w:p>
    <w:p w:rsidR="005969B1" w:rsidRDefault="00E17C7E" w:rsidP="0084680B">
      <w:pPr>
        <w:rPr>
          <w:rFonts w:asciiTheme="majorBidi" w:hAnsiTheme="majorBidi" w:cstheme="majorBidi"/>
        </w:rPr>
      </w:pPr>
      <w:r>
        <w:rPr>
          <w:noProof/>
          <w:lang w:val="en-US" w:eastAsia="en-US"/>
        </w:rPr>
        <w:drawing>
          <wp:inline distT="0" distB="0" distL="0" distR="0" wp14:anchorId="152B8901" wp14:editId="4233A74E">
            <wp:extent cx="5221605" cy="40417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21605" cy="4041775"/>
                    </a:xfrm>
                    <a:prstGeom prst="rect">
                      <a:avLst/>
                    </a:prstGeom>
                  </pic:spPr>
                </pic:pic>
              </a:graphicData>
            </a:graphic>
          </wp:inline>
        </w:drawing>
      </w:r>
    </w:p>
    <w:p w:rsidR="0084680B" w:rsidRDefault="0084680B" w:rsidP="0084680B">
      <w:pPr>
        <w:rPr>
          <w:rFonts w:asciiTheme="majorBidi" w:hAnsiTheme="majorBidi" w:cstheme="majorBidi"/>
        </w:rPr>
      </w:pPr>
      <w:r>
        <w:rPr>
          <w:rFonts w:asciiTheme="majorBidi" w:hAnsiTheme="majorBidi" w:cstheme="majorBidi"/>
        </w:rPr>
        <w:t>Home page will look alike this by providing FOUR main option 1</w:t>
      </w:r>
      <w:r w:rsidRPr="0084680B">
        <w:rPr>
          <w:rFonts w:asciiTheme="majorBidi" w:hAnsiTheme="majorBidi" w:cstheme="majorBidi"/>
          <w:vertAlign w:val="superscript"/>
        </w:rPr>
        <w:t>st</w:t>
      </w:r>
      <w:r>
        <w:rPr>
          <w:rFonts w:asciiTheme="majorBidi" w:hAnsiTheme="majorBidi" w:cstheme="majorBidi"/>
        </w:rPr>
        <w:t xml:space="preserve"> Upload dataset, 2</w:t>
      </w:r>
      <w:r w:rsidRPr="0084680B">
        <w:rPr>
          <w:rFonts w:asciiTheme="majorBidi" w:hAnsiTheme="majorBidi" w:cstheme="majorBidi"/>
          <w:vertAlign w:val="superscript"/>
        </w:rPr>
        <w:t>nd</w:t>
      </w:r>
      <w:r>
        <w:rPr>
          <w:rFonts w:asciiTheme="majorBidi" w:hAnsiTheme="majorBidi" w:cstheme="majorBidi"/>
        </w:rPr>
        <w:t xml:space="preserve"> view Dataset, 3</w:t>
      </w:r>
      <w:r w:rsidRPr="0084680B">
        <w:rPr>
          <w:rFonts w:asciiTheme="majorBidi" w:hAnsiTheme="majorBidi" w:cstheme="majorBidi"/>
          <w:vertAlign w:val="superscript"/>
        </w:rPr>
        <w:t>rd</w:t>
      </w:r>
      <w:r>
        <w:rPr>
          <w:rFonts w:asciiTheme="majorBidi" w:hAnsiTheme="majorBidi" w:cstheme="majorBidi"/>
        </w:rPr>
        <w:t xml:space="preserve"> Delete Dataset, Generate graph. Upload Dataset option will upload CSV or excel file to make sure and provide dataset into GUI environment, preform analysis later, View dataset will open dataset inn excel format so it can be edit able at any point. Delete button will delete the uploaded dataset. Generate graph button will take to next page to perform different network analysis. </w:t>
      </w:r>
    </w:p>
    <w:p w:rsidR="005969B1" w:rsidRDefault="005969B1" w:rsidP="0084680B">
      <w:pPr>
        <w:pStyle w:val="Heading3"/>
      </w:pPr>
      <w:bookmarkStart w:id="78" w:name="_Toc31111364"/>
      <w:r>
        <w:lastRenderedPageBreak/>
        <w:t xml:space="preserve">Fig </w:t>
      </w:r>
      <w:r w:rsidR="00F86DA3">
        <w:t>5.</w:t>
      </w:r>
      <w:r>
        <w:t>4. Techniques Availability</w:t>
      </w:r>
      <w:bookmarkEnd w:id="78"/>
    </w:p>
    <w:p w:rsidR="00E17C7E" w:rsidRDefault="005969B1" w:rsidP="0084680B">
      <w:pPr>
        <w:tabs>
          <w:tab w:val="left" w:pos="2204"/>
        </w:tabs>
        <w:rPr>
          <w:rFonts w:asciiTheme="majorBidi" w:hAnsiTheme="majorBidi" w:cstheme="majorBidi"/>
        </w:rPr>
      </w:pPr>
      <w:r>
        <w:rPr>
          <w:noProof/>
          <w:lang w:val="en-US" w:eastAsia="en-US"/>
        </w:rPr>
        <w:drawing>
          <wp:inline distT="0" distB="0" distL="0" distR="0" wp14:anchorId="52A6412A" wp14:editId="4F1EBC54">
            <wp:extent cx="5221605" cy="4050665"/>
            <wp:effectExtent l="0" t="0" r="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21605" cy="4050665"/>
                    </a:xfrm>
                    <a:prstGeom prst="rect">
                      <a:avLst/>
                    </a:prstGeom>
                  </pic:spPr>
                </pic:pic>
              </a:graphicData>
            </a:graphic>
          </wp:inline>
        </w:drawing>
      </w:r>
      <w:bookmarkStart w:id="79" w:name="_Toc24055733"/>
      <w:bookmarkStart w:id="80" w:name="_Toc28613840"/>
      <w:bookmarkEnd w:id="79"/>
      <w:bookmarkEnd w:id="80"/>
    </w:p>
    <w:p w:rsidR="00AB0469" w:rsidRDefault="00AB0469" w:rsidP="0084680B">
      <w:pPr>
        <w:tabs>
          <w:tab w:val="left" w:pos="2204"/>
        </w:tabs>
        <w:rPr>
          <w:rFonts w:asciiTheme="majorBidi" w:hAnsiTheme="majorBidi" w:cstheme="majorBidi"/>
        </w:rPr>
      </w:pPr>
    </w:p>
    <w:p w:rsidR="00AB0469" w:rsidRPr="009263A7" w:rsidRDefault="00AB0469" w:rsidP="0084680B">
      <w:pPr>
        <w:tabs>
          <w:tab w:val="left" w:pos="2204"/>
        </w:tabs>
        <w:rPr>
          <w:rFonts w:asciiTheme="majorBidi" w:hAnsiTheme="majorBidi" w:cstheme="majorBidi"/>
        </w:rPr>
        <w:sectPr w:rsidR="00AB0469" w:rsidRPr="009263A7" w:rsidSect="00966DCC">
          <w:pgSz w:w="11909" w:h="16834" w:code="9"/>
          <w:pgMar w:top="1418" w:right="1418" w:bottom="1418" w:left="2268" w:header="851" w:footer="851" w:gutter="0"/>
          <w:cols w:space="720"/>
          <w:docGrid w:linePitch="360"/>
        </w:sectPr>
      </w:pPr>
      <w:r>
        <w:rPr>
          <w:rFonts w:asciiTheme="majorBidi" w:hAnsiTheme="majorBidi" w:cstheme="majorBidi"/>
        </w:rPr>
        <w:t xml:space="preserve">Select range of nodes and edges at select sample range here bar. General graph will provide the overall graph of a network. Centrality graph will generate centrality point of that particular range, Clique graph will make sure and provide all the given cliques in that particular range. Flow will measure flow of the network. Density will calculate the </w:t>
      </w:r>
      <w:r w:rsidR="005A0090">
        <w:rPr>
          <w:rFonts w:asciiTheme="majorBidi" w:hAnsiTheme="majorBidi" w:cstheme="majorBidi"/>
        </w:rPr>
        <w:t>overall</w:t>
      </w:r>
      <w:r>
        <w:rPr>
          <w:rFonts w:asciiTheme="majorBidi" w:hAnsiTheme="majorBidi" w:cstheme="majorBidi"/>
        </w:rPr>
        <w:t xml:space="preserve"> density. </w:t>
      </w:r>
    </w:p>
    <w:p w:rsidR="002A613C" w:rsidRDefault="005969B1" w:rsidP="0084680B">
      <w:pPr>
        <w:pStyle w:val="Heading3"/>
      </w:pPr>
      <w:bookmarkStart w:id="81" w:name="_Toc31111365"/>
      <w:r>
        <w:lastRenderedPageBreak/>
        <w:t xml:space="preserve">Fig </w:t>
      </w:r>
      <w:r w:rsidR="00F86DA3">
        <w:t>5.</w:t>
      </w:r>
      <w:r>
        <w:t>5</w:t>
      </w:r>
      <w:r w:rsidR="00E17C7E">
        <w:t>.</w:t>
      </w:r>
      <w:r>
        <w:t xml:space="preserve"> General Graph.</w:t>
      </w:r>
      <w:bookmarkEnd w:id="81"/>
    </w:p>
    <w:p w:rsidR="005969B1" w:rsidRPr="005969B1" w:rsidRDefault="005969B1" w:rsidP="0084680B">
      <w:r>
        <w:rPr>
          <w:noProof/>
          <w:lang w:val="en-US" w:eastAsia="en-US"/>
        </w:rPr>
        <w:drawing>
          <wp:inline distT="0" distB="0" distL="0" distR="0" wp14:anchorId="692BB4B6" wp14:editId="4CC08DEC">
            <wp:extent cx="5221605" cy="29356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1605" cy="2935605"/>
                    </a:xfrm>
                    <a:prstGeom prst="rect">
                      <a:avLst/>
                    </a:prstGeom>
                  </pic:spPr>
                </pic:pic>
              </a:graphicData>
            </a:graphic>
          </wp:inline>
        </w:drawing>
      </w:r>
    </w:p>
    <w:p w:rsidR="002A613C" w:rsidRDefault="005969B1" w:rsidP="0084680B">
      <w:pPr>
        <w:pStyle w:val="Heading3"/>
      </w:pPr>
      <w:bookmarkStart w:id="82" w:name="_Toc31111366"/>
      <w:r>
        <w:t xml:space="preserve">Fig </w:t>
      </w:r>
      <w:r w:rsidR="00F86DA3">
        <w:t>5.</w:t>
      </w:r>
      <w:r>
        <w:t>6. Centrality Graph</w:t>
      </w:r>
      <w:bookmarkEnd w:id="82"/>
    </w:p>
    <w:p w:rsidR="005969B1" w:rsidRDefault="005969B1" w:rsidP="0084680B">
      <w:r>
        <w:rPr>
          <w:noProof/>
          <w:lang w:val="en-US" w:eastAsia="en-US"/>
        </w:rPr>
        <w:drawing>
          <wp:inline distT="0" distB="0" distL="0" distR="0" wp14:anchorId="12116E7B" wp14:editId="41C80CB2">
            <wp:extent cx="5221605" cy="293560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21605" cy="2935605"/>
                    </a:xfrm>
                    <a:prstGeom prst="rect">
                      <a:avLst/>
                    </a:prstGeom>
                  </pic:spPr>
                </pic:pic>
              </a:graphicData>
            </a:graphic>
          </wp:inline>
        </w:drawing>
      </w:r>
    </w:p>
    <w:p w:rsidR="00AB0469" w:rsidRPr="005969B1" w:rsidRDefault="005A0090" w:rsidP="0084680B">
      <w:r>
        <w:t>Colour</w:t>
      </w:r>
      <w:r w:rsidR="00AB0469">
        <w:t xml:space="preserve"> nodes will present centrality points of the network so </w:t>
      </w:r>
      <w:proofErr w:type="gramStart"/>
      <w:r>
        <w:t>it’s</w:t>
      </w:r>
      <w:proofErr w:type="gramEnd"/>
      <w:r w:rsidR="00AB0469">
        <w:t xml:space="preserve"> easy to identify if give them any random </w:t>
      </w:r>
      <w:r>
        <w:t xml:space="preserve">colours. Top five nodes </w:t>
      </w:r>
      <w:proofErr w:type="gramStart"/>
      <w:r>
        <w:t>will be presented</w:t>
      </w:r>
      <w:proofErr w:type="gramEnd"/>
      <w:r>
        <w:t xml:space="preserve"> in the form of table as well. Total number of edges and total nodes presented in given graph </w:t>
      </w:r>
      <w:proofErr w:type="gramStart"/>
      <w:r>
        <w:t>will be shown</w:t>
      </w:r>
      <w:proofErr w:type="gramEnd"/>
      <w:r>
        <w:t xml:space="preserve"> as well. Execution time will also measure and </w:t>
      </w:r>
      <w:proofErr w:type="gramStart"/>
      <w:r>
        <w:t>get</w:t>
      </w:r>
      <w:proofErr w:type="gramEnd"/>
      <w:r>
        <w:t xml:space="preserve"> compared with </w:t>
      </w:r>
      <w:proofErr w:type="spellStart"/>
      <w:r>
        <w:t>NodeXl</w:t>
      </w:r>
      <w:proofErr w:type="spellEnd"/>
      <w:r>
        <w:t xml:space="preserve">   </w:t>
      </w:r>
    </w:p>
    <w:p w:rsidR="002A613C" w:rsidRDefault="005969B1" w:rsidP="0084680B">
      <w:pPr>
        <w:pStyle w:val="Heading3"/>
      </w:pPr>
      <w:bookmarkStart w:id="83" w:name="_Toc31111367"/>
      <w:r>
        <w:lastRenderedPageBreak/>
        <w:t xml:space="preserve">Fig </w:t>
      </w:r>
      <w:r w:rsidR="00F86DA3">
        <w:t>5.</w:t>
      </w:r>
      <w:r>
        <w:t>7. Clique Graph</w:t>
      </w:r>
      <w:bookmarkEnd w:id="83"/>
    </w:p>
    <w:p w:rsidR="005969B1" w:rsidRDefault="005969B1" w:rsidP="0084680B">
      <w:pPr>
        <w:rPr>
          <w:rFonts w:asciiTheme="majorBidi" w:hAnsiTheme="majorBidi" w:cstheme="majorBidi"/>
        </w:rPr>
      </w:pPr>
      <w:r>
        <w:rPr>
          <w:noProof/>
          <w:lang w:val="en-US" w:eastAsia="en-US"/>
        </w:rPr>
        <w:drawing>
          <wp:inline distT="0" distB="0" distL="0" distR="0" wp14:anchorId="329BE25B" wp14:editId="214780CC">
            <wp:extent cx="5221605" cy="4035425"/>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21605" cy="4035425"/>
                    </a:xfrm>
                    <a:prstGeom prst="rect">
                      <a:avLst/>
                    </a:prstGeom>
                  </pic:spPr>
                </pic:pic>
              </a:graphicData>
            </a:graphic>
          </wp:inline>
        </w:drawing>
      </w:r>
    </w:p>
    <w:p w:rsidR="005A0090" w:rsidRDefault="005A0090" w:rsidP="0084680B">
      <w:pPr>
        <w:rPr>
          <w:rFonts w:asciiTheme="majorBidi" w:hAnsiTheme="majorBidi" w:cstheme="majorBidi"/>
        </w:rPr>
      </w:pPr>
      <w:r>
        <w:rPr>
          <w:rFonts w:asciiTheme="majorBidi" w:hAnsiTheme="majorBidi" w:cstheme="majorBidi"/>
        </w:rPr>
        <w:t>Cliqu</w:t>
      </w:r>
      <w:r w:rsidR="00F86DA3">
        <w:rPr>
          <w:rFonts w:asciiTheme="majorBidi" w:hAnsiTheme="majorBidi" w:cstheme="majorBidi"/>
        </w:rPr>
        <w:t xml:space="preserve">e examples </w:t>
      </w:r>
      <w:proofErr w:type="gramStart"/>
      <w:r w:rsidR="00F86DA3">
        <w:rPr>
          <w:rFonts w:asciiTheme="majorBidi" w:hAnsiTheme="majorBidi" w:cstheme="majorBidi"/>
        </w:rPr>
        <w:t>are attached</w:t>
      </w:r>
      <w:proofErr w:type="gramEnd"/>
      <w:r w:rsidR="00F86DA3">
        <w:rPr>
          <w:rFonts w:asciiTheme="majorBidi" w:hAnsiTheme="majorBidi" w:cstheme="majorBidi"/>
        </w:rPr>
        <w:t xml:space="preserve"> as per sample range and current clique will guide the current clique that a person is testing.</w:t>
      </w:r>
    </w:p>
    <w:p w:rsidR="005969B1" w:rsidRPr="000145D5" w:rsidRDefault="005969B1" w:rsidP="0084680B">
      <w:pPr>
        <w:rPr>
          <w:rFonts w:asciiTheme="majorBidi" w:hAnsiTheme="majorBidi" w:cstheme="majorBidi"/>
        </w:rPr>
      </w:pPr>
      <w:r>
        <w:rPr>
          <w:noProof/>
          <w:lang w:val="en-US" w:eastAsia="en-US"/>
        </w:rPr>
        <w:lastRenderedPageBreak/>
        <w:drawing>
          <wp:inline distT="0" distB="0" distL="0" distR="0" wp14:anchorId="4F24CD61" wp14:editId="51E7CFB7">
            <wp:extent cx="5221605" cy="39814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21605" cy="3981450"/>
                    </a:xfrm>
                    <a:prstGeom prst="rect">
                      <a:avLst/>
                    </a:prstGeom>
                  </pic:spPr>
                </pic:pic>
              </a:graphicData>
            </a:graphic>
          </wp:inline>
        </w:drawing>
      </w:r>
      <w:r>
        <w:rPr>
          <w:noProof/>
          <w:lang w:val="en-US" w:eastAsia="en-US"/>
        </w:rPr>
        <w:drawing>
          <wp:inline distT="0" distB="0" distL="0" distR="0" wp14:anchorId="45187247" wp14:editId="55E4DC9E">
            <wp:extent cx="5221605" cy="4131310"/>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21605" cy="4131310"/>
                    </a:xfrm>
                    <a:prstGeom prst="rect">
                      <a:avLst/>
                    </a:prstGeom>
                  </pic:spPr>
                </pic:pic>
              </a:graphicData>
            </a:graphic>
          </wp:inline>
        </w:drawing>
      </w:r>
    </w:p>
    <w:p w:rsidR="002A613C" w:rsidRPr="000145D5" w:rsidRDefault="005969B1" w:rsidP="0084680B">
      <w:pPr>
        <w:pStyle w:val="Heading3"/>
      </w:pPr>
      <w:bookmarkStart w:id="84" w:name="_Toc31111368"/>
      <w:r>
        <w:lastRenderedPageBreak/>
        <w:t xml:space="preserve">Fig </w:t>
      </w:r>
      <w:r w:rsidR="00F86DA3">
        <w:t>5.</w:t>
      </w:r>
      <w:r>
        <w:t>8. Density</w:t>
      </w:r>
      <w:bookmarkEnd w:id="84"/>
    </w:p>
    <w:p w:rsidR="002A613C" w:rsidRPr="000145D5" w:rsidRDefault="005969B1" w:rsidP="0084680B">
      <w:pPr>
        <w:rPr>
          <w:rFonts w:asciiTheme="majorBidi" w:hAnsiTheme="majorBidi" w:cstheme="majorBidi"/>
        </w:rPr>
      </w:pPr>
      <w:r>
        <w:rPr>
          <w:noProof/>
          <w:lang w:val="en-US" w:eastAsia="en-US"/>
        </w:rPr>
        <w:drawing>
          <wp:inline distT="0" distB="0" distL="0" distR="0" wp14:anchorId="47F07689" wp14:editId="6F003724">
            <wp:extent cx="5221605" cy="3898265"/>
            <wp:effectExtent l="0" t="0" r="0"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21605" cy="3898265"/>
                    </a:xfrm>
                    <a:prstGeom prst="rect">
                      <a:avLst/>
                    </a:prstGeom>
                  </pic:spPr>
                </pic:pic>
              </a:graphicData>
            </a:graphic>
          </wp:inline>
        </w:drawing>
      </w:r>
    </w:p>
    <w:p w:rsidR="00AB574C" w:rsidRDefault="00AB574C" w:rsidP="0084680B">
      <w:pPr>
        <w:rPr>
          <w:rFonts w:asciiTheme="majorBidi" w:hAnsiTheme="majorBidi" w:cstheme="majorBidi"/>
        </w:rPr>
      </w:pPr>
    </w:p>
    <w:p w:rsidR="00D37549" w:rsidRDefault="00D37549" w:rsidP="0084680B">
      <w:pPr>
        <w:rPr>
          <w:rFonts w:asciiTheme="majorBidi" w:hAnsiTheme="majorBidi" w:cstheme="majorBidi"/>
        </w:rPr>
      </w:pPr>
    </w:p>
    <w:p w:rsidR="00D37549" w:rsidRDefault="00D37549" w:rsidP="0084680B">
      <w:pPr>
        <w:pStyle w:val="Heading3"/>
      </w:pPr>
      <w:bookmarkStart w:id="85" w:name="_Toc31111369"/>
      <w:r>
        <w:t xml:space="preserve">Fig </w:t>
      </w:r>
      <w:r w:rsidR="00F86DA3">
        <w:t>5.</w:t>
      </w:r>
      <w:r>
        <w:t xml:space="preserve">9. </w:t>
      </w:r>
      <w:proofErr w:type="spellStart"/>
      <w:r>
        <w:t>NodeXL</w:t>
      </w:r>
      <w:proofErr w:type="spellEnd"/>
      <w:r>
        <w:t xml:space="preserve"> Table</w:t>
      </w:r>
      <w:bookmarkEnd w:id="85"/>
    </w:p>
    <w:p w:rsidR="00D37549" w:rsidRDefault="00D37549" w:rsidP="0084680B"/>
    <w:p w:rsidR="00D37549" w:rsidRDefault="00D37549" w:rsidP="0084680B"/>
    <w:p w:rsidR="00D37549" w:rsidRDefault="00D37549" w:rsidP="0084680B">
      <w:r>
        <w:rPr>
          <w:noProof/>
          <w:lang w:val="en-US" w:eastAsia="en-US"/>
        </w:rPr>
        <w:drawing>
          <wp:inline distT="0" distB="0" distL="0" distR="0" wp14:anchorId="765043F4" wp14:editId="004BECCB">
            <wp:extent cx="4238625" cy="3118485"/>
            <wp:effectExtent l="0" t="0" r="9525"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255361" cy="3130798"/>
                    </a:xfrm>
                    <a:prstGeom prst="rect">
                      <a:avLst/>
                    </a:prstGeom>
                  </pic:spPr>
                </pic:pic>
              </a:graphicData>
            </a:graphic>
          </wp:inline>
        </w:drawing>
      </w:r>
    </w:p>
    <w:p w:rsidR="005D3C01" w:rsidRDefault="005D3C01" w:rsidP="0084680B">
      <w:proofErr w:type="spellStart"/>
      <w:r>
        <w:lastRenderedPageBreak/>
        <w:t>NodeXL</w:t>
      </w:r>
      <w:proofErr w:type="spellEnd"/>
      <w:r>
        <w:t xml:space="preserve"> provides the same results but execution time matters at some point.</w:t>
      </w:r>
    </w:p>
    <w:p w:rsidR="00D37549" w:rsidRDefault="00D37549" w:rsidP="0084680B"/>
    <w:p w:rsidR="00D37549" w:rsidRDefault="00D37549" w:rsidP="0084680B">
      <w:pPr>
        <w:pStyle w:val="Heading3"/>
      </w:pPr>
      <w:bookmarkStart w:id="86" w:name="_Toc31111370"/>
      <w:proofErr w:type="spellStart"/>
      <w:r>
        <w:t>NodeXL</w:t>
      </w:r>
      <w:proofErr w:type="spellEnd"/>
      <w:r>
        <w:t xml:space="preserve"> Findings</w:t>
      </w:r>
      <w:bookmarkEnd w:id="86"/>
    </w:p>
    <w:p w:rsidR="00D37549" w:rsidRDefault="00D37549" w:rsidP="0084680B">
      <w:r>
        <w:rPr>
          <w:noProof/>
          <w:lang w:val="en-US" w:eastAsia="en-US"/>
        </w:rPr>
        <w:drawing>
          <wp:inline distT="0" distB="0" distL="0" distR="0" wp14:anchorId="7BC7D2AD" wp14:editId="3BEA3A20">
            <wp:extent cx="4972050" cy="42862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972050" cy="428625"/>
                    </a:xfrm>
                    <a:prstGeom prst="rect">
                      <a:avLst/>
                    </a:prstGeom>
                  </pic:spPr>
                </pic:pic>
              </a:graphicData>
            </a:graphic>
          </wp:inline>
        </w:drawing>
      </w:r>
    </w:p>
    <w:p w:rsidR="00D37549" w:rsidRDefault="002D7380" w:rsidP="0084680B">
      <w:pPr>
        <w:pStyle w:val="Heading3"/>
      </w:pPr>
      <w:bookmarkStart w:id="87" w:name="_Toc31111371"/>
      <w:proofErr w:type="spellStart"/>
      <w:r>
        <w:t>PyC</w:t>
      </w:r>
      <w:r w:rsidR="00D37549">
        <w:t>harm</w:t>
      </w:r>
      <w:proofErr w:type="spellEnd"/>
      <w:r w:rsidR="00D37549">
        <w:t xml:space="preserve"> GUI Findings</w:t>
      </w:r>
      <w:bookmarkEnd w:id="87"/>
    </w:p>
    <w:p w:rsidR="00D37549" w:rsidRDefault="00D37549" w:rsidP="0084680B">
      <w:r>
        <w:rPr>
          <w:noProof/>
          <w:lang w:val="en-US" w:eastAsia="en-US"/>
        </w:rPr>
        <w:drawing>
          <wp:inline distT="0" distB="0" distL="0" distR="0" wp14:anchorId="23C4A87B" wp14:editId="4A803BC4">
            <wp:extent cx="4962525" cy="469265"/>
            <wp:effectExtent l="0" t="0" r="9525"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962525" cy="469265"/>
                    </a:xfrm>
                    <a:prstGeom prst="rect">
                      <a:avLst/>
                    </a:prstGeom>
                  </pic:spPr>
                </pic:pic>
              </a:graphicData>
            </a:graphic>
          </wp:inline>
        </w:drawing>
      </w:r>
    </w:p>
    <w:p w:rsidR="002D7380" w:rsidRDefault="002D7380" w:rsidP="0084680B"/>
    <w:p w:rsidR="00217187" w:rsidRDefault="00217187" w:rsidP="00217187">
      <w:pPr>
        <w:pStyle w:val="Heading2"/>
        <w:jc w:val="both"/>
      </w:pPr>
      <w:bookmarkStart w:id="88" w:name="_Toc515271775"/>
      <w:bookmarkStart w:id="89" w:name="_Toc31111372"/>
      <w:r w:rsidRPr="00AB574C">
        <w:t>REFERENCES</w:t>
      </w:r>
      <w:bookmarkEnd w:id="88"/>
      <w:bookmarkEnd w:id="89"/>
    </w:p>
    <w:p w:rsidR="00217187" w:rsidRDefault="00217187" w:rsidP="00217187"/>
    <w:p w:rsidR="00217187" w:rsidRPr="000E6728" w:rsidRDefault="00217187" w:rsidP="00217187">
      <w:pPr>
        <w:widowControl w:val="0"/>
        <w:autoSpaceDE w:val="0"/>
        <w:autoSpaceDN w:val="0"/>
        <w:adjustRightInd w:val="0"/>
        <w:ind w:left="640" w:hanging="640"/>
        <w:rPr>
          <w:noProof/>
        </w:rPr>
      </w:pPr>
      <w:r>
        <w:fldChar w:fldCharType="begin" w:fldLock="1"/>
      </w:r>
      <w:r>
        <w:instrText xml:space="preserve">ADDIN Mendeley Bibliography CSL_BIBLIOGRAPHY </w:instrText>
      </w:r>
      <w:r>
        <w:fldChar w:fldCharType="separate"/>
      </w:r>
      <w:r w:rsidRPr="000E6728">
        <w:rPr>
          <w:noProof/>
        </w:rPr>
        <w:t>[1]</w:t>
      </w:r>
      <w:r w:rsidRPr="000E6728">
        <w:rPr>
          <w:noProof/>
        </w:rPr>
        <w:tab/>
        <w:t xml:space="preserve">P. Hawe, C. Webster, and A. Shiell, “A glossary of terms for navigating the field of social network analysis,” </w:t>
      </w:r>
      <w:r w:rsidRPr="000E6728">
        <w:rPr>
          <w:i/>
          <w:iCs/>
          <w:noProof/>
        </w:rPr>
        <w:t>J. Epidemiol. Community Health</w:t>
      </w:r>
      <w:r w:rsidRPr="000E6728">
        <w:rPr>
          <w:noProof/>
        </w:rPr>
        <w:t>, vol. 58, no. 12, pp. 971–975, 2004.</w:t>
      </w:r>
    </w:p>
    <w:p w:rsidR="00217187" w:rsidRPr="000E6728" w:rsidRDefault="00217187" w:rsidP="00217187">
      <w:pPr>
        <w:widowControl w:val="0"/>
        <w:autoSpaceDE w:val="0"/>
        <w:autoSpaceDN w:val="0"/>
        <w:adjustRightInd w:val="0"/>
        <w:ind w:left="640" w:hanging="640"/>
        <w:rPr>
          <w:noProof/>
        </w:rPr>
      </w:pPr>
      <w:r w:rsidRPr="000E6728">
        <w:rPr>
          <w:noProof/>
        </w:rPr>
        <w:t>[2]</w:t>
      </w:r>
      <w:r w:rsidRPr="000E6728">
        <w:rPr>
          <w:noProof/>
        </w:rPr>
        <w:tab/>
        <w:t>M. H. Raza, L. Hughes, and I. Raza, “Density : A Context Parameter of Ad Hoc Networks,” pp. 525–526, 2008.</w:t>
      </w:r>
    </w:p>
    <w:p w:rsidR="00217187" w:rsidRPr="000E6728" w:rsidRDefault="00217187" w:rsidP="00217187">
      <w:pPr>
        <w:widowControl w:val="0"/>
        <w:autoSpaceDE w:val="0"/>
        <w:autoSpaceDN w:val="0"/>
        <w:adjustRightInd w:val="0"/>
        <w:ind w:left="640" w:hanging="640"/>
        <w:rPr>
          <w:noProof/>
        </w:rPr>
      </w:pPr>
      <w:r w:rsidRPr="000E6728">
        <w:rPr>
          <w:noProof/>
        </w:rPr>
        <w:t>[3]</w:t>
      </w:r>
      <w:r w:rsidRPr="000E6728">
        <w:rPr>
          <w:noProof/>
        </w:rPr>
        <w:tab/>
        <w:t>D. Du, “Social Network Analysis : Centrality Measures.”</w:t>
      </w:r>
    </w:p>
    <w:p w:rsidR="00217187" w:rsidRPr="000E6728" w:rsidRDefault="00217187" w:rsidP="00217187">
      <w:pPr>
        <w:widowControl w:val="0"/>
        <w:autoSpaceDE w:val="0"/>
        <w:autoSpaceDN w:val="0"/>
        <w:adjustRightInd w:val="0"/>
        <w:ind w:left="640" w:hanging="640"/>
        <w:rPr>
          <w:noProof/>
        </w:rPr>
      </w:pPr>
      <w:r w:rsidRPr="000E6728">
        <w:rPr>
          <w:noProof/>
        </w:rPr>
        <w:t>[4]</w:t>
      </w:r>
      <w:r w:rsidRPr="000E6728">
        <w:rPr>
          <w:noProof/>
        </w:rPr>
        <w:tab/>
        <w:t xml:space="preserve">A. Sapountzi and K. E. Psannis, “Social networking data analysis tools &amp; challenges,” </w:t>
      </w:r>
      <w:r w:rsidRPr="000E6728">
        <w:rPr>
          <w:i/>
          <w:iCs/>
          <w:noProof/>
        </w:rPr>
        <w:t>Futur. Gener. Comput. Syst.</w:t>
      </w:r>
      <w:r w:rsidRPr="000E6728">
        <w:rPr>
          <w:noProof/>
        </w:rPr>
        <w:t>, vol. 86, pp. 893–913, 2018.</w:t>
      </w:r>
    </w:p>
    <w:p w:rsidR="00217187" w:rsidRPr="000E6728" w:rsidRDefault="00217187" w:rsidP="00217187">
      <w:pPr>
        <w:widowControl w:val="0"/>
        <w:autoSpaceDE w:val="0"/>
        <w:autoSpaceDN w:val="0"/>
        <w:adjustRightInd w:val="0"/>
        <w:ind w:left="640" w:hanging="640"/>
        <w:rPr>
          <w:noProof/>
        </w:rPr>
      </w:pPr>
      <w:r w:rsidRPr="000E6728">
        <w:rPr>
          <w:noProof/>
        </w:rPr>
        <w:t>[5]</w:t>
      </w:r>
      <w:r w:rsidRPr="000E6728">
        <w:rPr>
          <w:noProof/>
        </w:rPr>
        <w:tab/>
        <w:t xml:space="preserve">S. Stieglitz, M. Mirbabaie, B. Ross, and C. Neuberger, “Social media analytics – Challenges in topic discovery, data collection, and data preparation,” </w:t>
      </w:r>
      <w:r w:rsidRPr="000E6728">
        <w:rPr>
          <w:i/>
          <w:iCs/>
          <w:noProof/>
        </w:rPr>
        <w:t>Int. J. Inf. Manage.</w:t>
      </w:r>
      <w:r w:rsidRPr="000E6728">
        <w:rPr>
          <w:noProof/>
        </w:rPr>
        <w:t>, vol. 39, no. October 2017, pp. 156–168, 2018.</w:t>
      </w:r>
    </w:p>
    <w:p w:rsidR="00217187" w:rsidRPr="000E6728" w:rsidRDefault="00217187" w:rsidP="00217187">
      <w:pPr>
        <w:widowControl w:val="0"/>
        <w:autoSpaceDE w:val="0"/>
        <w:autoSpaceDN w:val="0"/>
        <w:adjustRightInd w:val="0"/>
        <w:ind w:left="640" w:hanging="640"/>
        <w:rPr>
          <w:noProof/>
        </w:rPr>
      </w:pPr>
      <w:r w:rsidRPr="000E6728">
        <w:rPr>
          <w:noProof/>
        </w:rPr>
        <w:t>[6]</w:t>
      </w:r>
      <w:r w:rsidRPr="000E6728">
        <w:rPr>
          <w:noProof/>
        </w:rPr>
        <w:tab/>
        <w:t xml:space="preserve">C. Haythornthwaite, “Social network analysis: An approach and technique for the study of information exchange,” </w:t>
      </w:r>
      <w:r w:rsidRPr="000E6728">
        <w:rPr>
          <w:i/>
          <w:iCs/>
          <w:noProof/>
        </w:rPr>
        <w:t>Libr. Inf. Sci. Res.</w:t>
      </w:r>
      <w:r w:rsidRPr="000E6728">
        <w:rPr>
          <w:noProof/>
        </w:rPr>
        <w:t>, vol. 18, no. 4, pp. 323–342, 1996.</w:t>
      </w:r>
    </w:p>
    <w:p w:rsidR="00217187" w:rsidRPr="000E6728" w:rsidRDefault="00217187" w:rsidP="00217187">
      <w:pPr>
        <w:widowControl w:val="0"/>
        <w:autoSpaceDE w:val="0"/>
        <w:autoSpaceDN w:val="0"/>
        <w:adjustRightInd w:val="0"/>
        <w:ind w:left="640" w:hanging="640"/>
        <w:rPr>
          <w:noProof/>
        </w:rPr>
      </w:pPr>
      <w:r w:rsidRPr="000E6728">
        <w:rPr>
          <w:noProof/>
        </w:rPr>
        <w:t>[7]</w:t>
      </w:r>
      <w:r w:rsidRPr="000E6728">
        <w:rPr>
          <w:noProof/>
        </w:rPr>
        <w:tab/>
        <w:t xml:space="preserve">I. Ha, H. Park, and C. Kim, “Analysis of Twitter research trends based on SLR,” </w:t>
      </w:r>
      <w:r w:rsidRPr="000E6728">
        <w:rPr>
          <w:i/>
          <w:iCs/>
          <w:noProof/>
        </w:rPr>
        <w:t>Int. Conf. Adv. Commun. Technol. ICACT</w:t>
      </w:r>
      <w:r w:rsidRPr="000E6728">
        <w:rPr>
          <w:noProof/>
        </w:rPr>
        <w:t>, pp. 774–778, 2014.</w:t>
      </w:r>
    </w:p>
    <w:p w:rsidR="00217187" w:rsidRPr="000E6728" w:rsidRDefault="00217187" w:rsidP="00217187">
      <w:pPr>
        <w:widowControl w:val="0"/>
        <w:autoSpaceDE w:val="0"/>
        <w:autoSpaceDN w:val="0"/>
        <w:adjustRightInd w:val="0"/>
        <w:ind w:left="640" w:hanging="640"/>
        <w:rPr>
          <w:noProof/>
        </w:rPr>
      </w:pPr>
      <w:r w:rsidRPr="000E6728">
        <w:rPr>
          <w:noProof/>
        </w:rPr>
        <w:t>[8]</w:t>
      </w:r>
      <w:r w:rsidRPr="000E6728">
        <w:rPr>
          <w:noProof/>
        </w:rPr>
        <w:tab/>
        <w:t xml:space="preserve">P. Hawe, C. Webster, and A. Shiell, “A glossary of terms for navigating the field of social network analysis,” </w:t>
      </w:r>
      <w:r w:rsidRPr="000E6728">
        <w:rPr>
          <w:i/>
          <w:iCs/>
          <w:noProof/>
        </w:rPr>
        <w:t>J. Epidemiol. Community Health</w:t>
      </w:r>
      <w:r w:rsidRPr="000E6728">
        <w:rPr>
          <w:noProof/>
        </w:rPr>
        <w:t>, vol. 58, no. 12, pp. 971–975, 2004.</w:t>
      </w:r>
    </w:p>
    <w:p w:rsidR="00217187" w:rsidRPr="000E6728" w:rsidRDefault="00217187" w:rsidP="00217187">
      <w:pPr>
        <w:widowControl w:val="0"/>
        <w:autoSpaceDE w:val="0"/>
        <w:autoSpaceDN w:val="0"/>
        <w:adjustRightInd w:val="0"/>
        <w:ind w:left="640" w:hanging="640"/>
        <w:rPr>
          <w:noProof/>
        </w:rPr>
      </w:pPr>
      <w:r w:rsidRPr="000E6728">
        <w:rPr>
          <w:noProof/>
        </w:rPr>
        <w:t>[9]</w:t>
      </w:r>
      <w:r w:rsidRPr="000E6728">
        <w:rPr>
          <w:noProof/>
        </w:rPr>
        <w:tab/>
        <w:t>Home Office, “Social Network Analysis: ‘How to guide,’” no. January, p. 13, 2016.</w:t>
      </w:r>
    </w:p>
    <w:p w:rsidR="00217187" w:rsidRPr="000E6728" w:rsidRDefault="00217187" w:rsidP="00217187">
      <w:pPr>
        <w:widowControl w:val="0"/>
        <w:autoSpaceDE w:val="0"/>
        <w:autoSpaceDN w:val="0"/>
        <w:adjustRightInd w:val="0"/>
        <w:ind w:left="640" w:hanging="640"/>
        <w:rPr>
          <w:noProof/>
        </w:rPr>
      </w:pPr>
      <w:r w:rsidRPr="000E6728">
        <w:rPr>
          <w:noProof/>
        </w:rPr>
        <w:t>[10]</w:t>
      </w:r>
      <w:r w:rsidRPr="000E6728">
        <w:rPr>
          <w:noProof/>
        </w:rPr>
        <w:tab/>
        <w:t xml:space="preserve">A. Tapiador, D. Carrera, and J. Salvachúa, “Social stream, a social network </w:t>
      </w:r>
      <w:r w:rsidRPr="000E6728">
        <w:rPr>
          <w:noProof/>
        </w:rPr>
        <w:lastRenderedPageBreak/>
        <w:t xml:space="preserve">framework,” </w:t>
      </w:r>
      <w:r w:rsidRPr="000E6728">
        <w:rPr>
          <w:i/>
          <w:iCs/>
          <w:noProof/>
        </w:rPr>
        <w:t>1st Int. Conf. Futur. Gener. Commun. Technol. FGCT 2012</w:t>
      </w:r>
      <w:r w:rsidRPr="000E6728">
        <w:rPr>
          <w:noProof/>
        </w:rPr>
        <w:t>, pp. 52–57, 2012.</w:t>
      </w:r>
    </w:p>
    <w:p w:rsidR="00217187" w:rsidRPr="000E6728" w:rsidRDefault="00217187" w:rsidP="00217187">
      <w:pPr>
        <w:widowControl w:val="0"/>
        <w:autoSpaceDE w:val="0"/>
        <w:autoSpaceDN w:val="0"/>
        <w:adjustRightInd w:val="0"/>
        <w:ind w:left="640" w:hanging="640"/>
        <w:rPr>
          <w:noProof/>
        </w:rPr>
      </w:pPr>
      <w:r w:rsidRPr="000E6728">
        <w:rPr>
          <w:noProof/>
        </w:rPr>
        <w:t>[11]</w:t>
      </w:r>
      <w:r w:rsidRPr="000E6728">
        <w:rPr>
          <w:noProof/>
        </w:rPr>
        <w:tab/>
        <w:t xml:space="preserve">C. Thovex and F. Trichet, “A multidisciplinary model of dynamic and semantic social networks analysis for institutions,” </w:t>
      </w:r>
      <w:r w:rsidRPr="000E6728">
        <w:rPr>
          <w:i/>
          <w:iCs/>
          <w:noProof/>
        </w:rPr>
        <w:t>Proc. - 2010 Int. Conf. Adv. Soc. Netw. Anal. Mining, ASONAM 2010</w:t>
      </w:r>
      <w:r w:rsidRPr="000E6728">
        <w:rPr>
          <w:noProof/>
        </w:rPr>
        <w:t>, pp. 397–399, 2010.</w:t>
      </w:r>
    </w:p>
    <w:p w:rsidR="00217187" w:rsidRPr="000E6728" w:rsidRDefault="00217187" w:rsidP="00217187">
      <w:pPr>
        <w:widowControl w:val="0"/>
        <w:autoSpaceDE w:val="0"/>
        <w:autoSpaceDN w:val="0"/>
        <w:adjustRightInd w:val="0"/>
        <w:ind w:left="640" w:hanging="640"/>
        <w:rPr>
          <w:noProof/>
        </w:rPr>
      </w:pPr>
      <w:r w:rsidRPr="000E6728">
        <w:rPr>
          <w:noProof/>
        </w:rPr>
        <w:t>[12]</w:t>
      </w:r>
      <w:r w:rsidRPr="000E6728">
        <w:rPr>
          <w:noProof/>
        </w:rPr>
        <w:tab/>
        <w:t xml:space="preserve">C. S. Castro and C. A. Madariaga, “Social networks analysis and perception of social support of young mothers in the process of reconstruction: The social fabric of winter victims in the Colombian Caribbean (South America),” </w:t>
      </w:r>
      <w:r w:rsidRPr="000E6728">
        <w:rPr>
          <w:i/>
          <w:iCs/>
          <w:noProof/>
        </w:rPr>
        <w:t>ASONAM 2014 - Proc. 2014 IEEE/ACM Int. Conf. Adv. Soc. Networks Anal. Min.</w:t>
      </w:r>
      <w:r w:rsidRPr="000E6728">
        <w:rPr>
          <w:noProof/>
        </w:rPr>
        <w:t>, pp. 306–309, 2014.</w:t>
      </w:r>
    </w:p>
    <w:p w:rsidR="00217187" w:rsidRPr="000E6728" w:rsidRDefault="00217187" w:rsidP="00217187">
      <w:pPr>
        <w:widowControl w:val="0"/>
        <w:autoSpaceDE w:val="0"/>
        <w:autoSpaceDN w:val="0"/>
        <w:adjustRightInd w:val="0"/>
        <w:ind w:left="640" w:hanging="640"/>
        <w:rPr>
          <w:noProof/>
        </w:rPr>
      </w:pPr>
      <w:r w:rsidRPr="000E6728">
        <w:rPr>
          <w:noProof/>
        </w:rPr>
        <w:t>[13]</w:t>
      </w:r>
      <w:r w:rsidRPr="000E6728">
        <w:rPr>
          <w:noProof/>
        </w:rPr>
        <w:tab/>
        <w:t xml:space="preserve">L. Izquierdo and R. Hanneman, “Introduction to the formal analysis of social networks using mathematica,” </w:t>
      </w:r>
      <w:r w:rsidRPr="000E6728">
        <w:rPr>
          <w:i/>
          <w:iCs/>
          <w:noProof/>
        </w:rPr>
        <w:t>Introd. to Form. Anal. Soc. networks using Math.</w:t>
      </w:r>
      <w:r w:rsidRPr="000E6728">
        <w:rPr>
          <w:noProof/>
        </w:rPr>
        <w:t>, pp. 1–31, 2006.</w:t>
      </w:r>
    </w:p>
    <w:p w:rsidR="00217187" w:rsidRPr="000E6728" w:rsidRDefault="00217187" w:rsidP="00217187">
      <w:pPr>
        <w:widowControl w:val="0"/>
        <w:autoSpaceDE w:val="0"/>
        <w:autoSpaceDN w:val="0"/>
        <w:adjustRightInd w:val="0"/>
        <w:ind w:left="640" w:hanging="640"/>
        <w:rPr>
          <w:noProof/>
        </w:rPr>
      </w:pPr>
      <w:r w:rsidRPr="000E6728">
        <w:rPr>
          <w:noProof/>
        </w:rPr>
        <w:t>[14]</w:t>
      </w:r>
      <w:r w:rsidRPr="000E6728">
        <w:rPr>
          <w:noProof/>
        </w:rPr>
        <w:tab/>
        <w:t>D. Gómez, J. Rui, and A. Eusébio, “Modeling centrality measures in social network analysis using bi-criteria network flow optimization problems,” vol. 226, pp. 354–365, 2013.</w:t>
      </w:r>
    </w:p>
    <w:p w:rsidR="00217187" w:rsidRPr="000E6728" w:rsidRDefault="00217187" w:rsidP="00217187">
      <w:pPr>
        <w:widowControl w:val="0"/>
        <w:autoSpaceDE w:val="0"/>
        <w:autoSpaceDN w:val="0"/>
        <w:adjustRightInd w:val="0"/>
        <w:ind w:left="640" w:hanging="640"/>
        <w:rPr>
          <w:noProof/>
        </w:rPr>
      </w:pPr>
      <w:r w:rsidRPr="000E6728">
        <w:rPr>
          <w:noProof/>
        </w:rPr>
        <w:t>[15]</w:t>
      </w:r>
      <w:r w:rsidRPr="000E6728">
        <w:rPr>
          <w:noProof/>
        </w:rPr>
        <w:tab/>
        <w:t xml:space="preserve">J. Hu, M. Liu, and J. Zhang, “A semantic model for academic social network analysis,” </w:t>
      </w:r>
      <w:r w:rsidRPr="000E6728">
        <w:rPr>
          <w:i/>
          <w:iCs/>
          <w:noProof/>
        </w:rPr>
        <w:t>ASONAM 2014 - Proc. 2014 IEEE/ACM Int. Conf. Adv. Soc. Networks Anal. Min.</w:t>
      </w:r>
      <w:r w:rsidRPr="000E6728">
        <w:rPr>
          <w:noProof/>
        </w:rPr>
        <w:t>, no. Asonam, pp. 310–313, 2014.</w:t>
      </w:r>
    </w:p>
    <w:p w:rsidR="00217187" w:rsidRPr="000E6728" w:rsidRDefault="00217187" w:rsidP="00217187">
      <w:pPr>
        <w:sectPr w:rsidR="00217187" w:rsidRPr="000E6728" w:rsidSect="00966DCC">
          <w:pgSz w:w="11909" w:h="16834" w:code="9"/>
          <w:pgMar w:top="1418" w:right="1418" w:bottom="1418" w:left="2268" w:header="851" w:footer="851" w:gutter="0"/>
          <w:cols w:space="720"/>
          <w:docGrid w:linePitch="360"/>
        </w:sectPr>
      </w:pPr>
      <w:r>
        <w:fldChar w:fldCharType="end"/>
      </w:r>
    </w:p>
    <w:p w:rsidR="00217187" w:rsidRDefault="00217187" w:rsidP="00217187">
      <w:pPr>
        <w:rPr>
          <w:rFonts w:asciiTheme="majorBidi" w:hAnsiTheme="majorBidi" w:cstheme="majorBidi"/>
        </w:rPr>
        <w:sectPr w:rsidR="00217187" w:rsidSect="00966DCC">
          <w:pgSz w:w="11909" w:h="16834" w:code="9"/>
          <w:pgMar w:top="1418" w:right="1418" w:bottom="1418" w:left="2268" w:header="851" w:footer="851" w:gutter="0"/>
          <w:cols w:space="720"/>
          <w:docGrid w:linePitch="360"/>
        </w:sectPr>
      </w:pPr>
    </w:p>
    <w:p w:rsidR="00217187" w:rsidRDefault="00217187" w:rsidP="00217187">
      <w:pPr>
        <w:pStyle w:val="Caption"/>
        <w:rPr>
          <w:rFonts w:asciiTheme="majorBidi" w:hAnsiTheme="majorBidi" w:cstheme="majorBidi"/>
        </w:rPr>
        <w:sectPr w:rsidR="00217187" w:rsidSect="00966DCC">
          <w:pgSz w:w="11909" w:h="16834" w:code="9"/>
          <w:pgMar w:top="1418" w:right="1418" w:bottom="1418" w:left="2268" w:header="851" w:footer="851" w:gutter="0"/>
          <w:cols w:space="720"/>
          <w:docGrid w:linePitch="360"/>
        </w:sectPr>
      </w:pPr>
      <w:bookmarkStart w:id="90" w:name="_Toc508651731"/>
    </w:p>
    <w:bookmarkEnd w:id="90"/>
    <w:p w:rsidR="00217187" w:rsidRPr="000145D5" w:rsidRDefault="00217187" w:rsidP="00217187">
      <w:pPr>
        <w:rPr>
          <w:rFonts w:asciiTheme="majorBidi" w:hAnsiTheme="majorBidi" w:cstheme="majorBidi"/>
        </w:rPr>
      </w:pPr>
    </w:p>
    <w:p w:rsidR="002D7380" w:rsidRDefault="006D3CAF" w:rsidP="00604E99">
      <w:pPr>
        <w:pStyle w:val="Heading2"/>
      </w:pPr>
      <w:bookmarkStart w:id="91" w:name="_Toc31111373"/>
      <w:r>
        <w:t>APPEND</w:t>
      </w:r>
      <w:r w:rsidR="001D7611">
        <w:t>ICES</w:t>
      </w:r>
      <w:bookmarkEnd w:id="91"/>
    </w:p>
    <w:p w:rsidR="001D7611" w:rsidRDefault="001D7611" w:rsidP="001D7611"/>
    <w:p w:rsidR="001D7611" w:rsidRDefault="001D761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B40EB1" w:rsidRDefault="00B40EB1" w:rsidP="001D7611"/>
    <w:p w:rsidR="001D7611" w:rsidRDefault="001D7611" w:rsidP="001D7611"/>
    <w:p w:rsidR="001D7611" w:rsidRPr="001D7611" w:rsidRDefault="001D7611" w:rsidP="001D7611">
      <w:pPr>
        <w:jc w:val="center"/>
      </w:pPr>
      <w:r>
        <w:t>APPENDIX A: Graphs</w:t>
      </w:r>
    </w:p>
    <w:p w:rsidR="002D7380" w:rsidRDefault="002D7380" w:rsidP="0084680B">
      <w:proofErr w:type="gramStart"/>
      <w:r>
        <w:t>It’s</w:t>
      </w:r>
      <w:proofErr w:type="gramEnd"/>
      <w:r>
        <w:t xml:space="preserve"> to notify that </w:t>
      </w:r>
      <w:proofErr w:type="spellStart"/>
      <w:r>
        <w:t>PyCharm</w:t>
      </w:r>
      <w:proofErr w:type="spellEnd"/>
      <w:r>
        <w:t xml:space="preserve"> resultants are better in terms of providing processing time with hands on experience of dealing with processing speed. Density resultants are comparatively accurate on </w:t>
      </w:r>
      <w:proofErr w:type="spellStart"/>
      <w:r>
        <w:t>PyCharm</w:t>
      </w:r>
      <w:proofErr w:type="spellEnd"/>
      <w:r>
        <w:t xml:space="preserve"> GUI and proving actual figures.</w:t>
      </w:r>
    </w:p>
    <w:p w:rsidR="001D7611" w:rsidRDefault="001D7611" w:rsidP="001D7611">
      <w:pPr>
        <w:ind w:firstLine="720"/>
      </w:pPr>
      <w:r>
        <w:t xml:space="preserve">Relatable graphs will provide accurate moment and flow according to required results. Density will be measured in actual figure on python based GUI which is (0.0028529397370458975) whereas relatively on </w:t>
      </w:r>
      <w:proofErr w:type="spellStart"/>
      <w:r>
        <w:t>NodeXL</w:t>
      </w:r>
      <w:proofErr w:type="spellEnd"/>
      <w:r>
        <w:t xml:space="preserve"> is (0.002819242) hence it proves the equality.</w:t>
      </w:r>
    </w:p>
    <w:p w:rsidR="001D7611" w:rsidRDefault="001D7611" w:rsidP="00A57EB7"/>
    <w:p w:rsidR="001D7611" w:rsidRDefault="001D7611" w:rsidP="001D7611">
      <w:pPr>
        <w:ind w:firstLine="720"/>
      </w:pPr>
    </w:p>
    <w:p w:rsidR="001D7611" w:rsidRDefault="001D761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B40EB1" w:rsidRDefault="00B40EB1" w:rsidP="001D7611">
      <w:pPr>
        <w:ind w:firstLine="720"/>
      </w:pPr>
    </w:p>
    <w:p w:rsidR="00590D70" w:rsidRDefault="00590D70" w:rsidP="00087F89">
      <w:pPr>
        <w:ind w:firstLine="720"/>
        <w:jc w:val="center"/>
      </w:pPr>
      <w:r>
        <w:lastRenderedPageBreak/>
        <w:t>APPENDIX B: Computer Programme Listing</w:t>
      </w:r>
    </w:p>
    <w:p w:rsidR="00590D70" w:rsidRDefault="00590D70" w:rsidP="00590D70">
      <w:pPr>
        <w:jc w:val="left"/>
      </w:pPr>
    </w:p>
    <w:p w:rsidR="00087F89" w:rsidRDefault="00087F89" w:rsidP="00087F89">
      <w:r>
        <w:t xml:space="preserve">Python is base line codec environment. </w:t>
      </w:r>
      <w:proofErr w:type="spellStart"/>
      <w:r>
        <w:t>Pycharm</w:t>
      </w:r>
      <w:proofErr w:type="spellEnd"/>
      <w:r>
        <w:t xml:space="preserve"> is a platform that help in assembling Anaconda and </w:t>
      </w:r>
      <w:proofErr w:type="spellStart"/>
      <w:r>
        <w:t>PyQT</w:t>
      </w:r>
      <w:proofErr w:type="spellEnd"/>
      <w:r>
        <w:t xml:space="preserve"> nature of index </w:t>
      </w:r>
      <w:proofErr w:type="gramStart"/>
      <w:r>
        <w:t>to full fill</w:t>
      </w:r>
      <w:proofErr w:type="gramEnd"/>
      <w:r>
        <w:t xml:space="preserve"> the GUI required tasks. </w:t>
      </w:r>
    </w:p>
    <w:p w:rsidR="00D37549" w:rsidRDefault="00D37549" w:rsidP="0084680B"/>
    <w:p w:rsidR="00D37549" w:rsidRPr="00D37549" w:rsidRDefault="00D37549" w:rsidP="0084680B"/>
    <w:p w:rsidR="00D37549" w:rsidRDefault="00D37549" w:rsidP="0084680B"/>
    <w:p w:rsidR="00D37549" w:rsidRPr="00D37549" w:rsidRDefault="00D37549" w:rsidP="0084680B">
      <w:pPr>
        <w:sectPr w:rsidR="00D37549" w:rsidRPr="00D37549" w:rsidSect="00966DCC">
          <w:pgSz w:w="11909" w:h="16834" w:code="9"/>
          <w:pgMar w:top="1418" w:right="1418" w:bottom="1418" w:left="2268" w:header="851" w:footer="851" w:gutter="0"/>
          <w:cols w:space="720"/>
          <w:docGrid w:linePitch="360"/>
        </w:sectPr>
      </w:pPr>
    </w:p>
    <w:p w:rsidR="002A613C" w:rsidRPr="000145D5" w:rsidRDefault="002A613C" w:rsidP="0084680B">
      <w:pPr>
        <w:rPr>
          <w:rFonts w:asciiTheme="majorBidi" w:hAnsiTheme="majorBidi" w:cstheme="majorBidi"/>
        </w:rPr>
      </w:pPr>
    </w:p>
    <w:sectPr w:rsidR="002A613C"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4FAC" w:rsidRDefault="00AF4FAC">
      <w:r>
        <w:separator/>
      </w:r>
    </w:p>
    <w:p w:rsidR="00AF4FAC" w:rsidRDefault="00AF4FAC"/>
    <w:p w:rsidR="00AF4FAC" w:rsidRDefault="00AF4FAC" w:rsidP="00F33D21"/>
  </w:endnote>
  <w:endnote w:type="continuationSeparator" w:id="0">
    <w:p w:rsidR="00AF4FAC" w:rsidRDefault="00AF4FAC">
      <w:r>
        <w:continuationSeparator/>
      </w:r>
    </w:p>
    <w:p w:rsidR="00AF4FAC" w:rsidRDefault="00AF4FAC"/>
    <w:p w:rsidR="00AF4FAC" w:rsidRDefault="00AF4FAC"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4FAC" w:rsidRDefault="00AF4FAC">
      <w:r>
        <w:separator/>
      </w:r>
    </w:p>
    <w:p w:rsidR="00AF4FAC" w:rsidRDefault="00AF4FAC"/>
    <w:p w:rsidR="00AF4FAC" w:rsidRDefault="00AF4FAC" w:rsidP="00F33D21"/>
  </w:footnote>
  <w:footnote w:type="continuationSeparator" w:id="0">
    <w:p w:rsidR="00AF4FAC" w:rsidRDefault="00AF4FAC">
      <w:r>
        <w:continuationSeparator/>
      </w:r>
    </w:p>
    <w:p w:rsidR="00AF4FAC" w:rsidRDefault="00AF4FAC"/>
    <w:p w:rsidR="00AF4FAC" w:rsidRDefault="00AF4FAC"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5072345"/>
      <w:docPartObj>
        <w:docPartGallery w:val="Page Numbers (Top of Page)"/>
        <w:docPartUnique/>
      </w:docPartObj>
    </w:sdtPr>
    <w:sdtEndPr>
      <w:rPr>
        <w:noProof/>
      </w:rPr>
    </w:sdtEndPr>
    <w:sdtContent>
      <w:p w:rsidR="00217187" w:rsidRDefault="00217187">
        <w:pPr>
          <w:pStyle w:val="Header"/>
        </w:pPr>
        <w:r>
          <w:fldChar w:fldCharType="begin"/>
        </w:r>
        <w:r>
          <w:instrText xml:space="preserve"> PAGE   \* MERGEFORMAT </w:instrText>
        </w:r>
        <w:r>
          <w:fldChar w:fldCharType="separate"/>
        </w:r>
        <w:r w:rsidR="00296568">
          <w:rPr>
            <w:noProof/>
          </w:rPr>
          <w:t>7</w:t>
        </w:r>
        <w:r>
          <w:rPr>
            <w:noProof/>
          </w:rPr>
          <w:fldChar w:fldCharType="end"/>
        </w:r>
      </w:p>
    </w:sdtContent>
  </w:sdt>
  <w:p w:rsidR="00217187" w:rsidRDefault="0021718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nsid w:val="0BCC3D46"/>
    <w:multiLevelType w:val="hybridMultilevel"/>
    <w:tmpl w:val="C7FE15AA"/>
    <w:lvl w:ilvl="0" w:tplc="80362F10">
      <w:start w:val="1"/>
      <w:numFmt w:val="bullet"/>
      <w:lvlText w:val=""/>
      <w:lvlJc w:val="left"/>
      <w:pPr>
        <w:ind w:left="720" w:hanging="360"/>
      </w:pPr>
      <w:rPr>
        <w:rFonts w:ascii="Symbol" w:hAnsi="Symbol" w:hint="default"/>
      </w:rPr>
    </w:lvl>
    <w:lvl w:ilvl="1" w:tplc="EB8CE420">
      <w:start w:val="1"/>
      <w:numFmt w:val="bullet"/>
      <w:lvlText w:val="o"/>
      <w:lvlJc w:val="left"/>
      <w:pPr>
        <w:ind w:left="1440" w:hanging="360"/>
      </w:pPr>
      <w:rPr>
        <w:rFonts w:ascii="Courier New" w:hAnsi="Courier New" w:hint="default"/>
      </w:rPr>
    </w:lvl>
    <w:lvl w:ilvl="2" w:tplc="53E877D8">
      <w:start w:val="1"/>
      <w:numFmt w:val="bullet"/>
      <w:lvlText w:val=""/>
      <w:lvlJc w:val="left"/>
      <w:pPr>
        <w:ind w:left="2160" w:hanging="360"/>
      </w:pPr>
      <w:rPr>
        <w:rFonts w:ascii="Wingdings" w:hAnsi="Wingdings" w:hint="default"/>
      </w:rPr>
    </w:lvl>
    <w:lvl w:ilvl="3" w:tplc="25521E70">
      <w:start w:val="1"/>
      <w:numFmt w:val="bullet"/>
      <w:lvlText w:val=""/>
      <w:lvlJc w:val="left"/>
      <w:pPr>
        <w:ind w:left="2880" w:hanging="360"/>
      </w:pPr>
      <w:rPr>
        <w:rFonts w:ascii="Symbol" w:hAnsi="Symbol" w:hint="default"/>
      </w:rPr>
    </w:lvl>
    <w:lvl w:ilvl="4" w:tplc="F342AC9C">
      <w:start w:val="1"/>
      <w:numFmt w:val="bullet"/>
      <w:lvlText w:val="o"/>
      <w:lvlJc w:val="left"/>
      <w:pPr>
        <w:ind w:left="3600" w:hanging="360"/>
      </w:pPr>
      <w:rPr>
        <w:rFonts w:ascii="Courier New" w:hAnsi="Courier New" w:hint="default"/>
      </w:rPr>
    </w:lvl>
    <w:lvl w:ilvl="5" w:tplc="7250C6AE">
      <w:start w:val="1"/>
      <w:numFmt w:val="bullet"/>
      <w:lvlText w:val=""/>
      <w:lvlJc w:val="left"/>
      <w:pPr>
        <w:ind w:left="4320" w:hanging="360"/>
      </w:pPr>
      <w:rPr>
        <w:rFonts w:ascii="Wingdings" w:hAnsi="Wingdings" w:hint="default"/>
      </w:rPr>
    </w:lvl>
    <w:lvl w:ilvl="6" w:tplc="82A8F1CE">
      <w:start w:val="1"/>
      <w:numFmt w:val="bullet"/>
      <w:lvlText w:val=""/>
      <w:lvlJc w:val="left"/>
      <w:pPr>
        <w:ind w:left="5040" w:hanging="360"/>
      </w:pPr>
      <w:rPr>
        <w:rFonts w:ascii="Symbol" w:hAnsi="Symbol" w:hint="default"/>
      </w:rPr>
    </w:lvl>
    <w:lvl w:ilvl="7" w:tplc="11E271B6">
      <w:start w:val="1"/>
      <w:numFmt w:val="bullet"/>
      <w:lvlText w:val="o"/>
      <w:lvlJc w:val="left"/>
      <w:pPr>
        <w:ind w:left="5760" w:hanging="360"/>
      </w:pPr>
      <w:rPr>
        <w:rFonts w:ascii="Courier New" w:hAnsi="Courier New" w:hint="default"/>
      </w:rPr>
    </w:lvl>
    <w:lvl w:ilvl="8" w:tplc="C19ABE76">
      <w:start w:val="1"/>
      <w:numFmt w:val="bullet"/>
      <w:lvlText w:val=""/>
      <w:lvlJc w:val="left"/>
      <w:pPr>
        <w:ind w:left="6480" w:hanging="360"/>
      </w:pPr>
      <w:rPr>
        <w:rFonts w:ascii="Wingdings" w:hAnsi="Wingdings" w:hint="default"/>
      </w:rPr>
    </w:lvl>
  </w:abstractNum>
  <w:abstractNum w:abstractNumId="6">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9">
    <w:nsid w:val="25F0173C"/>
    <w:multiLevelType w:val="hybridMultilevel"/>
    <w:tmpl w:val="01F455C4"/>
    <w:lvl w:ilvl="0" w:tplc="C642560A">
      <w:start w:val="1"/>
      <w:numFmt w:val="bullet"/>
      <w:lvlText w:val=""/>
      <w:lvlJc w:val="left"/>
      <w:pPr>
        <w:ind w:left="720" w:hanging="360"/>
      </w:pPr>
      <w:rPr>
        <w:rFonts w:ascii="Symbol" w:hAnsi="Symbol" w:hint="default"/>
      </w:rPr>
    </w:lvl>
    <w:lvl w:ilvl="1" w:tplc="15B66664">
      <w:start w:val="1"/>
      <w:numFmt w:val="bullet"/>
      <w:lvlText w:val="o"/>
      <w:lvlJc w:val="left"/>
      <w:pPr>
        <w:ind w:left="1440" w:hanging="360"/>
      </w:pPr>
      <w:rPr>
        <w:rFonts w:ascii="Courier New" w:hAnsi="Courier New" w:hint="default"/>
      </w:rPr>
    </w:lvl>
    <w:lvl w:ilvl="2" w:tplc="9F68061C">
      <w:start w:val="1"/>
      <w:numFmt w:val="bullet"/>
      <w:lvlText w:val=""/>
      <w:lvlJc w:val="left"/>
      <w:pPr>
        <w:ind w:left="2160" w:hanging="360"/>
      </w:pPr>
      <w:rPr>
        <w:rFonts w:ascii="Wingdings" w:hAnsi="Wingdings" w:hint="default"/>
      </w:rPr>
    </w:lvl>
    <w:lvl w:ilvl="3" w:tplc="B37AD54E">
      <w:start w:val="1"/>
      <w:numFmt w:val="bullet"/>
      <w:lvlText w:val=""/>
      <w:lvlJc w:val="left"/>
      <w:pPr>
        <w:ind w:left="2880" w:hanging="360"/>
      </w:pPr>
      <w:rPr>
        <w:rFonts w:ascii="Symbol" w:hAnsi="Symbol" w:hint="default"/>
      </w:rPr>
    </w:lvl>
    <w:lvl w:ilvl="4" w:tplc="A13847D8">
      <w:start w:val="1"/>
      <w:numFmt w:val="bullet"/>
      <w:lvlText w:val="o"/>
      <w:lvlJc w:val="left"/>
      <w:pPr>
        <w:ind w:left="3600" w:hanging="360"/>
      </w:pPr>
      <w:rPr>
        <w:rFonts w:ascii="Courier New" w:hAnsi="Courier New" w:hint="default"/>
      </w:rPr>
    </w:lvl>
    <w:lvl w:ilvl="5" w:tplc="A38801C2">
      <w:start w:val="1"/>
      <w:numFmt w:val="bullet"/>
      <w:lvlText w:val=""/>
      <w:lvlJc w:val="left"/>
      <w:pPr>
        <w:ind w:left="4320" w:hanging="360"/>
      </w:pPr>
      <w:rPr>
        <w:rFonts w:ascii="Wingdings" w:hAnsi="Wingdings" w:hint="default"/>
      </w:rPr>
    </w:lvl>
    <w:lvl w:ilvl="6" w:tplc="BACCCBD6">
      <w:start w:val="1"/>
      <w:numFmt w:val="bullet"/>
      <w:lvlText w:val=""/>
      <w:lvlJc w:val="left"/>
      <w:pPr>
        <w:ind w:left="5040" w:hanging="360"/>
      </w:pPr>
      <w:rPr>
        <w:rFonts w:ascii="Symbol" w:hAnsi="Symbol" w:hint="default"/>
      </w:rPr>
    </w:lvl>
    <w:lvl w:ilvl="7" w:tplc="67000082">
      <w:start w:val="1"/>
      <w:numFmt w:val="bullet"/>
      <w:lvlText w:val="o"/>
      <w:lvlJc w:val="left"/>
      <w:pPr>
        <w:ind w:left="5760" w:hanging="360"/>
      </w:pPr>
      <w:rPr>
        <w:rFonts w:ascii="Courier New" w:hAnsi="Courier New" w:hint="default"/>
      </w:rPr>
    </w:lvl>
    <w:lvl w:ilvl="8" w:tplc="DAD83F54">
      <w:start w:val="1"/>
      <w:numFmt w:val="bullet"/>
      <w:lvlText w:val=""/>
      <w:lvlJc w:val="left"/>
      <w:pPr>
        <w:ind w:left="6480" w:hanging="360"/>
      </w:pPr>
      <w:rPr>
        <w:rFonts w:ascii="Wingdings" w:hAnsi="Wingdings" w:hint="default"/>
      </w:rPr>
    </w:lvl>
  </w:abstractNum>
  <w:abstractNum w:abstractNumId="1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2">
    <w:nsid w:val="31927A15"/>
    <w:multiLevelType w:val="hybridMultilevel"/>
    <w:tmpl w:val="92A69140"/>
    <w:lvl w:ilvl="0" w:tplc="ED7C43C6">
      <w:start w:val="1"/>
      <w:numFmt w:val="bullet"/>
      <w:lvlText w:val=""/>
      <w:lvlJc w:val="left"/>
      <w:pPr>
        <w:ind w:left="720" w:hanging="360"/>
      </w:pPr>
      <w:rPr>
        <w:rFonts w:ascii="Symbol" w:hAnsi="Symbol" w:hint="default"/>
      </w:rPr>
    </w:lvl>
    <w:lvl w:ilvl="1" w:tplc="6694A42E">
      <w:start w:val="1"/>
      <w:numFmt w:val="bullet"/>
      <w:lvlText w:val="o"/>
      <w:lvlJc w:val="left"/>
      <w:pPr>
        <w:ind w:left="1440" w:hanging="360"/>
      </w:pPr>
      <w:rPr>
        <w:rFonts w:ascii="Courier New" w:hAnsi="Courier New" w:hint="default"/>
      </w:rPr>
    </w:lvl>
    <w:lvl w:ilvl="2" w:tplc="E2D81A8C">
      <w:start w:val="1"/>
      <w:numFmt w:val="bullet"/>
      <w:lvlText w:val=""/>
      <w:lvlJc w:val="left"/>
      <w:pPr>
        <w:ind w:left="2160" w:hanging="360"/>
      </w:pPr>
      <w:rPr>
        <w:rFonts w:ascii="Wingdings" w:hAnsi="Wingdings" w:hint="default"/>
      </w:rPr>
    </w:lvl>
    <w:lvl w:ilvl="3" w:tplc="CD889A8C">
      <w:start w:val="1"/>
      <w:numFmt w:val="bullet"/>
      <w:lvlText w:val=""/>
      <w:lvlJc w:val="left"/>
      <w:pPr>
        <w:ind w:left="2880" w:hanging="360"/>
      </w:pPr>
      <w:rPr>
        <w:rFonts w:ascii="Symbol" w:hAnsi="Symbol" w:hint="default"/>
      </w:rPr>
    </w:lvl>
    <w:lvl w:ilvl="4" w:tplc="9A90043A">
      <w:start w:val="1"/>
      <w:numFmt w:val="bullet"/>
      <w:lvlText w:val="o"/>
      <w:lvlJc w:val="left"/>
      <w:pPr>
        <w:ind w:left="3600" w:hanging="360"/>
      </w:pPr>
      <w:rPr>
        <w:rFonts w:ascii="Courier New" w:hAnsi="Courier New" w:hint="default"/>
      </w:rPr>
    </w:lvl>
    <w:lvl w:ilvl="5" w:tplc="8062A336">
      <w:start w:val="1"/>
      <w:numFmt w:val="bullet"/>
      <w:lvlText w:val=""/>
      <w:lvlJc w:val="left"/>
      <w:pPr>
        <w:ind w:left="4320" w:hanging="360"/>
      </w:pPr>
      <w:rPr>
        <w:rFonts w:ascii="Wingdings" w:hAnsi="Wingdings" w:hint="default"/>
      </w:rPr>
    </w:lvl>
    <w:lvl w:ilvl="6" w:tplc="C31E0B92">
      <w:start w:val="1"/>
      <w:numFmt w:val="bullet"/>
      <w:lvlText w:val=""/>
      <w:lvlJc w:val="left"/>
      <w:pPr>
        <w:ind w:left="5040" w:hanging="360"/>
      </w:pPr>
      <w:rPr>
        <w:rFonts w:ascii="Symbol" w:hAnsi="Symbol" w:hint="default"/>
      </w:rPr>
    </w:lvl>
    <w:lvl w:ilvl="7" w:tplc="1D50EFDC">
      <w:start w:val="1"/>
      <w:numFmt w:val="bullet"/>
      <w:lvlText w:val="o"/>
      <w:lvlJc w:val="left"/>
      <w:pPr>
        <w:ind w:left="5760" w:hanging="360"/>
      </w:pPr>
      <w:rPr>
        <w:rFonts w:ascii="Courier New" w:hAnsi="Courier New" w:hint="default"/>
      </w:rPr>
    </w:lvl>
    <w:lvl w:ilvl="8" w:tplc="7CA06FBA">
      <w:start w:val="1"/>
      <w:numFmt w:val="bullet"/>
      <w:lvlText w:val=""/>
      <w:lvlJc w:val="left"/>
      <w:pPr>
        <w:ind w:left="6480" w:hanging="360"/>
      </w:pPr>
      <w:rPr>
        <w:rFonts w:ascii="Wingdings" w:hAnsi="Wingdings" w:hint="default"/>
      </w:rPr>
    </w:lvl>
  </w:abstractNum>
  <w:abstractNum w:abstractNumId="13">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534205F"/>
    <w:multiLevelType w:val="hybridMultilevel"/>
    <w:tmpl w:val="41B4FA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EBA7D96"/>
    <w:multiLevelType w:val="hybridMultilevel"/>
    <w:tmpl w:val="54883F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F357068"/>
    <w:multiLevelType w:val="hybridMultilevel"/>
    <w:tmpl w:val="0D42F1DA"/>
    <w:lvl w:ilvl="0" w:tplc="BFFCAF78">
      <w:start w:val="1"/>
      <w:numFmt w:val="bullet"/>
      <w:lvlText w:val=""/>
      <w:lvlJc w:val="left"/>
      <w:pPr>
        <w:ind w:left="720" w:hanging="360"/>
      </w:pPr>
      <w:rPr>
        <w:rFonts w:ascii="Symbol" w:hAnsi="Symbol" w:hint="default"/>
      </w:rPr>
    </w:lvl>
    <w:lvl w:ilvl="1" w:tplc="2DAA2D50">
      <w:start w:val="1"/>
      <w:numFmt w:val="bullet"/>
      <w:lvlText w:val="o"/>
      <w:lvlJc w:val="left"/>
      <w:pPr>
        <w:ind w:left="1440" w:hanging="360"/>
      </w:pPr>
      <w:rPr>
        <w:rFonts w:ascii="Courier New" w:hAnsi="Courier New" w:hint="default"/>
      </w:rPr>
    </w:lvl>
    <w:lvl w:ilvl="2" w:tplc="AE466460">
      <w:start w:val="1"/>
      <w:numFmt w:val="bullet"/>
      <w:lvlText w:val=""/>
      <w:lvlJc w:val="left"/>
      <w:pPr>
        <w:ind w:left="2160" w:hanging="360"/>
      </w:pPr>
      <w:rPr>
        <w:rFonts w:ascii="Wingdings" w:hAnsi="Wingdings" w:hint="default"/>
      </w:rPr>
    </w:lvl>
    <w:lvl w:ilvl="3" w:tplc="3BE87F64">
      <w:start w:val="1"/>
      <w:numFmt w:val="bullet"/>
      <w:lvlText w:val=""/>
      <w:lvlJc w:val="left"/>
      <w:pPr>
        <w:ind w:left="2880" w:hanging="360"/>
      </w:pPr>
      <w:rPr>
        <w:rFonts w:ascii="Symbol" w:hAnsi="Symbol" w:hint="default"/>
      </w:rPr>
    </w:lvl>
    <w:lvl w:ilvl="4" w:tplc="A3104508">
      <w:start w:val="1"/>
      <w:numFmt w:val="bullet"/>
      <w:lvlText w:val="o"/>
      <w:lvlJc w:val="left"/>
      <w:pPr>
        <w:ind w:left="3600" w:hanging="360"/>
      </w:pPr>
      <w:rPr>
        <w:rFonts w:ascii="Courier New" w:hAnsi="Courier New" w:hint="default"/>
      </w:rPr>
    </w:lvl>
    <w:lvl w:ilvl="5" w:tplc="D6760FDC">
      <w:start w:val="1"/>
      <w:numFmt w:val="bullet"/>
      <w:lvlText w:val=""/>
      <w:lvlJc w:val="left"/>
      <w:pPr>
        <w:ind w:left="4320" w:hanging="360"/>
      </w:pPr>
      <w:rPr>
        <w:rFonts w:ascii="Wingdings" w:hAnsi="Wingdings" w:hint="default"/>
      </w:rPr>
    </w:lvl>
    <w:lvl w:ilvl="6" w:tplc="E2F8E9F4">
      <w:start w:val="1"/>
      <w:numFmt w:val="bullet"/>
      <w:lvlText w:val=""/>
      <w:lvlJc w:val="left"/>
      <w:pPr>
        <w:ind w:left="5040" w:hanging="360"/>
      </w:pPr>
      <w:rPr>
        <w:rFonts w:ascii="Symbol" w:hAnsi="Symbol" w:hint="default"/>
      </w:rPr>
    </w:lvl>
    <w:lvl w:ilvl="7" w:tplc="EFDC7FD0">
      <w:start w:val="1"/>
      <w:numFmt w:val="bullet"/>
      <w:lvlText w:val="o"/>
      <w:lvlJc w:val="left"/>
      <w:pPr>
        <w:ind w:left="5760" w:hanging="360"/>
      </w:pPr>
      <w:rPr>
        <w:rFonts w:ascii="Courier New" w:hAnsi="Courier New" w:hint="default"/>
      </w:rPr>
    </w:lvl>
    <w:lvl w:ilvl="8" w:tplc="CDDAE384">
      <w:start w:val="1"/>
      <w:numFmt w:val="bullet"/>
      <w:lvlText w:val=""/>
      <w:lvlJc w:val="left"/>
      <w:pPr>
        <w:ind w:left="6480" w:hanging="360"/>
      </w:pPr>
      <w:rPr>
        <w:rFonts w:ascii="Wingdings" w:hAnsi="Wingdings" w:hint="default"/>
      </w:rPr>
    </w:lvl>
  </w:abstractNum>
  <w:abstractNum w:abstractNumId="17">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537B502E"/>
    <w:multiLevelType w:val="hybridMultilevel"/>
    <w:tmpl w:val="69CE5AE4"/>
    <w:lvl w:ilvl="0" w:tplc="37FC43BE">
      <w:start w:val="1"/>
      <w:numFmt w:val="bullet"/>
      <w:lvlText w:val=""/>
      <w:lvlJc w:val="left"/>
      <w:pPr>
        <w:ind w:left="720" w:hanging="360"/>
      </w:pPr>
      <w:rPr>
        <w:rFonts w:ascii="Symbol" w:hAnsi="Symbol" w:hint="default"/>
      </w:rPr>
    </w:lvl>
    <w:lvl w:ilvl="1" w:tplc="314CACE8">
      <w:start w:val="1"/>
      <w:numFmt w:val="bullet"/>
      <w:lvlText w:val="o"/>
      <w:lvlJc w:val="left"/>
      <w:pPr>
        <w:ind w:left="1440" w:hanging="360"/>
      </w:pPr>
      <w:rPr>
        <w:rFonts w:ascii="Courier New" w:hAnsi="Courier New" w:hint="default"/>
      </w:rPr>
    </w:lvl>
    <w:lvl w:ilvl="2" w:tplc="C7967F66">
      <w:start w:val="1"/>
      <w:numFmt w:val="bullet"/>
      <w:lvlText w:val=""/>
      <w:lvlJc w:val="left"/>
      <w:pPr>
        <w:ind w:left="2160" w:hanging="360"/>
      </w:pPr>
      <w:rPr>
        <w:rFonts w:ascii="Wingdings" w:hAnsi="Wingdings" w:hint="default"/>
      </w:rPr>
    </w:lvl>
    <w:lvl w:ilvl="3" w:tplc="0428ED00">
      <w:start w:val="1"/>
      <w:numFmt w:val="bullet"/>
      <w:lvlText w:val=""/>
      <w:lvlJc w:val="left"/>
      <w:pPr>
        <w:ind w:left="2880" w:hanging="360"/>
      </w:pPr>
      <w:rPr>
        <w:rFonts w:ascii="Symbol" w:hAnsi="Symbol" w:hint="default"/>
      </w:rPr>
    </w:lvl>
    <w:lvl w:ilvl="4" w:tplc="C720AAEA">
      <w:start w:val="1"/>
      <w:numFmt w:val="bullet"/>
      <w:lvlText w:val="o"/>
      <w:lvlJc w:val="left"/>
      <w:pPr>
        <w:ind w:left="3600" w:hanging="360"/>
      </w:pPr>
      <w:rPr>
        <w:rFonts w:ascii="Courier New" w:hAnsi="Courier New" w:hint="default"/>
      </w:rPr>
    </w:lvl>
    <w:lvl w:ilvl="5" w:tplc="687A75D4">
      <w:start w:val="1"/>
      <w:numFmt w:val="bullet"/>
      <w:lvlText w:val=""/>
      <w:lvlJc w:val="left"/>
      <w:pPr>
        <w:ind w:left="4320" w:hanging="360"/>
      </w:pPr>
      <w:rPr>
        <w:rFonts w:ascii="Wingdings" w:hAnsi="Wingdings" w:hint="default"/>
      </w:rPr>
    </w:lvl>
    <w:lvl w:ilvl="6" w:tplc="B18CF67E">
      <w:start w:val="1"/>
      <w:numFmt w:val="bullet"/>
      <w:lvlText w:val=""/>
      <w:lvlJc w:val="left"/>
      <w:pPr>
        <w:ind w:left="5040" w:hanging="360"/>
      </w:pPr>
      <w:rPr>
        <w:rFonts w:ascii="Symbol" w:hAnsi="Symbol" w:hint="default"/>
      </w:rPr>
    </w:lvl>
    <w:lvl w:ilvl="7" w:tplc="0B0AF60E">
      <w:start w:val="1"/>
      <w:numFmt w:val="bullet"/>
      <w:lvlText w:val="o"/>
      <w:lvlJc w:val="left"/>
      <w:pPr>
        <w:ind w:left="5760" w:hanging="360"/>
      </w:pPr>
      <w:rPr>
        <w:rFonts w:ascii="Courier New" w:hAnsi="Courier New" w:hint="default"/>
      </w:rPr>
    </w:lvl>
    <w:lvl w:ilvl="8" w:tplc="272651FE">
      <w:start w:val="1"/>
      <w:numFmt w:val="bullet"/>
      <w:lvlText w:val=""/>
      <w:lvlJc w:val="left"/>
      <w:pPr>
        <w:ind w:left="6480" w:hanging="360"/>
      </w:pPr>
      <w:rPr>
        <w:rFonts w:ascii="Wingdings" w:hAnsi="Wingdings" w:hint="default"/>
      </w:rPr>
    </w:lvl>
  </w:abstractNum>
  <w:abstractNum w:abstractNumId="19">
    <w:nsid w:val="55392835"/>
    <w:multiLevelType w:val="hybridMultilevel"/>
    <w:tmpl w:val="7B54DFA8"/>
    <w:lvl w:ilvl="0" w:tplc="D174C4CE">
      <w:start w:val="1"/>
      <w:numFmt w:val="bullet"/>
      <w:lvlText w:val=""/>
      <w:lvlJc w:val="left"/>
      <w:pPr>
        <w:ind w:left="720" w:hanging="360"/>
      </w:pPr>
      <w:rPr>
        <w:rFonts w:ascii="Symbol" w:hAnsi="Symbol" w:hint="default"/>
      </w:rPr>
    </w:lvl>
    <w:lvl w:ilvl="1" w:tplc="8724F416">
      <w:start w:val="1"/>
      <w:numFmt w:val="bullet"/>
      <w:lvlText w:val="o"/>
      <w:lvlJc w:val="left"/>
      <w:pPr>
        <w:ind w:left="1440" w:hanging="360"/>
      </w:pPr>
      <w:rPr>
        <w:rFonts w:ascii="Courier New" w:hAnsi="Courier New" w:hint="default"/>
      </w:rPr>
    </w:lvl>
    <w:lvl w:ilvl="2" w:tplc="A1A4B68C">
      <w:start w:val="1"/>
      <w:numFmt w:val="bullet"/>
      <w:lvlText w:val=""/>
      <w:lvlJc w:val="left"/>
      <w:pPr>
        <w:ind w:left="2160" w:hanging="360"/>
      </w:pPr>
      <w:rPr>
        <w:rFonts w:ascii="Wingdings" w:hAnsi="Wingdings" w:hint="default"/>
      </w:rPr>
    </w:lvl>
    <w:lvl w:ilvl="3" w:tplc="A1EA21B0">
      <w:start w:val="1"/>
      <w:numFmt w:val="bullet"/>
      <w:lvlText w:val=""/>
      <w:lvlJc w:val="left"/>
      <w:pPr>
        <w:ind w:left="2880" w:hanging="360"/>
      </w:pPr>
      <w:rPr>
        <w:rFonts w:ascii="Symbol" w:hAnsi="Symbol" w:hint="default"/>
      </w:rPr>
    </w:lvl>
    <w:lvl w:ilvl="4" w:tplc="BA8069EA">
      <w:start w:val="1"/>
      <w:numFmt w:val="bullet"/>
      <w:lvlText w:val="o"/>
      <w:lvlJc w:val="left"/>
      <w:pPr>
        <w:ind w:left="3600" w:hanging="360"/>
      </w:pPr>
      <w:rPr>
        <w:rFonts w:ascii="Courier New" w:hAnsi="Courier New" w:hint="default"/>
      </w:rPr>
    </w:lvl>
    <w:lvl w:ilvl="5" w:tplc="D6DAED98">
      <w:start w:val="1"/>
      <w:numFmt w:val="bullet"/>
      <w:lvlText w:val=""/>
      <w:lvlJc w:val="left"/>
      <w:pPr>
        <w:ind w:left="4320" w:hanging="360"/>
      </w:pPr>
      <w:rPr>
        <w:rFonts w:ascii="Wingdings" w:hAnsi="Wingdings" w:hint="default"/>
      </w:rPr>
    </w:lvl>
    <w:lvl w:ilvl="6" w:tplc="98EC1890">
      <w:start w:val="1"/>
      <w:numFmt w:val="bullet"/>
      <w:lvlText w:val=""/>
      <w:lvlJc w:val="left"/>
      <w:pPr>
        <w:ind w:left="5040" w:hanging="360"/>
      </w:pPr>
      <w:rPr>
        <w:rFonts w:ascii="Symbol" w:hAnsi="Symbol" w:hint="default"/>
      </w:rPr>
    </w:lvl>
    <w:lvl w:ilvl="7" w:tplc="8FB8E72C">
      <w:start w:val="1"/>
      <w:numFmt w:val="bullet"/>
      <w:lvlText w:val="o"/>
      <w:lvlJc w:val="left"/>
      <w:pPr>
        <w:ind w:left="5760" w:hanging="360"/>
      </w:pPr>
      <w:rPr>
        <w:rFonts w:ascii="Courier New" w:hAnsi="Courier New" w:hint="default"/>
      </w:rPr>
    </w:lvl>
    <w:lvl w:ilvl="8" w:tplc="10F4CCC0">
      <w:start w:val="1"/>
      <w:numFmt w:val="bullet"/>
      <w:lvlText w:val=""/>
      <w:lvlJc w:val="left"/>
      <w:pPr>
        <w:ind w:left="6480" w:hanging="360"/>
      </w:pPr>
      <w:rPr>
        <w:rFonts w:ascii="Wingdings" w:hAnsi="Wingdings" w:hint="default"/>
      </w:rPr>
    </w:lvl>
  </w:abstractNum>
  <w:abstractNum w:abstractNumId="2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1">
    <w:nsid w:val="605312A0"/>
    <w:multiLevelType w:val="multilevel"/>
    <w:tmpl w:val="3B0EFE6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2">
    <w:nsid w:val="648D3246"/>
    <w:multiLevelType w:val="hybridMultilevel"/>
    <w:tmpl w:val="C8F4ECF0"/>
    <w:lvl w:ilvl="0" w:tplc="4454C888">
      <w:start w:val="1"/>
      <w:numFmt w:val="bullet"/>
      <w:lvlText w:val=""/>
      <w:lvlJc w:val="left"/>
      <w:pPr>
        <w:ind w:left="720" w:hanging="360"/>
      </w:pPr>
      <w:rPr>
        <w:rFonts w:ascii="Symbol" w:hAnsi="Symbol" w:hint="default"/>
      </w:rPr>
    </w:lvl>
    <w:lvl w:ilvl="1" w:tplc="B06CB7FA">
      <w:start w:val="1"/>
      <w:numFmt w:val="bullet"/>
      <w:lvlText w:val="o"/>
      <w:lvlJc w:val="left"/>
      <w:pPr>
        <w:ind w:left="1440" w:hanging="360"/>
      </w:pPr>
      <w:rPr>
        <w:rFonts w:ascii="Courier New" w:hAnsi="Courier New" w:hint="default"/>
      </w:rPr>
    </w:lvl>
    <w:lvl w:ilvl="2" w:tplc="84A2B2F4">
      <w:start w:val="1"/>
      <w:numFmt w:val="bullet"/>
      <w:lvlText w:val=""/>
      <w:lvlJc w:val="left"/>
      <w:pPr>
        <w:ind w:left="2160" w:hanging="360"/>
      </w:pPr>
      <w:rPr>
        <w:rFonts w:ascii="Wingdings" w:hAnsi="Wingdings" w:hint="default"/>
      </w:rPr>
    </w:lvl>
    <w:lvl w:ilvl="3" w:tplc="C66804DC">
      <w:start w:val="1"/>
      <w:numFmt w:val="bullet"/>
      <w:lvlText w:val=""/>
      <w:lvlJc w:val="left"/>
      <w:pPr>
        <w:ind w:left="2880" w:hanging="360"/>
      </w:pPr>
      <w:rPr>
        <w:rFonts w:ascii="Symbol" w:hAnsi="Symbol" w:hint="default"/>
      </w:rPr>
    </w:lvl>
    <w:lvl w:ilvl="4" w:tplc="C9569930">
      <w:start w:val="1"/>
      <w:numFmt w:val="bullet"/>
      <w:lvlText w:val="o"/>
      <w:lvlJc w:val="left"/>
      <w:pPr>
        <w:ind w:left="3600" w:hanging="360"/>
      </w:pPr>
      <w:rPr>
        <w:rFonts w:ascii="Courier New" w:hAnsi="Courier New" w:hint="default"/>
      </w:rPr>
    </w:lvl>
    <w:lvl w:ilvl="5" w:tplc="70D620FA">
      <w:start w:val="1"/>
      <w:numFmt w:val="bullet"/>
      <w:lvlText w:val=""/>
      <w:lvlJc w:val="left"/>
      <w:pPr>
        <w:ind w:left="4320" w:hanging="360"/>
      </w:pPr>
      <w:rPr>
        <w:rFonts w:ascii="Wingdings" w:hAnsi="Wingdings" w:hint="default"/>
      </w:rPr>
    </w:lvl>
    <w:lvl w:ilvl="6" w:tplc="881626D2">
      <w:start w:val="1"/>
      <w:numFmt w:val="bullet"/>
      <w:lvlText w:val=""/>
      <w:lvlJc w:val="left"/>
      <w:pPr>
        <w:ind w:left="5040" w:hanging="360"/>
      </w:pPr>
      <w:rPr>
        <w:rFonts w:ascii="Symbol" w:hAnsi="Symbol" w:hint="default"/>
      </w:rPr>
    </w:lvl>
    <w:lvl w:ilvl="7" w:tplc="9232EB32">
      <w:start w:val="1"/>
      <w:numFmt w:val="bullet"/>
      <w:lvlText w:val="o"/>
      <w:lvlJc w:val="left"/>
      <w:pPr>
        <w:ind w:left="5760" w:hanging="360"/>
      </w:pPr>
      <w:rPr>
        <w:rFonts w:ascii="Courier New" w:hAnsi="Courier New" w:hint="default"/>
      </w:rPr>
    </w:lvl>
    <w:lvl w:ilvl="8" w:tplc="67966004">
      <w:start w:val="1"/>
      <w:numFmt w:val="bullet"/>
      <w:lvlText w:val=""/>
      <w:lvlJc w:val="left"/>
      <w:pPr>
        <w:ind w:left="6480" w:hanging="360"/>
      </w:pPr>
      <w:rPr>
        <w:rFonts w:ascii="Wingdings" w:hAnsi="Wingdings" w:hint="default"/>
      </w:rPr>
    </w:lvl>
  </w:abstractNum>
  <w:abstractNum w:abstractNumId="23">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nsid w:val="7A8B05E3"/>
    <w:multiLevelType w:val="hybridMultilevel"/>
    <w:tmpl w:val="1EC6FCAA"/>
    <w:lvl w:ilvl="0" w:tplc="932474C8">
      <w:start w:val="1"/>
      <w:numFmt w:val="bullet"/>
      <w:lvlText w:val=""/>
      <w:lvlJc w:val="left"/>
      <w:pPr>
        <w:ind w:left="720" w:hanging="360"/>
      </w:pPr>
      <w:rPr>
        <w:rFonts w:ascii="Symbol" w:hAnsi="Symbol" w:hint="default"/>
      </w:rPr>
    </w:lvl>
    <w:lvl w:ilvl="1" w:tplc="AFFE4406">
      <w:start w:val="1"/>
      <w:numFmt w:val="bullet"/>
      <w:lvlText w:val="o"/>
      <w:lvlJc w:val="left"/>
      <w:pPr>
        <w:ind w:left="1440" w:hanging="360"/>
      </w:pPr>
      <w:rPr>
        <w:rFonts w:ascii="Courier New" w:hAnsi="Courier New" w:hint="default"/>
      </w:rPr>
    </w:lvl>
    <w:lvl w:ilvl="2" w:tplc="E81AEAEE">
      <w:start w:val="1"/>
      <w:numFmt w:val="bullet"/>
      <w:lvlText w:val=""/>
      <w:lvlJc w:val="left"/>
      <w:pPr>
        <w:ind w:left="2160" w:hanging="360"/>
      </w:pPr>
      <w:rPr>
        <w:rFonts w:ascii="Wingdings" w:hAnsi="Wingdings" w:hint="default"/>
      </w:rPr>
    </w:lvl>
    <w:lvl w:ilvl="3" w:tplc="72FC9104">
      <w:start w:val="1"/>
      <w:numFmt w:val="bullet"/>
      <w:lvlText w:val=""/>
      <w:lvlJc w:val="left"/>
      <w:pPr>
        <w:ind w:left="2880" w:hanging="360"/>
      </w:pPr>
      <w:rPr>
        <w:rFonts w:ascii="Symbol" w:hAnsi="Symbol" w:hint="default"/>
      </w:rPr>
    </w:lvl>
    <w:lvl w:ilvl="4" w:tplc="E3969614">
      <w:start w:val="1"/>
      <w:numFmt w:val="bullet"/>
      <w:lvlText w:val="o"/>
      <w:lvlJc w:val="left"/>
      <w:pPr>
        <w:ind w:left="3600" w:hanging="360"/>
      </w:pPr>
      <w:rPr>
        <w:rFonts w:ascii="Courier New" w:hAnsi="Courier New" w:hint="default"/>
      </w:rPr>
    </w:lvl>
    <w:lvl w:ilvl="5" w:tplc="191A8100">
      <w:start w:val="1"/>
      <w:numFmt w:val="bullet"/>
      <w:lvlText w:val=""/>
      <w:lvlJc w:val="left"/>
      <w:pPr>
        <w:ind w:left="4320" w:hanging="360"/>
      </w:pPr>
      <w:rPr>
        <w:rFonts w:ascii="Wingdings" w:hAnsi="Wingdings" w:hint="default"/>
      </w:rPr>
    </w:lvl>
    <w:lvl w:ilvl="6" w:tplc="6AB40EE2">
      <w:start w:val="1"/>
      <w:numFmt w:val="bullet"/>
      <w:lvlText w:val=""/>
      <w:lvlJc w:val="left"/>
      <w:pPr>
        <w:ind w:left="5040" w:hanging="360"/>
      </w:pPr>
      <w:rPr>
        <w:rFonts w:ascii="Symbol" w:hAnsi="Symbol" w:hint="default"/>
      </w:rPr>
    </w:lvl>
    <w:lvl w:ilvl="7" w:tplc="7146143C">
      <w:start w:val="1"/>
      <w:numFmt w:val="bullet"/>
      <w:lvlText w:val="o"/>
      <w:lvlJc w:val="left"/>
      <w:pPr>
        <w:ind w:left="5760" w:hanging="360"/>
      </w:pPr>
      <w:rPr>
        <w:rFonts w:ascii="Courier New" w:hAnsi="Courier New" w:hint="default"/>
      </w:rPr>
    </w:lvl>
    <w:lvl w:ilvl="8" w:tplc="7F9CE02A">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10"/>
  </w:num>
  <w:num w:numId="4">
    <w:abstractNumId w:val="4"/>
  </w:num>
  <w:num w:numId="5">
    <w:abstractNumId w:val="7"/>
  </w:num>
  <w:num w:numId="6">
    <w:abstractNumId w:val="11"/>
  </w:num>
  <w:num w:numId="7">
    <w:abstractNumId w:val="20"/>
  </w:num>
  <w:num w:numId="8">
    <w:abstractNumId w:val="8"/>
  </w:num>
  <w:num w:numId="9">
    <w:abstractNumId w:val="24"/>
  </w:num>
  <w:num w:numId="10">
    <w:abstractNumId w:val="0"/>
  </w:num>
  <w:num w:numId="11">
    <w:abstractNumId w:val="1"/>
  </w:num>
  <w:num w:numId="12">
    <w:abstractNumId w:val="17"/>
  </w:num>
  <w:num w:numId="13">
    <w:abstractNumId w:val="2"/>
  </w:num>
  <w:num w:numId="14">
    <w:abstractNumId w:val="13"/>
  </w:num>
  <w:num w:numId="15">
    <w:abstractNumId w:val="23"/>
  </w:num>
  <w:num w:numId="16">
    <w:abstractNumId w:val="15"/>
  </w:num>
  <w:num w:numId="17">
    <w:abstractNumId w:val="14"/>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num>
  <w:num w:numId="20">
    <w:abstractNumId w:val="19"/>
  </w:num>
  <w:num w:numId="21">
    <w:abstractNumId w:val="16"/>
  </w:num>
  <w:num w:numId="22">
    <w:abstractNumId w:val="5"/>
  </w:num>
  <w:num w:numId="23">
    <w:abstractNumId w:val="12"/>
  </w:num>
  <w:num w:numId="24">
    <w:abstractNumId w:val="25"/>
  </w:num>
  <w:num w:numId="25">
    <w:abstractNumId w:val="18"/>
  </w:num>
  <w:num w:numId="26">
    <w:abstractNumId w:val="9"/>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3NLQ0MjQxMzExN7ZQ0lEKTi0uzszPAykwrAUACk42cSwAAAA="/>
    <w:docVar w:name="EN.InstantFormat" w:val="&lt;ENInstantFormat&gt;&lt;Enabled&gt;1&lt;/Enabled&gt;&lt;ScanUnformatted&gt;1&lt;/ScanUnformatted&gt;&lt;ScanChanges&gt;1&lt;/ScanChanges&gt;&lt;Suspended&gt;1&lt;/Suspended&gt;&lt;/ENInstantFormat&gt;"/>
  </w:docVars>
  <w:rsids>
    <w:rsidRoot w:val="00472434"/>
    <w:rsid w:val="00001D89"/>
    <w:rsid w:val="00005502"/>
    <w:rsid w:val="000110A7"/>
    <w:rsid w:val="000145D5"/>
    <w:rsid w:val="000203D2"/>
    <w:rsid w:val="0002223D"/>
    <w:rsid w:val="00023B0B"/>
    <w:rsid w:val="00030F1E"/>
    <w:rsid w:val="0003327A"/>
    <w:rsid w:val="00035BCF"/>
    <w:rsid w:val="00036CF4"/>
    <w:rsid w:val="000377E0"/>
    <w:rsid w:val="0003792E"/>
    <w:rsid w:val="00040E4A"/>
    <w:rsid w:val="00041B91"/>
    <w:rsid w:val="00042FE9"/>
    <w:rsid w:val="00043A73"/>
    <w:rsid w:val="00046611"/>
    <w:rsid w:val="00047A8D"/>
    <w:rsid w:val="00056E0E"/>
    <w:rsid w:val="00063064"/>
    <w:rsid w:val="00063A62"/>
    <w:rsid w:val="00065519"/>
    <w:rsid w:val="00072AFF"/>
    <w:rsid w:val="00076A2D"/>
    <w:rsid w:val="00087F89"/>
    <w:rsid w:val="000A3F43"/>
    <w:rsid w:val="000B5B70"/>
    <w:rsid w:val="000C6DDA"/>
    <w:rsid w:val="000E1B88"/>
    <w:rsid w:val="000E51EF"/>
    <w:rsid w:val="000E5E24"/>
    <w:rsid w:val="000E6728"/>
    <w:rsid w:val="000E6D28"/>
    <w:rsid w:val="000F5CBD"/>
    <w:rsid w:val="00101D05"/>
    <w:rsid w:val="00113438"/>
    <w:rsid w:val="00136478"/>
    <w:rsid w:val="00141699"/>
    <w:rsid w:val="0014266D"/>
    <w:rsid w:val="00152E4E"/>
    <w:rsid w:val="00156100"/>
    <w:rsid w:val="00162D52"/>
    <w:rsid w:val="001752F4"/>
    <w:rsid w:val="001760AF"/>
    <w:rsid w:val="00181F81"/>
    <w:rsid w:val="00185F2D"/>
    <w:rsid w:val="00192FF6"/>
    <w:rsid w:val="001A5B0E"/>
    <w:rsid w:val="001B0431"/>
    <w:rsid w:val="001D697D"/>
    <w:rsid w:val="001D7611"/>
    <w:rsid w:val="0020089D"/>
    <w:rsid w:val="002131C1"/>
    <w:rsid w:val="00217187"/>
    <w:rsid w:val="00225288"/>
    <w:rsid w:val="00226927"/>
    <w:rsid w:val="002324D7"/>
    <w:rsid w:val="00233862"/>
    <w:rsid w:val="00236DA4"/>
    <w:rsid w:val="0024704C"/>
    <w:rsid w:val="0025286F"/>
    <w:rsid w:val="00262BFC"/>
    <w:rsid w:val="00263B77"/>
    <w:rsid w:val="002652BB"/>
    <w:rsid w:val="00283D8C"/>
    <w:rsid w:val="00293C13"/>
    <w:rsid w:val="00296568"/>
    <w:rsid w:val="002978D2"/>
    <w:rsid w:val="002A613C"/>
    <w:rsid w:val="002A6A78"/>
    <w:rsid w:val="002B554A"/>
    <w:rsid w:val="002B7658"/>
    <w:rsid w:val="002C420D"/>
    <w:rsid w:val="002C7EFD"/>
    <w:rsid w:val="002D7380"/>
    <w:rsid w:val="002E71FA"/>
    <w:rsid w:val="002F40DD"/>
    <w:rsid w:val="00320A3C"/>
    <w:rsid w:val="00326330"/>
    <w:rsid w:val="0033368A"/>
    <w:rsid w:val="00334438"/>
    <w:rsid w:val="00336969"/>
    <w:rsid w:val="003371F2"/>
    <w:rsid w:val="003418EC"/>
    <w:rsid w:val="003422AF"/>
    <w:rsid w:val="00346E6F"/>
    <w:rsid w:val="00352523"/>
    <w:rsid w:val="003539BC"/>
    <w:rsid w:val="0036192F"/>
    <w:rsid w:val="00383D2E"/>
    <w:rsid w:val="0039059B"/>
    <w:rsid w:val="003A0031"/>
    <w:rsid w:val="003A268A"/>
    <w:rsid w:val="003A26D8"/>
    <w:rsid w:val="003B269E"/>
    <w:rsid w:val="003C0069"/>
    <w:rsid w:val="003C115E"/>
    <w:rsid w:val="003C7A50"/>
    <w:rsid w:val="003C7BA7"/>
    <w:rsid w:val="003D5D59"/>
    <w:rsid w:val="003F3A42"/>
    <w:rsid w:val="00403A05"/>
    <w:rsid w:val="00406738"/>
    <w:rsid w:val="00407F07"/>
    <w:rsid w:val="00415580"/>
    <w:rsid w:val="00416BA1"/>
    <w:rsid w:val="004213AA"/>
    <w:rsid w:val="004377AC"/>
    <w:rsid w:val="004378F4"/>
    <w:rsid w:val="00443E71"/>
    <w:rsid w:val="0045677F"/>
    <w:rsid w:val="00472434"/>
    <w:rsid w:val="00485061"/>
    <w:rsid w:val="004A6C74"/>
    <w:rsid w:val="004B6069"/>
    <w:rsid w:val="004B6EC7"/>
    <w:rsid w:val="004D3D19"/>
    <w:rsid w:val="004D470B"/>
    <w:rsid w:val="004E0744"/>
    <w:rsid w:val="004E1236"/>
    <w:rsid w:val="004E15BD"/>
    <w:rsid w:val="004E756D"/>
    <w:rsid w:val="004E7EA6"/>
    <w:rsid w:val="004F25AD"/>
    <w:rsid w:val="00500682"/>
    <w:rsid w:val="00513764"/>
    <w:rsid w:val="00526711"/>
    <w:rsid w:val="0052768A"/>
    <w:rsid w:val="00536A47"/>
    <w:rsid w:val="00551524"/>
    <w:rsid w:val="005624E3"/>
    <w:rsid w:val="00565C99"/>
    <w:rsid w:val="00576878"/>
    <w:rsid w:val="00580702"/>
    <w:rsid w:val="005878A0"/>
    <w:rsid w:val="005902F2"/>
    <w:rsid w:val="00590D70"/>
    <w:rsid w:val="005969B1"/>
    <w:rsid w:val="005A0090"/>
    <w:rsid w:val="005A2986"/>
    <w:rsid w:val="005A2DFB"/>
    <w:rsid w:val="005A2FF1"/>
    <w:rsid w:val="005B54DB"/>
    <w:rsid w:val="005B6AF5"/>
    <w:rsid w:val="005C59B6"/>
    <w:rsid w:val="005D2E1F"/>
    <w:rsid w:val="005D3C01"/>
    <w:rsid w:val="005D672A"/>
    <w:rsid w:val="005E6C03"/>
    <w:rsid w:val="005F0320"/>
    <w:rsid w:val="005F5ECD"/>
    <w:rsid w:val="005F6B02"/>
    <w:rsid w:val="005F7D85"/>
    <w:rsid w:val="00604E99"/>
    <w:rsid w:val="00632D6F"/>
    <w:rsid w:val="00632EA6"/>
    <w:rsid w:val="00641E3D"/>
    <w:rsid w:val="0064605F"/>
    <w:rsid w:val="00655E19"/>
    <w:rsid w:val="00657FAB"/>
    <w:rsid w:val="00670287"/>
    <w:rsid w:val="0067299A"/>
    <w:rsid w:val="006769E8"/>
    <w:rsid w:val="00677329"/>
    <w:rsid w:val="00684068"/>
    <w:rsid w:val="006857D4"/>
    <w:rsid w:val="0068620B"/>
    <w:rsid w:val="00687517"/>
    <w:rsid w:val="006927EC"/>
    <w:rsid w:val="006957EB"/>
    <w:rsid w:val="006A6103"/>
    <w:rsid w:val="006A7A36"/>
    <w:rsid w:val="006B1A2E"/>
    <w:rsid w:val="006C0295"/>
    <w:rsid w:val="006D3CAF"/>
    <w:rsid w:val="00702BBA"/>
    <w:rsid w:val="00702EAA"/>
    <w:rsid w:val="00703427"/>
    <w:rsid w:val="00703F45"/>
    <w:rsid w:val="00705E4D"/>
    <w:rsid w:val="0070746E"/>
    <w:rsid w:val="00720A64"/>
    <w:rsid w:val="00722084"/>
    <w:rsid w:val="00723DA9"/>
    <w:rsid w:val="00726B27"/>
    <w:rsid w:val="00731870"/>
    <w:rsid w:val="00731F82"/>
    <w:rsid w:val="00734919"/>
    <w:rsid w:val="0074059C"/>
    <w:rsid w:val="00742621"/>
    <w:rsid w:val="007432C0"/>
    <w:rsid w:val="0075519A"/>
    <w:rsid w:val="00765B1C"/>
    <w:rsid w:val="00775E16"/>
    <w:rsid w:val="0078482E"/>
    <w:rsid w:val="00790BD6"/>
    <w:rsid w:val="007A4789"/>
    <w:rsid w:val="007C0D9D"/>
    <w:rsid w:val="007C71A9"/>
    <w:rsid w:val="007D3BBB"/>
    <w:rsid w:val="007D47B6"/>
    <w:rsid w:val="007D6CAC"/>
    <w:rsid w:val="007E0D24"/>
    <w:rsid w:val="007E1ED5"/>
    <w:rsid w:val="007F1E31"/>
    <w:rsid w:val="007F4616"/>
    <w:rsid w:val="007F46F6"/>
    <w:rsid w:val="0081799F"/>
    <w:rsid w:val="00817B13"/>
    <w:rsid w:val="008302B7"/>
    <w:rsid w:val="00832AA2"/>
    <w:rsid w:val="00832D73"/>
    <w:rsid w:val="0083593B"/>
    <w:rsid w:val="00843465"/>
    <w:rsid w:val="0084680B"/>
    <w:rsid w:val="00886908"/>
    <w:rsid w:val="008908F4"/>
    <w:rsid w:val="00891FD2"/>
    <w:rsid w:val="00892BF2"/>
    <w:rsid w:val="00895BEF"/>
    <w:rsid w:val="008A4A2A"/>
    <w:rsid w:val="008B57A5"/>
    <w:rsid w:val="008B71B9"/>
    <w:rsid w:val="008B7374"/>
    <w:rsid w:val="008C5729"/>
    <w:rsid w:val="008F49BC"/>
    <w:rsid w:val="00904D35"/>
    <w:rsid w:val="009056DF"/>
    <w:rsid w:val="00917A77"/>
    <w:rsid w:val="0092390C"/>
    <w:rsid w:val="009241B6"/>
    <w:rsid w:val="009263A7"/>
    <w:rsid w:val="00935305"/>
    <w:rsid w:val="00965CF0"/>
    <w:rsid w:val="00966DCC"/>
    <w:rsid w:val="0097625A"/>
    <w:rsid w:val="00976AD0"/>
    <w:rsid w:val="009A7025"/>
    <w:rsid w:val="009A7865"/>
    <w:rsid w:val="009B19B6"/>
    <w:rsid w:val="009B2B3C"/>
    <w:rsid w:val="009C2A92"/>
    <w:rsid w:val="009C69BD"/>
    <w:rsid w:val="009D73CD"/>
    <w:rsid w:val="009E4FC6"/>
    <w:rsid w:val="009F6D0B"/>
    <w:rsid w:val="009F6D37"/>
    <w:rsid w:val="00A01930"/>
    <w:rsid w:val="00A03155"/>
    <w:rsid w:val="00A04758"/>
    <w:rsid w:val="00A12271"/>
    <w:rsid w:val="00A14E7F"/>
    <w:rsid w:val="00A15581"/>
    <w:rsid w:val="00A223B0"/>
    <w:rsid w:val="00A34A97"/>
    <w:rsid w:val="00A34B4B"/>
    <w:rsid w:val="00A34D7D"/>
    <w:rsid w:val="00A36F5F"/>
    <w:rsid w:val="00A370C5"/>
    <w:rsid w:val="00A372F4"/>
    <w:rsid w:val="00A507B7"/>
    <w:rsid w:val="00A57EB7"/>
    <w:rsid w:val="00A669E4"/>
    <w:rsid w:val="00A81AD0"/>
    <w:rsid w:val="00A83AD2"/>
    <w:rsid w:val="00A84807"/>
    <w:rsid w:val="00AA06C1"/>
    <w:rsid w:val="00AB0469"/>
    <w:rsid w:val="00AB574C"/>
    <w:rsid w:val="00AB6903"/>
    <w:rsid w:val="00AC3101"/>
    <w:rsid w:val="00AC646E"/>
    <w:rsid w:val="00AD47DF"/>
    <w:rsid w:val="00AD57F0"/>
    <w:rsid w:val="00AE112F"/>
    <w:rsid w:val="00AE2C1D"/>
    <w:rsid w:val="00AE7C10"/>
    <w:rsid w:val="00AF31C5"/>
    <w:rsid w:val="00AF4FAC"/>
    <w:rsid w:val="00AF5693"/>
    <w:rsid w:val="00B034FA"/>
    <w:rsid w:val="00B03ED9"/>
    <w:rsid w:val="00B13343"/>
    <w:rsid w:val="00B16C0C"/>
    <w:rsid w:val="00B20D1F"/>
    <w:rsid w:val="00B21BE0"/>
    <w:rsid w:val="00B32951"/>
    <w:rsid w:val="00B3648F"/>
    <w:rsid w:val="00B37A3B"/>
    <w:rsid w:val="00B40EB1"/>
    <w:rsid w:val="00B43650"/>
    <w:rsid w:val="00B467FF"/>
    <w:rsid w:val="00B737C0"/>
    <w:rsid w:val="00B77E98"/>
    <w:rsid w:val="00B809B7"/>
    <w:rsid w:val="00B870A7"/>
    <w:rsid w:val="00BD397B"/>
    <w:rsid w:val="00BE118E"/>
    <w:rsid w:val="00C134A0"/>
    <w:rsid w:val="00C2731E"/>
    <w:rsid w:val="00C32570"/>
    <w:rsid w:val="00C33034"/>
    <w:rsid w:val="00C34F0B"/>
    <w:rsid w:val="00C35E14"/>
    <w:rsid w:val="00C450DC"/>
    <w:rsid w:val="00C64C3E"/>
    <w:rsid w:val="00C74B1B"/>
    <w:rsid w:val="00C85302"/>
    <w:rsid w:val="00C9219F"/>
    <w:rsid w:val="00CC15DE"/>
    <w:rsid w:val="00CC38E2"/>
    <w:rsid w:val="00CD1D87"/>
    <w:rsid w:val="00CE66AE"/>
    <w:rsid w:val="00CE6F71"/>
    <w:rsid w:val="00CF59FA"/>
    <w:rsid w:val="00D07B5D"/>
    <w:rsid w:val="00D12ABF"/>
    <w:rsid w:val="00D21468"/>
    <w:rsid w:val="00D25BDE"/>
    <w:rsid w:val="00D26301"/>
    <w:rsid w:val="00D37549"/>
    <w:rsid w:val="00D41DB1"/>
    <w:rsid w:val="00D4289A"/>
    <w:rsid w:val="00D42D0A"/>
    <w:rsid w:val="00D43707"/>
    <w:rsid w:val="00D641AF"/>
    <w:rsid w:val="00D72589"/>
    <w:rsid w:val="00D74623"/>
    <w:rsid w:val="00D7665B"/>
    <w:rsid w:val="00D830CE"/>
    <w:rsid w:val="00D94B20"/>
    <w:rsid w:val="00D95559"/>
    <w:rsid w:val="00DA71F2"/>
    <w:rsid w:val="00DB7C5A"/>
    <w:rsid w:val="00DD522E"/>
    <w:rsid w:val="00DE1971"/>
    <w:rsid w:val="00DE3E8B"/>
    <w:rsid w:val="00DE7BDA"/>
    <w:rsid w:val="00DF25A1"/>
    <w:rsid w:val="00E10D16"/>
    <w:rsid w:val="00E17C7E"/>
    <w:rsid w:val="00E22440"/>
    <w:rsid w:val="00E27BBE"/>
    <w:rsid w:val="00E33B93"/>
    <w:rsid w:val="00E33C4A"/>
    <w:rsid w:val="00E41F9D"/>
    <w:rsid w:val="00E422E9"/>
    <w:rsid w:val="00E46A31"/>
    <w:rsid w:val="00E65DF5"/>
    <w:rsid w:val="00E74ECE"/>
    <w:rsid w:val="00E82531"/>
    <w:rsid w:val="00E82D06"/>
    <w:rsid w:val="00E85C40"/>
    <w:rsid w:val="00E9295A"/>
    <w:rsid w:val="00E939B2"/>
    <w:rsid w:val="00EA657D"/>
    <w:rsid w:val="00EB21CE"/>
    <w:rsid w:val="00EB55CD"/>
    <w:rsid w:val="00EB5A2A"/>
    <w:rsid w:val="00EC42F1"/>
    <w:rsid w:val="00EC447B"/>
    <w:rsid w:val="00EC5DF4"/>
    <w:rsid w:val="00ED0D87"/>
    <w:rsid w:val="00ED4293"/>
    <w:rsid w:val="00EE5E46"/>
    <w:rsid w:val="00EE7A87"/>
    <w:rsid w:val="00F01CC9"/>
    <w:rsid w:val="00F02C10"/>
    <w:rsid w:val="00F26BEE"/>
    <w:rsid w:val="00F27C13"/>
    <w:rsid w:val="00F32625"/>
    <w:rsid w:val="00F33D21"/>
    <w:rsid w:val="00F51F36"/>
    <w:rsid w:val="00F72AC7"/>
    <w:rsid w:val="00F86DA3"/>
    <w:rsid w:val="00F901B1"/>
    <w:rsid w:val="00F93520"/>
    <w:rsid w:val="00F935C6"/>
    <w:rsid w:val="00FA2113"/>
    <w:rsid w:val="00FB1FA7"/>
    <w:rsid w:val="00FC00C9"/>
    <w:rsid w:val="00FD08D3"/>
    <w:rsid w:val="00FF0C03"/>
    <w:rsid w:val="00FF12BE"/>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TextChar">
    <w:name w:val="Text Char"/>
    <w:basedOn w:val="DefaultParagraphFont"/>
    <w:link w:val="Text"/>
    <w:locked/>
    <w:rsid w:val="00C35E14"/>
    <w:rPr>
      <w:rFonts w:ascii="Arial" w:hAnsi="Arial" w:cs="Arial"/>
      <w:bCs/>
      <w:iCs/>
      <w:sz w:val="24"/>
      <w:szCs w:val="32"/>
    </w:rPr>
  </w:style>
  <w:style w:type="paragraph" w:customStyle="1" w:styleId="Text">
    <w:name w:val="Text"/>
    <w:link w:val="TextChar"/>
    <w:rsid w:val="00C35E14"/>
    <w:pPr>
      <w:jc w:val="both"/>
    </w:pPr>
    <w:rPr>
      <w:rFonts w:ascii="Arial" w:hAnsi="Arial" w:cs="Arial"/>
      <w:bCs/>
      <w:iCs/>
      <w:sz w:val="24"/>
      <w:szCs w:val="32"/>
    </w:rPr>
  </w:style>
  <w:style w:type="paragraph" w:styleId="ListParagraph">
    <w:name w:val="List Paragraph"/>
    <w:basedOn w:val="Normal"/>
    <w:uiPriority w:val="34"/>
    <w:qFormat/>
    <w:rsid w:val="003371F2"/>
    <w:pPr>
      <w:spacing w:after="200" w:line="276" w:lineRule="auto"/>
      <w:ind w:left="720"/>
      <w:contextualSpacing/>
      <w:jc w:val="left"/>
    </w:pPr>
    <w:rPr>
      <w:rFonts w:asciiTheme="minorHAnsi" w:eastAsiaTheme="minorHAnsi" w:hAnsiTheme="minorHAnsi" w:cstheme="minorBidi"/>
      <w:sz w:val="22"/>
      <w:szCs w:val="22"/>
      <w:lang w:val="en-US" w:eastAsia="en-US"/>
    </w:rPr>
  </w:style>
  <w:style w:type="character" w:customStyle="1" w:styleId="Heading2Char">
    <w:name w:val="Heading 2 Char"/>
    <w:basedOn w:val="DefaultParagraphFont"/>
    <w:link w:val="Heading2"/>
    <w:rsid w:val="00C2731E"/>
    <w:rPr>
      <w:b/>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73008397">
      <w:bodyDiv w:val="1"/>
      <w:marLeft w:val="0"/>
      <w:marRight w:val="0"/>
      <w:marTop w:val="0"/>
      <w:marBottom w:val="0"/>
      <w:divBdr>
        <w:top w:val="none" w:sz="0" w:space="0" w:color="auto"/>
        <w:left w:val="none" w:sz="0" w:space="0" w:color="auto"/>
        <w:bottom w:val="none" w:sz="0" w:space="0" w:color="auto"/>
        <w:right w:val="none" w:sz="0" w:space="0" w:color="auto"/>
      </w:divBdr>
      <w:divsChild>
        <w:div w:id="382367408">
          <w:marLeft w:val="547"/>
          <w:marRight w:val="0"/>
          <w:marTop w:val="200"/>
          <w:marBottom w:val="0"/>
          <w:divBdr>
            <w:top w:val="none" w:sz="0" w:space="0" w:color="auto"/>
            <w:left w:val="none" w:sz="0" w:space="0" w:color="auto"/>
            <w:bottom w:val="none" w:sz="0" w:space="0" w:color="auto"/>
            <w:right w:val="none" w:sz="0" w:space="0" w:color="auto"/>
          </w:divBdr>
        </w:div>
        <w:div w:id="1450853304">
          <w:marLeft w:val="547"/>
          <w:marRight w:val="0"/>
          <w:marTop w:val="200"/>
          <w:marBottom w:val="0"/>
          <w:divBdr>
            <w:top w:val="none" w:sz="0" w:space="0" w:color="auto"/>
            <w:left w:val="none" w:sz="0" w:space="0" w:color="auto"/>
            <w:bottom w:val="none" w:sz="0" w:space="0" w:color="auto"/>
            <w:right w:val="none" w:sz="0" w:space="0" w:color="auto"/>
          </w:divBdr>
        </w:div>
        <w:div w:id="972295418">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D6D7C1F6-FBAD-443B-984A-A817EA5EF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43</Pages>
  <Words>9650</Words>
  <Characters>55008</Characters>
  <Application>Microsoft Office Word</Application>
  <DocSecurity>0</DocSecurity>
  <Lines>458</Lines>
  <Paragraphs>129</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64529</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user</dc:creator>
  <cp:lastModifiedBy>user</cp:lastModifiedBy>
  <cp:revision>4</cp:revision>
  <cp:lastPrinted>2020-01-28T21:44:00Z</cp:lastPrinted>
  <dcterms:created xsi:type="dcterms:W3CDTF">2020-01-28T21:45:00Z</dcterms:created>
  <dcterms:modified xsi:type="dcterms:W3CDTF">2020-01-30T08:34:00Z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http://www.zotero.org/styles/ieee</vt:lpwstr>
  </property>
  <property fmtid="{D5CDD505-2E9C-101B-9397-08002B2CF9AE}" pid="4" name="Mendeley Unique User Id_1">
    <vt:lpwstr>e9ecd855-9443-3314-8209-c95419d064d7</vt:lpwstr>
  </property>
</Properties>
</file>