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themeColor="background1"/>
  <w:body>
    <w:p w:rsidR="00485EB9" w:rsidRPr="00485EB9" w:rsidRDefault="00485EB9" w:rsidP="00485EB9">
      <w:pPr>
        <w:pStyle w:val="TOC1"/>
      </w:pPr>
      <w:r>
        <w:t>Value P</w:t>
      </w:r>
      <w:r w:rsidRPr="00485EB9">
        <w:t>roposition Of ‘Solar Water Heater’ For Domestic Purpose In Islamabad</w:t>
      </w:r>
    </w:p>
    <w:p w:rsidR="00E74C06" w:rsidRDefault="00E74C06" w:rsidP="000F593B">
      <w:pPr>
        <w:pStyle w:val="TOC1"/>
      </w:pPr>
    </w:p>
    <w:p w:rsidR="00485EB9" w:rsidRDefault="00485EB9" w:rsidP="00485EB9"/>
    <w:p w:rsidR="00485EB9" w:rsidRPr="00485EB9" w:rsidRDefault="00485EB9" w:rsidP="00485EB9">
      <w:pPr>
        <w:jc w:val="center"/>
        <w:rPr>
          <w:b/>
          <w:sz w:val="28"/>
          <w:szCs w:val="28"/>
        </w:rPr>
      </w:pPr>
      <w:r>
        <w:rPr>
          <w:b/>
          <w:sz w:val="28"/>
          <w:szCs w:val="28"/>
        </w:rPr>
        <w:t>Authors</w:t>
      </w:r>
    </w:p>
    <w:p w:rsidR="00485EB9" w:rsidRPr="00485EB9" w:rsidRDefault="00485EB9" w:rsidP="00485EB9">
      <w:pPr>
        <w:jc w:val="center"/>
      </w:pPr>
      <w:r w:rsidRPr="00485EB9">
        <w:t xml:space="preserve">Sibgha Tul Jamil </w:t>
      </w:r>
      <w:r w:rsidRPr="00485EB9">
        <w:tab/>
        <w:t>01-221092-067</w:t>
      </w:r>
    </w:p>
    <w:p w:rsidR="00485EB9" w:rsidRPr="00485EB9" w:rsidRDefault="00485EB9" w:rsidP="00485EB9">
      <w:pPr>
        <w:jc w:val="center"/>
      </w:pPr>
      <w:r w:rsidRPr="00485EB9">
        <w:t xml:space="preserve">Usman Ali   </w:t>
      </w:r>
      <w:r w:rsidRPr="00485EB9">
        <w:tab/>
      </w:r>
      <w:r w:rsidRPr="00485EB9">
        <w:tab/>
        <w:t>01-221092-078</w:t>
      </w:r>
    </w:p>
    <w:p w:rsidR="00485EB9" w:rsidRPr="00485EB9" w:rsidRDefault="00485EB9" w:rsidP="00485EB9">
      <w:pPr>
        <w:jc w:val="center"/>
      </w:pPr>
      <w:r w:rsidRPr="00485EB9">
        <w:t xml:space="preserve">Shakaib Tahir  </w:t>
      </w:r>
      <w:r w:rsidRPr="00485EB9">
        <w:tab/>
        <w:t>01-221092-062</w:t>
      </w:r>
    </w:p>
    <w:p w:rsidR="00485EB9" w:rsidRPr="00485EB9" w:rsidRDefault="00485EB9" w:rsidP="00485EB9">
      <w:pPr>
        <w:jc w:val="center"/>
      </w:pPr>
      <w:r w:rsidRPr="00485EB9">
        <w:t>Umer Iftikhar       01-221092-077</w:t>
      </w:r>
    </w:p>
    <w:p w:rsidR="00485EB9" w:rsidRDefault="00485EB9" w:rsidP="00485EB9">
      <w:pPr>
        <w:jc w:val="center"/>
      </w:pPr>
    </w:p>
    <w:p w:rsidR="00485EB9" w:rsidRPr="00485EB9" w:rsidRDefault="00485EB9" w:rsidP="00485EB9">
      <w:pPr>
        <w:jc w:val="center"/>
        <w:rPr>
          <w:b/>
          <w:sz w:val="28"/>
        </w:rPr>
      </w:pPr>
      <w:r w:rsidRPr="00485EB9">
        <w:rPr>
          <w:b/>
          <w:sz w:val="28"/>
        </w:rPr>
        <w:t>Supervisor</w:t>
      </w:r>
    </w:p>
    <w:p w:rsidR="00485EB9" w:rsidRDefault="00485EB9" w:rsidP="00485EB9">
      <w:pPr>
        <w:jc w:val="center"/>
      </w:pPr>
      <w:r>
        <w:t>Mam Nadia Bikthwari</w:t>
      </w:r>
    </w:p>
    <w:p w:rsidR="00485EB9" w:rsidRDefault="00485EB9" w:rsidP="00485EB9">
      <w:pPr>
        <w:tabs>
          <w:tab w:val="left" w:pos="5085"/>
        </w:tabs>
      </w:pPr>
      <w:r>
        <w:tab/>
      </w:r>
    </w:p>
    <w:p w:rsidR="00485EB9" w:rsidRPr="00485EB9" w:rsidRDefault="00485EB9" w:rsidP="00485EB9">
      <w:pPr>
        <w:tabs>
          <w:tab w:val="left" w:pos="5085"/>
        </w:tabs>
        <w:jc w:val="center"/>
        <w:rPr>
          <w:b/>
          <w:sz w:val="28"/>
        </w:rPr>
      </w:pPr>
      <w:r w:rsidRPr="00485EB9">
        <w:rPr>
          <w:b/>
          <w:sz w:val="28"/>
        </w:rPr>
        <w:t>INSTITUTIONAL AFFILIATION</w:t>
      </w:r>
    </w:p>
    <w:p w:rsidR="00485EB9" w:rsidRPr="00485EB9" w:rsidRDefault="00485EB9" w:rsidP="00485EB9">
      <w:pPr>
        <w:tabs>
          <w:tab w:val="left" w:pos="5085"/>
        </w:tabs>
        <w:jc w:val="center"/>
      </w:pPr>
      <w:r w:rsidRPr="00485EB9">
        <w:t>Bahria University,</w:t>
      </w:r>
    </w:p>
    <w:p w:rsidR="00485EB9" w:rsidRPr="00485EB9" w:rsidRDefault="00485EB9" w:rsidP="00485EB9">
      <w:pPr>
        <w:tabs>
          <w:tab w:val="left" w:pos="5085"/>
        </w:tabs>
        <w:jc w:val="center"/>
      </w:pPr>
      <w:r w:rsidRPr="00485EB9">
        <w:t>E-8 Naval Complex,</w:t>
      </w:r>
    </w:p>
    <w:p w:rsidR="00485EB9" w:rsidRPr="00485EB9" w:rsidRDefault="00485EB9" w:rsidP="00485EB9">
      <w:pPr>
        <w:tabs>
          <w:tab w:val="left" w:pos="5085"/>
        </w:tabs>
        <w:jc w:val="center"/>
      </w:pPr>
      <w:r w:rsidRPr="00485EB9">
        <w:t>Islamabad</w:t>
      </w:r>
    </w:p>
    <w:p w:rsidR="00485EB9" w:rsidRDefault="00485EB9" w:rsidP="00485EB9">
      <w:pPr>
        <w:tabs>
          <w:tab w:val="left" w:pos="5085"/>
        </w:tabs>
        <w:jc w:val="center"/>
        <w:rPr>
          <w:b/>
          <w:sz w:val="28"/>
        </w:rPr>
      </w:pPr>
    </w:p>
    <w:p w:rsidR="00485EB9" w:rsidRPr="00485EB9" w:rsidRDefault="00485EB9" w:rsidP="00485EB9">
      <w:pPr>
        <w:tabs>
          <w:tab w:val="left" w:pos="5085"/>
        </w:tabs>
        <w:jc w:val="center"/>
        <w:rPr>
          <w:b/>
          <w:sz w:val="28"/>
        </w:rPr>
      </w:pPr>
      <w:r w:rsidRPr="00485EB9">
        <w:rPr>
          <w:b/>
          <w:sz w:val="28"/>
        </w:rPr>
        <w:t>FALL 2010</w:t>
      </w:r>
    </w:p>
    <w:p w:rsidR="00485EB9" w:rsidRDefault="00485EB9" w:rsidP="00485EB9"/>
    <w:p w:rsidR="00485EB9" w:rsidRPr="00485EB9" w:rsidRDefault="00485EB9" w:rsidP="00485EB9">
      <w:pPr>
        <w:sectPr w:rsidR="00485EB9" w:rsidRPr="00485EB9" w:rsidSect="009339C0">
          <w:footerReference w:type="default" r:id="rId9"/>
          <w:pgSz w:w="12240" w:h="15840"/>
          <w:pgMar w:top="1440" w:right="1440" w:bottom="1440" w:left="2160" w:header="720" w:footer="720" w:gutter="0"/>
          <w:pgNumType w:fmt="upperRoman"/>
          <w:cols w:space="720"/>
          <w:docGrid w:linePitch="360"/>
        </w:sectPr>
      </w:pPr>
    </w:p>
    <w:p w:rsidR="000F593B" w:rsidRPr="00191780" w:rsidRDefault="000F593B" w:rsidP="000F593B">
      <w:pPr>
        <w:pStyle w:val="TOC1"/>
        <w:rPr>
          <w:szCs w:val="28"/>
        </w:rPr>
      </w:pPr>
      <w:r w:rsidRPr="00191780">
        <w:rPr>
          <w:szCs w:val="28"/>
        </w:rPr>
        <w:lastRenderedPageBreak/>
        <w:t>TABLE OF CONTENTS</w:t>
      </w:r>
    </w:p>
    <w:p w:rsidR="00827C5A" w:rsidRDefault="00B8342A">
      <w:pPr>
        <w:pStyle w:val="TOC1"/>
        <w:rPr>
          <w:rFonts w:asciiTheme="minorHAnsi" w:hAnsiTheme="minorHAnsi"/>
          <w:b w:val="0"/>
          <w:noProof/>
          <w:sz w:val="22"/>
          <w:lang w:bidi="ar-SA"/>
        </w:rPr>
      </w:pPr>
      <w:r w:rsidRPr="00B8342A">
        <w:rPr>
          <w:rFonts w:cs="Courier New"/>
          <w:sz w:val="24"/>
          <w:szCs w:val="24"/>
        </w:rPr>
        <w:fldChar w:fldCharType="begin"/>
      </w:r>
      <w:r w:rsidR="00030F96" w:rsidRPr="00A67909">
        <w:rPr>
          <w:rFonts w:cs="Courier New"/>
          <w:sz w:val="24"/>
          <w:szCs w:val="24"/>
        </w:rPr>
        <w:instrText xml:space="preserve"> TOC \o "1-5" \h \z \u </w:instrText>
      </w:r>
      <w:r w:rsidRPr="00B8342A">
        <w:rPr>
          <w:rFonts w:cs="Courier New"/>
          <w:sz w:val="24"/>
          <w:szCs w:val="24"/>
        </w:rPr>
        <w:fldChar w:fldCharType="separate"/>
      </w:r>
      <w:hyperlink w:anchor="_Toc274168591" w:history="1">
        <w:r w:rsidR="00827C5A" w:rsidRPr="00597E5B">
          <w:rPr>
            <w:rStyle w:val="Hyperlink"/>
            <w:noProof/>
          </w:rPr>
          <w:t>ABSTRACT</w:t>
        </w:r>
        <w:r w:rsidR="00827C5A">
          <w:rPr>
            <w:noProof/>
            <w:webHidden/>
          </w:rPr>
          <w:tab/>
        </w:r>
        <w:r>
          <w:rPr>
            <w:noProof/>
            <w:webHidden/>
          </w:rPr>
          <w:fldChar w:fldCharType="begin"/>
        </w:r>
        <w:r w:rsidR="00827C5A">
          <w:rPr>
            <w:noProof/>
            <w:webHidden/>
          </w:rPr>
          <w:instrText xml:space="preserve"> PAGEREF _Toc274168591 \h </w:instrText>
        </w:r>
        <w:r>
          <w:rPr>
            <w:noProof/>
            <w:webHidden/>
          </w:rPr>
        </w:r>
        <w:r>
          <w:rPr>
            <w:noProof/>
            <w:webHidden/>
          </w:rPr>
          <w:fldChar w:fldCharType="separate"/>
        </w:r>
        <w:r w:rsidR="00827C5A">
          <w:rPr>
            <w:noProof/>
            <w:webHidden/>
          </w:rPr>
          <w:t>1</w:t>
        </w:r>
        <w:r>
          <w:rPr>
            <w:noProof/>
            <w:webHidden/>
          </w:rPr>
          <w:fldChar w:fldCharType="end"/>
        </w:r>
      </w:hyperlink>
    </w:p>
    <w:p w:rsidR="00827C5A" w:rsidRDefault="00B8342A">
      <w:pPr>
        <w:pStyle w:val="TOC1"/>
        <w:tabs>
          <w:tab w:val="left" w:pos="960"/>
        </w:tabs>
        <w:rPr>
          <w:rFonts w:asciiTheme="minorHAnsi" w:hAnsiTheme="minorHAnsi"/>
          <w:b w:val="0"/>
          <w:noProof/>
          <w:sz w:val="22"/>
          <w:lang w:bidi="ar-SA"/>
        </w:rPr>
      </w:pPr>
      <w:hyperlink w:anchor="_Toc274168592" w:history="1">
        <w:r w:rsidR="00827C5A" w:rsidRPr="00597E5B">
          <w:rPr>
            <w:rStyle w:val="Hyperlink"/>
            <w:noProof/>
          </w:rPr>
          <w:t>1</w:t>
        </w:r>
        <w:r w:rsidR="00827C5A">
          <w:rPr>
            <w:rFonts w:asciiTheme="minorHAnsi" w:hAnsiTheme="minorHAnsi"/>
            <w:b w:val="0"/>
            <w:noProof/>
            <w:sz w:val="22"/>
            <w:lang w:bidi="ar-SA"/>
          </w:rPr>
          <w:tab/>
        </w:r>
        <w:r w:rsidR="00827C5A" w:rsidRPr="00597E5B">
          <w:rPr>
            <w:rStyle w:val="Hyperlink"/>
            <w:noProof/>
          </w:rPr>
          <w:t>Chapter: Introduction</w:t>
        </w:r>
        <w:r w:rsidR="00827C5A">
          <w:rPr>
            <w:noProof/>
            <w:webHidden/>
          </w:rPr>
          <w:tab/>
        </w:r>
        <w:r>
          <w:rPr>
            <w:noProof/>
            <w:webHidden/>
          </w:rPr>
          <w:fldChar w:fldCharType="begin"/>
        </w:r>
        <w:r w:rsidR="00827C5A">
          <w:rPr>
            <w:noProof/>
            <w:webHidden/>
          </w:rPr>
          <w:instrText xml:space="preserve"> PAGEREF _Toc274168592 \h </w:instrText>
        </w:r>
        <w:r>
          <w:rPr>
            <w:noProof/>
            <w:webHidden/>
          </w:rPr>
        </w:r>
        <w:r>
          <w:rPr>
            <w:noProof/>
            <w:webHidden/>
          </w:rPr>
          <w:fldChar w:fldCharType="separate"/>
        </w:r>
        <w:r w:rsidR="00827C5A">
          <w:rPr>
            <w:noProof/>
            <w:webHidden/>
          </w:rPr>
          <w:t>2</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593" w:history="1">
        <w:r w:rsidR="00827C5A" w:rsidRPr="00597E5B">
          <w:rPr>
            <w:rStyle w:val="Hyperlink"/>
            <w:noProof/>
          </w:rPr>
          <w:t>1.1</w:t>
        </w:r>
        <w:r w:rsidR="00827C5A">
          <w:rPr>
            <w:rFonts w:asciiTheme="minorHAnsi" w:hAnsiTheme="minorHAnsi"/>
            <w:noProof/>
            <w:sz w:val="22"/>
            <w:lang w:bidi="ar-SA"/>
          </w:rPr>
          <w:tab/>
        </w:r>
        <w:r w:rsidR="00827C5A" w:rsidRPr="00597E5B">
          <w:rPr>
            <w:rStyle w:val="Hyperlink"/>
            <w:noProof/>
          </w:rPr>
          <w:t>Broad Problem Area/Background</w:t>
        </w:r>
        <w:r w:rsidR="00827C5A">
          <w:rPr>
            <w:noProof/>
            <w:webHidden/>
          </w:rPr>
          <w:tab/>
        </w:r>
        <w:r>
          <w:rPr>
            <w:noProof/>
            <w:webHidden/>
          </w:rPr>
          <w:fldChar w:fldCharType="begin"/>
        </w:r>
        <w:r w:rsidR="00827C5A">
          <w:rPr>
            <w:noProof/>
            <w:webHidden/>
          </w:rPr>
          <w:instrText xml:space="preserve"> PAGEREF _Toc274168593 \h </w:instrText>
        </w:r>
        <w:r>
          <w:rPr>
            <w:noProof/>
            <w:webHidden/>
          </w:rPr>
        </w:r>
        <w:r>
          <w:rPr>
            <w:noProof/>
            <w:webHidden/>
          </w:rPr>
          <w:fldChar w:fldCharType="separate"/>
        </w:r>
        <w:r w:rsidR="00827C5A">
          <w:rPr>
            <w:noProof/>
            <w:webHidden/>
          </w:rPr>
          <w:t>2</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594" w:history="1">
        <w:r w:rsidR="00827C5A" w:rsidRPr="00597E5B">
          <w:rPr>
            <w:rStyle w:val="Hyperlink"/>
            <w:noProof/>
          </w:rPr>
          <w:t>1.2</w:t>
        </w:r>
        <w:r w:rsidR="00827C5A">
          <w:rPr>
            <w:rFonts w:asciiTheme="minorHAnsi" w:hAnsiTheme="minorHAnsi"/>
            <w:noProof/>
            <w:sz w:val="22"/>
            <w:lang w:bidi="ar-SA"/>
          </w:rPr>
          <w:tab/>
        </w:r>
        <w:r w:rsidR="00827C5A" w:rsidRPr="00597E5B">
          <w:rPr>
            <w:rStyle w:val="Hyperlink"/>
            <w:noProof/>
          </w:rPr>
          <w:t>Problem Statement/Priority Issue</w:t>
        </w:r>
        <w:r w:rsidR="00827C5A">
          <w:rPr>
            <w:noProof/>
            <w:webHidden/>
          </w:rPr>
          <w:tab/>
        </w:r>
        <w:r>
          <w:rPr>
            <w:noProof/>
            <w:webHidden/>
          </w:rPr>
          <w:fldChar w:fldCharType="begin"/>
        </w:r>
        <w:r w:rsidR="00827C5A">
          <w:rPr>
            <w:noProof/>
            <w:webHidden/>
          </w:rPr>
          <w:instrText xml:space="preserve"> PAGEREF _Toc274168594 \h </w:instrText>
        </w:r>
        <w:r>
          <w:rPr>
            <w:noProof/>
            <w:webHidden/>
          </w:rPr>
        </w:r>
        <w:r>
          <w:rPr>
            <w:noProof/>
            <w:webHidden/>
          </w:rPr>
          <w:fldChar w:fldCharType="separate"/>
        </w:r>
        <w:r w:rsidR="00827C5A">
          <w:rPr>
            <w:noProof/>
            <w:webHidden/>
          </w:rPr>
          <w:t>4</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595" w:history="1">
        <w:r w:rsidR="00827C5A" w:rsidRPr="00597E5B">
          <w:rPr>
            <w:rStyle w:val="Hyperlink"/>
            <w:noProof/>
          </w:rPr>
          <w:t>1.3</w:t>
        </w:r>
        <w:r w:rsidR="00827C5A">
          <w:rPr>
            <w:rFonts w:asciiTheme="minorHAnsi" w:hAnsiTheme="minorHAnsi"/>
            <w:noProof/>
            <w:sz w:val="22"/>
            <w:lang w:bidi="ar-SA"/>
          </w:rPr>
          <w:tab/>
        </w:r>
        <w:r w:rsidR="00827C5A" w:rsidRPr="00597E5B">
          <w:rPr>
            <w:rStyle w:val="Hyperlink"/>
            <w:noProof/>
          </w:rPr>
          <w:t>Objectives of the Study</w:t>
        </w:r>
        <w:r w:rsidR="00827C5A">
          <w:rPr>
            <w:noProof/>
            <w:webHidden/>
          </w:rPr>
          <w:tab/>
        </w:r>
        <w:r>
          <w:rPr>
            <w:noProof/>
            <w:webHidden/>
          </w:rPr>
          <w:fldChar w:fldCharType="begin"/>
        </w:r>
        <w:r w:rsidR="00827C5A">
          <w:rPr>
            <w:noProof/>
            <w:webHidden/>
          </w:rPr>
          <w:instrText xml:space="preserve"> PAGEREF _Toc274168595 \h </w:instrText>
        </w:r>
        <w:r>
          <w:rPr>
            <w:noProof/>
            <w:webHidden/>
          </w:rPr>
        </w:r>
        <w:r>
          <w:rPr>
            <w:noProof/>
            <w:webHidden/>
          </w:rPr>
          <w:fldChar w:fldCharType="separate"/>
        </w:r>
        <w:r w:rsidR="00827C5A">
          <w:rPr>
            <w:noProof/>
            <w:webHidden/>
          </w:rPr>
          <w:t>4</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596" w:history="1">
        <w:r w:rsidR="00827C5A" w:rsidRPr="00597E5B">
          <w:rPr>
            <w:rStyle w:val="Hyperlink"/>
            <w:noProof/>
          </w:rPr>
          <w:t>1.4</w:t>
        </w:r>
        <w:r w:rsidR="00827C5A">
          <w:rPr>
            <w:rFonts w:asciiTheme="minorHAnsi" w:hAnsiTheme="minorHAnsi"/>
            <w:noProof/>
            <w:sz w:val="22"/>
            <w:lang w:bidi="ar-SA"/>
          </w:rPr>
          <w:tab/>
        </w:r>
        <w:r w:rsidR="00827C5A" w:rsidRPr="00597E5B">
          <w:rPr>
            <w:rStyle w:val="Hyperlink"/>
            <w:noProof/>
          </w:rPr>
          <w:t>Research Methodology</w:t>
        </w:r>
        <w:r w:rsidR="00827C5A">
          <w:rPr>
            <w:noProof/>
            <w:webHidden/>
          </w:rPr>
          <w:tab/>
        </w:r>
        <w:r>
          <w:rPr>
            <w:noProof/>
            <w:webHidden/>
          </w:rPr>
          <w:fldChar w:fldCharType="begin"/>
        </w:r>
        <w:r w:rsidR="00827C5A">
          <w:rPr>
            <w:noProof/>
            <w:webHidden/>
          </w:rPr>
          <w:instrText xml:space="preserve"> PAGEREF _Toc274168596 \h </w:instrText>
        </w:r>
        <w:r>
          <w:rPr>
            <w:noProof/>
            <w:webHidden/>
          </w:rPr>
        </w:r>
        <w:r>
          <w:rPr>
            <w:noProof/>
            <w:webHidden/>
          </w:rPr>
          <w:fldChar w:fldCharType="separate"/>
        </w:r>
        <w:r w:rsidR="00827C5A">
          <w:rPr>
            <w:noProof/>
            <w:webHidden/>
          </w:rPr>
          <w:t>4</w:t>
        </w:r>
        <w:r>
          <w:rPr>
            <w:noProof/>
            <w:webHidden/>
          </w:rPr>
          <w:fldChar w:fldCharType="end"/>
        </w:r>
      </w:hyperlink>
    </w:p>
    <w:p w:rsidR="00827C5A" w:rsidRDefault="00B8342A">
      <w:pPr>
        <w:pStyle w:val="TOC3"/>
        <w:rPr>
          <w:rFonts w:asciiTheme="minorHAnsi" w:hAnsiTheme="minorHAnsi"/>
          <w:noProof/>
          <w:sz w:val="22"/>
          <w:lang w:bidi="ar-SA"/>
        </w:rPr>
      </w:pPr>
      <w:hyperlink w:anchor="_Toc274168597" w:history="1">
        <w:r w:rsidR="00827C5A" w:rsidRPr="00597E5B">
          <w:rPr>
            <w:rStyle w:val="Hyperlink"/>
            <w:rFonts w:cs="Courier New"/>
            <w:noProof/>
            <w:snapToGrid w:val="0"/>
            <w:w w:val="0"/>
          </w:rPr>
          <w:t>1.4.1</w:t>
        </w:r>
        <w:r w:rsidR="00827C5A">
          <w:rPr>
            <w:rFonts w:asciiTheme="minorHAnsi" w:hAnsiTheme="minorHAnsi"/>
            <w:noProof/>
            <w:sz w:val="22"/>
            <w:lang w:bidi="ar-SA"/>
          </w:rPr>
          <w:tab/>
        </w:r>
        <w:r w:rsidR="00827C5A" w:rsidRPr="00597E5B">
          <w:rPr>
            <w:rStyle w:val="Hyperlink"/>
            <w:noProof/>
          </w:rPr>
          <w:t>Type of Study</w:t>
        </w:r>
        <w:r w:rsidR="00827C5A">
          <w:rPr>
            <w:noProof/>
            <w:webHidden/>
          </w:rPr>
          <w:tab/>
        </w:r>
        <w:r>
          <w:rPr>
            <w:noProof/>
            <w:webHidden/>
          </w:rPr>
          <w:fldChar w:fldCharType="begin"/>
        </w:r>
        <w:r w:rsidR="00827C5A">
          <w:rPr>
            <w:noProof/>
            <w:webHidden/>
          </w:rPr>
          <w:instrText xml:space="preserve"> PAGEREF _Toc274168597 \h </w:instrText>
        </w:r>
        <w:r>
          <w:rPr>
            <w:noProof/>
            <w:webHidden/>
          </w:rPr>
        </w:r>
        <w:r>
          <w:rPr>
            <w:noProof/>
            <w:webHidden/>
          </w:rPr>
          <w:fldChar w:fldCharType="separate"/>
        </w:r>
        <w:r w:rsidR="00827C5A">
          <w:rPr>
            <w:noProof/>
            <w:webHidden/>
          </w:rPr>
          <w:t>5</w:t>
        </w:r>
        <w:r>
          <w:rPr>
            <w:noProof/>
            <w:webHidden/>
          </w:rPr>
          <w:fldChar w:fldCharType="end"/>
        </w:r>
      </w:hyperlink>
    </w:p>
    <w:p w:rsidR="00827C5A" w:rsidRDefault="00B8342A">
      <w:pPr>
        <w:pStyle w:val="TOC3"/>
        <w:rPr>
          <w:rFonts w:asciiTheme="minorHAnsi" w:hAnsiTheme="minorHAnsi"/>
          <w:noProof/>
          <w:sz w:val="22"/>
          <w:lang w:bidi="ar-SA"/>
        </w:rPr>
      </w:pPr>
      <w:hyperlink w:anchor="_Toc274168598" w:history="1">
        <w:r w:rsidR="00827C5A" w:rsidRPr="00597E5B">
          <w:rPr>
            <w:rStyle w:val="Hyperlink"/>
            <w:rFonts w:cs="Courier New"/>
            <w:noProof/>
            <w:snapToGrid w:val="0"/>
            <w:w w:val="0"/>
          </w:rPr>
          <w:t>1.4.2</w:t>
        </w:r>
        <w:r w:rsidR="00827C5A">
          <w:rPr>
            <w:rFonts w:asciiTheme="minorHAnsi" w:hAnsiTheme="minorHAnsi"/>
            <w:noProof/>
            <w:sz w:val="22"/>
            <w:lang w:bidi="ar-SA"/>
          </w:rPr>
          <w:tab/>
        </w:r>
        <w:r w:rsidR="00827C5A" w:rsidRPr="00597E5B">
          <w:rPr>
            <w:rStyle w:val="Hyperlink"/>
            <w:noProof/>
          </w:rPr>
          <w:t>Population/Sample</w:t>
        </w:r>
        <w:r w:rsidR="00827C5A">
          <w:rPr>
            <w:noProof/>
            <w:webHidden/>
          </w:rPr>
          <w:tab/>
        </w:r>
        <w:r>
          <w:rPr>
            <w:noProof/>
            <w:webHidden/>
          </w:rPr>
          <w:fldChar w:fldCharType="begin"/>
        </w:r>
        <w:r w:rsidR="00827C5A">
          <w:rPr>
            <w:noProof/>
            <w:webHidden/>
          </w:rPr>
          <w:instrText xml:space="preserve"> PAGEREF _Toc274168598 \h </w:instrText>
        </w:r>
        <w:r>
          <w:rPr>
            <w:noProof/>
            <w:webHidden/>
          </w:rPr>
        </w:r>
        <w:r>
          <w:rPr>
            <w:noProof/>
            <w:webHidden/>
          </w:rPr>
          <w:fldChar w:fldCharType="separate"/>
        </w:r>
        <w:r w:rsidR="00827C5A">
          <w:rPr>
            <w:noProof/>
            <w:webHidden/>
          </w:rPr>
          <w:t>5</w:t>
        </w:r>
        <w:r>
          <w:rPr>
            <w:noProof/>
            <w:webHidden/>
          </w:rPr>
          <w:fldChar w:fldCharType="end"/>
        </w:r>
      </w:hyperlink>
    </w:p>
    <w:p w:rsidR="00827C5A" w:rsidRDefault="00B8342A">
      <w:pPr>
        <w:pStyle w:val="TOC3"/>
        <w:rPr>
          <w:rFonts w:asciiTheme="minorHAnsi" w:hAnsiTheme="minorHAnsi"/>
          <w:noProof/>
          <w:sz w:val="22"/>
          <w:lang w:bidi="ar-SA"/>
        </w:rPr>
      </w:pPr>
      <w:hyperlink w:anchor="_Toc274168599" w:history="1">
        <w:r w:rsidR="00827C5A" w:rsidRPr="00597E5B">
          <w:rPr>
            <w:rStyle w:val="Hyperlink"/>
            <w:rFonts w:cs="Courier New"/>
            <w:noProof/>
            <w:snapToGrid w:val="0"/>
            <w:w w:val="0"/>
          </w:rPr>
          <w:t>1.4.3</w:t>
        </w:r>
        <w:r w:rsidR="00827C5A">
          <w:rPr>
            <w:rFonts w:asciiTheme="minorHAnsi" w:hAnsiTheme="minorHAnsi"/>
            <w:noProof/>
            <w:sz w:val="22"/>
            <w:lang w:bidi="ar-SA"/>
          </w:rPr>
          <w:tab/>
        </w:r>
        <w:r w:rsidR="00827C5A" w:rsidRPr="00597E5B">
          <w:rPr>
            <w:rStyle w:val="Hyperlink"/>
            <w:noProof/>
          </w:rPr>
          <w:t>Instruments and Measures</w:t>
        </w:r>
        <w:r w:rsidR="00827C5A">
          <w:rPr>
            <w:noProof/>
            <w:webHidden/>
          </w:rPr>
          <w:tab/>
        </w:r>
        <w:r>
          <w:rPr>
            <w:noProof/>
            <w:webHidden/>
          </w:rPr>
          <w:fldChar w:fldCharType="begin"/>
        </w:r>
        <w:r w:rsidR="00827C5A">
          <w:rPr>
            <w:noProof/>
            <w:webHidden/>
          </w:rPr>
          <w:instrText xml:space="preserve"> PAGEREF _Toc274168599 \h </w:instrText>
        </w:r>
        <w:r>
          <w:rPr>
            <w:noProof/>
            <w:webHidden/>
          </w:rPr>
        </w:r>
        <w:r>
          <w:rPr>
            <w:noProof/>
            <w:webHidden/>
          </w:rPr>
          <w:fldChar w:fldCharType="separate"/>
        </w:r>
        <w:r w:rsidR="00827C5A">
          <w:rPr>
            <w:noProof/>
            <w:webHidden/>
          </w:rPr>
          <w:t>6</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00" w:history="1">
        <w:r w:rsidR="00827C5A" w:rsidRPr="00597E5B">
          <w:rPr>
            <w:rStyle w:val="Hyperlink"/>
            <w:noProof/>
          </w:rPr>
          <w:t>1.4.3.1</w:t>
        </w:r>
        <w:r w:rsidR="00827C5A">
          <w:rPr>
            <w:rFonts w:asciiTheme="minorHAnsi" w:hAnsiTheme="minorHAnsi"/>
            <w:noProof/>
            <w:sz w:val="22"/>
            <w:lang w:bidi="ar-SA"/>
          </w:rPr>
          <w:tab/>
        </w:r>
        <w:r w:rsidR="00827C5A" w:rsidRPr="00597E5B">
          <w:rPr>
            <w:rStyle w:val="Hyperlink"/>
            <w:noProof/>
          </w:rPr>
          <w:t>Questionnaire</w:t>
        </w:r>
        <w:r w:rsidR="00827C5A">
          <w:rPr>
            <w:noProof/>
            <w:webHidden/>
          </w:rPr>
          <w:tab/>
        </w:r>
        <w:r>
          <w:rPr>
            <w:noProof/>
            <w:webHidden/>
          </w:rPr>
          <w:fldChar w:fldCharType="begin"/>
        </w:r>
        <w:r w:rsidR="00827C5A">
          <w:rPr>
            <w:noProof/>
            <w:webHidden/>
          </w:rPr>
          <w:instrText xml:space="preserve"> PAGEREF _Toc274168600 \h </w:instrText>
        </w:r>
        <w:r>
          <w:rPr>
            <w:noProof/>
            <w:webHidden/>
          </w:rPr>
        </w:r>
        <w:r>
          <w:rPr>
            <w:noProof/>
            <w:webHidden/>
          </w:rPr>
          <w:fldChar w:fldCharType="separate"/>
        </w:r>
        <w:r w:rsidR="00827C5A">
          <w:rPr>
            <w:noProof/>
            <w:webHidden/>
          </w:rPr>
          <w:t>6</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01" w:history="1">
        <w:r w:rsidR="00827C5A" w:rsidRPr="00597E5B">
          <w:rPr>
            <w:rStyle w:val="Hyperlink"/>
            <w:noProof/>
          </w:rPr>
          <w:t>1.4.3.2</w:t>
        </w:r>
        <w:r w:rsidR="00827C5A">
          <w:rPr>
            <w:rFonts w:asciiTheme="minorHAnsi" w:hAnsiTheme="minorHAnsi"/>
            <w:noProof/>
            <w:sz w:val="22"/>
            <w:lang w:bidi="ar-SA"/>
          </w:rPr>
          <w:tab/>
        </w:r>
        <w:r w:rsidR="00827C5A" w:rsidRPr="00597E5B">
          <w:rPr>
            <w:rStyle w:val="Hyperlink"/>
            <w:noProof/>
          </w:rPr>
          <w:t>Interviews</w:t>
        </w:r>
        <w:r w:rsidR="00827C5A">
          <w:rPr>
            <w:noProof/>
            <w:webHidden/>
          </w:rPr>
          <w:tab/>
        </w:r>
        <w:r>
          <w:rPr>
            <w:noProof/>
            <w:webHidden/>
          </w:rPr>
          <w:fldChar w:fldCharType="begin"/>
        </w:r>
        <w:r w:rsidR="00827C5A">
          <w:rPr>
            <w:noProof/>
            <w:webHidden/>
          </w:rPr>
          <w:instrText xml:space="preserve"> PAGEREF _Toc274168601 \h </w:instrText>
        </w:r>
        <w:r>
          <w:rPr>
            <w:noProof/>
            <w:webHidden/>
          </w:rPr>
        </w:r>
        <w:r>
          <w:rPr>
            <w:noProof/>
            <w:webHidden/>
          </w:rPr>
          <w:fldChar w:fldCharType="separate"/>
        </w:r>
        <w:r w:rsidR="00827C5A">
          <w:rPr>
            <w:noProof/>
            <w:webHidden/>
          </w:rPr>
          <w:t>6</w:t>
        </w:r>
        <w:r>
          <w:rPr>
            <w:noProof/>
            <w:webHidden/>
          </w:rPr>
          <w:fldChar w:fldCharType="end"/>
        </w:r>
      </w:hyperlink>
    </w:p>
    <w:p w:rsidR="00827C5A" w:rsidRDefault="00B8342A">
      <w:pPr>
        <w:pStyle w:val="TOC3"/>
        <w:rPr>
          <w:rFonts w:asciiTheme="minorHAnsi" w:hAnsiTheme="minorHAnsi"/>
          <w:noProof/>
          <w:sz w:val="22"/>
          <w:lang w:bidi="ar-SA"/>
        </w:rPr>
      </w:pPr>
      <w:hyperlink w:anchor="_Toc274168602" w:history="1">
        <w:r w:rsidR="00827C5A" w:rsidRPr="00597E5B">
          <w:rPr>
            <w:rStyle w:val="Hyperlink"/>
            <w:rFonts w:cs="Courier New"/>
            <w:noProof/>
            <w:snapToGrid w:val="0"/>
            <w:w w:val="0"/>
          </w:rPr>
          <w:t>1.4.4</w:t>
        </w:r>
        <w:r w:rsidR="00827C5A">
          <w:rPr>
            <w:rFonts w:asciiTheme="minorHAnsi" w:hAnsiTheme="minorHAnsi"/>
            <w:noProof/>
            <w:sz w:val="22"/>
            <w:lang w:bidi="ar-SA"/>
          </w:rPr>
          <w:tab/>
        </w:r>
        <w:r w:rsidR="00827C5A" w:rsidRPr="00597E5B">
          <w:rPr>
            <w:rStyle w:val="Hyperlink"/>
            <w:noProof/>
          </w:rPr>
          <w:t>Limitations</w:t>
        </w:r>
        <w:r w:rsidR="00827C5A">
          <w:rPr>
            <w:noProof/>
            <w:webHidden/>
          </w:rPr>
          <w:tab/>
        </w:r>
        <w:r>
          <w:rPr>
            <w:noProof/>
            <w:webHidden/>
          </w:rPr>
          <w:fldChar w:fldCharType="begin"/>
        </w:r>
        <w:r w:rsidR="00827C5A">
          <w:rPr>
            <w:noProof/>
            <w:webHidden/>
          </w:rPr>
          <w:instrText xml:space="preserve"> PAGEREF _Toc274168602 \h </w:instrText>
        </w:r>
        <w:r>
          <w:rPr>
            <w:noProof/>
            <w:webHidden/>
          </w:rPr>
        </w:r>
        <w:r>
          <w:rPr>
            <w:noProof/>
            <w:webHidden/>
          </w:rPr>
          <w:fldChar w:fldCharType="separate"/>
        </w:r>
        <w:r w:rsidR="00827C5A">
          <w:rPr>
            <w:noProof/>
            <w:webHidden/>
          </w:rPr>
          <w:t>7</w:t>
        </w:r>
        <w:r>
          <w:rPr>
            <w:noProof/>
            <w:webHidden/>
          </w:rPr>
          <w:fldChar w:fldCharType="end"/>
        </w:r>
      </w:hyperlink>
    </w:p>
    <w:p w:rsidR="00827C5A" w:rsidRDefault="00B8342A">
      <w:pPr>
        <w:pStyle w:val="TOC1"/>
        <w:tabs>
          <w:tab w:val="left" w:pos="960"/>
        </w:tabs>
        <w:rPr>
          <w:rFonts w:asciiTheme="minorHAnsi" w:hAnsiTheme="minorHAnsi"/>
          <w:b w:val="0"/>
          <w:noProof/>
          <w:sz w:val="22"/>
          <w:lang w:bidi="ar-SA"/>
        </w:rPr>
      </w:pPr>
      <w:hyperlink w:anchor="_Toc274168603" w:history="1">
        <w:r w:rsidR="00827C5A" w:rsidRPr="00597E5B">
          <w:rPr>
            <w:rStyle w:val="Hyperlink"/>
            <w:noProof/>
          </w:rPr>
          <w:t>2</w:t>
        </w:r>
        <w:r w:rsidR="00827C5A">
          <w:rPr>
            <w:rFonts w:asciiTheme="minorHAnsi" w:hAnsiTheme="minorHAnsi"/>
            <w:b w:val="0"/>
            <w:noProof/>
            <w:sz w:val="22"/>
            <w:lang w:bidi="ar-SA"/>
          </w:rPr>
          <w:tab/>
        </w:r>
        <w:r w:rsidR="00827C5A" w:rsidRPr="00597E5B">
          <w:rPr>
            <w:rStyle w:val="Hyperlink"/>
            <w:noProof/>
          </w:rPr>
          <w:t>Chapter: Literature Review</w:t>
        </w:r>
        <w:r w:rsidR="00827C5A">
          <w:rPr>
            <w:noProof/>
            <w:webHidden/>
          </w:rPr>
          <w:tab/>
        </w:r>
        <w:r>
          <w:rPr>
            <w:noProof/>
            <w:webHidden/>
          </w:rPr>
          <w:fldChar w:fldCharType="begin"/>
        </w:r>
        <w:r w:rsidR="00827C5A">
          <w:rPr>
            <w:noProof/>
            <w:webHidden/>
          </w:rPr>
          <w:instrText xml:space="preserve"> PAGEREF _Toc274168603 \h </w:instrText>
        </w:r>
        <w:r>
          <w:rPr>
            <w:noProof/>
            <w:webHidden/>
          </w:rPr>
        </w:r>
        <w:r>
          <w:rPr>
            <w:noProof/>
            <w:webHidden/>
          </w:rPr>
          <w:fldChar w:fldCharType="separate"/>
        </w:r>
        <w:r w:rsidR="00827C5A">
          <w:rPr>
            <w:noProof/>
            <w:webHidden/>
          </w:rPr>
          <w:t>9</w:t>
        </w:r>
        <w:r>
          <w:rPr>
            <w:noProof/>
            <w:webHidden/>
          </w:rPr>
          <w:fldChar w:fldCharType="end"/>
        </w:r>
      </w:hyperlink>
    </w:p>
    <w:p w:rsidR="00827C5A" w:rsidRDefault="00B8342A">
      <w:pPr>
        <w:pStyle w:val="TOC1"/>
        <w:tabs>
          <w:tab w:val="left" w:pos="960"/>
        </w:tabs>
        <w:rPr>
          <w:rFonts w:asciiTheme="minorHAnsi" w:hAnsiTheme="minorHAnsi"/>
          <w:b w:val="0"/>
          <w:noProof/>
          <w:sz w:val="22"/>
          <w:lang w:bidi="ar-SA"/>
        </w:rPr>
      </w:pPr>
      <w:hyperlink w:anchor="_Toc274168604" w:history="1">
        <w:r w:rsidR="00827C5A" w:rsidRPr="00597E5B">
          <w:rPr>
            <w:rStyle w:val="Hyperlink"/>
            <w:noProof/>
          </w:rPr>
          <w:t>3</w:t>
        </w:r>
        <w:r w:rsidR="00827C5A">
          <w:rPr>
            <w:rFonts w:asciiTheme="minorHAnsi" w:hAnsiTheme="minorHAnsi"/>
            <w:b w:val="0"/>
            <w:noProof/>
            <w:sz w:val="22"/>
            <w:lang w:bidi="ar-SA"/>
          </w:rPr>
          <w:tab/>
        </w:r>
        <w:r w:rsidR="00827C5A" w:rsidRPr="00597E5B">
          <w:rPr>
            <w:rStyle w:val="Hyperlink"/>
            <w:noProof/>
          </w:rPr>
          <w:t>Chapter: Industry Analysis</w:t>
        </w:r>
        <w:r w:rsidR="00827C5A">
          <w:rPr>
            <w:noProof/>
            <w:webHidden/>
          </w:rPr>
          <w:tab/>
        </w:r>
        <w:r>
          <w:rPr>
            <w:noProof/>
            <w:webHidden/>
          </w:rPr>
          <w:fldChar w:fldCharType="begin"/>
        </w:r>
        <w:r w:rsidR="00827C5A">
          <w:rPr>
            <w:noProof/>
            <w:webHidden/>
          </w:rPr>
          <w:instrText xml:space="preserve"> PAGEREF _Toc274168604 \h </w:instrText>
        </w:r>
        <w:r>
          <w:rPr>
            <w:noProof/>
            <w:webHidden/>
          </w:rPr>
        </w:r>
        <w:r>
          <w:rPr>
            <w:noProof/>
            <w:webHidden/>
          </w:rPr>
          <w:fldChar w:fldCharType="separate"/>
        </w:r>
        <w:r w:rsidR="00827C5A">
          <w:rPr>
            <w:noProof/>
            <w:webHidden/>
          </w:rPr>
          <w:t>28</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605" w:history="1">
        <w:r w:rsidR="00827C5A" w:rsidRPr="00597E5B">
          <w:rPr>
            <w:rStyle w:val="Hyperlink"/>
            <w:noProof/>
          </w:rPr>
          <w:t>3.1</w:t>
        </w:r>
        <w:r w:rsidR="00827C5A">
          <w:rPr>
            <w:rFonts w:asciiTheme="minorHAnsi" w:hAnsiTheme="minorHAnsi"/>
            <w:noProof/>
            <w:sz w:val="22"/>
            <w:lang w:bidi="ar-SA"/>
          </w:rPr>
          <w:tab/>
        </w:r>
        <w:r w:rsidR="00827C5A" w:rsidRPr="00597E5B">
          <w:rPr>
            <w:rStyle w:val="Hyperlink"/>
            <w:noProof/>
          </w:rPr>
          <w:t>Introduction</w:t>
        </w:r>
        <w:r w:rsidR="00827C5A">
          <w:rPr>
            <w:noProof/>
            <w:webHidden/>
          </w:rPr>
          <w:tab/>
        </w:r>
        <w:r>
          <w:rPr>
            <w:noProof/>
            <w:webHidden/>
          </w:rPr>
          <w:fldChar w:fldCharType="begin"/>
        </w:r>
        <w:r w:rsidR="00827C5A">
          <w:rPr>
            <w:noProof/>
            <w:webHidden/>
          </w:rPr>
          <w:instrText xml:space="preserve"> PAGEREF _Toc274168605 \h </w:instrText>
        </w:r>
        <w:r>
          <w:rPr>
            <w:noProof/>
            <w:webHidden/>
          </w:rPr>
        </w:r>
        <w:r>
          <w:rPr>
            <w:noProof/>
            <w:webHidden/>
          </w:rPr>
          <w:fldChar w:fldCharType="separate"/>
        </w:r>
        <w:r w:rsidR="00827C5A">
          <w:rPr>
            <w:noProof/>
            <w:webHidden/>
          </w:rPr>
          <w:t>29</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606" w:history="1">
        <w:r w:rsidR="00827C5A" w:rsidRPr="00597E5B">
          <w:rPr>
            <w:rStyle w:val="Hyperlink"/>
            <w:noProof/>
          </w:rPr>
          <w:t>3.2</w:t>
        </w:r>
        <w:r w:rsidR="00827C5A">
          <w:rPr>
            <w:rFonts w:asciiTheme="minorHAnsi" w:hAnsiTheme="minorHAnsi"/>
            <w:noProof/>
            <w:sz w:val="22"/>
            <w:lang w:bidi="ar-SA"/>
          </w:rPr>
          <w:tab/>
        </w:r>
        <w:r w:rsidR="00827C5A" w:rsidRPr="00597E5B">
          <w:rPr>
            <w:rStyle w:val="Hyperlink"/>
            <w:noProof/>
          </w:rPr>
          <w:t>Conventional Gas Heaters</w:t>
        </w:r>
        <w:r w:rsidR="00827C5A">
          <w:rPr>
            <w:noProof/>
            <w:webHidden/>
          </w:rPr>
          <w:tab/>
        </w:r>
        <w:r>
          <w:rPr>
            <w:noProof/>
            <w:webHidden/>
          </w:rPr>
          <w:fldChar w:fldCharType="begin"/>
        </w:r>
        <w:r w:rsidR="00827C5A">
          <w:rPr>
            <w:noProof/>
            <w:webHidden/>
          </w:rPr>
          <w:instrText xml:space="preserve"> PAGEREF _Toc274168606 \h </w:instrText>
        </w:r>
        <w:r>
          <w:rPr>
            <w:noProof/>
            <w:webHidden/>
          </w:rPr>
        </w:r>
        <w:r>
          <w:rPr>
            <w:noProof/>
            <w:webHidden/>
          </w:rPr>
          <w:fldChar w:fldCharType="separate"/>
        </w:r>
        <w:r w:rsidR="00827C5A">
          <w:rPr>
            <w:noProof/>
            <w:webHidden/>
          </w:rPr>
          <w:t>29</w:t>
        </w:r>
        <w:r>
          <w:rPr>
            <w:noProof/>
            <w:webHidden/>
          </w:rPr>
          <w:fldChar w:fldCharType="end"/>
        </w:r>
      </w:hyperlink>
    </w:p>
    <w:p w:rsidR="00827C5A" w:rsidRDefault="00B8342A">
      <w:pPr>
        <w:pStyle w:val="TOC3"/>
        <w:rPr>
          <w:rFonts w:asciiTheme="minorHAnsi" w:hAnsiTheme="minorHAnsi"/>
          <w:noProof/>
          <w:sz w:val="22"/>
          <w:lang w:bidi="ar-SA"/>
        </w:rPr>
      </w:pPr>
      <w:hyperlink w:anchor="_Toc274168607" w:history="1">
        <w:r w:rsidR="00827C5A" w:rsidRPr="00597E5B">
          <w:rPr>
            <w:rStyle w:val="Hyperlink"/>
            <w:rFonts w:cs="Courier New"/>
            <w:noProof/>
            <w:snapToGrid w:val="0"/>
            <w:w w:val="0"/>
          </w:rPr>
          <w:t>3.2.1</w:t>
        </w:r>
        <w:r w:rsidR="00827C5A">
          <w:rPr>
            <w:rFonts w:asciiTheme="minorHAnsi" w:hAnsiTheme="minorHAnsi"/>
            <w:noProof/>
            <w:sz w:val="22"/>
            <w:lang w:bidi="ar-SA"/>
          </w:rPr>
          <w:tab/>
        </w:r>
        <w:r w:rsidR="00827C5A" w:rsidRPr="00597E5B">
          <w:rPr>
            <w:rStyle w:val="Hyperlink"/>
            <w:noProof/>
          </w:rPr>
          <w:t>Local Manufacturers</w:t>
        </w:r>
        <w:r w:rsidR="00827C5A">
          <w:rPr>
            <w:noProof/>
            <w:webHidden/>
          </w:rPr>
          <w:tab/>
        </w:r>
        <w:r>
          <w:rPr>
            <w:noProof/>
            <w:webHidden/>
          </w:rPr>
          <w:fldChar w:fldCharType="begin"/>
        </w:r>
        <w:r w:rsidR="00827C5A">
          <w:rPr>
            <w:noProof/>
            <w:webHidden/>
          </w:rPr>
          <w:instrText xml:space="preserve"> PAGEREF _Toc274168607 \h </w:instrText>
        </w:r>
        <w:r>
          <w:rPr>
            <w:noProof/>
            <w:webHidden/>
          </w:rPr>
        </w:r>
        <w:r>
          <w:rPr>
            <w:noProof/>
            <w:webHidden/>
          </w:rPr>
          <w:fldChar w:fldCharType="separate"/>
        </w:r>
        <w:r w:rsidR="00827C5A">
          <w:rPr>
            <w:noProof/>
            <w:webHidden/>
          </w:rPr>
          <w:t>30</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08" w:history="1">
        <w:r w:rsidR="00827C5A" w:rsidRPr="00597E5B">
          <w:rPr>
            <w:rStyle w:val="Hyperlink"/>
            <w:noProof/>
          </w:rPr>
          <w:t>3.2.1.1</w:t>
        </w:r>
        <w:r w:rsidR="00827C5A">
          <w:rPr>
            <w:rFonts w:asciiTheme="minorHAnsi" w:hAnsiTheme="minorHAnsi"/>
            <w:noProof/>
            <w:sz w:val="22"/>
            <w:lang w:bidi="ar-SA"/>
          </w:rPr>
          <w:tab/>
        </w:r>
        <w:r w:rsidR="00827C5A" w:rsidRPr="00597E5B">
          <w:rPr>
            <w:rStyle w:val="Hyperlink"/>
            <w:noProof/>
          </w:rPr>
          <w:t>Super Asia</w:t>
        </w:r>
        <w:r w:rsidR="00827C5A">
          <w:rPr>
            <w:noProof/>
            <w:webHidden/>
          </w:rPr>
          <w:tab/>
        </w:r>
        <w:r>
          <w:rPr>
            <w:noProof/>
            <w:webHidden/>
          </w:rPr>
          <w:fldChar w:fldCharType="begin"/>
        </w:r>
        <w:r w:rsidR="00827C5A">
          <w:rPr>
            <w:noProof/>
            <w:webHidden/>
          </w:rPr>
          <w:instrText xml:space="preserve"> PAGEREF _Toc274168608 \h </w:instrText>
        </w:r>
        <w:r>
          <w:rPr>
            <w:noProof/>
            <w:webHidden/>
          </w:rPr>
        </w:r>
        <w:r>
          <w:rPr>
            <w:noProof/>
            <w:webHidden/>
          </w:rPr>
          <w:fldChar w:fldCharType="separate"/>
        </w:r>
        <w:r w:rsidR="00827C5A">
          <w:rPr>
            <w:noProof/>
            <w:webHidden/>
          </w:rPr>
          <w:t>30</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09" w:history="1">
        <w:r w:rsidR="00827C5A" w:rsidRPr="00597E5B">
          <w:rPr>
            <w:rStyle w:val="Hyperlink"/>
            <w:noProof/>
          </w:rPr>
          <w:t>3.2.1.2</w:t>
        </w:r>
        <w:r w:rsidR="00827C5A">
          <w:rPr>
            <w:rFonts w:asciiTheme="minorHAnsi" w:hAnsiTheme="minorHAnsi"/>
            <w:noProof/>
            <w:sz w:val="22"/>
            <w:lang w:bidi="ar-SA"/>
          </w:rPr>
          <w:tab/>
        </w:r>
        <w:r w:rsidR="00827C5A" w:rsidRPr="00597E5B">
          <w:rPr>
            <w:rStyle w:val="Hyperlink"/>
            <w:noProof/>
          </w:rPr>
          <w:t>Singer</w:t>
        </w:r>
        <w:r w:rsidR="00827C5A">
          <w:rPr>
            <w:noProof/>
            <w:webHidden/>
          </w:rPr>
          <w:tab/>
        </w:r>
        <w:r>
          <w:rPr>
            <w:noProof/>
            <w:webHidden/>
          </w:rPr>
          <w:fldChar w:fldCharType="begin"/>
        </w:r>
        <w:r w:rsidR="00827C5A">
          <w:rPr>
            <w:noProof/>
            <w:webHidden/>
          </w:rPr>
          <w:instrText xml:space="preserve"> PAGEREF _Toc274168609 \h </w:instrText>
        </w:r>
        <w:r>
          <w:rPr>
            <w:noProof/>
            <w:webHidden/>
          </w:rPr>
        </w:r>
        <w:r>
          <w:rPr>
            <w:noProof/>
            <w:webHidden/>
          </w:rPr>
          <w:fldChar w:fldCharType="separate"/>
        </w:r>
        <w:r w:rsidR="00827C5A">
          <w:rPr>
            <w:noProof/>
            <w:webHidden/>
          </w:rPr>
          <w:t>30</w:t>
        </w:r>
        <w:r>
          <w:rPr>
            <w:noProof/>
            <w:webHidden/>
          </w:rPr>
          <w:fldChar w:fldCharType="end"/>
        </w:r>
      </w:hyperlink>
    </w:p>
    <w:p w:rsidR="00827C5A" w:rsidRDefault="00B8342A">
      <w:pPr>
        <w:pStyle w:val="TOC3"/>
        <w:rPr>
          <w:rFonts w:asciiTheme="minorHAnsi" w:hAnsiTheme="minorHAnsi"/>
          <w:noProof/>
          <w:sz w:val="22"/>
          <w:lang w:bidi="ar-SA"/>
        </w:rPr>
      </w:pPr>
      <w:hyperlink w:anchor="_Toc274168610" w:history="1">
        <w:r w:rsidR="00827C5A" w:rsidRPr="00597E5B">
          <w:rPr>
            <w:rStyle w:val="Hyperlink"/>
            <w:rFonts w:cs="Courier New"/>
            <w:noProof/>
            <w:snapToGrid w:val="0"/>
            <w:w w:val="0"/>
          </w:rPr>
          <w:t>3.2.2</w:t>
        </w:r>
        <w:r w:rsidR="00827C5A">
          <w:rPr>
            <w:rFonts w:asciiTheme="minorHAnsi" w:hAnsiTheme="minorHAnsi"/>
            <w:noProof/>
            <w:sz w:val="22"/>
            <w:lang w:bidi="ar-SA"/>
          </w:rPr>
          <w:tab/>
        </w:r>
        <w:r w:rsidR="00827C5A" w:rsidRPr="00597E5B">
          <w:rPr>
            <w:rStyle w:val="Hyperlink"/>
            <w:noProof/>
          </w:rPr>
          <w:t>Characteristics of Conventional Gas Heaters</w:t>
        </w:r>
        <w:r w:rsidR="00827C5A">
          <w:rPr>
            <w:noProof/>
            <w:webHidden/>
          </w:rPr>
          <w:tab/>
        </w:r>
        <w:r>
          <w:rPr>
            <w:noProof/>
            <w:webHidden/>
          </w:rPr>
          <w:fldChar w:fldCharType="begin"/>
        </w:r>
        <w:r w:rsidR="00827C5A">
          <w:rPr>
            <w:noProof/>
            <w:webHidden/>
          </w:rPr>
          <w:instrText xml:space="preserve"> PAGEREF _Toc274168610 \h </w:instrText>
        </w:r>
        <w:r>
          <w:rPr>
            <w:noProof/>
            <w:webHidden/>
          </w:rPr>
        </w:r>
        <w:r>
          <w:rPr>
            <w:noProof/>
            <w:webHidden/>
          </w:rPr>
          <w:fldChar w:fldCharType="separate"/>
        </w:r>
        <w:r w:rsidR="00827C5A">
          <w:rPr>
            <w:noProof/>
            <w:webHidden/>
          </w:rPr>
          <w:t>31</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611" w:history="1">
        <w:r w:rsidR="00827C5A" w:rsidRPr="00597E5B">
          <w:rPr>
            <w:rStyle w:val="Hyperlink"/>
            <w:noProof/>
          </w:rPr>
          <w:t>3.3</w:t>
        </w:r>
        <w:r w:rsidR="00827C5A">
          <w:rPr>
            <w:rFonts w:asciiTheme="minorHAnsi" w:hAnsiTheme="minorHAnsi"/>
            <w:noProof/>
            <w:sz w:val="22"/>
            <w:lang w:bidi="ar-SA"/>
          </w:rPr>
          <w:tab/>
        </w:r>
        <w:r w:rsidR="00827C5A" w:rsidRPr="00597E5B">
          <w:rPr>
            <w:rStyle w:val="Hyperlink"/>
            <w:noProof/>
          </w:rPr>
          <w:t>Solar Water Heaters</w:t>
        </w:r>
        <w:r w:rsidR="00827C5A">
          <w:rPr>
            <w:noProof/>
            <w:webHidden/>
          </w:rPr>
          <w:tab/>
        </w:r>
        <w:r>
          <w:rPr>
            <w:noProof/>
            <w:webHidden/>
          </w:rPr>
          <w:fldChar w:fldCharType="begin"/>
        </w:r>
        <w:r w:rsidR="00827C5A">
          <w:rPr>
            <w:noProof/>
            <w:webHidden/>
          </w:rPr>
          <w:instrText xml:space="preserve"> PAGEREF _Toc274168611 \h </w:instrText>
        </w:r>
        <w:r>
          <w:rPr>
            <w:noProof/>
            <w:webHidden/>
          </w:rPr>
        </w:r>
        <w:r>
          <w:rPr>
            <w:noProof/>
            <w:webHidden/>
          </w:rPr>
          <w:fldChar w:fldCharType="separate"/>
        </w:r>
        <w:r w:rsidR="00827C5A">
          <w:rPr>
            <w:noProof/>
            <w:webHidden/>
          </w:rPr>
          <w:t>32</w:t>
        </w:r>
        <w:r>
          <w:rPr>
            <w:noProof/>
            <w:webHidden/>
          </w:rPr>
          <w:fldChar w:fldCharType="end"/>
        </w:r>
      </w:hyperlink>
    </w:p>
    <w:p w:rsidR="00827C5A" w:rsidRDefault="00B8342A">
      <w:pPr>
        <w:pStyle w:val="TOC3"/>
        <w:rPr>
          <w:rFonts w:asciiTheme="minorHAnsi" w:hAnsiTheme="minorHAnsi"/>
          <w:noProof/>
          <w:sz w:val="22"/>
          <w:lang w:bidi="ar-SA"/>
        </w:rPr>
      </w:pPr>
      <w:hyperlink w:anchor="_Toc274168612" w:history="1">
        <w:r w:rsidR="00827C5A" w:rsidRPr="00597E5B">
          <w:rPr>
            <w:rStyle w:val="Hyperlink"/>
            <w:rFonts w:cs="Courier New"/>
            <w:noProof/>
            <w:snapToGrid w:val="0"/>
            <w:w w:val="0"/>
          </w:rPr>
          <w:t>3.3.1</w:t>
        </w:r>
        <w:r w:rsidR="00827C5A">
          <w:rPr>
            <w:rFonts w:asciiTheme="minorHAnsi" w:hAnsiTheme="minorHAnsi"/>
            <w:noProof/>
            <w:sz w:val="22"/>
            <w:lang w:bidi="ar-SA"/>
          </w:rPr>
          <w:tab/>
        </w:r>
        <w:r w:rsidR="00827C5A" w:rsidRPr="00597E5B">
          <w:rPr>
            <w:rStyle w:val="Hyperlink"/>
            <w:noProof/>
          </w:rPr>
          <w:t>Local Vendors and Manufacturers</w:t>
        </w:r>
        <w:r w:rsidR="00827C5A">
          <w:rPr>
            <w:noProof/>
            <w:webHidden/>
          </w:rPr>
          <w:tab/>
        </w:r>
        <w:r>
          <w:rPr>
            <w:noProof/>
            <w:webHidden/>
          </w:rPr>
          <w:fldChar w:fldCharType="begin"/>
        </w:r>
        <w:r w:rsidR="00827C5A">
          <w:rPr>
            <w:noProof/>
            <w:webHidden/>
          </w:rPr>
          <w:instrText xml:space="preserve"> PAGEREF _Toc274168612 \h </w:instrText>
        </w:r>
        <w:r>
          <w:rPr>
            <w:noProof/>
            <w:webHidden/>
          </w:rPr>
        </w:r>
        <w:r>
          <w:rPr>
            <w:noProof/>
            <w:webHidden/>
          </w:rPr>
          <w:fldChar w:fldCharType="separate"/>
        </w:r>
        <w:r w:rsidR="00827C5A">
          <w:rPr>
            <w:noProof/>
            <w:webHidden/>
          </w:rPr>
          <w:t>32</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13" w:history="1">
        <w:r w:rsidR="00827C5A" w:rsidRPr="00597E5B">
          <w:rPr>
            <w:rStyle w:val="Hyperlink"/>
            <w:noProof/>
          </w:rPr>
          <w:t>3.3.1.1</w:t>
        </w:r>
        <w:r w:rsidR="00827C5A">
          <w:rPr>
            <w:rFonts w:asciiTheme="minorHAnsi" w:hAnsiTheme="minorHAnsi"/>
            <w:noProof/>
            <w:sz w:val="22"/>
            <w:lang w:bidi="ar-SA"/>
          </w:rPr>
          <w:tab/>
        </w:r>
        <w:r w:rsidR="00827C5A" w:rsidRPr="00597E5B">
          <w:rPr>
            <w:rStyle w:val="Hyperlink"/>
            <w:noProof/>
          </w:rPr>
          <w:t>Catkin</w:t>
        </w:r>
        <w:r w:rsidR="00827C5A">
          <w:rPr>
            <w:noProof/>
            <w:webHidden/>
          </w:rPr>
          <w:tab/>
        </w:r>
        <w:r>
          <w:rPr>
            <w:noProof/>
            <w:webHidden/>
          </w:rPr>
          <w:fldChar w:fldCharType="begin"/>
        </w:r>
        <w:r w:rsidR="00827C5A">
          <w:rPr>
            <w:noProof/>
            <w:webHidden/>
          </w:rPr>
          <w:instrText xml:space="preserve"> PAGEREF _Toc274168613 \h </w:instrText>
        </w:r>
        <w:r>
          <w:rPr>
            <w:noProof/>
            <w:webHidden/>
          </w:rPr>
        </w:r>
        <w:r>
          <w:rPr>
            <w:noProof/>
            <w:webHidden/>
          </w:rPr>
          <w:fldChar w:fldCharType="separate"/>
        </w:r>
        <w:r w:rsidR="00827C5A">
          <w:rPr>
            <w:noProof/>
            <w:webHidden/>
          </w:rPr>
          <w:t>33</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14" w:history="1">
        <w:r w:rsidR="00827C5A" w:rsidRPr="00597E5B">
          <w:rPr>
            <w:rStyle w:val="Hyperlink"/>
            <w:noProof/>
          </w:rPr>
          <w:t>3.3.1.2</w:t>
        </w:r>
        <w:r w:rsidR="00827C5A">
          <w:rPr>
            <w:rFonts w:asciiTheme="minorHAnsi" w:hAnsiTheme="minorHAnsi"/>
            <w:noProof/>
            <w:sz w:val="22"/>
            <w:lang w:bidi="ar-SA"/>
          </w:rPr>
          <w:tab/>
        </w:r>
        <w:r w:rsidR="00827C5A" w:rsidRPr="00597E5B">
          <w:rPr>
            <w:rStyle w:val="Hyperlink"/>
            <w:noProof/>
          </w:rPr>
          <w:t>Solar Geyser</w:t>
        </w:r>
        <w:r w:rsidR="00827C5A">
          <w:rPr>
            <w:noProof/>
            <w:webHidden/>
          </w:rPr>
          <w:tab/>
        </w:r>
        <w:r>
          <w:rPr>
            <w:noProof/>
            <w:webHidden/>
          </w:rPr>
          <w:fldChar w:fldCharType="begin"/>
        </w:r>
        <w:r w:rsidR="00827C5A">
          <w:rPr>
            <w:noProof/>
            <w:webHidden/>
          </w:rPr>
          <w:instrText xml:space="preserve"> PAGEREF _Toc274168614 \h </w:instrText>
        </w:r>
        <w:r>
          <w:rPr>
            <w:noProof/>
            <w:webHidden/>
          </w:rPr>
        </w:r>
        <w:r>
          <w:rPr>
            <w:noProof/>
            <w:webHidden/>
          </w:rPr>
          <w:fldChar w:fldCharType="separate"/>
        </w:r>
        <w:r w:rsidR="00827C5A">
          <w:rPr>
            <w:noProof/>
            <w:webHidden/>
          </w:rPr>
          <w:t>33</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15" w:history="1">
        <w:r w:rsidR="00827C5A" w:rsidRPr="00597E5B">
          <w:rPr>
            <w:rStyle w:val="Hyperlink"/>
            <w:noProof/>
          </w:rPr>
          <w:t>3.3.1.3</w:t>
        </w:r>
        <w:r w:rsidR="00827C5A">
          <w:rPr>
            <w:rFonts w:asciiTheme="minorHAnsi" w:hAnsiTheme="minorHAnsi"/>
            <w:noProof/>
            <w:sz w:val="22"/>
            <w:lang w:bidi="ar-SA"/>
          </w:rPr>
          <w:tab/>
        </w:r>
        <w:r w:rsidR="00827C5A" w:rsidRPr="00597E5B">
          <w:rPr>
            <w:rStyle w:val="Hyperlink"/>
            <w:noProof/>
          </w:rPr>
          <w:t>Asjid Energy Systems</w:t>
        </w:r>
        <w:r w:rsidR="00827C5A">
          <w:rPr>
            <w:noProof/>
            <w:webHidden/>
          </w:rPr>
          <w:tab/>
        </w:r>
        <w:r>
          <w:rPr>
            <w:noProof/>
            <w:webHidden/>
          </w:rPr>
          <w:fldChar w:fldCharType="begin"/>
        </w:r>
        <w:r w:rsidR="00827C5A">
          <w:rPr>
            <w:noProof/>
            <w:webHidden/>
          </w:rPr>
          <w:instrText xml:space="preserve"> PAGEREF _Toc274168615 \h </w:instrText>
        </w:r>
        <w:r>
          <w:rPr>
            <w:noProof/>
            <w:webHidden/>
          </w:rPr>
        </w:r>
        <w:r>
          <w:rPr>
            <w:noProof/>
            <w:webHidden/>
          </w:rPr>
          <w:fldChar w:fldCharType="separate"/>
        </w:r>
        <w:r w:rsidR="00827C5A">
          <w:rPr>
            <w:noProof/>
            <w:webHidden/>
          </w:rPr>
          <w:t>34</w:t>
        </w:r>
        <w:r>
          <w:rPr>
            <w:noProof/>
            <w:webHidden/>
          </w:rPr>
          <w:fldChar w:fldCharType="end"/>
        </w:r>
      </w:hyperlink>
    </w:p>
    <w:p w:rsidR="00827C5A" w:rsidRDefault="00B8342A">
      <w:pPr>
        <w:pStyle w:val="TOC3"/>
        <w:rPr>
          <w:rFonts w:asciiTheme="minorHAnsi" w:hAnsiTheme="minorHAnsi"/>
          <w:noProof/>
          <w:sz w:val="22"/>
          <w:lang w:bidi="ar-SA"/>
        </w:rPr>
      </w:pPr>
      <w:hyperlink w:anchor="_Toc274168616" w:history="1">
        <w:r w:rsidR="00827C5A" w:rsidRPr="00597E5B">
          <w:rPr>
            <w:rStyle w:val="Hyperlink"/>
            <w:rFonts w:cs="Courier New"/>
            <w:noProof/>
            <w:snapToGrid w:val="0"/>
            <w:w w:val="0"/>
          </w:rPr>
          <w:t>3.3.2</w:t>
        </w:r>
        <w:r w:rsidR="00827C5A">
          <w:rPr>
            <w:rFonts w:asciiTheme="minorHAnsi" w:hAnsiTheme="minorHAnsi"/>
            <w:noProof/>
            <w:sz w:val="22"/>
            <w:lang w:bidi="ar-SA"/>
          </w:rPr>
          <w:tab/>
        </w:r>
        <w:r w:rsidR="00827C5A" w:rsidRPr="00597E5B">
          <w:rPr>
            <w:rStyle w:val="Hyperlink"/>
            <w:noProof/>
          </w:rPr>
          <w:t>Characteristics of SWH’s</w:t>
        </w:r>
        <w:r w:rsidR="00827C5A">
          <w:rPr>
            <w:noProof/>
            <w:webHidden/>
          </w:rPr>
          <w:tab/>
        </w:r>
        <w:r>
          <w:rPr>
            <w:noProof/>
            <w:webHidden/>
          </w:rPr>
          <w:fldChar w:fldCharType="begin"/>
        </w:r>
        <w:r w:rsidR="00827C5A">
          <w:rPr>
            <w:noProof/>
            <w:webHidden/>
          </w:rPr>
          <w:instrText xml:space="preserve"> PAGEREF _Toc274168616 \h </w:instrText>
        </w:r>
        <w:r>
          <w:rPr>
            <w:noProof/>
            <w:webHidden/>
          </w:rPr>
        </w:r>
        <w:r>
          <w:rPr>
            <w:noProof/>
            <w:webHidden/>
          </w:rPr>
          <w:fldChar w:fldCharType="separate"/>
        </w:r>
        <w:r w:rsidR="00827C5A">
          <w:rPr>
            <w:noProof/>
            <w:webHidden/>
          </w:rPr>
          <w:t>34</w:t>
        </w:r>
        <w:r>
          <w:rPr>
            <w:noProof/>
            <w:webHidden/>
          </w:rPr>
          <w:fldChar w:fldCharType="end"/>
        </w:r>
      </w:hyperlink>
    </w:p>
    <w:p w:rsidR="00827C5A" w:rsidRDefault="00B8342A">
      <w:pPr>
        <w:pStyle w:val="TOC3"/>
        <w:rPr>
          <w:rFonts w:asciiTheme="minorHAnsi" w:hAnsiTheme="minorHAnsi"/>
          <w:noProof/>
          <w:sz w:val="22"/>
          <w:lang w:bidi="ar-SA"/>
        </w:rPr>
      </w:pPr>
      <w:hyperlink w:anchor="_Toc274168617" w:history="1">
        <w:r w:rsidR="00827C5A" w:rsidRPr="00597E5B">
          <w:rPr>
            <w:rStyle w:val="Hyperlink"/>
            <w:rFonts w:cs="Courier New"/>
            <w:noProof/>
            <w:snapToGrid w:val="0"/>
            <w:w w:val="0"/>
          </w:rPr>
          <w:t>3.3.3</w:t>
        </w:r>
        <w:r w:rsidR="00827C5A">
          <w:rPr>
            <w:rFonts w:asciiTheme="minorHAnsi" w:hAnsiTheme="minorHAnsi"/>
            <w:noProof/>
            <w:sz w:val="22"/>
            <w:lang w:bidi="ar-SA"/>
          </w:rPr>
          <w:tab/>
        </w:r>
        <w:r w:rsidR="00827C5A" w:rsidRPr="00597E5B">
          <w:rPr>
            <w:rStyle w:val="Hyperlink"/>
            <w:noProof/>
          </w:rPr>
          <w:t>PEST Analysis</w:t>
        </w:r>
        <w:r w:rsidR="00827C5A">
          <w:rPr>
            <w:noProof/>
            <w:webHidden/>
          </w:rPr>
          <w:tab/>
        </w:r>
        <w:r>
          <w:rPr>
            <w:noProof/>
            <w:webHidden/>
          </w:rPr>
          <w:fldChar w:fldCharType="begin"/>
        </w:r>
        <w:r w:rsidR="00827C5A">
          <w:rPr>
            <w:noProof/>
            <w:webHidden/>
          </w:rPr>
          <w:instrText xml:space="preserve"> PAGEREF _Toc274168617 \h </w:instrText>
        </w:r>
        <w:r>
          <w:rPr>
            <w:noProof/>
            <w:webHidden/>
          </w:rPr>
        </w:r>
        <w:r>
          <w:rPr>
            <w:noProof/>
            <w:webHidden/>
          </w:rPr>
          <w:fldChar w:fldCharType="separate"/>
        </w:r>
        <w:r w:rsidR="00827C5A">
          <w:rPr>
            <w:noProof/>
            <w:webHidden/>
          </w:rPr>
          <w:t>35</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18" w:history="1">
        <w:r w:rsidR="00827C5A" w:rsidRPr="00597E5B">
          <w:rPr>
            <w:rStyle w:val="Hyperlink"/>
            <w:noProof/>
          </w:rPr>
          <w:t>3.3.3.1</w:t>
        </w:r>
        <w:r w:rsidR="00827C5A">
          <w:rPr>
            <w:rFonts w:asciiTheme="minorHAnsi" w:hAnsiTheme="minorHAnsi"/>
            <w:noProof/>
            <w:sz w:val="22"/>
            <w:lang w:bidi="ar-SA"/>
          </w:rPr>
          <w:tab/>
        </w:r>
        <w:r w:rsidR="00827C5A" w:rsidRPr="00597E5B">
          <w:rPr>
            <w:rStyle w:val="Hyperlink"/>
            <w:noProof/>
          </w:rPr>
          <w:t>Political</w:t>
        </w:r>
        <w:r w:rsidR="00827C5A">
          <w:rPr>
            <w:noProof/>
            <w:webHidden/>
          </w:rPr>
          <w:tab/>
        </w:r>
        <w:r>
          <w:rPr>
            <w:noProof/>
            <w:webHidden/>
          </w:rPr>
          <w:fldChar w:fldCharType="begin"/>
        </w:r>
        <w:r w:rsidR="00827C5A">
          <w:rPr>
            <w:noProof/>
            <w:webHidden/>
          </w:rPr>
          <w:instrText xml:space="preserve"> PAGEREF _Toc274168618 \h </w:instrText>
        </w:r>
        <w:r>
          <w:rPr>
            <w:noProof/>
            <w:webHidden/>
          </w:rPr>
        </w:r>
        <w:r>
          <w:rPr>
            <w:noProof/>
            <w:webHidden/>
          </w:rPr>
          <w:fldChar w:fldCharType="separate"/>
        </w:r>
        <w:r w:rsidR="00827C5A">
          <w:rPr>
            <w:noProof/>
            <w:webHidden/>
          </w:rPr>
          <w:t>35</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19" w:history="1">
        <w:r w:rsidR="00827C5A" w:rsidRPr="00597E5B">
          <w:rPr>
            <w:rStyle w:val="Hyperlink"/>
            <w:noProof/>
          </w:rPr>
          <w:t>3.3.3.2</w:t>
        </w:r>
        <w:r w:rsidR="00827C5A">
          <w:rPr>
            <w:rFonts w:asciiTheme="minorHAnsi" w:hAnsiTheme="minorHAnsi"/>
            <w:noProof/>
            <w:sz w:val="22"/>
            <w:lang w:bidi="ar-SA"/>
          </w:rPr>
          <w:tab/>
        </w:r>
        <w:r w:rsidR="00827C5A" w:rsidRPr="00597E5B">
          <w:rPr>
            <w:rStyle w:val="Hyperlink"/>
            <w:noProof/>
          </w:rPr>
          <w:t>Economical</w:t>
        </w:r>
        <w:r w:rsidR="00827C5A">
          <w:rPr>
            <w:noProof/>
            <w:webHidden/>
          </w:rPr>
          <w:tab/>
        </w:r>
        <w:r>
          <w:rPr>
            <w:noProof/>
            <w:webHidden/>
          </w:rPr>
          <w:fldChar w:fldCharType="begin"/>
        </w:r>
        <w:r w:rsidR="00827C5A">
          <w:rPr>
            <w:noProof/>
            <w:webHidden/>
          </w:rPr>
          <w:instrText xml:space="preserve"> PAGEREF _Toc274168619 \h </w:instrText>
        </w:r>
        <w:r>
          <w:rPr>
            <w:noProof/>
            <w:webHidden/>
          </w:rPr>
        </w:r>
        <w:r>
          <w:rPr>
            <w:noProof/>
            <w:webHidden/>
          </w:rPr>
          <w:fldChar w:fldCharType="separate"/>
        </w:r>
        <w:r w:rsidR="00827C5A">
          <w:rPr>
            <w:noProof/>
            <w:webHidden/>
          </w:rPr>
          <w:t>36</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20" w:history="1">
        <w:r w:rsidR="00827C5A" w:rsidRPr="00597E5B">
          <w:rPr>
            <w:rStyle w:val="Hyperlink"/>
            <w:noProof/>
          </w:rPr>
          <w:t>3.3.3.3</w:t>
        </w:r>
        <w:r w:rsidR="00827C5A">
          <w:rPr>
            <w:rFonts w:asciiTheme="minorHAnsi" w:hAnsiTheme="minorHAnsi"/>
            <w:noProof/>
            <w:sz w:val="22"/>
            <w:lang w:bidi="ar-SA"/>
          </w:rPr>
          <w:tab/>
        </w:r>
        <w:r w:rsidR="00827C5A" w:rsidRPr="00597E5B">
          <w:rPr>
            <w:rStyle w:val="Hyperlink"/>
            <w:noProof/>
          </w:rPr>
          <w:t>Social</w:t>
        </w:r>
        <w:r w:rsidR="00827C5A">
          <w:rPr>
            <w:noProof/>
            <w:webHidden/>
          </w:rPr>
          <w:tab/>
        </w:r>
        <w:r>
          <w:rPr>
            <w:noProof/>
            <w:webHidden/>
          </w:rPr>
          <w:fldChar w:fldCharType="begin"/>
        </w:r>
        <w:r w:rsidR="00827C5A">
          <w:rPr>
            <w:noProof/>
            <w:webHidden/>
          </w:rPr>
          <w:instrText xml:space="preserve"> PAGEREF _Toc274168620 \h </w:instrText>
        </w:r>
        <w:r>
          <w:rPr>
            <w:noProof/>
            <w:webHidden/>
          </w:rPr>
        </w:r>
        <w:r>
          <w:rPr>
            <w:noProof/>
            <w:webHidden/>
          </w:rPr>
          <w:fldChar w:fldCharType="separate"/>
        </w:r>
        <w:r w:rsidR="00827C5A">
          <w:rPr>
            <w:noProof/>
            <w:webHidden/>
          </w:rPr>
          <w:t>36</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21" w:history="1">
        <w:r w:rsidR="00827C5A" w:rsidRPr="00597E5B">
          <w:rPr>
            <w:rStyle w:val="Hyperlink"/>
            <w:noProof/>
          </w:rPr>
          <w:t>3.3.3.4</w:t>
        </w:r>
        <w:r w:rsidR="00827C5A">
          <w:rPr>
            <w:rFonts w:asciiTheme="minorHAnsi" w:hAnsiTheme="minorHAnsi"/>
            <w:noProof/>
            <w:sz w:val="22"/>
            <w:lang w:bidi="ar-SA"/>
          </w:rPr>
          <w:tab/>
        </w:r>
        <w:r w:rsidR="00827C5A" w:rsidRPr="00597E5B">
          <w:rPr>
            <w:rStyle w:val="Hyperlink"/>
            <w:noProof/>
          </w:rPr>
          <w:t>Technological</w:t>
        </w:r>
        <w:r w:rsidR="00827C5A">
          <w:rPr>
            <w:noProof/>
            <w:webHidden/>
          </w:rPr>
          <w:tab/>
        </w:r>
        <w:r>
          <w:rPr>
            <w:noProof/>
            <w:webHidden/>
          </w:rPr>
          <w:fldChar w:fldCharType="begin"/>
        </w:r>
        <w:r w:rsidR="00827C5A">
          <w:rPr>
            <w:noProof/>
            <w:webHidden/>
          </w:rPr>
          <w:instrText xml:space="preserve"> PAGEREF _Toc274168621 \h </w:instrText>
        </w:r>
        <w:r>
          <w:rPr>
            <w:noProof/>
            <w:webHidden/>
          </w:rPr>
        </w:r>
        <w:r>
          <w:rPr>
            <w:noProof/>
            <w:webHidden/>
          </w:rPr>
          <w:fldChar w:fldCharType="separate"/>
        </w:r>
        <w:r w:rsidR="00827C5A">
          <w:rPr>
            <w:noProof/>
            <w:webHidden/>
          </w:rPr>
          <w:t>36</w:t>
        </w:r>
        <w:r>
          <w:rPr>
            <w:noProof/>
            <w:webHidden/>
          </w:rPr>
          <w:fldChar w:fldCharType="end"/>
        </w:r>
      </w:hyperlink>
    </w:p>
    <w:p w:rsidR="00827C5A" w:rsidRDefault="00B8342A">
      <w:pPr>
        <w:pStyle w:val="TOC1"/>
        <w:tabs>
          <w:tab w:val="left" w:pos="960"/>
        </w:tabs>
        <w:rPr>
          <w:rFonts w:asciiTheme="minorHAnsi" w:hAnsiTheme="minorHAnsi"/>
          <w:b w:val="0"/>
          <w:noProof/>
          <w:sz w:val="22"/>
          <w:lang w:bidi="ar-SA"/>
        </w:rPr>
      </w:pPr>
      <w:hyperlink w:anchor="_Toc274168622" w:history="1">
        <w:r w:rsidR="00827C5A" w:rsidRPr="00597E5B">
          <w:rPr>
            <w:rStyle w:val="Hyperlink"/>
            <w:noProof/>
          </w:rPr>
          <w:t>4</w:t>
        </w:r>
        <w:r w:rsidR="00827C5A">
          <w:rPr>
            <w:rFonts w:asciiTheme="minorHAnsi" w:hAnsiTheme="minorHAnsi"/>
            <w:b w:val="0"/>
            <w:noProof/>
            <w:sz w:val="22"/>
            <w:lang w:bidi="ar-SA"/>
          </w:rPr>
          <w:tab/>
        </w:r>
        <w:r w:rsidR="00827C5A" w:rsidRPr="00597E5B">
          <w:rPr>
            <w:rStyle w:val="Hyperlink"/>
            <w:noProof/>
          </w:rPr>
          <w:t>Chapter: Organizational Overview</w:t>
        </w:r>
        <w:r w:rsidR="00827C5A">
          <w:rPr>
            <w:noProof/>
            <w:webHidden/>
          </w:rPr>
          <w:tab/>
        </w:r>
        <w:r>
          <w:rPr>
            <w:noProof/>
            <w:webHidden/>
          </w:rPr>
          <w:fldChar w:fldCharType="begin"/>
        </w:r>
        <w:r w:rsidR="00827C5A">
          <w:rPr>
            <w:noProof/>
            <w:webHidden/>
          </w:rPr>
          <w:instrText xml:space="preserve"> PAGEREF _Toc274168622 \h </w:instrText>
        </w:r>
        <w:r>
          <w:rPr>
            <w:noProof/>
            <w:webHidden/>
          </w:rPr>
        </w:r>
        <w:r>
          <w:rPr>
            <w:noProof/>
            <w:webHidden/>
          </w:rPr>
          <w:fldChar w:fldCharType="separate"/>
        </w:r>
        <w:r w:rsidR="00827C5A">
          <w:rPr>
            <w:noProof/>
            <w:webHidden/>
          </w:rPr>
          <w:t>38</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623" w:history="1">
        <w:r w:rsidR="00827C5A" w:rsidRPr="00597E5B">
          <w:rPr>
            <w:rStyle w:val="Hyperlink"/>
            <w:noProof/>
          </w:rPr>
          <w:t>4.1</w:t>
        </w:r>
        <w:r w:rsidR="00827C5A">
          <w:rPr>
            <w:rFonts w:asciiTheme="minorHAnsi" w:hAnsiTheme="minorHAnsi"/>
            <w:noProof/>
            <w:sz w:val="22"/>
            <w:lang w:bidi="ar-SA"/>
          </w:rPr>
          <w:tab/>
        </w:r>
        <w:r w:rsidR="00827C5A" w:rsidRPr="00597E5B">
          <w:rPr>
            <w:rStyle w:val="Hyperlink"/>
            <w:noProof/>
          </w:rPr>
          <w:t>Introduction</w:t>
        </w:r>
        <w:r w:rsidR="00827C5A">
          <w:rPr>
            <w:noProof/>
            <w:webHidden/>
          </w:rPr>
          <w:tab/>
        </w:r>
        <w:r>
          <w:rPr>
            <w:noProof/>
            <w:webHidden/>
          </w:rPr>
          <w:fldChar w:fldCharType="begin"/>
        </w:r>
        <w:r w:rsidR="00827C5A">
          <w:rPr>
            <w:noProof/>
            <w:webHidden/>
          </w:rPr>
          <w:instrText xml:space="preserve"> PAGEREF _Toc274168623 \h </w:instrText>
        </w:r>
        <w:r>
          <w:rPr>
            <w:noProof/>
            <w:webHidden/>
          </w:rPr>
        </w:r>
        <w:r>
          <w:rPr>
            <w:noProof/>
            <w:webHidden/>
          </w:rPr>
          <w:fldChar w:fldCharType="separate"/>
        </w:r>
        <w:r w:rsidR="00827C5A">
          <w:rPr>
            <w:noProof/>
            <w:webHidden/>
          </w:rPr>
          <w:t>39</w:t>
        </w:r>
        <w:r>
          <w:rPr>
            <w:noProof/>
            <w:webHidden/>
          </w:rPr>
          <w:fldChar w:fldCharType="end"/>
        </w:r>
      </w:hyperlink>
    </w:p>
    <w:p w:rsidR="00827C5A" w:rsidRDefault="00B8342A">
      <w:pPr>
        <w:pStyle w:val="TOC3"/>
        <w:rPr>
          <w:rFonts w:asciiTheme="minorHAnsi" w:hAnsiTheme="minorHAnsi"/>
          <w:noProof/>
          <w:sz w:val="22"/>
          <w:lang w:bidi="ar-SA"/>
        </w:rPr>
      </w:pPr>
      <w:hyperlink w:anchor="_Toc274168624" w:history="1">
        <w:r w:rsidR="00827C5A" w:rsidRPr="00597E5B">
          <w:rPr>
            <w:rStyle w:val="Hyperlink"/>
            <w:rFonts w:cs="Courier New"/>
            <w:noProof/>
            <w:snapToGrid w:val="0"/>
            <w:w w:val="0"/>
          </w:rPr>
          <w:t>4.1.1</w:t>
        </w:r>
        <w:r w:rsidR="00827C5A">
          <w:rPr>
            <w:rFonts w:asciiTheme="minorHAnsi" w:hAnsiTheme="minorHAnsi"/>
            <w:noProof/>
            <w:sz w:val="22"/>
            <w:lang w:bidi="ar-SA"/>
          </w:rPr>
          <w:tab/>
        </w:r>
        <w:r w:rsidR="00827C5A" w:rsidRPr="00597E5B">
          <w:rPr>
            <w:rStyle w:val="Hyperlink"/>
            <w:noProof/>
          </w:rPr>
          <w:t>Goals</w:t>
        </w:r>
        <w:r w:rsidR="00827C5A">
          <w:rPr>
            <w:noProof/>
            <w:webHidden/>
          </w:rPr>
          <w:tab/>
        </w:r>
        <w:r>
          <w:rPr>
            <w:noProof/>
            <w:webHidden/>
          </w:rPr>
          <w:fldChar w:fldCharType="begin"/>
        </w:r>
        <w:r w:rsidR="00827C5A">
          <w:rPr>
            <w:noProof/>
            <w:webHidden/>
          </w:rPr>
          <w:instrText xml:space="preserve"> PAGEREF _Toc274168624 \h </w:instrText>
        </w:r>
        <w:r>
          <w:rPr>
            <w:noProof/>
            <w:webHidden/>
          </w:rPr>
        </w:r>
        <w:r>
          <w:rPr>
            <w:noProof/>
            <w:webHidden/>
          </w:rPr>
          <w:fldChar w:fldCharType="separate"/>
        </w:r>
        <w:r w:rsidR="00827C5A">
          <w:rPr>
            <w:noProof/>
            <w:webHidden/>
          </w:rPr>
          <w:t>39</w:t>
        </w:r>
        <w:r>
          <w:rPr>
            <w:noProof/>
            <w:webHidden/>
          </w:rPr>
          <w:fldChar w:fldCharType="end"/>
        </w:r>
      </w:hyperlink>
    </w:p>
    <w:p w:rsidR="00827C5A" w:rsidRDefault="00B8342A">
      <w:pPr>
        <w:pStyle w:val="TOC3"/>
        <w:rPr>
          <w:rFonts w:asciiTheme="minorHAnsi" w:hAnsiTheme="minorHAnsi"/>
          <w:noProof/>
          <w:sz w:val="22"/>
          <w:lang w:bidi="ar-SA"/>
        </w:rPr>
      </w:pPr>
      <w:hyperlink w:anchor="_Toc274168625" w:history="1">
        <w:r w:rsidR="00827C5A" w:rsidRPr="00597E5B">
          <w:rPr>
            <w:rStyle w:val="Hyperlink"/>
            <w:rFonts w:cs="Courier New"/>
            <w:noProof/>
            <w:snapToGrid w:val="0"/>
            <w:w w:val="0"/>
          </w:rPr>
          <w:t>4.1.2</w:t>
        </w:r>
        <w:r w:rsidR="00827C5A">
          <w:rPr>
            <w:rFonts w:asciiTheme="minorHAnsi" w:hAnsiTheme="minorHAnsi"/>
            <w:noProof/>
            <w:sz w:val="22"/>
            <w:lang w:bidi="ar-SA"/>
          </w:rPr>
          <w:tab/>
        </w:r>
        <w:r w:rsidR="00827C5A" w:rsidRPr="00597E5B">
          <w:rPr>
            <w:rStyle w:val="Hyperlink"/>
            <w:noProof/>
          </w:rPr>
          <w:t>Projects of AEDB</w:t>
        </w:r>
        <w:r w:rsidR="00827C5A">
          <w:rPr>
            <w:noProof/>
            <w:webHidden/>
          </w:rPr>
          <w:tab/>
        </w:r>
        <w:r>
          <w:rPr>
            <w:noProof/>
            <w:webHidden/>
          </w:rPr>
          <w:fldChar w:fldCharType="begin"/>
        </w:r>
        <w:r w:rsidR="00827C5A">
          <w:rPr>
            <w:noProof/>
            <w:webHidden/>
          </w:rPr>
          <w:instrText xml:space="preserve"> PAGEREF _Toc274168625 \h </w:instrText>
        </w:r>
        <w:r>
          <w:rPr>
            <w:noProof/>
            <w:webHidden/>
          </w:rPr>
        </w:r>
        <w:r>
          <w:rPr>
            <w:noProof/>
            <w:webHidden/>
          </w:rPr>
          <w:fldChar w:fldCharType="separate"/>
        </w:r>
        <w:r w:rsidR="00827C5A">
          <w:rPr>
            <w:noProof/>
            <w:webHidden/>
          </w:rPr>
          <w:t>40</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26" w:history="1">
        <w:r w:rsidR="00827C5A" w:rsidRPr="00597E5B">
          <w:rPr>
            <w:rStyle w:val="Hyperlink"/>
            <w:noProof/>
          </w:rPr>
          <w:t>4.1.2.1</w:t>
        </w:r>
        <w:r w:rsidR="00827C5A">
          <w:rPr>
            <w:rFonts w:asciiTheme="minorHAnsi" w:hAnsiTheme="minorHAnsi"/>
            <w:noProof/>
            <w:sz w:val="22"/>
            <w:lang w:bidi="ar-SA"/>
          </w:rPr>
          <w:tab/>
        </w:r>
        <w:r w:rsidR="00827C5A" w:rsidRPr="00597E5B">
          <w:rPr>
            <w:rStyle w:val="Hyperlink"/>
            <w:noProof/>
          </w:rPr>
          <w:t>Latest Projects</w:t>
        </w:r>
        <w:r w:rsidR="00827C5A">
          <w:rPr>
            <w:noProof/>
            <w:webHidden/>
          </w:rPr>
          <w:tab/>
        </w:r>
        <w:r>
          <w:rPr>
            <w:noProof/>
            <w:webHidden/>
          </w:rPr>
          <w:fldChar w:fldCharType="begin"/>
        </w:r>
        <w:r w:rsidR="00827C5A">
          <w:rPr>
            <w:noProof/>
            <w:webHidden/>
          </w:rPr>
          <w:instrText xml:space="preserve"> PAGEREF _Toc274168626 \h </w:instrText>
        </w:r>
        <w:r>
          <w:rPr>
            <w:noProof/>
            <w:webHidden/>
          </w:rPr>
        </w:r>
        <w:r>
          <w:rPr>
            <w:noProof/>
            <w:webHidden/>
          </w:rPr>
          <w:fldChar w:fldCharType="separate"/>
        </w:r>
        <w:r w:rsidR="00827C5A">
          <w:rPr>
            <w:noProof/>
            <w:webHidden/>
          </w:rPr>
          <w:t>40</w:t>
        </w:r>
        <w:r>
          <w:rPr>
            <w:noProof/>
            <w:webHidden/>
          </w:rPr>
          <w:fldChar w:fldCharType="end"/>
        </w:r>
      </w:hyperlink>
    </w:p>
    <w:p w:rsidR="00827C5A" w:rsidRDefault="00B8342A">
      <w:pPr>
        <w:pStyle w:val="TOC5"/>
        <w:tabs>
          <w:tab w:val="left" w:pos="2476"/>
          <w:tab w:val="right" w:leader="hyphen" w:pos="8630"/>
        </w:tabs>
        <w:rPr>
          <w:rFonts w:asciiTheme="minorHAnsi" w:hAnsiTheme="minorHAnsi"/>
          <w:noProof/>
          <w:sz w:val="22"/>
          <w:lang w:bidi="ar-SA"/>
        </w:rPr>
      </w:pPr>
      <w:hyperlink w:anchor="_Toc274168627" w:history="1">
        <w:r w:rsidR="00827C5A" w:rsidRPr="00597E5B">
          <w:rPr>
            <w:rStyle w:val="Hyperlink"/>
            <w:noProof/>
          </w:rPr>
          <w:t>4.1.2.1.1</w:t>
        </w:r>
        <w:r w:rsidR="00827C5A">
          <w:rPr>
            <w:rFonts w:asciiTheme="minorHAnsi" w:hAnsiTheme="minorHAnsi"/>
            <w:noProof/>
            <w:sz w:val="22"/>
            <w:lang w:bidi="ar-SA"/>
          </w:rPr>
          <w:tab/>
        </w:r>
        <w:r w:rsidR="00827C5A" w:rsidRPr="00597E5B">
          <w:rPr>
            <w:rStyle w:val="Hyperlink"/>
            <w:noProof/>
          </w:rPr>
          <w:t>Bio-mass plant in Karachi</w:t>
        </w:r>
        <w:r w:rsidR="00827C5A">
          <w:rPr>
            <w:noProof/>
            <w:webHidden/>
          </w:rPr>
          <w:tab/>
        </w:r>
        <w:r>
          <w:rPr>
            <w:noProof/>
            <w:webHidden/>
          </w:rPr>
          <w:fldChar w:fldCharType="begin"/>
        </w:r>
        <w:r w:rsidR="00827C5A">
          <w:rPr>
            <w:noProof/>
            <w:webHidden/>
          </w:rPr>
          <w:instrText xml:space="preserve"> PAGEREF _Toc274168627 \h </w:instrText>
        </w:r>
        <w:r>
          <w:rPr>
            <w:noProof/>
            <w:webHidden/>
          </w:rPr>
        </w:r>
        <w:r>
          <w:rPr>
            <w:noProof/>
            <w:webHidden/>
          </w:rPr>
          <w:fldChar w:fldCharType="separate"/>
        </w:r>
        <w:r w:rsidR="00827C5A">
          <w:rPr>
            <w:noProof/>
            <w:webHidden/>
          </w:rPr>
          <w:t>40</w:t>
        </w:r>
        <w:r>
          <w:rPr>
            <w:noProof/>
            <w:webHidden/>
          </w:rPr>
          <w:fldChar w:fldCharType="end"/>
        </w:r>
      </w:hyperlink>
    </w:p>
    <w:p w:rsidR="00827C5A" w:rsidRDefault="00B8342A">
      <w:pPr>
        <w:pStyle w:val="TOC5"/>
        <w:tabs>
          <w:tab w:val="left" w:pos="2476"/>
          <w:tab w:val="right" w:leader="hyphen" w:pos="8630"/>
        </w:tabs>
        <w:rPr>
          <w:rFonts w:asciiTheme="minorHAnsi" w:hAnsiTheme="minorHAnsi"/>
          <w:noProof/>
          <w:sz w:val="22"/>
          <w:lang w:bidi="ar-SA"/>
        </w:rPr>
      </w:pPr>
      <w:hyperlink w:anchor="_Toc274168628" w:history="1">
        <w:r w:rsidR="00827C5A" w:rsidRPr="00597E5B">
          <w:rPr>
            <w:rStyle w:val="Hyperlink"/>
            <w:noProof/>
          </w:rPr>
          <w:t>4.1.2.1.2</w:t>
        </w:r>
        <w:r w:rsidR="00827C5A">
          <w:rPr>
            <w:rFonts w:asciiTheme="minorHAnsi" w:hAnsiTheme="minorHAnsi"/>
            <w:noProof/>
            <w:sz w:val="22"/>
            <w:lang w:bidi="ar-SA"/>
          </w:rPr>
          <w:tab/>
        </w:r>
        <w:r w:rsidR="00827C5A" w:rsidRPr="00597E5B">
          <w:rPr>
            <w:rStyle w:val="Hyperlink"/>
            <w:noProof/>
          </w:rPr>
          <w:t>Wind farms in southern Sindh</w:t>
        </w:r>
        <w:r w:rsidR="00827C5A">
          <w:rPr>
            <w:noProof/>
            <w:webHidden/>
          </w:rPr>
          <w:tab/>
        </w:r>
        <w:r>
          <w:rPr>
            <w:noProof/>
            <w:webHidden/>
          </w:rPr>
          <w:fldChar w:fldCharType="begin"/>
        </w:r>
        <w:r w:rsidR="00827C5A">
          <w:rPr>
            <w:noProof/>
            <w:webHidden/>
          </w:rPr>
          <w:instrText xml:space="preserve"> PAGEREF _Toc274168628 \h </w:instrText>
        </w:r>
        <w:r>
          <w:rPr>
            <w:noProof/>
            <w:webHidden/>
          </w:rPr>
        </w:r>
        <w:r>
          <w:rPr>
            <w:noProof/>
            <w:webHidden/>
          </w:rPr>
          <w:fldChar w:fldCharType="separate"/>
        </w:r>
        <w:r w:rsidR="00827C5A">
          <w:rPr>
            <w:noProof/>
            <w:webHidden/>
          </w:rPr>
          <w:t>41</w:t>
        </w:r>
        <w:r>
          <w:rPr>
            <w:noProof/>
            <w:webHidden/>
          </w:rPr>
          <w:fldChar w:fldCharType="end"/>
        </w:r>
      </w:hyperlink>
    </w:p>
    <w:p w:rsidR="00827C5A" w:rsidRDefault="00B8342A">
      <w:pPr>
        <w:pStyle w:val="TOC3"/>
        <w:rPr>
          <w:rFonts w:asciiTheme="minorHAnsi" w:hAnsiTheme="minorHAnsi"/>
          <w:noProof/>
          <w:sz w:val="22"/>
          <w:lang w:bidi="ar-SA"/>
        </w:rPr>
      </w:pPr>
      <w:hyperlink w:anchor="_Toc274168629" w:history="1">
        <w:r w:rsidR="00827C5A" w:rsidRPr="00597E5B">
          <w:rPr>
            <w:rStyle w:val="Hyperlink"/>
            <w:rFonts w:cs="Courier New"/>
            <w:noProof/>
            <w:snapToGrid w:val="0"/>
            <w:w w:val="0"/>
          </w:rPr>
          <w:t>4.1.3</w:t>
        </w:r>
        <w:r w:rsidR="00827C5A">
          <w:rPr>
            <w:rFonts w:asciiTheme="minorHAnsi" w:hAnsiTheme="minorHAnsi"/>
            <w:noProof/>
            <w:sz w:val="22"/>
            <w:lang w:bidi="ar-SA"/>
          </w:rPr>
          <w:tab/>
        </w:r>
        <w:r w:rsidR="00827C5A" w:rsidRPr="00597E5B">
          <w:rPr>
            <w:rStyle w:val="Hyperlink"/>
            <w:noProof/>
          </w:rPr>
          <w:t>AEDB Programs Regarding SWH</w:t>
        </w:r>
        <w:r w:rsidR="00827C5A">
          <w:rPr>
            <w:noProof/>
            <w:webHidden/>
          </w:rPr>
          <w:tab/>
        </w:r>
        <w:r>
          <w:rPr>
            <w:noProof/>
            <w:webHidden/>
          </w:rPr>
          <w:fldChar w:fldCharType="begin"/>
        </w:r>
        <w:r w:rsidR="00827C5A">
          <w:rPr>
            <w:noProof/>
            <w:webHidden/>
          </w:rPr>
          <w:instrText xml:space="preserve"> PAGEREF _Toc274168629 \h </w:instrText>
        </w:r>
        <w:r>
          <w:rPr>
            <w:noProof/>
            <w:webHidden/>
          </w:rPr>
        </w:r>
        <w:r>
          <w:rPr>
            <w:noProof/>
            <w:webHidden/>
          </w:rPr>
          <w:fldChar w:fldCharType="separate"/>
        </w:r>
        <w:r w:rsidR="00827C5A">
          <w:rPr>
            <w:noProof/>
            <w:webHidden/>
          </w:rPr>
          <w:t>41</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30" w:history="1">
        <w:r w:rsidR="00827C5A" w:rsidRPr="00597E5B">
          <w:rPr>
            <w:rStyle w:val="Hyperlink"/>
            <w:noProof/>
          </w:rPr>
          <w:t>4.1.3.1</w:t>
        </w:r>
        <w:r w:rsidR="00827C5A">
          <w:rPr>
            <w:rFonts w:asciiTheme="minorHAnsi" w:hAnsiTheme="minorHAnsi"/>
            <w:noProof/>
            <w:sz w:val="22"/>
            <w:lang w:bidi="ar-SA"/>
          </w:rPr>
          <w:tab/>
        </w:r>
        <w:r w:rsidR="00827C5A" w:rsidRPr="00597E5B">
          <w:rPr>
            <w:rStyle w:val="Hyperlink"/>
            <w:noProof/>
          </w:rPr>
          <w:t>Promotion campaigns by AEDB</w:t>
        </w:r>
        <w:r w:rsidR="00827C5A">
          <w:rPr>
            <w:noProof/>
            <w:webHidden/>
          </w:rPr>
          <w:tab/>
        </w:r>
        <w:r>
          <w:rPr>
            <w:noProof/>
            <w:webHidden/>
          </w:rPr>
          <w:fldChar w:fldCharType="begin"/>
        </w:r>
        <w:r w:rsidR="00827C5A">
          <w:rPr>
            <w:noProof/>
            <w:webHidden/>
          </w:rPr>
          <w:instrText xml:space="preserve"> PAGEREF _Toc274168630 \h </w:instrText>
        </w:r>
        <w:r>
          <w:rPr>
            <w:noProof/>
            <w:webHidden/>
          </w:rPr>
        </w:r>
        <w:r>
          <w:rPr>
            <w:noProof/>
            <w:webHidden/>
          </w:rPr>
          <w:fldChar w:fldCharType="separate"/>
        </w:r>
        <w:r w:rsidR="00827C5A">
          <w:rPr>
            <w:noProof/>
            <w:webHidden/>
          </w:rPr>
          <w:t>41</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31" w:history="1">
        <w:r w:rsidR="00827C5A" w:rsidRPr="00597E5B">
          <w:rPr>
            <w:rStyle w:val="Hyperlink"/>
            <w:noProof/>
          </w:rPr>
          <w:t>4.1.3.2</w:t>
        </w:r>
        <w:r w:rsidR="00827C5A">
          <w:rPr>
            <w:rFonts w:asciiTheme="minorHAnsi" w:hAnsiTheme="minorHAnsi"/>
            <w:noProof/>
            <w:sz w:val="22"/>
            <w:lang w:bidi="ar-SA"/>
          </w:rPr>
          <w:tab/>
        </w:r>
        <w:r w:rsidR="00827C5A" w:rsidRPr="00597E5B">
          <w:rPr>
            <w:rStyle w:val="Hyperlink"/>
            <w:noProof/>
          </w:rPr>
          <w:t>Training programs</w:t>
        </w:r>
        <w:r w:rsidR="00827C5A">
          <w:rPr>
            <w:noProof/>
            <w:webHidden/>
          </w:rPr>
          <w:tab/>
        </w:r>
        <w:r>
          <w:rPr>
            <w:noProof/>
            <w:webHidden/>
          </w:rPr>
          <w:fldChar w:fldCharType="begin"/>
        </w:r>
        <w:r w:rsidR="00827C5A">
          <w:rPr>
            <w:noProof/>
            <w:webHidden/>
          </w:rPr>
          <w:instrText xml:space="preserve"> PAGEREF _Toc274168631 \h </w:instrText>
        </w:r>
        <w:r>
          <w:rPr>
            <w:noProof/>
            <w:webHidden/>
          </w:rPr>
        </w:r>
        <w:r>
          <w:rPr>
            <w:noProof/>
            <w:webHidden/>
          </w:rPr>
          <w:fldChar w:fldCharType="separate"/>
        </w:r>
        <w:r w:rsidR="00827C5A">
          <w:rPr>
            <w:noProof/>
            <w:webHidden/>
          </w:rPr>
          <w:t>42</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32" w:history="1">
        <w:r w:rsidR="00827C5A" w:rsidRPr="00597E5B">
          <w:rPr>
            <w:rStyle w:val="Hyperlink"/>
            <w:noProof/>
          </w:rPr>
          <w:t>4.1.3.3</w:t>
        </w:r>
        <w:r w:rsidR="00827C5A">
          <w:rPr>
            <w:rFonts w:asciiTheme="minorHAnsi" w:hAnsiTheme="minorHAnsi"/>
            <w:noProof/>
            <w:sz w:val="22"/>
            <w:lang w:bidi="ar-SA"/>
          </w:rPr>
          <w:tab/>
        </w:r>
        <w:r w:rsidR="00827C5A" w:rsidRPr="00597E5B">
          <w:rPr>
            <w:rStyle w:val="Hyperlink"/>
            <w:noProof/>
          </w:rPr>
          <w:t>Renewable Energy Association of Pakistan</w:t>
        </w:r>
        <w:r w:rsidR="00827C5A">
          <w:rPr>
            <w:noProof/>
            <w:webHidden/>
          </w:rPr>
          <w:tab/>
        </w:r>
        <w:r>
          <w:rPr>
            <w:noProof/>
            <w:webHidden/>
          </w:rPr>
          <w:fldChar w:fldCharType="begin"/>
        </w:r>
        <w:r w:rsidR="00827C5A">
          <w:rPr>
            <w:noProof/>
            <w:webHidden/>
          </w:rPr>
          <w:instrText xml:space="preserve"> PAGEREF _Toc274168632 \h </w:instrText>
        </w:r>
        <w:r>
          <w:rPr>
            <w:noProof/>
            <w:webHidden/>
          </w:rPr>
        </w:r>
        <w:r>
          <w:rPr>
            <w:noProof/>
            <w:webHidden/>
          </w:rPr>
          <w:fldChar w:fldCharType="separate"/>
        </w:r>
        <w:r w:rsidR="00827C5A">
          <w:rPr>
            <w:noProof/>
            <w:webHidden/>
          </w:rPr>
          <w:t>42</w:t>
        </w:r>
        <w:r>
          <w:rPr>
            <w:noProof/>
            <w:webHidden/>
          </w:rPr>
          <w:fldChar w:fldCharType="end"/>
        </w:r>
      </w:hyperlink>
    </w:p>
    <w:p w:rsidR="00827C5A" w:rsidRDefault="00B8342A">
      <w:pPr>
        <w:pStyle w:val="TOC5"/>
        <w:tabs>
          <w:tab w:val="left" w:pos="2476"/>
          <w:tab w:val="right" w:leader="hyphen" w:pos="8630"/>
        </w:tabs>
        <w:rPr>
          <w:rFonts w:asciiTheme="minorHAnsi" w:hAnsiTheme="minorHAnsi"/>
          <w:noProof/>
          <w:sz w:val="22"/>
          <w:lang w:bidi="ar-SA"/>
        </w:rPr>
      </w:pPr>
      <w:hyperlink w:anchor="_Toc274168633" w:history="1">
        <w:r w:rsidR="00827C5A" w:rsidRPr="00597E5B">
          <w:rPr>
            <w:rStyle w:val="Hyperlink"/>
            <w:noProof/>
          </w:rPr>
          <w:t>4.1.3.3.1</w:t>
        </w:r>
        <w:r w:rsidR="00827C5A">
          <w:rPr>
            <w:rFonts w:asciiTheme="minorHAnsi" w:hAnsiTheme="minorHAnsi"/>
            <w:noProof/>
            <w:sz w:val="22"/>
            <w:lang w:bidi="ar-SA"/>
          </w:rPr>
          <w:tab/>
        </w:r>
        <w:r w:rsidR="00827C5A" w:rsidRPr="00597E5B">
          <w:rPr>
            <w:rStyle w:val="Hyperlink"/>
            <w:noProof/>
          </w:rPr>
          <w:t>Reap and training program</w:t>
        </w:r>
        <w:r w:rsidR="00827C5A">
          <w:rPr>
            <w:noProof/>
            <w:webHidden/>
          </w:rPr>
          <w:tab/>
        </w:r>
        <w:r>
          <w:rPr>
            <w:noProof/>
            <w:webHidden/>
          </w:rPr>
          <w:fldChar w:fldCharType="begin"/>
        </w:r>
        <w:r w:rsidR="00827C5A">
          <w:rPr>
            <w:noProof/>
            <w:webHidden/>
          </w:rPr>
          <w:instrText xml:space="preserve"> PAGEREF _Toc274168633 \h </w:instrText>
        </w:r>
        <w:r>
          <w:rPr>
            <w:noProof/>
            <w:webHidden/>
          </w:rPr>
        </w:r>
        <w:r>
          <w:rPr>
            <w:noProof/>
            <w:webHidden/>
          </w:rPr>
          <w:fldChar w:fldCharType="separate"/>
        </w:r>
        <w:r w:rsidR="00827C5A">
          <w:rPr>
            <w:noProof/>
            <w:webHidden/>
          </w:rPr>
          <w:t>43</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34" w:history="1">
        <w:r w:rsidR="00827C5A" w:rsidRPr="00597E5B">
          <w:rPr>
            <w:rStyle w:val="Hyperlink"/>
            <w:noProof/>
          </w:rPr>
          <w:t>4.1.3.4</w:t>
        </w:r>
        <w:r w:rsidR="00827C5A">
          <w:rPr>
            <w:rFonts w:asciiTheme="minorHAnsi" w:hAnsiTheme="minorHAnsi"/>
            <w:noProof/>
            <w:sz w:val="22"/>
            <w:lang w:bidi="ar-SA"/>
          </w:rPr>
          <w:tab/>
        </w:r>
        <w:r w:rsidR="00827C5A" w:rsidRPr="00597E5B">
          <w:rPr>
            <w:rStyle w:val="Hyperlink"/>
            <w:noProof/>
          </w:rPr>
          <w:t>SWHs and AEDB</w:t>
        </w:r>
        <w:r w:rsidR="00827C5A">
          <w:rPr>
            <w:noProof/>
            <w:webHidden/>
          </w:rPr>
          <w:tab/>
        </w:r>
        <w:r>
          <w:rPr>
            <w:noProof/>
            <w:webHidden/>
          </w:rPr>
          <w:fldChar w:fldCharType="begin"/>
        </w:r>
        <w:r w:rsidR="00827C5A">
          <w:rPr>
            <w:noProof/>
            <w:webHidden/>
          </w:rPr>
          <w:instrText xml:space="preserve"> PAGEREF _Toc274168634 \h </w:instrText>
        </w:r>
        <w:r>
          <w:rPr>
            <w:noProof/>
            <w:webHidden/>
          </w:rPr>
        </w:r>
        <w:r>
          <w:rPr>
            <w:noProof/>
            <w:webHidden/>
          </w:rPr>
          <w:fldChar w:fldCharType="separate"/>
        </w:r>
        <w:r w:rsidR="00827C5A">
          <w:rPr>
            <w:noProof/>
            <w:webHidden/>
          </w:rPr>
          <w:t>43</w:t>
        </w:r>
        <w:r>
          <w:rPr>
            <w:noProof/>
            <w:webHidden/>
          </w:rPr>
          <w:fldChar w:fldCharType="end"/>
        </w:r>
      </w:hyperlink>
    </w:p>
    <w:p w:rsidR="00827C5A" w:rsidRDefault="00B8342A">
      <w:pPr>
        <w:pStyle w:val="TOC3"/>
        <w:rPr>
          <w:rFonts w:asciiTheme="minorHAnsi" w:hAnsiTheme="minorHAnsi"/>
          <w:noProof/>
          <w:sz w:val="22"/>
          <w:lang w:bidi="ar-SA"/>
        </w:rPr>
      </w:pPr>
      <w:hyperlink w:anchor="_Toc274168635" w:history="1">
        <w:r w:rsidR="00827C5A" w:rsidRPr="00597E5B">
          <w:rPr>
            <w:rStyle w:val="Hyperlink"/>
            <w:rFonts w:cs="Courier New"/>
            <w:noProof/>
            <w:snapToGrid w:val="0"/>
            <w:w w:val="0"/>
          </w:rPr>
          <w:t>4.1.4</w:t>
        </w:r>
        <w:r w:rsidR="00827C5A">
          <w:rPr>
            <w:rFonts w:asciiTheme="minorHAnsi" w:hAnsiTheme="minorHAnsi"/>
            <w:noProof/>
            <w:sz w:val="22"/>
            <w:lang w:bidi="ar-SA"/>
          </w:rPr>
          <w:tab/>
        </w:r>
        <w:r w:rsidR="00827C5A" w:rsidRPr="00597E5B">
          <w:rPr>
            <w:rStyle w:val="Hyperlink"/>
            <w:noProof/>
          </w:rPr>
          <w:t>SWOT Analysis of AEDB</w:t>
        </w:r>
        <w:r w:rsidR="00827C5A">
          <w:rPr>
            <w:noProof/>
            <w:webHidden/>
          </w:rPr>
          <w:tab/>
        </w:r>
        <w:r>
          <w:rPr>
            <w:noProof/>
            <w:webHidden/>
          </w:rPr>
          <w:fldChar w:fldCharType="begin"/>
        </w:r>
        <w:r w:rsidR="00827C5A">
          <w:rPr>
            <w:noProof/>
            <w:webHidden/>
          </w:rPr>
          <w:instrText xml:space="preserve"> PAGEREF _Toc274168635 \h </w:instrText>
        </w:r>
        <w:r>
          <w:rPr>
            <w:noProof/>
            <w:webHidden/>
          </w:rPr>
        </w:r>
        <w:r>
          <w:rPr>
            <w:noProof/>
            <w:webHidden/>
          </w:rPr>
          <w:fldChar w:fldCharType="separate"/>
        </w:r>
        <w:r w:rsidR="00827C5A">
          <w:rPr>
            <w:noProof/>
            <w:webHidden/>
          </w:rPr>
          <w:t>44</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36" w:history="1">
        <w:r w:rsidR="00827C5A" w:rsidRPr="00597E5B">
          <w:rPr>
            <w:rStyle w:val="Hyperlink"/>
            <w:noProof/>
          </w:rPr>
          <w:t>4.1.4.1</w:t>
        </w:r>
        <w:r w:rsidR="00827C5A">
          <w:rPr>
            <w:rFonts w:asciiTheme="minorHAnsi" w:hAnsiTheme="minorHAnsi"/>
            <w:noProof/>
            <w:sz w:val="22"/>
            <w:lang w:bidi="ar-SA"/>
          </w:rPr>
          <w:tab/>
        </w:r>
        <w:r w:rsidR="00827C5A" w:rsidRPr="00597E5B">
          <w:rPr>
            <w:rStyle w:val="Hyperlink"/>
            <w:noProof/>
          </w:rPr>
          <w:t>Strengths</w:t>
        </w:r>
        <w:r w:rsidR="00827C5A">
          <w:rPr>
            <w:noProof/>
            <w:webHidden/>
          </w:rPr>
          <w:tab/>
        </w:r>
        <w:r>
          <w:rPr>
            <w:noProof/>
            <w:webHidden/>
          </w:rPr>
          <w:fldChar w:fldCharType="begin"/>
        </w:r>
        <w:r w:rsidR="00827C5A">
          <w:rPr>
            <w:noProof/>
            <w:webHidden/>
          </w:rPr>
          <w:instrText xml:space="preserve"> PAGEREF _Toc274168636 \h </w:instrText>
        </w:r>
        <w:r>
          <w:rPr>
            <w:noProof/>
            <w:webHidden/>
          </w:rPr>
        </w:r>
        <w:r>
          <w:rPr>
            <w:noProof/>
            <w:webHidden/>
          </w:rPr>
          <w:fldChar w:fldCharType="separate"/>
        </w:r>
        <w:r w:rsidR="00827C5A">
          <w:rPr>
            <w:noProof/>
            <w:webHidden/>
          </w:rPr>
          <w:t>44</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37" w:history="1">
        <w:r w:rsidR="00827C5A" w:rsidRPr="00597E5B">
          <w:rPr>
            <w:rStyle w:val="Hyperlink"/>
            <w:noProof/>
          </w:rPr>
          <w:t>4.1.4.2</w:t>
        </w:r>
        <w:r w:rsidR="00827C5A">
          <w:rPr>
            <w:rFonts w:asciiTheme="minorHAnsi" w:hAnsiTheme="minorHAnsi"/>
            <w:noProof/>
            <w:sz w:val="22"/>
            <w:lang w:bidi="ar-SA"/>
          </w:rPr>
          <w:tab/>
        </w:r>
        <w:r w:rsidR="00827C5A" w:rsidRPr="00597E5B">
          <w:rPr>
            <w:rStyle w:val="Hyperlink"/>
            <w:noProof/>
          </w:rPr>
          <w:t>Weaknesses</w:t>
        </w:r>
        <w:r w:rsidR="00827C5A">
          <w:rPr>
            <w:noProof/>
            <w:webHidden/>
          </w:rPr>
          <w:tab/>
        </w:r>
        <w:r>
          <w:rPr>
            <w:noProof/>
            <w:webHidden/>
          </w:rPr>
          <w:fldChar w:fldCharType="begin"/>
        </w:r>
        <w:r w:rsidR="00827C5A">
          <w:rPr>
            <w:noProof/>
            <w:webHidden/>
          </w:rPr>
          <w:instrText xml:space="preserve"> PAGEREF _Toc274168637 \h </w:instrText>
        </w:r>
        <w:r>
          <w:rPr>
            <w:noProof/>
            <w:webHidden/>
          </w:rPr>
        </w:r>
        <w:r>
          <w:rPr>
            <w:noProof/>
            <w:webHidden/>
          </w:rPr>
          <w:fldChar w:fldCharType="separate"/>
        </w:r>
        <w:r w:rsidR="00827C5A">
          <w:rPr>
            <w:noProof/>
            <w:webHidden/>
          </w:rPr>
          <w:t>44</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38" w:history="1">
        <w:r w:rsidR="00827C5A" w:rsidRPr="00597E5B">
          <w:rPr>
            <w:rStyle w:val="Hyperlink"/>
            <w:noProof/>
          </w:rPr>
          <w:t>4.1.4.3</w:t>
        </w:r>
        <w:r w:rsidR="00827C5A">
          <w:rPr>
            <w:rFonts w:asciiTheme="minorHAnsi" w:hAnsiTheme="minorHAnsi"/>
            <w:noProof/>
            <w:sz w:val="22"/>
            <w:lang w:bidi="ar-SA"/>
          </w:rPr>
          <w:tab/>
        </w:r>
        <w:r w:rsidR="00827C5A" w:rsidRPr="00597E5B">
          <w:rPr>
            <w:rStyle w:val="Hyperlink"/>
            <w:noProof/>
          </w:rPr>
          <w:t>Opportunities</w:t>
        </w:r>
        <w:r w:rsidR="00827C5A">
          <w:rPr>
            <w:noProof/>
            <w:webHidden/>
          </w:rPr>
          <w:tab/>
        </w:r>
        <w:r>
          <w:rPr>
            <w:noProof/>
            <w:webHidden/>
          </w:rPr>
          <w:fldChar w:fldCharType="begin"/>
        </w:r>
        <w:r w:rsidR="00827C5A">
          <w:rPr>
            <w:noProof/>
            <w:webHidden/>
          </w:rPr>
          <w:instrText xml:space="preserve"> PAGEREF _Toc274168638 \h </w:instrText>
        </w:r>
        <w:r>
          <w:rPr>
            <w:noProof/>
            <w:webHidden/>
          </w:rPr>
        </w:r>
        <w:r>
          <w:rPr>
            <w:noProof/>
            <w:webHidden/>
          </w:rPr>
          <w:fldChar w:fldCharType="separate"/>
        </w:r>
        <w:r w:rsidR="00827C5A">
          <w:rPr>
            <w:noProof/>
            <w:webHidden/>
          </w:rPr>
          <w:t>45</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39" w:history="1">
        <w:r w:rsidR="00827C5A" w:rsidRPr="00597E5B">
          <w:rPr>
            <w:rStyle w:val="Hyperlink"/>
            <w:noProof/>
          </w:rPr>
          <w:t>4.1.4.4</w:t>
        </w:r>
        <w:r w:rsidR="00827C5A">
          <w:rPr>
            <w:rFonts w:asciiTheme="minorHAnsi" w:hAnsiTheme="minorHAnsi"/>
            <w:noProof/>
            <w:sz w:val="22"/>
            <w:lang w:bidi="ar-SA"/>
          </w:rPr>
          <w:tab/>
        </w:r>
        <w:r w:rsidR="00827C5A" w:rsidRPr="00597E5B">
          <w:rPr>
            <w:rStyle w:val="Hyperlink"/>
            <w:noProof/>
          </w:rPr>
          <w:t>Threats</w:t>
        </w:r>
        <w:r w:rsidR="00827C5A">
          <w:rPr>
            <w:noProof/>
            <w:webHidden/>
          </w:rPr>
          <w:tab/>
        </w:r>
        <w:r>
          <w:rPr>
            <w:noProof/>
            <w:webHidden/>
          </w:rPr>
          <w:fldChar w:fldCharType="begin"/>
        </w:r>
        <w:r w:rsidR="00827C5A">
          <w:rPr>
            <w:noProof/>
            <w:webHidden/>
          </w:rPr>
          <w:instrText xml:space="preserve"> PAGEREF _Toc274168639 \h </w:instrText>
        </w:r>
        <w:r>
          <w:rPr>
            <w:noProof/>
            <w:webHidden/>
          </w:rPr>
        </w:r>
        <w:r>
          <w:rPr>
            <w:noProof/>
            <w:webHidden/>
          </w:rPr>
          <w:fldChar w:fldCharType="separate"/>
        </w:r>
        <w:r w:rsidR="00827C5A">
          <w:rPr>
            <w:noProof/>
            <w:webHidden/>
          </w:rPr>
          <w:t>45</w:t>
        </w:r>
        <w:r>
          <w:rPr>
            <w:noProof/>
            <w:webHidden/>
          </w:rPr>
          <w:fldChar w:fldCharType="end"/>
        </w:r>
      </w:hyperlink>
    </w:p>
    <w:p w:rsidR="00827C5A" w:rsidRDefault="00B8342A">
      <w:pPr>
        <w:pStyle w:val="TOC1"/>
        <w:tabs>
          <w:tab w:val="left" w:pos="960"/>
        </w:tabs>
        <w:rPr>
          <w:rFonts w:asciiTheme="minorHAnsi" w:hAnsiTheme="minorHAnsi"/>
          <w:b w:val="0"/>
          <w:noProof/>
          <w:sz w:val="22"/>
          <w:lang w:bidi="ar-SA"/>
        </w:rPr>
      </w:pPr>
      <w:hyperlink w:anchor="_Toc274168640" w:history="1">
        <w:r w:rsidR="00827C5A" w:rsidRPr="00597E5B">
          <w:rPr>
            <w:rStyle w:val="Hyperlink"/>
            <w:noProof/>
          </w:rPr>
          <w:t>5</w:t>
        </w:r>
        <w:r w:rsidR="00827C5A">
          <w:rPr>
            <w:rFonts w:asciiTheme="minorHAnsi" w:hAnsiTheme="minorHAnsi"/>
            <w:b w:val="0"/>
            <w:noProof/>
            <w:sz w:val="22"/>
            <w:lang w:bidi="ar-SA"/>
          </w:rPr>
          <w:tab/>
        </w:r>
        <w:r w:rsidR="00827C5A" w:rsidRPr="00597E5B">
          <w:rPr>
            <w:rStyle w:val="Hyperlink"/>
            <w:noProof/>
          </w:rPr>
          <w:t>Chapter: Identification of Issues</w:t>
        </w:r>
        <w:r w:rsidR="00827C5A">
          <w:rPr>
            <w:noProof/>
            <w:webHidden/>
          </w:rPr>
          <w:tab/>
        </w:r>
        <w:r>
          <w:rPr>
            <w:noProof/>
            <w:webHidden/>
          </w:rPr>
          <w:fldChar w:fldCharType="begin"/>
        </w:r>
        <w:r w:rsidR="00827C5A">
          <w:rPr>
            <w:noProof/>
            <w:webHidden/>
          </w:rPr>
          <w:instrText xml:space="preserve"> PAGEREF _Toc274168640 \h </w:instrText>
        </w:r>
        <w:r>
          <w:rPr>
            <w:noProof/>
            <w:webHidden/>
          </w:rPr>
        </w:r>
        <w:r>
          <w:rPr>
            <w:noProof/>
            <w:webHidden/>
          </w:rPr>
          <w:fldChar w:fldCharType="separate"/>
        </w:r>
        <w:r w:rsidR="00827C5A">
          <w:rPr>
            <w:noProof/>
            <w:webHidden/>
          </w:rPr>
          <w:t>46</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641" w:history="1">
        <w:r w:rsidR="00827C5A" w:rsidRPr="00597E5B">
          <w:rPr>
            <w:rStyle w:val="Hyperlink"/>
            <w:noProof/>
          </w:rPr>
          <w:t>5.1</w:t>
        </w:r>
        <w:r w:rsidR="00827C5A">
          <w:rPr>
            <w:rFonts w:asciiTheme="minorHAnsi" w:hAnsiTheme="minorHAnsi"/>
            <w:noProof/>
            <w:sz w:val="22"/>
            <w:lang w:bidi="ar-SA"/>
          </w:rPr>
          <w:tab/>
        </w:r>
        <w:r w:rsidR="00827C5A" w:rsidRPr="00597E5B">
          <w:rPr>
            <w:rStyle w:val="Hyperlink"/>
            <w:noProof/>
          </w:rPr>
          <w:t>Lack of Information regarding the Usage of SWH</w:t>
        </w:r>
        <w:r w:rsidR="00827C5A">
          <w:rPr>
            <w:noProof/>
            <w:webHidden/>
          </w:rPr>
          <w:tab/>
        </w:r>
        <w:r>
          <w:rPr>
            <w:noProof/>
            <w:webHidden/>
          </w:rPr>
          <w:fldChar w:fldCharType="begin"/>
        </w:r>
        <w:r w:rsidR="00827C5A">
          <w:rPr>
            <w:noProof/>
            <w:webHidden/>
          </w:rPr>
          <w:instrText xml:space="preserve"> PAGEREF _Toc274168641 \h </w:instrText>
        </w:r>
        <w:r>
          <w:rPr>
            <w:noProof/>
            <w:webHidden/>
          </w:rPr>
        </w:r>
        <w:r>
          <w:rPr>
            <w:noProof/>
            <w:webHidden/>
          </w:rPr>
          <w:fldChar w:fldCharType="separate"/>
        </w:r>
        <w:r w:rsidR="00827C5A">
          <w:rPr>
            <w:noProof/>
            <w:webHidden/>
          </w:rPr>
          <w:t>46</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642" w:history="1">
        <w:r w:rsidR="00827C5A" w:rsidRPr="00597E5B">
          <w:rPr>
            <w:rStyle w:val="Hyperlink"/>
            <w:noProof/>
          </w:rPr>
          <w:t>5.2</w:t>
        </w:r>
        <w:r w:rsidR="00827C5A">
          <w:rPr>
            <w:rFonts w:asciiTheme="minorHAnsi" w:hAnsiTheme="minorHAnsi"/>
            <w:noProof/>
            <w:sz w:val="22"/>
            <w:lang w:bidi="ar-SA"/>
          </w:rPr>
          <w:tab/>
        </w:r>
        <w:r w:rsidR="00827C5A" w:rsidRPr="00597E5B">
          <w:rPr>
            <w:rStyle w:val="Hyperlink"/>
            <w:noProof/>
          </w:rPr>
          <w:t>Limited Access to the Product</w:t>
        </w:r>
        <w:r w:rsidR="00827C5A">
          <w:rPr>
            <w:noProof/>
            <w:webHidden/>
          </w:rPr>
          <w:tab/>
        </w:r>
        <w:r>
          <w:rPr>
            <w:noProof/>
            <w:webHidden/>
          </w:rPr>
          <w:fldChar w:fldCharType="begin"/>
        </w:r>
        <w:r w:rsidR="00827C5A">
          <w:rPr>
            <w:noProof/>
            <w:webHidden/>
          </w:rPr>
          <w:instrText xml:space="preserve"> PAGEREF _Toc274168642 \h </w:instrText>
        </w:r>
        <w:r>
          <w:rPr>
            <w:noProof/>
            <w:webHidden/>
          </w:rPr>
        </w:r>
        <w:r>
          <w:rPr>
            <w:noProof/>
            <w:webHidden/>
          </w:rPr>
          <w:fldChar w:fldCharType="separate"/>
        </w:r>
        <w:r w:rsidR="00827C5A">
          <w:rPr>
            <w:noProof/>
            <w:webHidden/>
          </w:rPr>
          <w:t>46</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643" w:history="1">
        <w:r w:rsidR="00827C5A" w:rsidRPr="00597E5B">
          <w:rPr>
            <w:rStyle w:val="Hyperlink"/>
            <w:noProof/>
          </w:rPr>
          <w:t>5.3</w:t>
        </w:r>
        <w:r w:rsidR="00827C5A">
          <w:rPr>
            <w:rFonts w:asciiTheme="minorHAnsi" w:hAnsiTheme="minorHAnsi"/>
            <w:noProof/>
            <w:sz w:val="22"/>
            <w:lang w:bidi="ar-SA"/>
          </w:rPr>
          <w:tab/>
        </w:r>
        <w:r w:rsidR="00827C5A" w:rsidRPr="00597E5B">
          <w:rPr>
            <w:rStyle w:val="Hyperlink"/>
            <w:noProof/>
          </w:rPr>
          <w:t>Increase in cost for Consumers</w:t>
        </w:r>
        <w:r w:rsidR="00827C5A">
          <w:rPr>
            <w:noProof/>
            <w:webHidden/>
          </w:rPr>
          <w:tab/>
        </w:r>
        <w:r>
          <w:rPr>
            <w:noProof/>
            <w:webHidden/>
          </w:rPr>
          <w:fldChar w:fldCharType="begin"/>
        </w:r>
        <w:r w:rsidR="00827C5A">
          <w:rPr>
            <w:noProof/>
            <w:webHidden/>
          </w:rPr>
          <w:instrText xml:space="preserve"> PAGEREF _Toc274168643 \h </w:instrText>
        </w:r>
        <w:r>
          <w:rPr>
            <w:noProof/>
            <w:webHidden/>
          </w:rPr>
        </w:r>
        <w:r>
          <w:rPr>
            <w:noProof/>
            <w:webHidden/>
          </w:rPr>
          <w:fldChar w:fldCharType="separate"/>
        </w:r>
        <w:r w:rsidR="00827C5A">
          <w:rPr>
            <w:noProof/>
            <w:webHidden/>
          </w:rPr>
          <w:t>46</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644" w:history="1">
        <w:r w:rsidR="00827C5A" w:rsidRPr="00597E5B">
          <w:rPr>
            <w:rStyle w:val="Hyperlink"/>
            <w:noProof/>
          </w:rPr>
          <w:t>5.4</w:t>
        </w:r>
        <w:r w:rsidR="00827C5A">
          <w:rPr>
            <w:rFonts w:asciiTheme="minorHAnsi" w:hAnsiTheme="minorHAnsi"/>
            <w:noProof/>
            <w:sz w:val="22"/>
            <w:lang w:bidi="ar-SA"/>
          </w:rPr>
          <w:tab/>
        </w:r>
        <w:r w:rsidR="00827C5A" w:rsidRPr="00597E5B">
          <w:rPr>
            <w:rStyle w:val="Hyperlink"/>
            <w:noProof/>
          </w:rPr>
          <w:t>Government of Pakistan is not playing an active role in promoting alternative products</w:t>
        </w:r>
        <w:r w:rsidR="00827C5A">
          <w:rPr>
            <w:noProof/>
            <w:webHidden/>
          </w:rPr>
          <w:tab/>
        </w:r>
        <w:r>
          <w:rPr>
            <w:noProof/>
            <w:webHidden/>
          </w:rPr>
          <w:fldChar w:fldCharType="begin"/>
        </w:r>
        <w:r w:rsidR="00827C5A">
          <w:rPr>
            <w:noProof/>
            <w:webHidden/>
          </w:rPr>
          <w:instrText xml:space="preserve"> PAGEREF _Toc274168644 \h </w:instrText>
        </w:r>
        <w:r>
          <w:rPr>
            <w:noProof/>
            <w:webHidden/>
          </w:rPr>
        </w:r>
        <w:r>
          <w:rPr>
            <w:noProof/>
            <w:webHidden/>
          </w:rPr>
          <w:fldChar w:fldCharType="separate"/>
        </w:r>
        <w:r w:rsidR="00827C5A">
          <w:rPr>
            <w:noProof/>
            <w:webHidden/>
          </w:rPr>
          <w:t>47</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645" w:history="1">
        <w:r w:rsidR="00827C5A" w:rsidRPr="00597E5B">
          <w:rPr>
            <w:rStyle w:val="Hyperlink"/>
            <w:noProof/>
          </w:rPr>
          <w:t>5.5</w:t>
        </w:r>
        <w:r w:rsidR="00827C5A">
          <w:rPr>
            <w:rFonts w:asciiTheme="minorHAnsi" w:hAnsiTheme="minorHAnsi"/>
            <w:noProof/>
            <w:sz w:val="22"/>
            <w:lang w:bidi="ar-SA"/>
          </w:rPr>
          <w:tab/>
        </w:r>
        <w:r w:rsidR="00827C5A" w:rsidRPr="00597E5B">
          <w:rPr>
            <w:rStyle w:val="Hyperlink"/>
            <w:noProof/>
          </w:rPr>
          <w:t>Vendors don’t have resources for promotion</w:t>
        </w:r>
        <w:r w:rsidR="00827C5A">
          <w:rPr>
            <w:noProof/>
            <w:webHidden/>
          </w:rPr>
          <w:tab/>
        </w:r>
        <w:r>
          <w:rPr>
            <w:noProof/>
            <w:webHidden/>
          </w:rPr>
          <w:fldChar w:fldCharType="begin"/>
        </w:r>
        <w:r w:rsidR="00827C5A">
          <w:rPr>
            <w:noProof/>
            <w:webHidden/>
          </w:rPr>
          <w:instrText xml:space="preserve"> PAGEREF _Toc274168645 \h </w:instrText>
        </w:r>
        <w:r>
          <w:rPr>
            <w:noProof/>
            <w:webHidden/>
          </w:rPr>
        </w:r>
        <w:r>
          <w:rPr>
            <w:noProof/>
            <w:webHidden/>
          </w:rPr>
          <w:fldChar w:fldCharType="separate"/>
        </w:r>
        <w:r w:rsidR="00827C5A">
          <w:rPr>
            <w:noProof/>
            <w:webHidden/>
          </w:rPr>
          <w:t>47</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646" w:history="1">
        <w:r w:rsidR="00827C5A" w:rsidRPr="00597E5B">
          <w:rPr>
            <w:rStyle w:val="Hyperlink"/>
            <w:rFonts w:cs="Courier New"/>
            <w:noProof/>
          </w:rPr>
          <w:t>5.6</w:t>
        </w:r>
        <w:r w:rsidR="00827C5A">
          <w:rPr>
            <w:rFonts w:asciiTheme="minorHAnsi" w:hAnsiTheme="minorHAnsi"/>
            <w:noProof/>
            <w:sz w:val="22"/>
            <w:lang w:bidi="ar-SA"/>
          </w:rPr>
          <w:tab/>
        </w:r>
        <w:r w:rsidR="00827C5A" w:rsidRPr="00597E5B">
          <w:rPr>
            <w:rStyle w:val="Hyperlink"/>
            <w:noProof/>
          </w:rPr>
          <w:t>Survey Analysis</w:t>
        </w:r>
        <w:r w:rsidR="00827C5A">
          <w:rPr>
            <w:noProof/>
            <w:webHidden/>
          </w:rPr>
          <w:tab/>
        </w:r>
        <w:r>
          <w:rPr>
            <w:noProof/>
            <w:webHidden/>
          </w:rPr>
          <w:fldChar w:fldCharType="begin"/>
        </w:r>
        <w:r w:rsidR="00827C5A">
          <w:rPr>
            <w:noProof/>
            <w:webHidden/>
          </w:rPr>
          <w:instrText xml:space="preserve"> PAGEREF _Toc274168646 \h </w:instrText>
        </w:r>
        <w:r>
          <w:rPr>
            <w:noProof/>
            <w:webHidden/>
          </w:rPr>
        </w:r>
        <w:r>
          <w:rPr>
            <w:noProof/>
            <w:webHidden/>
          </w:rPr>
          <w:fldChar w:fldCharType="separate"/>
        </w:r>
        <w:r w:rsidR="00827C5A">
          <w:rPr>
            <w:noProof/>
            <w:webHidden/>
          </w:rPr>
          <w:t>47</w:t>
        </w:r>
        <w:r>
          <w:rPr>
            <w:noProof/>
            <w:webHidden/>
          </w:rPr>
          <w:fldChar w:fldCharType="end"/>
        </w:r>
      </w:hyperlink>
    </w:p>
    <w:p w:rsidR="00827C5A" w:rsidRDefault="00B8342A">
      <w:pPr>
        <w:pStyle w:val="TOC1"/>
        <w:tabs>
          <w:tab w:val="left" w:pos="960"/>
        </w:tabs>
        <w:rPr>
          <w:rFonts w:asciiTheme="minorHAnsi" w:hAnsiTheme="minorHAnsi"/>
          <w:b w:val="0"/>
          <w:noProof/>
          <w:sz w:val="22"/>
          <w:lang w:bidi="ar-SA"/>
        </w:rPr>
      </w:pPr>
      <w:hyperlink w:anchor="_Toc274168647" w:history="1">
        <w:r w:rsidR="00827C5A" w:rsidRPr="00597E5B">
          <w:rPr>
            <w:rStyle w:val="Hyperlink"/>
            <w:noProof/>
          </w:rPr>
          <w:t>6</w:t>
        </w:r>
        <w:r w:rsidR="00827C5A">
          <w:rPr>
            <w:rFonts w:asciiTheme="minorHAnsi" w:hAnsiTheme="minorHAnsi"/>
            <w:b w:val="0"/>
            <w:noProof/>
            <w:sz w:val="22"/>
            <w:lang w:bidi="ar-SA"/>
          </w:rPr>
          <w:tab/>
        </w:r>
        <w:r w:rsidR="00827C5A" w:rsidRPr="00597E5B">
          <w:rPr>
            <w:rStyle w:val="Hyperlink"/>
            <w:noProof/>
          </w:rPr>
          <w:t>Chapter: Possible Options/Alternatives</w:t>
        </w:r>
        <w:r w:rsidR="00827C5A">
          <w:rPr>
            <w:noProof/>
            <w:webHidden/>
          </w:rPr>
          <w:tab/>
        </w:r>
        <w:r>
          <w:rPr>
            <w:noProof/>
            <w:webHidden/>
          </w:rPr>
          <w:fldChar w:fldCharType="begin"/>
        </w:r>
        <w:r w:rsidR="00827C5A">
          <w:rPr>
            <w:noProof/>
            <w:webHidden/>
          </w:rPr>
          <w:instrText xml:space="preserve"> PAGEREF _Toc274168647 \h </w:instrText>
        </w:r>
        <w:r>
          <w:rPr>
            <w:noProof/>
            <w:webHidden/>
          </w:rPr>
        </w:r>
        <w:r>
          <w:rPr>
            <w:noProof/>
            <w:webHidden/>
          </w:rPr>
          <w:fldChar w:fldCharType="separate"/>
        </w:r>
        <w:r w:rsidR="00827C5A">
          <w:rPr>
            <w:noProof/>
            <w:webHidden/>
          </w:rPr>
          <w:t>60</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648" w:history="1">
        <w:r w:rsidR="00827C5A" w:rsidRPr="00597E5B">
          <w:rPr>
            <w:rStyle w:val="Hyperlink"/>
            <w:noProof/>
          </w:rPr>
          <w:t>6.1</w:t>
        </w:r>
        <w:r w:rsidR="00827C5A">
          <w:rPr>
            <w:rFonts w:asciiTheme="minorHAnsi" w:hAnsiTheme="minorHAnsi"/>
            <w:noProof/>
            <w:sz w:val="22"/>
            <w:lang w:bidi="ar-SA"/>
          </w:rPr>
          <w:tab/>
        </w:r>
        <w:r w:rsidR="00827C5A" w:rsidRPr="00597E5B">
          <w:rPr>
            <w:rStyle w:val="Hyperlink"/>
            <w:noProof/>
          </w:rPr>
          <w:t>Advertising</w:t>
        </w:r>
        <w:r w:rsidR="00827C5A">
          <w:rPr>
            <w:noProof/>
            <w:webHidden/>
          </w:rPr>
          <w:tab/>
        </w:r>
        <w:r>
          <w:rPr>
            <w:noProof/>
            <w:webHidden/>
          </w:rPr>
          <w:fldChar w:fldCharType="begin"/>
        </w:r>
        <w:r w:rsidR="00827C5A">
          <w:rPr>
            <w:noProof/>
            <w:webHidden/>
          </w:rPr>
          <w:instrText xml:space="preserve"> PAGEREF _Toc274168648 \h </w:instrText>
        </w:r>
        <w:r>
          <w:rPr>
            <w:noProof/>
            <w:webHidden/>
          </w:rPr>
        </w:r>
        <w:r>
          <w:rPr>
            <w:noProof/>
            <w:webHidden/>
          </w:rPr>
          <w:fldChar w:fldCharType="separate"/>
        </w:r>
        <w:r w:rsidR="00827C5A">
          <w:rPr>
            <w:noProof/>
            <w:webHidden/>
          </w:rPr>
          <w:t>60</w:t>
        </w:r>
        <w:r>
          <w:rPr>
            <w:noProof/>
            <w:webHidden/>
          </w:rPr>
          <w:fldChar w:fldCharType="end"/>
        </w:r>
      </w:hyperlink>
    </w:p>
    <w:p w:rsidR="00827C5A" w:rsidRDefault="00B8342A">
      <w:pPr>
        <w:pStyle w:val="TOC3"/>
        <w:rPr>
          <w:rFonts w:asciiTheme="minorHAnsi" w:hAnsiTheme="minorHAnsi"/>
          <w:noProof/>
          <w:sz w:val="22"/>
          <w:lang w:bidi="ar-SA"/>
        </w:rPr>
      </w:pPr>
      <w:hyperlink w:anchor="_Toc274168649" w:history="1">
        <w:r w:rsidR="00827C5A" w:rsidRPr="00597E5B">
          <w:rPr>
            <w:rStyle w:val="Hyperlink"/>
            <w:rFonts w:cs="Courier New"/>
            <w:noProof/>
            <w:snapToGrid w:val="0"/>
            <w:w w:val="0"/>
          </w:rPr>
          <w:t>6.1.1</w:t>
        </w:r>
        <w:r w:rsidR="00827C5A">
          <w:rPr>
            <w:rFonts w:asciiTheme="minorHAnsi" w:hAnsiTheme="minorHAnsi"/>
            <w:noProof/>
            <w:sz w:val="22"/>
            <w:lang w:bidi="ar-SA"/>
          </w:rPr>
          <w:tab/>
        </w:r>
        <w:r w:rsidR="00827C5A" w:rsidRPr="00597E5B">
          <w:rPr>
            <w:rStyle w:val="Hyperlink"/>
            <w:noProof/>
          </w:rPr>
          <w:t>Discounts/Subsidies</w:t>
        </w:r>
        <w:r w:rsidR="00827C5A">
          <w:rPr>
            <w:noProof/>
            <w:webHidden/>
          </w:rPr>
          <w:tab/>
        </w:r>
        <w:r>
          <w:rPr>
            <w:noProof/>
            <w:webHidden/>
          </w:rPr>
          <w:fldChar w:fldCharType="begin"/>
        </w:r>
        <w:r w:rsidR="00827C5A">
          <w:rPr>
            <w:noProof/>
            <w:webHidden/>
          </w:rPr>
          <w:instrText xml:space="preserve"> PAGEREF _Toc274168649 \h </w:instrText>
        </w:r>
        <w:r>
          <w:rPr>
            <w:noProof/>
            <w:webHidden/>
          </w:rPr>
        </w:r>
        <w:r>
          <w:rPr>
            <w:noProof/>
            <w:webHidden/>
          </w:rPr>
          <w:fldChar w:fldCharType="separate"/>
        </w:r>
        <w:r w:rsidR="00827C5A">
          <w:rPr>
            <w:noProof/>
            <w:webHidden/>
          </w:rPr>
          <w:t>60</w:t>
        </w:r>
        <w:r>
          <w:rPr>
            <w:noProof/>
            <w:webHidden/>
          </w:rPr>
          <w:fldChar w:fldCharType="end"/>
        </w:r>
      </w:hyperlink>
    </w:p>
    <w:p w:rsidR="00827C5A" w:rsidRDefault="00B8342A">
      <w:pPr>
        <w:pStyle w:val="TOC3"/>
        <w:rPr>
          <w:rFonts w:asciiTheme="minorHAnsi" w:hAnsiTheme="minorHAnsi"/>
          <w:noProof/>
          <w:sz w:val="22"/>
          <w:lang w:bidi="ar-SA"/>
        </w:rPr>
      </w:pPr>
      <w:hyperlink w:anchor="_Toc274168650" w:history="1">
        <w:r w:rsidR="00827C5A" w:rsidRPr="00597E5B">
          <w:rPr>
            <w:rStyle w:val="Hyperlink"/>
            <w:rFonts w:cs="Courier New"/>
            <w:noProof/>
            <w:snapToGrid w:val="0"/>
            <w:w w:val="0"/>
          </w:rPr>
          <w:t>6.1.2</w:t>
        </w:r>
        <w:r w:rsidR="00827C5A">
          <w:rPr>
            <w:rFonts w:asciiTheme="minorHAnsi" w:hAnsiTheme="minorHAnsi"/>
            <w:noProof/>
            <w:sz w:val="22"/>
            <w:lang w:bidi="ar-SA"/>
          </w:rPr>
          <w:tab/>
        </w:r>
        <w:r w:rsidR="00827C5A" w:rsidRPr="00597E5B">
          <w:rPr>
            <w:rStyle w:val="Hyperlink"/>
            <w:noProof/>
          </w:rPr>
          <w:t>Brochures</w:t>
        </w:r>
        <w:r w:rsidR="00827C5A">
          <w:rPr>
            <w:noProof/>
            <w:webHidden/>
          </w:rPr>
          <w:tab/>
        </w:r>
        <w:r>
          <w:rPr>
            <w:noProof/>
            <w:webHidden/>
          </w:rPr>
          <w:fldChar w:fldCharType="begin"/>
        </w:r>
        <w:r w:rsidR="00827C5A">
          <w:rPr>
            <w:noProof/>
            <w:webHidden/>
          </w:rPr>
          <w:instrText xml:space="preserve"> PAGEREF _Toc274168650 \h </w:instrText>
        </w:r>
        <w:r>
          <w:rPr>
            <w:noProof/>
            <w:webHidden/>
          </w:rPr>
        </w:r>
        <w:r>
          <w:rPr>
            <w:noProof/>
            <w:webHidden/>
          </w:rPr>
          <w:fldChar w:fldCharType="separate"/>
        </w:r>
        <w:r w:rsidR="00827C5A">
          <w:rPr>
            <w:noProof/>
            <w:webHidden/>
          </w:rPr>
          <w:t>60</w:t>
        </w:r>
        <w:r>
          <w:rPr>
            <w:noProof/>
            <w:webHidden/>
          </w:rPr>
          <w:fldChar w:fldCharType="end"/>
        </w:r>
      </w:hyperlink>
    </w:p>
    <w:p w:rsidR="00827C5A" w:rsidRDefault="00B8342A">
      <w:pPr>
        <w:pStyle w:val="TOC3"/>
        <w:rPr>
          <w:rFonts w:asciiTheme="minorHAnsi" w:hAnsiTheme="minorHAnsi"/>
          <w:noProof/>
          <w:sz w:val="22"/>
          <w:lang w:bidi="ar-SA"/>
        </w:rPr>
      </w:pPr>
      <w:hyperlink w:anchor="_Toc274168651" w:history="1">
        <w:r w:rsidR="00827C5A" w:rsidRPr="00597E5B">
          <w:rPr>
            <w:rStyle w:val="Hyperlink"/>
            <w:rFonts w:cs="Courier New"/>
            <w:noProof/>
            <w:snapToGrid w:val="0"/>
            <w:w w:val="0"/>
          </w:rPr>
          <w:t>6.1.3</w:t>
        </w:r>
        <w:r w:rsidR="00827C5A">
          <w:rPr>
            <w:rFonts w:asciiTheme="minorHAnsi" w:hAnsiTheme="minorHAnsi"/>
            <w:noProof/>
            <w:sz w:val="22"/>
            <w:lang w:bidi="ar-SA"/>
          </w:rPr>
          <w:tab/>
        </w:r>
        <w:r w:rsidR="00827C5A" w:rsidRPr="00597E5B">
          <w:rPr>
            <w:rStyle w:val="Hyperlink"/>
            <w:noProof/>
          </w:rPr>
          <w:t>Personal Selling Tactics</w:t>
        </w:r>
        <w:r w:rsidR="00827C5A">
          <w:rPr>
            <w:noProof/>
            <w:webHidden/>
          </w:rPr>
          <w:tab/>
        </w:r>
        <w:r>
          <w:rPr>
            <w:noProof/>
            <w:webHidden/>
          </w:rPr>
          <w:fldChar w:fldCharType="begin"/>
        </w:r>
        <w:r w:rsidR="00827C5A">
          <w:rPr>
            <w:noProof/>
            <w:webHidden/>
          </w:rPr>
          <w:instrText xml:space="preserve"> PAGEREF _Toc274168651 \h </w:instrText>
        </w:r>
        <w:r>
          <w:rPr>
            <w:noProof/>
            <w:webHidden/>
          </w:rPr>
        </w:r>
        <w:r>
          <w:rPr>
            <w:noProof/>
            <w:webHidden/>
          </w:rPr>
          <w:fldChar w:fldCharType="separate"/>
        </w:r>
        <w:r w:rsidR="00827C5A">
          <w:rPr>
            <w:noProof/>
            <w:webHidden/>
          </w:rPr>
          <w:t>61</w:t>
        </w:r>
        <w:r>
          <w:rPr>
            <w:noProof/>
            <w:webHidden/>
          </w:rPr>
          <w:fldChar w:fldCharType="end"/>
        </w:r>
      </w:hyperlink>
    </w:p>
    <w:p w:rsidR="00827C5A" w:rsidRDefault="00B8342A">
      <w:pPr>
        <w:pStyle w:val="TOC3"/>
        <w:rPr>
          <w:rFonts w:asciiTheme="minorHAnsi" w:hAnsiTheme="minorHAnsi"/>
          <w:noProof/>
          <w:sz w:val="22"/>
          <w:lang w:bidi="ar-SA"/>
        </w:rPr>
      </w:pPr>
      <w:hyperlink w:anchor="_Toc274168652" w:history="1">
        <w:r w:rsidR="00827C5A" w:rsidRPr="00597E5B">
          <w:rPr>
            <w:rStyle w:val="Hyperlink"/>
            <w:rFonts w:cs="Courier New"/>
            <w:noProof/>
            <w:snapToGrid w:val="0"/>
            <w:w w:val="0"/>
          </w:rPr>
          <w:t>6.1.4</w:t>
        </w:r>
        <w:r w:rsidR="00827C5A">
          <w:rPr>
            <w:rFonts w:asciiTheme="minorHAnsi" w:hAnsiTheme="minorHAnsi"/>
            <w:noProof/>
            <w:sz w:val="22"/>
            <w:lang w:bidi="ar-SA"/>
          </w:rPr>
          <w:tab/>
        </w:r>
        <w:r w:rsidR="00827C5A" w:rsidRPr="00597E5B">
          <w:rPr>
            <w:rStyle w:val="Hyperlink"/>
            <w:noProof/>
          </w:rPr>
          <w:t>Outdoor Advertising</w:t>
        </w:r>
        <w:r w:rsidR="00827C5A">
          <w:rPr>
            <w:noProof/>
            <w:webHidden/>
          </w:rPr>
          <w:tab/>
        </w:r>
        <w:r>
          <w:rPr>
            <w:noProof/>
            <w:webHidden/>
          </w:rPr>
          <w:fldChar w:fldCharType="begin"/>
        </w:r>
        <w:r w:rsidR="00827C5A">
          <w:rPr>
            <w:noProof/>
            <w:webHidden/>
          </w:rPr>
          <w:instrText xml:space="preserve"> PAGEREF _Toc274168652 \h </w:instrText>
        </w:r>
        <w:r>
          <w:rPr>
            <w:noProof/>
            <w:webHidden/>
          </w:rPr>
        </w:r>
        <w:r>
          <w:rPr>
            <w:noProof/>
            <w:webHidden/>
          </w:rPr>
          <w:fldChar w:fldCharType="separate"/>
        </w:r>
        <w:r w:rsidR="00827C5A">
          <w:rPr>
            <w:noProof/>
            <w:webHidden/>
          </w:rPr>
          <w:t>61</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653" w:history="1">
        <w:r w:rsidR="00827C5A" w:rsidRPr="00597E5B">
          <w:rPr>
            <w:rStyle w:val="Hyperlink"/>
            <w:noProof/>
          </w:rPr>
          <w:t>6.2</w:t>
        </w:r>
        <w:r w:rsidR="00827C5A">
          <w:rPr>
            <w:rFonts w:asciiTheme="minorHAnsi" w:hAnsiTheme="minorHAnsi"/>
            <w:noProof/>
            <w:sz w:val="22"/>
            <w:lang w:bidi="ar-SA"/>
          </w:rPr>
          <w:tab/>
        </w:r>
        <w:r w:rsidR="00827C5A" w:rsidRPr="00597E5B">
          <w:rPr>
            <w:rStyle w:val="Hyperlink"/>
            <w:noProof/>
          </w:rPr>
          <w:t>Collaboration between AEDB and Vendors to Influence Government Decisions</w:t>
        </w:r>
        <w:r w:rsidR="00827C5A">
          <w:rPr>
            <w:noProof/>
            <w:webHidden/>
          </w:rPr>
          <w:tab/>
        </w:r>
        <w:r>
          <w:rPr>
            <w:noProof/>
            <w:webHidden/>
          </w:rPr>
          <w:fldChar w:fldCharType="begin"/>
        </w:r>
        <w:r w:rsidR="00827C5A">
          <w:rPr>
            <w:noProof/>
            <w:webHidden/>
          </w:rPr>
          <w:instrText xml:space="preserve"> PAGEREF _Toc274168653 \h </w:instrText>
        </w:r>
        <w:r>
          <w:rPr>
            <w:noProof/>
            <w:webHidden/>
          </w:rPr>
        </w:r>
        <w:r>
          <w:rPr>
            <w:noProof/>
            <w:webHidden/>
          </w:rPr>
          <w:fldChar w:fldCharType="separate"/>
        </w:r>
        <w:r w:rsidR="00827C5A">
          <w:rPr>
            <w:noProof/>
            <w:webHidden/>
          </w:rPr>
          <w:t>61</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654" w:history="1">
        <w:r w:rsidR="00827C5A" w:rsidRPr="00597E5B">
          <w:rPr>
            <w:rStyle w:val="Hyperlink"/>
            <w:noProof/>
          </w:rPr>
          <w:t>6.3</w:t>
        </w:r>
        <w:r w:rsidR="00827C5A">
          <w:rPr>
            <w:rFonts w:asciiTheme="minorHAnsi" w:hAnsiTheme="minorHAnsi"/>
            <w:noProof/>
            <w:sz w:val="22"/>
            <w:lang w:bidi="ar-SA"/>
          </w:rPr>
          <w:tab/>
        </w:r>
        <w:r w:rsidR="00827C5A" w:rsidRPr="00597E5B">
          <w:rPr>
            <w:rStyle w:val="Hyperlink"/>
            <w:noProof/>
          </w:rPr>
          <w:t>Bylaws and Municipal Administration</w:t>
        </w:r>
        <w:r w:rsidR="00827C5A">
          <w:rPr>
            <w:noProof/>
            <w:webHidden/>
          </w:rPr>
          <w:tab/>
        </w:r>
        <w:r>
          <w:rPr>
            <w:noProof/>
            <w:webHidden/>
          </w:rPr>
          <w:fldChar w:fldCharType="begin"/>
        </w:r>
        <w:r w:rsidR="00827C5A">
          <w:rPr>
            <w:noProof/>
            <w:webHidden/>
          </w:rPr>
          <w:instrText xml:space="preserve"> PAGEREF _Toc274168654 \h </w:instrText>
        </w:r>
        <w:r>
          <w:rPr>
            <w:noProof/>
            <w:webHidden/>
          </w:rPr>
        </w:r>
        <w:r>
          <w:rPr>
            <w:noProof/>
            <w:webHidden/>
          </w:rPr>
          <w:fldChar w:fldCharType="separate"/>
        </w:r>
        <w:r w:rsidR="00827C5A">
          <w:rPr>
            <w:noProof/>
            <w:webHidden/>
          </w:rPr>
          <w:t>62</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655" w:history="1">
        <w:r w:rsidR="00827C5A" w:rsidRPr="00597E5B">
          <w:rPr>
            <w:rStyle w:val="Hyperlink"/>
            <w:noProof/>
          </w:rPr>
          <w:t>6.4</w:t>
        </w:r>
        <w:r w:rsidR="00827C5A">
          <w:rPr>
            <w:rFonts w:asciiTheme="minorHAnsi" w:hAnsiTheme="minorHAnsi"/>
            <w:noProof/>
            <w:sz w:val="22"/>
            <w:lang w:bidi="ar-SA"/>
          </w:rPr>
          <w:tab/>
        </w:r>
        <w:r w:rsidR="00827C5A" w:rsidRPr="00597E5B">
          <w:rPr>
            <w:rStyle w:val="Hyperlink"/>
            <w:noProof/>
          </w:rPr>
          <w:t>Grass Root Level Training</w:t>
        </w:r>
        <w:r w:rsidR="00827C5A">
          <w:rPr>
            <w:noProof/>
            <w:webHidden/>
          </w:rPr>
          <w:tab/>
        </w:r>
        <w:r>
          <w:rPr>
            <w:noProof/>
            <w:webHidden/>
          </w:rPr>
          <w:fldChar w:fldCharType="begin"/>
        </w:r>
        <w:r w:rsidR="00827C5A">
          <w:rPr>
            <w:noProof/>
            <w:webHidden/>
          </w:rPr>
          <w:instrText xml:space="preserve"> PAGEREF _Toc274168655 \h </w:instrText>
        </w:r>
        <w:r>
          <w:rPr>
            <w:noProof/>
            <w:webHidden/>
          </w:rPr>
        </w:r>
        <w:r>
          <w:rPr>
            <w:noProof/>
            <w:webHidden/>
          </w:rPr>
          <w:fldChar w:fldCharType="separate"/>
        </w:r>
        <w:r w:rsidR="00827C5A">
          <w:rPr>
            <w:noProof/>
            <w:webHidden/>
          </w:rPr>
          <w:t>63</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656" w:history="1">
        <w:r w:rsidR="00827C5A" w:rsidRPr="00597E5B">
          <w:rPr>
            <w:rStyle w:val="Hyperlink"/>
            <w:noProof/>
          </w:rPr>
          <w:t>6.5</w:t>
        </w:r>
        <w:r w:rsidR="00827C5A">
          <w:rPr>
            <w:rFonts w:asciiTheme="minorHAnsi" w:hAnsiTheme="minorHAnsi"/>
            <w:noProof/>
            <w:sz w:val="22"/>
            <w:lang w:bidi="ar-SA"/>
          </w:rPr>
          <w:tab/>
        </w:r>
        <w:r w:rsidR="00827C5A" w:rsidRPr="00597E5B">
          <w:rPr>
            <w:rStyle w:val="Hyperlink"/>
            <w:noProof/>
          </w:rPr>
          <w:t>Market Space and Market Place</w:t>
        </w:r>
        <w:r w:rsidR="00827C5A">
          <w:rPr>
            <w:noProof/>
            <w:webHidden/>
          </w:rPr>
          <w:tab/>
        </w:r>
        <w:r>
          <w:rPr>
            <w:noProof/>
            <w:webHidden/>
          </w:rPr>
          <w:fldChar w:fldCharType="begin"/>
        </w:r>
        <w:r w:rsidR="00827C5A">
          <w:rPr>
            <w:noProof/>
            <w:webHidden/>
          </w:rPr>
          <w:instrText xml:space="preserve"> PAGEREF _Toc274168656 \h </w:instrText>
        </w:r>
        <w:r>
          <w:rPr>
            <w:noProof/>
            <w:webHidden/>
          </w:rPr>
        </w:r>
        <w:r>
          <w:rPr>
            <w:noProof/>
            <w:webHidden/>
          </w:rPr>
          <w:fldChar w:fldCharType="separate"/>
        </w:r>
        <w:r w:rsidR="00827C5A">
          <w:rPr>
            <w:noProof/>
            <w:webHidden/>
          </w:rPr>
          <w:t>64</w:t>
        </w:r>
        <w:r>
          <w:rPr>
            <w:noProof/>
            <w:webHidden/>
          </w:rPr>
          <w:fldChar w:fldCharType="end"/>
        </w:r>
      </w:hyperlink>
    </w:p>
    <w:p w:rsidR="00827C5A" w:rsidRDefault="00B8342A">
      <w:pPr>
        <w:pStyle w:val="TOC1"/>
        <w:tabs>
          <w:tab w:val="left" w:pos="960"/>
        </w:tabs>
        <w:rPr>
          <w:rFonts w:asciiTheme="minorHAnsi" w:hAnsiTheme="minorHAnsi"/>
          <w:b w:val="0"/>
          <w:noProof/>
          <w:sz w:val="22"/>
          <w:lang w:bidi="ar-SA"/>
        </w:rPr>
      </w:pPr>
      <w:hyperlink w:anchor="_Toc274168657" w:history="1">
        <w:r w:rsidR="00827C5A" w:rsidRPr="00597E5B">
          <w:rPr>
            <w:rStyle w:val="Hyperlink"/>
            <w:noProof/>
          </w:rPr>
          <w:t>7</w:t>
        </w:r>
        <w:r w:rsidR="00827C5A">
          <w:rPr>
            <w:rFonts w:asciiTheme="minorHAnsi" w:hAnsiTheme="minorHAnsi"/>
            <w:b w:val="0"/>
            <w:noProof/>
            <w:sz w:val="22"/>
            <w:lang w:bidi="ar-SA"/>
          </w:rPr>
          <w:tab/>
        </w:r>
        <w:r w:rsidR="00827C5A" w:rsidRPr="00597E5B">
          <w:rPr>
            <w:rStyle w:val="Hyperlink"/>
            <w:noProof/>
          </w:rPr>
          <w:t>Chapter: Best option/recommendations</w:t>
        </w:r>
        <w:r w:rsidR="00827C5A">
          <w:rPr>
            <w:noProof/>
            <w:webHidden/>
          </w:rPr>
          <w:tab/>
        </w:r>
        <w:r>
          <w:rPr>
            <w:noProof/>
            <w:webHidden/>
          </w:rPr>
          <w:fldChar w:fldCharType="begin"/>
        </w:r>
        <w:r w:rsidR="00827C5A">
          <w:rPr>
            <w:noProof/>
            <w:webHidden/>
          </w:rPr>
          <w:instrText xml:space="preserve"> PAGEREF _Toc274168657 \h </w:instrText>
        </w:r>
        <w:r>
          <w:rPr>
            <w:noProof/>
            <w:webHidden/>
          </w:rPr>
        </w:r>
        <w:r>
          <w:rPr>
            <w:noProof/>
            <w:webHidden/>
          </w:rPr>
          <w:fldChar w:fldCharType="separate"/>
        </w:r>
        <w:r w:rsidR="00827C5A">
          <w:rPr>
            <w:noProof/>
            <w:webHidden/>
          </w:rPr>
          <w:t>65</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658" w:history="1">
        <w:r w:rsidR="00827C5A" w:rsidRPr="00597E5B">
          <w:rPr>
            <w:rStyle w:val="Hyperlink"/>
            <w:noProof/>
          </w:rPr>
          <w:t>7.1</w:t>
        </w:r>
        <w:r w:rsidR="00827C5A">
          <w:rPr>
            <w:rFonts w:asciiTheme="minorHAnsi" w:hAnsiTheme="minorHAnsi"/>
            <w:noProof/>
            <w:sz w:val="22"/>
            <w:lang w:bidi="ar-SA"/>
          </w:rPr>
          <w:tab/>
        </w:r>
        <w:r w:rsidR="00827C5A" w:rsidRPr="00597E5B">
          <w:rPr>
            <w:rStyle w:val="Hyperlink"/>
            <w:noProof/>
          </w:rPr>
          <w:t>: Mass Awareness Program</w:t>
        </w:r>
        <w:r w:rsidR="00827C5A">
          <w:rPr>
            <w:noProof/>
            <w:webHidden/>
          </w:rPr>
          <w:tab/>
        </w:r>
        <w:r>
          <w:rPr>
            <w:noProof/>
            <w:webHidden/>
          </w:rPr>
          <w:fldChar w:fldCharType="begin"/>
        </w:r>
        <w:r w:rsidR="00827C5A">
          <w:rPr>
            <w:noProof/>
            <w:webHidden/>
          </w:rPr>
          <w:instrText xml:space="preserve"> PAGEREF _Toc274168658 \h </w:instrText>
        </w:r>
        <w:r>
          <w:rPr>
            <w:noProof/>
            <w:webHidden/>
          </w:rPr>
        </w:r>
        <w:r>
          <w:rPr>
            <w:noProof/>
            <w:webHidden/>
          </w:rPr>
          <w:fldChar w:fldCharType="separate"/>
        </w:r>
        <w:r w:rsidR="00827C5A">
          <w:rPr>
            <w:noProof/>
            <w:webHidden/>
          </w:rPr>
          <w:t>65</w:t>
        </w:r>
        <w:r>
          <w:rPr>
            <w:noProof/>
            <w:webHidden/>
          </w:rPr>
          <w:fldChar w:fldCharType="end"/>
        </w:r>
      </w:hyperlink>
    </w:p>
    <w:p w:rsidR="00827C5A" w:rsidRDefault="00B8342A">
      <w:pPr>
        <w:pStyle w:val="TOC3"/>
        <w:rPr>
          <w:rFonts w:asciiTheme="minorHAnsi" w:hAnsiTheme="minorHAnsi"/>
          <w:noProof/>
          <w:sz w:val="22"/>
          <w:lang w:bidi="ar-SA"/>
        </w:rPr>
      </w:pPr>
      <w:hyperlink w:anchor="_Toc274168659" w:history="1">
        <w:r w:rsidR="00827C5A" w:rsidRPr="00597E5B">
          <w:rPr>
            <w:rStyle w:val="Hyperlink"/>
            <w:rFonts w:cs="Courier New"/>
            <w:noProof/>
            <w:snapToGrid w:val="0"/>
            <w:w w:val="0"/>
          </w:rPr>
          <w:t>7.1.1</w:t>
        </w:r>
        <w:r w:rsidR="00827C5A">
          <w:rPr>
            <w:rFonts w:asciiTheme="minorHAnsi" w:hAnsiTheme="minorHAnsi"/>
            <w:noProof/>
            <w:sz w:val="22"/>
            <w:lang w:bidi="ar-SA"/>
          </w:rPr>
          <w:tab/>
        </w:r>
        <w:r w:rsidR="00827C5A" w:rsidRPr="00597E5B">
          <w:rPr>
            <w:rStyle w:val="Hyperlink"/>
            <w:noProof/>
          </w:rPr>
          <w:t>Advantages of This Option</w:t>
        </w:r>
        <w:r w:rsidR="00827C5A">
          <w:rPr>
            <w:noProof/>
            <w:webHidden/>
          </w:rPr>
          <w:tab/>
        </w:r>
        <w:r>
          <w:rPr>
            <w:noProof/>
            <w:webHidden/>
          </w:rPr>
          <w:fldChar w:fldCharType="begin"/>
        </w:r>
        <w:r w:rsidR="00827C5A">
          <w:rPr>
            <w:noProof/>
            <w:webHidden/>
          </w:rPr>
          <w:instrText xml:space="preserve"> PAGEREF _Toc274168659 \h </w:instrText>
        </w:r>
        <w:r>
          <w:rPr>
            <w:noProof/>
            <w:webHidden/>
          </w:rPr>
        </w:r>
        <w:r>
          <w:rPr>
            <w:noProof/>
            <w:webHidden/>
          </w:rPr>
          <w:fldChar w:fldCharType="separate"/>
        </w:r>
        <w:r w:rsidR="00827C5A">
          <w:rPr>
            <w:noProof/>
            <w:webHidden/>
          </w:rPr>
          <w:t>66</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60" w:history="1">
        <w:r w:rsidR="00827C5A" w:rsidRPr="00597E5B">
          <w:rPr>
            <w:rStyle w:val="Hyperlink"/>
            <w:noProof/>
          </w:rPr>
          <w:t>7.1.1.1</w:t>
        </w:r>
        <w:r w:rsidR="00827C5A">
          <w:rPr>
            <w:rFonts w:asciiTheme="minorHAnsi" w:hAnsiTheme="minorHAnsi"/>
            <w:noProof/>
            <w:sz w:val="22"/>
            <w:lang w:bidi="ar-SA"/>
          </w:rPr>
          <w:tab/>
        </w:r>
        <w:r w:rsidR="00827C5A" w:rsidRPr="00597E5B">
          <w:rPr>
            <w:rStyle w:val="Hyperlink"/>
            <w:noProof/>
          </w:rPr>
          <w:t>Reach the Masses</w:t>
        </w:r>
        <w:r w:rsidR="00827C5A">
          <w:rPr>
            <w:noProof/>
            <w:webHidden/>
          </w:rPr>
          <w:tab/>
        </w:r>
        <w:r>
          <w:rPr>
            <w:noProof/>
            <w:webHidden/>
          </w:rPr>
          <w:fldChar w:fldCharType="begin"/>
        </w:r>
        <w:r w:rsidR="00827C5A">
          <w:rPr>
            <w:noProof/>
            <w:webHidden/>
          </w:rPr>
          <w:instrText xml:space="preserve"> PAGEREF _Toc274168660 \h </w:instrText>
        </w:r>
        <w:r>
          <w:rPr>
            <w:noProof/>
            <w:webHidden/>
          </w:rPr>
        </w:r>
        <w:r>
          <w:rPr>
            <w:noProof/>
            <w:webHidden/>
          </w:rPr>
          <w:fldChar w:fldCharType="separate"/>
        </w:r>
        <w:r w:rsidR="00827C5A">
          <w:rPr>
            <w:noProof/>
            <w:webHidden/>
          </w:rPr>
          <w:t>66</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61" w:history="1">
        <w:r w:rsidR="00827C5A" w:rsidRPr="00597E5B">
          <w:rPr>
            <w:rStyle w:val="Hyperlink"/>
            <w:noProof/>
          </w:rPr>
          <w:t>7.1.1.2</w:t>
        </w:r>
        <w:r w:rsidR="00827C5A">
          <w:rPr>
            <w:rFonts w:asciiTheme="minorHAnsi" w:hAnsiTheme="minorHAnsi"/>
            <w:noProof/>
            <w:sz w:val="22"/>
            <w:lang w:bidi="ar-SA"/>
          </w:rPr>
          <w:tab/>
        </w:r>
        <w:r w:rsidR="00827C5A" w:rsidRPr="00597E5B">
          <w:rPr>
            <w:rStyle w:val="Hyperlink"/>
            <w:noProof/>
          </w:rPr>
          <w:t>Introduce the Product</w:t>
        </w:r>
        <w:r w:rsidR="00827C5A">
          <w:rPr>
            <w:noProof/>
            <w:webHidden/>
          </w:rPr>
          <w:tab/>
        </w:r>
        <w:r>
          <w:rPr>
            <w:noProof/>
            <w:webHidden/>
          </w:rPr>
          <w:fldChar w:fldCharType="begin"/>
        </w:r>
        <w:r w:rsidR="00827C5A">
          <w:rPr>
            <w:noProof/>
            <w:webHidden/>
          </w:rPr>
          <w:instrText xml:space="preserve"> PAGEREF _Toc274168661 \h </w:instrText>
        </w:r>
        <w:r>
          <w:rPr>
            <w:noProof/>
            <w:webHidden/>
          </w:rPr>
        </w:r>
        <w:r>
          <w:rPr>
            <w:noProof/>
            <w:webHidden/>
          </w:rPr>
          <w:fldChar w:fldCharType="separate"/>
        </w:r>
        <w:r w:rsidR="00827C5A">
          <w:rPr>
            <w:noProof/>
            <w:webHidden/>
          </w:rPr>
          <w:t>66</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62" w:history="1">
        <w:r w:rsidR="00827C5A" w:rsidRPr="00597E5B">
          <w:rPr>
            <w:rStyle w:val="Hyperlink"/>
            <w:noProof/>
          </w:rPr>
          <w:t>7.1.1.3</w:t>
        </w:r>
        <w:r w:rsidR="00827C5A">
          <w:rPr>
            <w:rFonts w:asciiTheme="minorHAnsi" w:hAnsiTheme="minorHAnsi"/>
            <w:noProof/>
            <w:sz w:val="22"/>
            <w:lang w:bidi="ar-SA"/>
          </w:rPr>
          <w:tab/>
        </w:r>
        <w:r w:rsidR="00827C5A" w:rsidRPr="00597E5B">
          <w:rPr>
            <w:rStyle w:val="Hyperlink"/>
            <w:noProof/>
          </w:rPr>
          <w:t>Highlight Features</w:t>
        </w:r>
        <w:r w:rsidR="00827C5A">
          <w:rPr>
            <w:noProof/>
            <w:webHidden/>
          </w:rPr>
          <w:tab/>
        </w:r>
        <w:r>
          <w:rPr>
            <w:noProof/>
            <w:webHidden/>
          </w:rPr>
          <w:fldChar w:fldCharType="begin"/>
        </w:r>
        <w:r w:rsidR="00827C5A">
          <w:rPr>
            <w:noProof/>
            <w:webHidden/>
          </w:rPr>
          <w:instrText xml:space="preserve"> PAGEREF _Toc274168662 \h </w:instrText>
        </w:r>
        <w:r>
          <w:rPr>
            <w:noProof/>
            <w:webHidden/>
          </w:rPr>
        </w:r>
        <w:r>
          <w:rPr>
            <w:noProof/>
            <w:webHidden/>
          </w:rPr>
          <w:fldChar w:fldCharType="separate"/>
        </w:r>
        <w:r w:rsidR="00827C5A">
          <w:rPr>
            <w:noProof/>
            <w:webHidden/>
          </w:rPr>
          <w:t>66</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63" w:history="1">
        <w:r w:rsidR="00827C5A" w:rsidRPr="00597E5B">
          <w:rPr>
            <w:rStyle w:val="Hyperlink"/>
            <w:noProof/>
          </w:rPr>
          <w:t>7.1.1.4</w:t>
        </w:r>
        <w:r w:rsidR="00827C5A">
          <w:rPr>
            <w:rFonts w:asciiTheme="minorHAnsi" w:hAnsiTheme="minorHAnsi"/>
            <w:noProof/>
            <w:sz w:val="22"/>
            <w:lang w:bidi="ar-SA"/>
          </w:rPr>
          <w:tab/>
        </w:r>
        <w:r w:rsidR="00827C5A" w:rsidRPr="00597E5B">
          <w:rPr>
            <w:rStyle w:val="Hyperlink"/>
            <w:noProof/>
          </w:rPr>
          <w:t>Provide Detailed Information</w:t>
        </w:r>
        <w:r w:rsidR="00827C5A">
          <w:rPr>
            <w:noProof/>
            <w:webHidden/>
          </w:rPr>
          <w:tab/>
        </w:r>
        <w:r>
          <w:rPr>
            <w:noProof/>
            <w:webHidden/>
          </w:rPr>
          <w:fldChar w:fldCharType="begin"/>
        </w:r>
        <w:r w:rsidR="00827C5A">
          <w:rPr>
            <w:noProof/>
            <w:webHidden/>
          </w:rPr>
          <w:instrText xml:space="preserve"> PAGEREF _Toc274168663 \h </w:instrText>
        </w:r>
        <w:r>
          <w:rPr>
            <w:noProof/>
            <w:webHidden/>
          </w:rPr>
        </w:r>
        <w:r>
          <w:rPr>
            <w:noProof/>
            <w:webHidden/>
          </w:rPr>
          <w:fldChar w:fldCharType="separate"/>
        </w:r>
        <w:r w:rsidR="00827C5A">
          <w:rPr>
            <w:noProof/>
            <w:webHidden/>
          </w:rPr>
          <w:t>66</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64" w:history="1">
        <w:r w:rsidR="00827C5A" w:rsidRPr="00597E5B">
          <w:rPr>
            <w:rStyle w:val="Hyperlink"/>
            <w:noProof/>
          </w:rPr>
          <w:t>7.1.1.5</w:t>
        </w:r>
        <w:r w:rsidR="00827C5A">
          <w:rPr>
            <w:rFonts w:asciiTheme="minorHAnsi" w:hAnsiTheme="minorHAnsi"/>
            <w:noProof/>
            <w:sz w:val="22"/>
            <w:lang w:bidi="ar-SA"/>
          </w:rPr>
          <w:tab/>
        </w:r>
        <w:r w:rsidR="00827C5A" w:rsidRPr="00597E5B">
          <w:rPr>
            <w:rStyle w:val="Hyperlink"/>
            <w:noProof/>
          </w:rPr>
          <w:t>Time Bound and Effective</w:t>
        </w:r>
        <w:r w:rsidR="00827C5A">
          <w:rPr>
            <w:noProof/>
            <w:webHidden/>
          </w:rPr>
          <w:tab/>
        </w:r>
        <w:r>
          <w:rPr>
            <w:noProof/>
            <w:webHidden/>
          </w:rPr>
          <w:fldChar w:fldCharType="begin"/>
        </w:r>
        <w:r w:rsidR="00827C5A">
          <w:rPr>
            <w:noProof/>
            <w:webHidden/>
          </w:rPr>
          <w:instrText xml:space="preserve"> PAGEREF _Toc274168664 \h </w:instrText>
        </w:r>
        <w:r>
          <w:rPr>
            <w:noProof/>
            <w:webHidden/>
          </w:rPr>
        </w:r>
        <w:r>
          <w:rPr>
            <w:noProof/>
            <w:webHidden/>
          </w:rPr>
          <w:fldChar w:fldCharType="separate"/>
        </w:r>
        <w:r w:rsidR="00827C5A">
          <w:rPr>
            <w:noProof/>
            <w:webHidden/>
          </w:rPr>
          <w:t>67</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65" w:history="1">
        <w:r w:rsidR="00827C5A" w:rsidRPr="00597E5B">
          <w:rPr>
            <w:rStyle w:val="Hyperlink"/>
            <w:noProof/>
          </w:rPr>
          <w:t>7.1.1.6</w:t>
        </w:r>
        <w:r w:rsidR="00827C5A">
          <w:rPr>
            <w:rFonts w:asciiTheme="minorHAnsi" w:hAnsiTheme="minorHAnsi"/>
            <w:noProof/>
            <w:sz w:val="22"/>
            <w:lang w:bidi="ar-SA"/>
          </w:rPr>
          <w:tab/>
        </w:r>
        <w:r w:rsidR="00827C5A" w:rsidRPr="00597E5B">
          <w:rPr>
            <w:rStyle w:val="Hyperlink"/>
            <w:noProof/>
          </w:rPr>
          <w:t>Tangible Results</w:t>
        </w:r>
        <w:r w:rsidR="00827C5A">
          <w:rPr>
            <w:noProof/>
            <w:webHidden/>
          </w:rPr>
          <w:tab/>
        </w:r>
        <w:r>
          <w:rPr>
            <w:noProof/>
            <w:webHidden/>
          </w:rPr>
          <w:fldChar w:fldCharType="begin"/>
        </w:r>
        <w:r w:rsidR="00827C5A">
          <w:rPr>
            <w:noProof/>
            <w:webHidden/>
          </w:rPr>
          <w:instrText xml:space="preserve"> PAGEREF _Toc274168665 \h </w:instrText>
        </w:r>
        <w:r>
          <w:rPr>
            <w:noProof/>
            <w:webHidden/>
          </w:rPr>
        </w:r>
        <w:r>
          <w:rPr>
            <w:noProof/>
            <w:webHidden/>
          </w:rPr>
          <w:fldChar w:fldCharType="separate"/>
        </w:r>
        <w:r w:rsidR="00827C5A">
          <w:rPr>
            <w:noProof/>
            <w:webHidden/>
          </w:rPr>
          <w:t>67</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66" w:history="1">
        <w:r w:rsidR="00827C5A" w:rsidRPr="00597E5B">
          <w:rPr>
            <w:rStyle w:val="Hyperlink"/>
            <w:noProof/>
          </w:rPr>
          <w:t>7.1.1.7</w:t>
        </w:r>
        <w:r w:rsidR="00827C5A">
          <w:rPr>
            <w:rFonts w:asciiTheme="minorHAnsi" w:hAnsiTheme="minorHAnsi"/>
            <w:noProof/>
            <w:sz w:val="22"/>
            <w:lang w:bidi="ar-SA"/>
          </w:rPr>
          <w:tab/>
        </w:r>
        <w:r w:rsidR="00827C5A" w:rsidRPr="00597E5B">
          <w:rPr>
            <w:rStyle w:val="Hyperlink"/>
            <w:noProof/>
          </w:rPr>
          <w:t>Holistic Approach</w:t>
        </w:r>
        <w:r w:rsidR="00827C5A">
          <w:rPr>
            <w:noProof/>
            <w:webHidden/>
          </w:rPr>
          <w:tab/>
        </w:r>
        <w:r>
          <w:rPr>
            <w:noProof/>
            <w:webHidden/>
          </w:rPr>
          <w:fldChar w:fldCharType="begin"/>
        </w:r>
        <w:r w:rsidR="00827C5A">
          <w:rPr>
            <w:noProof/>
            <w:webHidden/>
          </w:rPr>
          <w:instrText xml:space="preserve"> PAGEREF _Toc274168666 \h </w:instrText>
        </w:r>
        <w:r>
          <w:rPr>
            <w:noProof/>
            <w:webHidden/>
          </w:rPr>
        </w:r>
        <w:r>
          <w:rPr>
            <w:noProof/>
            <w:webHidden/>
          </w:rPr>
          <w:fldChar w:fldCharType="separate"/>
        </w:r>
        <w:r w:rsidR="00827C5A">
          <w:rPr>
            <w:noProof/>
            <w:webHidden/>
          </w:rPr>
          <w:t>67</w:t>
        </w:r>
        <w:r>
          <w:rPr>
            <w:noProof/>
            <w:webHidden/>
          </w:rPr>
          <w:fldChar w:fldCharType="end"/>
        </w:r>
      </w:hyperlink>
    </w:p>
    <w:p w:rsidR="00827C5A" w:rsidRDefault="00B8342A">
      <w:pPr>
        <w:pStyle w:val="TOC3"/>
        <w:rPr>
          <w:rFonts w:asciiTheme="minorHAnsi" w:hAnsiTheme="minorHAnsi"/>
          <w:noProof/>
          <w:sz w:val="22"/>
          <w:lang w:bidi="ar-SA"/>
        </w:rPr>
      </w:pPr>
      <w:hyperlink w:anchor="_Toc274168667" w:history="1">
        <w:r w:rsidR="00827C5A" w:rsidRPr="00597E5B">
          <w:rPr>
            <w:rStyle w:val="Hyperlink"/>
            <w:rFonts w:cs="Courier New"/>
            <w:noProof/>
            <w:snapToGrid w:val="0"/>
            <w:w w:val="0"/>
          </w:rPr>
          <w:t>7.1.2</w:t>
        </w:r>
        <w:r w:rsidR="00827C5A">
          <w:rPr>
            <w:rFonts w:asciiTheme="minorHAnsi" w:hAnsiTheme="minorHAnsi"/>
            <w:noProof/>
            <w:sz w:val="22"/>
            <w:lang w:bidi="ar-SA"/>
          </w:rPr>
          <w:tab/>
        </w:r>
        <w:r w:rsidR="00827C5A" w:rsidRPr="00597E5B">
          <w:rPr>
            <w:rStyle w:val="Hyperlink"/>
            <w:noProof/>
          </w:rPr>
          <w:t>Disadvantages of This Option</w:t>
        </w:r>
        <w:r w:rsidR="00827C5A">
          <w:rPr>
            <w:noProof/>
            <w:webHidden/>
          </w:rPr>
          <w:tab/>
        </w:r>
        <w:r>
          <w:rPr>
            <w:noProof/>
            <w:webHidden/>
          </w:rPr>
          <w:fldChar w:fldCharType="begin"/>
        </w:r>
        <w:r w:rsidR="00827C5A">
          <w:rPr>
            <w:noProof/>
            <w:webHidden/>
          </w:rPr>
          <w:instrText xml:space="preserve"> PAGEREF _Toc274168667 \h </w:instrText>
        </w:r>
        <w:r>
          <w:rPr>
            <w:noProof/>
            <w:webHidden/>
          </w:rPr>
        </w:r>
        <w:r>
          <w:rPr>
            <w:noProof/>
            <w:webHidden/>
          </w:rPr>
          <w:fldChar w:fldCharType="separate"/>
        </w:r>
        <w:r w:rsidR="00827C5A">
          <w:rPr>
            <w:noProof/>
            <w:webHidden/>
          </w:rPr>
          <w:t>67</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68" w:history="1">
        <w:r w:rsidR="00827C5A" w:rsidRPr="00597E5B">
          <w:rPr>
            <w:rStyle w:val="Hyperlink"/>
            <w:noProof/>
          </w:rPr>
          <w:t>7.1.2.1</w:t>
        </w:r>
        <w:r w:rsidR="00827C5A">
          <w:rPr>
            <w:rFonts w:asciiTheme="minorHAnsi" w:hAnsiTheme="minorHAnsi"/>
            <w:noProof/>
            <w:sz w:val="22"/>
            <w:lang w:bidi="ar-SA"/>
          </w:rPr>
          <w:tab/>
        </w:r>
        <w:r w:rsidR="00827C5A" w:rsidRPr="00597E5B">
          <w:rPr>
            <w:rStyle w:val="Hyperlink"/>
            <w:noProof/>
          </w:rPr>
          <w:t>High Costs</w:t>
        </w:r>
        <w:r w:rsidR="00827C5A">
          <w:rPr>
            <w:noProof/>
            <w:webHidden/>
          </w:rPr>
          <w:tab/>
        </w:r>
        <w:r>
          <w:rPr>
            <w:noProof/>
            <w:webHidden/>
          </w:rPr>
          <w:fldChar w:fldCharType="begin"/>
        </w:r>
        <w:r w:rsidR="00827C5A">
          <w:rPr>
            <w:noProof/>
            <w:webHidden/>
          </w:rPr>
          <w:instrText xml:space="preserve"> PAGEREF _Toc274168668 \h </w:instrText>
        </w:r>
        <w:r>
          <w:rPr>
            <w:noProof/>
            <w:webHidden/>
          </w:rPr>
        </w:r>
        <w:r>
          <w:rPr>
            <w:noProof/>
            <w:webHidden/>
          </w:rPr>
          <w:fldChar w:fldCharType="separate"/>
        </w:r>
        <w:r w:rsidR="00827C5A">
          <w:rPr>
            <w:noProof/>
            <w:webHidden/>
          </w:rPr>
          <w:t>67</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69" w:history="1">
        <w:r w:rsidR="00827C5A" w:rsidRPr="00597E5B">
          <w:rPr>
            <w:rStyle w:val="Hyperlink"/>
            <w:noProof/>
          </w:rPr>
          <w:t>7.1.2.2</w:t>
        </w:r>
        <w:r w:rsidR="00827C5A">
          <w:rPr>
            <w:rFonts w:asciiTheme="minorHAnsi" w:hAnsiTheme="minorHAnsi"/>
            <w:noProof/>
            <w:sz w:val="22"/>
            <w:lang w:bidi="ar-SA"/>
          </w:rPr>
          <w:tab/>
        </w:r>
        <w:r w:rsidR="00827C5A" w:rsidRPr="00597E5B">
          <w:rPr>
            <w:rStyle w:val="Hyperlink"/>
            <w:noProof/>
          </w:rPr>
          <w:t>Limited Penetration</w:t>
        </w:r>
        <w:r w:rsidR="00827C5A">
          <w:rPr>
            <w:noProof/>
            <w:webHidden/>
          </w:rPr>
          <w:tab/>
        </w:r>
        <w:r>
          <w:rPr>
            <w:noProof/>
            <w:webHidden/>
          </w:rPr>
          <w:fldChar w:fldCharType="begin"/>
        </w:r>
        <w:r w:rsidR="00827C5A">
          <w:rPr>
            <w:noProof/>
            <w:webHidden/>
          </w:rPr>
          <w:instrText xml:space="preserve"> PAGEREF _Toc274168669 \h </w:instrText>
        </w:r>
        <w:r>
          <w:rPr>
            <w:noProof/>
            <w:webHidden/>
          </w:rPr>
        </w:r>
        <w:r>
          <w:rPr>
            <w:noProof/>
            <w:webHidden/>
          </w:rPr>
          <w:fldChar w:fldCharType="separate"/>
        </w:r>
        <w:r w:rsidR="00827C5A">
          <w:rPr>
            <w:noProof/>
            <w:webHidden/>
          </w:rPr>
          <w:t>68</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70" w:history="1">
        <w:r w:rsidR="00827C5A" w:rsidRPr="00597E5B">
          <w:rPr>
            <w:rStyle w:val="Hyperlink"/>
            <w:noProof/>
          </w:rPr>
          <w:t>7.1.2.3</w:t>
        </w:r>
        <w:r w:rsidR="00827C5A">
          <w:rPr>
            <w:rFonts w:asciiTheme="minorHAnsi" w:hAnsiTheme="minorHAnsi"/>
            <w:noProof/>
            <w:sz w:val="22"/>
            <w:lang w:bidi="ar-SA"/>
          </w:rPr>
          <w:tab/>
        </w:r>
        <w:r w:rsidR="00827C5A" w:rsidRPr="00597E5B">
          <w:rPr>
            <w:rStyle w:val="Hyperlink"/>
            <w:noProof/>
          </w:rPr>
          <w:t>Governmental Dependence</w:t>
        </w:r>
        <w:r w:rsidR="00827C5A">
          <w:rPr>
            <w:noProof/>
            <w:webHidden/>
          </w:rPr>
          <w:tab/>
        </w:r>
        <w:r>
          <w:rPr>
            <w:noProof/>
            <w:webHidden/>
          </w:rPr>
          <w:fldChar w:fldCharType="begin"/>
        </w:r>
        <w:r w:rsidR="00827C5A">
          <w:rPr>
            <w:noProof/>
            <w:webHidden/>
          </w:rPr>
          <w:instrText xml:space="preserve"> PAGEREF _Toc274168670 \h </w:instrText>
        </w:r>
        <w:r>
          <w:rPr>
            <w:noProof/>
            <w:webHidden/>
          </w:rPr>
        </w:r>
        <w:r>
          <w:rPr>
            <w:noProof/>
            <w:webHidden/>
          </w:rPr>
          <w:fldChar w:fldCharType="separate"/>
        </w:r>
        <w:r w:rsidR="00827C5A">
          <w:rPr>
            <w:noProof/>
            <w:webHidden/>
          </w:rPr>
          <w:t>68</w:t>
        </w:r>
        <w:r>
          <w:rPr>
            <w:noProof/>
            <w:webHidden/>
          </w:rPr>
          <w:fldChar w:fldCharType="end"/>
        </w:r>
      </w:hyperlink>
    </w:p>
    <w:p w:rsidR="00827C5A" w:rsidRDefault="00B8342A">
      <w:pPr>
        <w:pStyle w:val="TOC1"/>
        <w:tabs>
          <w:tab w:val="left" w:pos="960"/>
        </w:tabs>
        <w:rPr>
          <w:rFonts w:asciiTheme="minorHAnsi" w:hAnsiTheme="minorHAnsi"/>
          <w:b w:val="0"/>
          <w:noProof/>
          <w:sz w:val="22"/>
          <w:lang w:bidi="ar-SA"/>
        </w:rPr>
      </w:pPr>
      <w:hyperlink w:anchor="_Toc274168671" w:history="1">
        <w:r w:rsidR="00827C5A" w:rsidRPr="00597E5B">
          <w:rPr>
            <w:rStyle w:val="Hyperlink"/>
            <w:noProof/>
          </w:rPr>
          <w:t>8</w:t>
        </w:r>
        <w:r w:rsidR="00827C5A">
          <w:rPr>
            <w:rFonts w:asciiTheme="minorHAnsi" w:hAnsiTheme="minorHAnsi"/>
            <w:b w:val="0"/>
            <w:noProof/>
            <w:sz w:val="22"/>
            <w:lang w:bidi="ar-SA"/>
          </w:rPr>
          <w:tab/>
        </w:r>
        <w:r w:rsidR="00827C5A" w:rsidRPr="00597E5B">
          <w:rPr>
            <w:rStyle w:val="Hyperlink"/>
            <w:noProof/>
          </w:rPr>
          <w:t>Chapter: Action Plan</w:t>
        </w:r>
        <w:r w:rsidR="00827C5A">
          <w:rPr>
            <w:noProof/>
            <w:webHidden/>
          </w:rPr>
          <w:tab/>
        </w:r>
        <w:r>
          <w:rPr>
            <w:noProof/>
            <w:webHidden/>
          </w:rPr>
          <w:fldChar w:fldCharType="begin"/>
        </w:r>
        <w:r w:rsidR="00827C5A">
          <w:rPr>
            <w:noProof/>
            <w:webHidden/>
          </w:rPr>
          <w:instrText xml:space="preserve"> PAGEREF _Toc274168671 \h </w:instrText>
        </w:r>
        <w:r>
          <w:rPr>
            <w:noProof/>
            <w:webHidden/>
          </w:rPr>
        </w:r>
        <w:r>
          <w:rPr>
            <w:noProof/>
            <w:webHidden/>
          </w:rPr>
          <w:fldChar w:fldCharType="separate"/>
        </w:r>
        <w:r w:rsidR="00827C5A">
          <w:rPr>
            <w:noProof/>
            <w:webHidden/>
          </w:rPr>
          <w:t>69</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672" w:history="1">
        <w:r w:rsidR="00827C5A" w:rsidRPr="00597E5B">
          <w:rPr>
            <w:rStyle w:val="Hyperlink"/>
            <w:noProof/>
          </w:rPr>
          <w:t>8.1</w:t>
        </w:r>
        <w:r w:rsidR="00827C5A">
          <w:rPr>
            <w:rFonts w:asciiTheme="minorHAnsi" w:hAnsiTheme="minorHAnsi"/>
            <w:noProof/>
            <w:sz w:val="22"/>
            <w:lang w:bidi="ar-SA"/>
          </w:rPr>
          <w:tab/>
        </w:r>
        <w:r w:rsidR="00827C5A" w:rsidRPr="00597E5B">
          <w:rPr>
            <w:rStyle w:val="Hyperlink"/>
            <w:noProof/>
          </w:rPr>
          <w:t>Stage 1: Appreciation and Recognition in Democratic Institutions</w:t>
        </w:r>
        <w:r w:rsidR="00827C5A">
          <w:rPr>
            <w:noProof/>
            <w:webHidden/>
          </w:rPr>
          <w:tab/>
        </w:r>
        <w:r>
          <w:rPr>
            <w:noProof/>
            <w:webHidden/>
          </w:rPr>
          <w:fldChar w:fldCharType="begin"/>
        </w:r>
        <w:r w:rsidR="00827C5A">
          <w:rPr>
            <w:noProof/>
            <w:webHidden/>
          </w:rPr>
          <w:instrText xml:space="preserve"> PAGEREF _Toc274168672 \h </w:instrText>
        </w:r>
        <w:r>
          <w:rPr>
            <w:noProof/>
            <w:webHidden/>
          </w:rPr>
        </w:r>
        <w:r>
          <w:rPr>
            <w:noProof/>
            <w:webHidden/>
          </w:rPr>
          <w:fldChar w:fldCharType="separate"/>
        </w:r>
        <w:r w:rsidR="00827C5A">
          <w:rPr>
            <w:noProof/>
            <w:webHidden/>
          </w:rPr>
          <w:t>69</w:t>
        </w:r>
        <w:r>
          <w:rPr>
            <w:noProof/>
            <w:webHidden/>
          </w:rPr>
          <w:fldChar w:fldCharType="end"/>
        </w:r>
      </w:hyperlink>
    </w:p>
    <w:p w:rsidR="00827C5A" w:rsidRDefault="00B8342A">
      <w:pPr>
        <w:pStyle w:val="TOC3"/>
        <w:rPr>
          <w:rFonts w:asciiTheme="minorHAnsi" w:hAnsiTheme="minorHAnsi"/>
          <w:noProof/>
          <w:sz w:val="22"/>
          <w:lang w:bidi="ar-SA"/>
        </w:rPr>
      </w:pPr>
      <w:hyperlink w:anchor="_Toc274168673" w:history="1">
        <w:r w:rsidR="00827C5A" w:rsidRPr="00597E5B">
          <w:rPr>
            <w:rStyle w:val="Hyperlink"/>
            <w:rFonts w:cs="Courier New"/>
            <w:noProof/>
            <w:snapToGrid w:val="0"/>
            <w:w w:val="0"/>
          </w:rPr>
          <w:t>8.1.1</w:t>
        </w:r>
        <w:r w:rsidR="00827C5A">
          <w:rPr>
            <w:rFonts w:asciiTheme="minorHAnsi" w:hAnsiTheme="minorHAnsi"/>
            <w:noProof/>
            <w:sz w:val="22"/>
            <w:lang w:bidi="ar-SA"/>
          </w:rPr>
          <w:tab/>
        </w:r>
        <w:r w:rsidR="00827C5A" w:rsidRPr="00597E5B">
          <w:rPr>
            <w:rStyle w:val="Hyperlink"/>
            <w:noProof/>
          </w:rPr>
          <w:t>Time Frame</w:t>
        </w:r>
        <w:r w:rsidR="00827C5A">
          <w:rPr>
            <w:noProof/>
            <w:webHidden/>
          </w:rPr>
          <w:tab/>
        </w:r>
        <w:r>
          <w:rPr>
            <w:noProof/>
            <w:webHidden/>
          </w:rPr>
          <w:fldChar w:fldCharType="begin"/>
        </w:r>
        <w:r w:rsidR="00827C5A">
          <w:rPr>
            <w:noProof/>
            <w:webHidden/>
          </w:rPr>
          <w:instrText xml:space="preserve"> PAGEREF _Toc274168673 \h </w:instrText>
        </w:r>
        <w:r>
          <w:rPr>
            <w:noProof/>
            <w:webHidden/>
          </w:rPr>
        </w:r>
        <w:r>
          <w:rPr>
            <w:noProof/>
            <w:webHidden/>
          </w:rPr>
          <w:fldChar w:fldCharType="separate"/>
        </w:r>
        <w:r w:rsidR="00827C5A">
          <w:rPr>
            <w:noProof/>
            <w:webHidden/>
          </w:rPr>
          <w:t>69</w:t>
        </w:r>
        <w:r>
          <w:rPr>
            <w:noProof/>
            <w:webHidden/>
          </w:rPr>
          <w:fldChar w:fldCharType="end"/>
        </w:r>
      </w:hyperlink>
    </w:p>
    <w:p w:rsidR="00827C5A" w:rsidRDefault="00B8342A">
      <w:pPr>
        <w:pStyle w:val="TOC3"/>
        <w:rPr>
          <w:rFonts w:asciiTheme="minorHAnsi" w:hAnsiTheme="minorHAnsi"/>
          <w:noProof/>
          <w:sz w:val="22"/>
          <w:lang w:bidi="ar-SA"/>
        </w:rPr>
      </w:pPr>
      <w:hyperlink w:anchor="_Toc274168674" w:history="1">
        <w:r w:rsidR="00827C5A" w:rsidRPr="00597E5B">
          <w:rPr>
            <w:rStyle w:val="Hyperlink"/>
            <w:rFonts w:cs="Courier New"/>
            <w:noProof/>
            <w:snapToGrid w:val="0"/>
            <w:w w:val="0"/>
          </w:rPr>
          <w:t>8.1.2</w:t>
        </w:r>
        <w:r w:rsidR="00827C5A">
          <w:rPr>
            <w:rFonts w:asciiTheme="minorHAnsi" w:hAnsiTheme="minorHAnsi"/>
            <w:noProof/>
            <w:sz w:val="22"/>
            <w:lang w:bidi="ar-SA"/>
          </w:rPr>
          <w:tab/>
        </w:r>
        <w:r w:rsidR="00827C5A" w:rsidRPr="00597E5B">
          <w:rPr>
            <w:rStyle w:val="Hyperlink"/>
            <w:noProof/>
          </w:rPr>
          <w:t>Resolutions to be Adopted</w:t>
        </w:r>
        <w:r w:rsidR="00827C5A">
          <w:rPr>
            <w:noProof/>
            <w:webHidden/>
          </w:rPr>
          <w:tab/>
        </w:r>
        <w:r>
          <w:rPr>
            <w:noProof/>
            <w:webHidden/>
          </w:rPr>
          <w:fldChar w:fldCharType="begin"/>
        </w:r>
        <w:r w:rsidR="00827C5A">
          <w:rPr>
            <w:noProof/>
            <w:webHidden/>
          </w:rPr>
          <w:instrText xml:space="preserve"> PAGEREF _Toc274168674 \h </w:instrText>
        </w:r>
        <w:r>
          <w:rPr>
            <w:noProof/>
            <w:webHidden/>
          </w:rPr>
        </w:r>
        <w:r>
          <w:rPr>
            <w:noProof/>
            <w:webHidden/>
          </w:rPr>
          <w:fldChar w:fldCharType="separate"/>
        </w:r>
        <w:r w:rsidR="00827C5A">
          <w:rPr>
            <w:noProof/>
            <w:webHidden/>
          </w:rPr>
          <w:t>69</w:t>
        </w:r>
        <w:r>
          <w:rPr>
            <w:noProof/>
            <w:webHidden/>
          </w:rPr>
          <w:fldChar w:fldCharType="end"/>
        </w:r>
      </w:hyperlink>
    </w:p>
    <w:p w:rsidR="00827C5A" w:rsidRDefault="00B8342A">
      <w:pPr>
        <w:pStyle w:val="TOC3"/>
        <w:rPr>
          <w:rFonts w:asciiTheme="minorHAnsi" w:hAnsiTheme="minorHAnsi"/>
          <w:noProof/>
          <w:sz w:val="22"/>
          <w:lang w:bidi="ar-SA"/>
        </w:rPr>
      </w:pPr>
      <w:hyperlink w:anchor="_Toc274168675" w:history="1">
        <w:r w:rsidR="00827C5A" w:rsidRPr="00597E5B">
          <w:rPr>
            <w:rStyle w:val="Hyperlink"/>
            <w:rFonts w:cs="Courier New"/>
            <w:noProof/>
            <w:snapToGrid w:val="0"/>
            <w:w w:val="0"/>
          </w:rPr>
          <w:t>8.1.3</w:t>
        </w:r>
        <w:r w:rsidR="00827C5A">
          <w:rPr>
            <w:rFonts w:asciiTheme="minorHAnsi" w:hAnsiTheme="minorHAnsi"/>
            <w:noProof/>
            <w:sz w:val="22"/>
            <w:lang w:bidi="ar-SA"/>
          </w:rPr>
          <w:tab/>
        </w:r>
        <w:r w:rsidR="00827C5A" w:rsidRPr="00597E5B">
          <w:rPr>
            <w:rStyle w:val="Hyperlink"/>
            <w:noProof/>
          </w:rPr>
          <w:t>Features of Resolution</w:t>
        </w:r>
        <w:r w:rsidR="00827C5A">
          <w:rPr>
            <w:noProof/>
            <w:webHidden/>
          </w:rPr>
          <w:tab/>
        </w:r>
        <w:r>
          <w:rPr>
            <w:noProof/>
            <w:webHidden/>
          </w:rPr>
          <w:fldChar w:fldCharType="begin"/>
        </w:r>
        <w:r w:rsidR="00827C5A">
          <w:rPr>
            <w:noProof/>
            <w:webHidden/>
          </w:rPr>
          <w:instrText xml:space="preserve"> PAGEREF _Toc274168675 \h </w:instrText>
        </w:r>
        <w:r>
          <w:rPr>
            <w:noProof/>
            <w:webHidden/>
          </w:rPr>
        </w:r>
        <w:r>
          <w:rPr>
            <w:noProof/>
            <w:webHidden/>
          </w:rPr>
          <w:fldChar w:fldCharType="separate"/>
        </w:r>
        <w:r w:rsidR="00827C5A">
          <w:rPr>
            <w:noProof/>
            <w:webHidden/>
          </w:rPr>
          <w:t>70</w:t>
        </w:r>
        <w:r>
          <w:rPr>
            <w:noProof/>
            <w:webHidden/>
          </w:rPr>
          <w:fldChar w:fldCharType="end"/>
        </w:r>
      </w:hyperlink>
    </w:p>
    <w:p w:rsidR="00827C5A" w:rsidRDefault="00B8342A">
      <w:pPr>
        <w:pStyle w:val="TOC3"/>
        <w:rPr>
          <w:rFonts w:asciiTheme="minorHAnsi" w:hAnsiTheme="minorHAnsi"/>
          <w:noProof/>
          <w:sz w:val="22"/>
          <w:lang w:bidi="ar-SA"/>
        </w:rPr>
      </w:pPr>
      <w:hyperlink w:anchor="_Toc274168676" w:history="1">
        <w:r w:rsidR="00827C5A" w:rsidRPr="00597E5B">
          <w:rPr>
            <w:rStyle w:val="Hyperlink"/>
            <w:rFonts w:cs="Courier New"/>
            <w:noProof/>
            <w:snapToGrid w:val="0"/>
            <w:w w:val="0"/>
          </w:rPr>
          <w:t>8.1.4</w:t>
        </w:r>
        <w:r w:rsidR="00827C5A">
          <w:rPr>
            <w:rFonts w:asciiTheme="minorHAnsi" w:hAnsiTheme="minorHAnsi"/>
            <w:noProof/>
            <w:sz w:val="22"/>
            <w:lang w:bidi="ar-SA"/>
          </w:rPr>
          <w:tab/>
        </w:r>
        <w:r w:rsidR="00827C5A" w:rsidRPr="00597E5B">
          <w:rPr>
            <w:rStyle w:val="Hyperlink"/>
            <w:noProof/>
          </w:rPr>
          <w:t>Role of AEDB</w:t>
        </w:r>
        <w:r w:rsidR="00827C5A">
          <w:rPr>
            <w:noProof/>
            <w:webHidden/>
          </w:rPr>
          <w:tab/>
        </w:r>
        <w:r>
          <w:rPr>
            <w:noProof/>
            <w:webHidden/>
          </w:rPr>
          <w:fldChar w:fldCharType="begin"/>
        </w:r>
        <w:r w:rsidR="00827C5A">
          <w:rPr>
            <w:noProof/>
            <w:webHidden/>
          </w:rPr>
          <w:instrText xml:space="preserve"> PAGEREF _Toc274168676 \h </w:instrText>
        </w:r>
        <w:r>
          <w:rPr>
            <w:noProof/>
            <w:webHidden/>
          </w:rPr>
        </w:r>
        <w:r>
          <w:rPr>
            <w:noProof/>
            <w:webHidden/>
          </w:rPr>
          <w:fldChar w:fldCharType="separate"/>
        </w:r>
        <w:r w:rsidR="00827C5A">
          <w:rPr>
            <w:noProof/>
            <w:webHidden/>
          </w:rPr>
          <w:t>70</w:t>
        </w:r>
        <w:r>
          <w:rPr>
            <w:noProof/>
            <w:webHidden/>
          </w:rPr>
          <w:fldChar w:fldCharType="end"/>
        </w:r>
      </w:hyperlink>
    </w:p>
    <w:p w:rsidR="00827C5A" w:rsidRDefault="00B8342A">
      <w:pPr>
        <w:pStyle w:val="TOC3"/>
        <w:rPr>
          <w:rFonts w:asciiTheme="minorHAnsi" w:hAnsiTheme="minorHAnsi"/>
          <w:noProof/>
          <w:sz w:val="22"/>
          <w:lang w:bidi="ar-SA"/>
        </w:rPr>
      </w:pPr>
      <w:hyperlink w:anchor="_Toc274168677" w:history="1">
        <w:r w:rsidR="00827C5A" w:rsidRPr="00597E5B">
          <w:rPr>
            <w:rStyle w:val="Hyperlink"/>
            <w:rFonts w:cs="Courier New"/>
            <w:noProof/>
            <w:snapToGrid w:val="0"/>
            <w:w w:val="0"/>
          </w:rPr>
          <w:t>8.1.5</w:t>
        </w:r>
        <w:r w:rsidR="00827C5A">
          <w:rPr>
            <w:rFonts w:asciiTheme="minorHAnsi" w:hAnsiTheme="minorHAnsi"/>
            <w:noProof/>
            <w:sz w:val="22"/>
            <w:lang w:bidi="ar-SA"/>
          </w:rPr>
          <w:tab/>
        </w:r>
        <w:r w:rsidR="00827C5A" w:rsidRPr="00597E5B">
          <w:rPr>
            <w:rStyle w:val="Hyperlink"/>
            <w:noProof/>
          </w:rPr>
          <w:t>Role of State organs</w:t>
        </w:r>
        <w:r w:rsidR="00827C5A">
          <w:rPr>
            <w:noProof/>
            <w:webHidden/>
          </w:rPr>
          <w:tab/>
        </w:r>
        <w:r>
          <w:rPr>
            <w:noProof/>
            <w:webHidden/>
          </w:rPr>
          <w:fldChar w:fldCharType="begin"/>
        </w:r>
        <w:r w:rsidR="00827C5A">
          <w:rPr>
            <w:noProof/>
            <w:webHidden/>
          </w:rPr>
          <w:instrText xml:space="preserve"> PAGEREF _Toc274168677 \h </w:instrText>
        </w:r>
        <w:r>
          <w:rPr>
            <w:noProof/>
            <w:webHidden/>
          </w:rPr>
        </w:r>
        <w:r>
          <w:rPr>
            <w:noProof/>
            <w:webHidden/>
          </w:rPr>
          <w:fldChar w:fldCharType="separate"/>
        </w:r>
        <w:r w:rsidR="00827C5A">
          <w:rPr>
            <w:noProof/>
            <w:webHidden/>
          </w:rPr>
          <w:t>70</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678" w:history="1">
        <w:r w:rsidR="00827C5A" w:rsidRPr="00597E5B">
          <w:rPr>
            <w:rStyle w:val="Hyperlink"/>
            <w:noProof/>
          </w:rPr>
          <w:t>8.2</w:t>
        </w:r>
        <w:r w:rsidR="00827C5A">
          <w:rPr>
            <w:rFonts w:asciiTheme="minorHAnsi" w:hAnsiTheme="minorHAnsi"/>
            <w:noProof/>
            <w:sz w:val="22"/>
            <w:lang w:bidi="ar-SA"/>
          </w:rPr>
          <w:tab/>
        </w:r>
        <w:r w:rsidR="00827C5A" w:rsidRPr="00597E5B">
          <w:rPr>
            <w:rStyle w:val="Hyperlink"/>
            <w:noProof/>
          </w:rPr>
          <w:t>Stage2: Mass Awareness Campaigns</w:t>
        </w:r>
        <w:r w:rsidR="00827C5A">
          <w:rPr>
            <w:noProof/>
            <w:webHidden/>
          </w:rPr>
          <w:tab/>
        </w:r>
        <w:r>
          <w:rPr>
            <w:noProof/>
            <w:webHidden/>
          </w:rPr>
          <w:fldChar w:fldCharType="begin"/>
        </w:r>
        <w:r w:rsidR="00827C5A">
          <w:rPr>
            <w:noProof/>
            <w:webHidden/>
          </w:rPr>
          <w:instrText xml:space="preserve"> PAGEREF _Toc274168678 \h </w:instrText>
        </w:r>
        <w:r>
          <w:rPr>
            <w:noProof/>
            <w:webHidden/>
          </w:rPr>
        </w:r>
        <w:r>
          <w:rPr>
            <w:noProof/>
            <w:webHidden/>
          </w:rPr>
          <w:fldChar w:fldCharType="separate"/>
        </w:r>
        <w:r w:rsidR="00827C5A">
          <w:rPr>
            <w:noProof/>
            <w:webHidden/>
          </w:rPr>
          <w:t>70</w:t>
        </w:r>
        <w:r>
          <w:rPr>
            <w:noProof/>
            <w:webHidden/>
          </w:rPr>
          <w:fldChar w:fldCharType="end"/>
        </w:r>
      </w:hyperlink>
    </w:p>
    <w:p w:rsidR="00827C5A" w:rsidRDefault="00B8342A">
      <w:pPr>
        <w:pStyle w:val="TOC3"/>
        <w:rPr>
          <w:rFonts w:asciiTheme="minorHAnsi" w:hAnsiTheme="minorHAnsi"/>
          <w:noProof/>
          <w:sz w:val="22"/>
          <w:lang w:bidi="ar-SA"/>
        </w:rPr>
      </w:pPr>
      <w:hyperlink w:anchor="_Toc274168679" w:history="1">
        <w:r w:rsidR="00827C5A" w:rsidRPr="00597E5B">
          <w:rPr>
            <w:rStyle w:val="Hyperlink"/>
            <w:rFonts w:cs="Courier New"/>
            <w:noProof/>
            <w:snapToGrid w:val="0"/>
            <w:w w:val="0"/>
          </w:rPr>
          <w:t>8.2.1</w:t>
        </w:r>
        <w:r w:rsidR="00827C5A">
          <w:rPr>
            <w:rFonts w:asciiTheme="minorHAnsi" w:hAnsiTheme="minorHAnsi"/>
            <w:noProof/>
            <w:sz w:val="22"/>
            <w:lang w:bidi="ar-SA"/>
          </w:rPr>
          <w:tab/>
        </w:r>
        <w:r w:rsidR="00827C5A" w:rsidRPr="00597E5B">
          <w:rPr>
            <w:rStyle w:val="Hyperlink"/>
            <w:noProof/>
          </w:rPr>
          <w:t>Time frame</w:t>
        </w:r>
        <w:r w:rsidR="00827C5A">
          <w:rPr>
            <w:noProof/>
            <w:webHidden/>
          </w:rPr>
          <w:tab/>
        </w:r>
        <w:r>
          <w:rPr>
            <w:noProof/>
            <w:webHidden/>
          </w:rPr>
          <w:fldChar w:fldCharType="begin"/>
        </w:r>
        <w:r w:rsidR="00827C5A">
          <w:rPr>
            <w:noProof/>
            <w:webHidden/>
          </w:rPr>
          <w:instrText xml:space="preserve"> PAGEREF _Toc274168679 \h </w:instrText>
        </w:r>
        <w:r>
          <w:rPr>
            <w:noProof/>
            <w:webHidden/>
          </w:rPr>
        </w:r>
        <w:r>
          <w:rPr>
            <w:noProof/>
            <w:webHidden/>
          </w:rPr>
          <w:fldChar w:fldCharType="separate"/>
        </w:r>
        <w:r w:rsidR="00827C5A">
          <w:rPr>
            <w:noProof/>
            <w:webHidden/>
          </w:rPr>
          <w:t>70</w:t>
        </w:r>
        <w:r>
          <w:rPr>
            <w:noProof/>
            <w:webHidden/>
          </w:rPr>
          <w:fldChar w:fldCharType="end"/>
        </w:r>
      </w:hyperlink>
    </w:p>
    <w:p w:rsidR="00827C5A" w:rsidRDefault="00B8342A">
      <w:pPr>
        <w:pStyle w:val="TOC3"/>
        <w:rPr>
          <w:rFonts w:asciiTheme="minorHAnsi" w:hAnsiTheme="minorHAnsi"/>
          <w:noProof/>
          <w:sz w:val="22"/>
          <w:lang w:bidi="ar-SA"/>
        </w:rPr>
      </w:pPr>
      <w:hyperlink w:anchor="_Toc274168680" w:history="1">
        <w:r w:rsidR="00827C5A" w:rsidRPr="00597E5B">
          <w:rPr>
            <w:rStyle w:val="Hyperlink"/>
            <w:rFonts w:cs="Courier New"/>
            <w:noProof/>
            <w:snapToGrid w:val="0"/>
            <w:w w:val="0"/>
          </w:rPr>
          <w:t>8.2.2</w:t>
        </w:r>
        <w:r w:rsidR="00827C5A">
          <w:rPr>
            <w:rFonts w:asciiTheme="minorHAnsi" w:hAnsiTheme="minorHAnsi"/>
            <w:noProof/>
            <w:sz w:val="22"/>
            <w:lang w:bidi="ar-SA"/>
          </w:rPr>
          <w:tab/>
        </w:r>
        <w:r w:rsidR="00827C5A" w:rsidRPr="00597E5B">
          <w:rPr>
            <w:rStyle w:val="Hyperlink"/>
            <w:noProof/>
          </w:rPr>
          <w:t>Role of AEDB and State Organs</w:t>
        </w:r>
        <w:r w:rsidR="00827C5A">
          <w:rPr>
            <w:noProof/>
            <w:webHidden/>
          </w:rPr>
          <w:tab/>
        </w:r>
        <w:r>
          <w:rPr>
            <w:noProof/>
            <w:webHidden/>
          </w:rPr>
          <w:fldChar w:fldCharType="begin"/>
        </w:r>
        <w:r w:rsidR="00827C5A">
          <w:rPr>
            <w:noProof/>
            <w:webHidden/>
          </w:rPr>
          <w:instrText xml:space="preserve"> PAGEREF _Toc274168680 \h </w:instrText>
        </w:r>
        <w:r>
          <w:rPr>
            <w:noProof/>
            <w:webHidden/>
          </w:rPr>
        </w:r>
        <w:r>
          <w:rPr>
            <w:noProof/>
            <w:webHidden/>
          </w:rPr>
          <w:fldChar w:fldCharType="separate"/>
        </w:r>
        <w:r w:rsidR="00827C5A">
          <w:rPr>
            <w:noProof/>
            <w:webHidden/>
          </w:rPr>
          <w:t>71</w:t>
        </w:r>
        <w:r>
          <w:rPr>
            <w:noProof/>
            <w:webHidden/>
          </w:rPr>
          <w:fldChar w:fldCharType="end"/>
        </w:r>
      </w:hyperlink>
    </w:p>
    <w:p w:rsidR="00827C5A" w:rsidRDefault="00B8342A">
      <w:pPr>
        <w:pStyle w:val="TOC3"/>
        <w:rPr>
          <w:rFonts w:asciiTheme="minorHAnsi" w:hAnsiTheme="minorHAnsi"/>
          <w:noProof/>
          <w:sz w:val="22"/>
          <w:lang w:bidi="ar-SA"/>
        </w:rPr>
      </w:pPr>
      <w:hyperlink w:anchor="_Toc274168681" w:history="1">
        <w:r w:rsidR="00827C5A" w:rsidRPr="00597E5B">
          <w:rPr>
            <w:rStyle w:val="Hyperlink"/>
            <w:rFonts w:cs="Courier New"/>
            <w:noProof/>
            <w:snapToGrid w:val="0"/>
            <w:w w:val="0"/>
          </w:rPr>
          <w:t>8.2.3</w:t>
        </w:r>
        <w:r w:rsidR="00827C5A">
          <w:rPr>
            <w:rFonts w:asciiTheme="minorHAnsi" w:hAnsiTheme="minorHAnsi"/>
            <w:noProof/>
            <w:sz w:val="22"/>
            <w:lang w:bidi="ar-SA"/>
          </w:rPr>
          <w:tab/>
        </w:r>
        <w:r w:rsidR="00827C5A" w:rsidRPr="00597E5B">
          <w:rPr>
            <w:rStyle w:val="Hyperlink"/>
            <w:noProof/>
          </w:rPr>
          <w:t>Theme of Advertising Campaigns</w:t>
        </w:r>
        <w:r w:rsidR="00827C5A">
          <w:rPr>
            <w:noProof/>
            <w:webHidden/>
          </w:rPr>
          <w:tab/>
        </w:r>
        <w:r>
          <w:rPr>
            <w:noProof/>
            <w:webHidden/>
          </w:rPr>
          <w:fldChar w:fldCharType="begin"/>
        </w:r>
        <w:r w:rsidR="00827C5A">
          <w:rPr>
            <w:noProof/>
            <w:webHidden/>
          </w:rPr>
          <w:instrText xml:space="preserve"> PAGEREF _Toc274168681 \h </w:instrText>
        </w:r>
        <w:r>
          <w:rPr>
            <w:noProof/>
            <w:webHidden/>
          </w:rPr>
        </w:r>
        <w:r>
          <w:rPr>
            <w:noProof/>
            <w:webHidden/>
          </w:rPr>
          <w:fldChar w:fldCharType="separate"/>
        </w:r>
        <w:r w:rsidR="00827C5A">
          <w:rPr>
            <w:noProof/>
            <w:webHidden/>
          </w:rPr>
          <w:t>71</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82" w:history="1">
        <w:r w:rsidR="00827C5A" w:rsidRPr="00597E5B">
          <w:rPr>
            <w:rStyle w:val="Hyperlink"/>
            <w:noProof/>
          </w:rPr>
          <w:t>8.2.3.1</w:t>
        </w:r>
        <w:r w:rsidR="00827C5A">
          <w:rPr>
            <w:rFonts w:asciiTheme="minorHAnsi" w:hAnsiTheme="minorHAnsi"/>
            <w:noProof/>
            <w:sz w:val="22"/>
            <w:lang w:bidi="ar-SA"/>
          </w:rPr>
          <w:tab/>
        </w:r>
        <w:r w:rsidR="00827C5A" w:rsidRPr="00597E5B">
          <w:rPr>
            <w:rStyle w:val="Hyperlink"/>
            <w:noProof/>
          </w:rPr>
          <w:t>Energy Conservation and Alternative Measures</w:t>
        </w:r>
        <w:r w:rsidR="00827C5A">
          <w:rPr>
            <w:noProof/>
            <w:webHidden/>
          </w:rPr>
          <w:tab/>
        </w:r>
        <w:r>
          <w:rPr>
            <w:noProof/>
            <w:webHidden/>
          </w:rPr>
          <w:fldChar w:fldCharType="begin"/>
        </w:r>
        <w:r w:rsidR="00827C5A">
          <w:rPr>
            <w:noProof/>
            <w:webHidden/>
          </w:rPr>
          <w:instrText xml:space="preserve"> PAGEREF _Toc274168682 \h </w:instrText>
        </w:r>
        <w:r>
          <w:rPr>
            <w:noProof/>
            <w:webHidden/>
          </w:rPr>
        </w:r>
        <w:r>
          <w:rPr>
            <w:noProof/>
            <w:webHidden/>
          </w:rPr>
          <w:fldChar w:fldCharType="separate"/>
        </w:r>
        <w:r w:rsidR="00827C5A">
          <w:rPr>
            <w:noProof/>
            <w:webHidden/>
          </w:rPr>
          <w:t>71</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83" w:history="1">
        <w:r w:rsidR="00827C5A" w:rsidRPr="00597E5B">
          <w:rPr>
            <w:rStyle w:val="Hyperlink"/>
            <w:noProof/>
          </w:rPr>
          <w:t>8.2.3.2</w:t>
        </w:r>
        <w:r w:rsidR="00827C5A">
          <w:rPr>
            <w:rFonts w:asciiTheme="minorHAnsi" w:hAnsiTheme="minorHAnsi"/>
            <w:noProof/>
            <w:sz w:val="22"/>
            <w:lang w:bidi="ar-SA"/>
          </w:rPr>
          <w:tab/>
        </w:r>
        <w:r w:rsidR="00827C5A" w:rsidRPr="00597E5B">
          <w:rPr>
            <w:rStyle w:val="Hyperlink"/>
            <w:noProof/>
          </w:rPr>
          <w:t>Gas consumption and related problems</w:t>
        </w:r>
        <w:r w:rsidR="00827C5A">
          <w:rPr>
            <w:noProof/>
            <w:webHidden/>
          </w:rPr>
          <w:tab/>
        </w:r>
        <w:r>
          <w:rPr>
            <w:noProof/>
            <w:webHidden/>
          </w:rPr>
          <w:fldChar w:fldCharType="begin"/>
        </w:r>
        <w:r w:rsidR="00827C5A">
          <w:rPr>
            <w:noProof/>
            <w:webHidden/>
          </w:rPr>
          <w:instrText xml:space="preserve"> PAGEREF _Toc274168683 \h </w:instrText>
        </w:r>
        <w:r>
          <w:rPr>
            <w:noProof/>
            <w:webHidden/>
          </w:rPr>
        </w:r>
        <w:r>
          <w:rPr>
            <w:noProof/>
            <w:webHidden/>
          </w:rPr>
          <w:fldChar w:fldCharType="separate"/>
        </w:r>
        <w:r w:rsidR="00827C5A">
          <w:rPr>
            <w:noProof/>
            <w:webHidden/>
          </w:rPr>
          <w:t>71</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84" w:history="1">
        <w:r w:rsidR="00827C5A" w:rsidRPr="00597E5B">
          <w:rPr>
            <w:rStyle w:val="Hyperlink"/>
            <w:noProof/>
          </w:rPr>
          <w:t>8.2.3.3</w:t>
        </w:r>
        <w:r w:rsidR="00827C5A">
          <w:rPr>
            <w:rFonts w:asciiTheme="minorHAnsi" w:hAnsiTheme="minorHAnsi"/>
            <w:noProof/>
            <w:sz w:val="22"/>
            <w:lang w:bidi="ar-SA"/>
          </w:rPr>
          <w:tab/>
        </w:r>
        <w:r w:rsidR="00827C5A" w:rsidRPr="00597E5B">
          <w:rPr>
            <w:rStyle w:val="Hyperlink"/>
            <w:noProof/>
          </w:rPr>
          <w:t>Promotion of SWHs</w:t>
        </w:r>
        <w:r w:rsidR="00827C5A">
          <w:rPr>
            <w:noProof/>
            <w:webHidden/>
          </w:rPr>
          <w:tab/>
        </w:r>
        <w:r>
          <w:rPr>
            <w:noProof/>
            <w:webHidden/>
          </w:rPr>
          <w:fldChar w:fldCharType="begin"/>
        </w:r>
        <w:r w:rsidR="00827C5A">
          <w:rPr>
            <w:noProof/>
            <w:webHidden/>
          </w:rPr>
          <w:instrText xml:space="preserve"> PAGEREF _Toc274168684 \h </w:instrText>
        </w:r>
        <w:r>
          <w:rPr>
            <w:noProof/>
            <w:webHidden/>
          </w:rPr>
        </w:r>
        <w:r>
          <w:rPr>
            <w:noProof/>
            <w:webHidden/>
          </w:rPr>
          <w:fldChar w:fldCharType="separate"/>
        </w:r>
        <w:r w:rsidR="00827C5A">
          <w:rPr>
            <w:noProof/>
            <w:webHidden/>
          </w:rPr>
          <w:t>72</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85" w:history="1">
        <w:r w:rsidR="00827C5A" w:rsidRPr="00597E5B">
          <w:rPr>
            <w:rStyle w:val="Hyperlink"/>
            <w:noProof/>
          </w:rPr>
          <w:t>8.2.3.4</w:t>
        </w:r>
        <w:r w:rsidR="00827C5A">
          <w:rPr>
            <w:rFonts w:asciiTheme="minorHAnsi" w:hAnsiTheme="minorHAnsi"/>
            <w:noProof/>
            <w:sz w:val="22"/>
            <w:lang w:bidi="ar-SA"/>
          </w:rPr>
          <w:tab/>
        </w:r>
        <w:r w:rsidR="00827C5A" w:rsidRPr="00597E5B">
          <w:rPr>
            <w:rStyle w:val="Hyperlink"/>
            <w:noProof/>
          </w:rPr>
          <w:t>Product Knowledge</w:t>
        </w:r>
        <w:r w:rsidR="00827C5A">
          <w:rPr>
            <w:noProof/>
            <w:webHidden/>
          </w:rPr>
          <w:tab/>
        </w:r>
        <w:r>
          <w:rPr>
            <w:noProof/>
            <w:webHidden/>
          </w:rPr>
          <w:fldChar w:fldCharType="begin"/>
        </w:r>
        <w:r w:rsidR="00827C5A">
          <w:rPr>
            <w:noProof/>
            <w:webHidden/>
          </w:rPr>
          <w:instrText xml:space="preserve"> PAGEREF _Toc274168685 \h </w:instrText>
        </w:r>
        <w:r>
          <w:rPr>
            <w:noProof/>
            <w:webHidden/>
          </w:rPr>
        </w:r>
        <w:r>
          <w:rPr>
            <w:noProof/>
            <w:webHidden/>
          </w:rPr>
          <w:fldChar w:fldCharType="separate"/>
        </w:r>
        <w:r w:rsidR="00827C5A">
          <w:rPr>
            <w:noProof/>
            <w:webHidden/>
          </w:rPr>
          <w:t>72</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86" w:history="1">
        <w:r w:rsidR="00827C5A" w:rsidRPr="00597E5B">
          <w:rPr>
            <w:rStyle w:val="Hyperlink"/>
            <w:noProof/>
          </w:rPr>
          <w:t>8.2.3.5</w:t>
        </w:r>
        <w:r w:rsidR="00827C5A">
          <w:rPr>
            <w:rFonts w:asciiTheme="minorHAnsi" w:hAnsiTheme="minorHAnsi"/>
            <w:noProof/>
            <w:sz w:val="22"/>
            <w:lang w:bidi="ar-SA"/>
          </w:rPr>
          <w:tab/>
        </w:r>
        <w:r w:rsidR="00827C5A" w:rsidRPr="00597E5B">
          <w:rPr>
            <w:rStyle w:val="Hyperlink"/>
            <w:noProof/>
          </w:rPr>
          <w:t>Pricing Option</w:t>
        </w:r>
        <w:r w:rsidR="00827C5A">
          <w:rPr>
            <w:noProof/>
            <w:webHidden/>
          </w:rPr>
          <w:tab/>
        </w:r>
        <w:r>
          <w:rPr>
            <w:noProof/>
            <w:webHidden/>
          </w:rPr>
          <w:fldChar w:fldCharType="begin"/>
        </w:r>
        <w:r w:rsidR="00827C5A">
          <w:rPr>
            <w:noProof/>
            <w:webHidden/>
          </w:rPr>
          <w:instrText xml:space="preserve"> PAGEREF _Toc274168686 \h </w:instrText>
        </w:r>
        <w:r>
          <w:rPr>
            <w:noProof/>
            <w:webHidden/>
          </w:rPr>
        </w:r>
        <w:r>
          <w:rPr>
            <w:noProof/>
            <w:webHidden/>
          </w:rPr>
          <w:fldChar w:fldCharType="separate"/>
        </w:r>
        <w:r w:rsidR="00827C5A">
          <w:rPr>
            <w:noProof/>
            <w:webHidden/>
          </w:rPr>
          <w:t>72</w:t>
        </w:r>
        <w:r>
          <w:rPr>
            <w:noProof/>
            <w:webHidden/>
          </w:rPr>
          <w:fldChar w:fldCharType="end"/>
        </w:r>
      </w:hyperlink>
    </w:p>
    <w:p w:rsidR="00827C5A" w:rsidRDefault="00B8342A">
      <w:pPr>
        <w:pStyle w:val="TOC3"/>
        <w:rPr>
          <w:rFonts w:asciiTheme="minorHAnsi" w:hAnsiTheme="minorHAnsi"/>
          <w:noProof/>
          <w:sz w:val="22"/>
          <w:lang w:bidi="ar-SA"/>
        </w:rPr>
      </w:pPr>
      <w:hyperlink w:anchor="_Toc274168687" w:history="1">
        <w:r w:rsidR="00827C5A" w:rsidRPr="00597E5B">
          <w:rPr>
            <w:rStyle w:val="Hyperlink"/>
            <w:rFonts w:cs="Courier New"/>
            <w:noProof/>
            <w:snapToGrid w:val="0"/>
            <w:w w:val="0"/>
          </w:rPr>
          <w:t>8.2.4</w:t>
        </w:r>
        <w:r w:rsidR="00827C5A">
          <w:rPr>
            <w:rFonts w:asciiTheme="minorHAnsi" w:hAnsiTheme="minorHAnsi"/>
            <w:noProof/>
            <w:sz w:val="22"/>
            <w:lang w:bidi="ar-SA"/>
          </w:rPr>
          <w:tab/>
        </w:r>
        <w:r w:rsidR="00827C5A" w:rsidRPr="00597E5B">
          <w:rPr>
            <w:rStyle w:val="Hyperlink"/>
            <w:noProof/>
          </w:rPr>
          <w:t>Advertising and Marketing Mix</w:t>
        </w:r>
        <w:r w:rsidR="00827C5A">
          <w:rPr>
            <w:noProof/>
            <w:webHidden/>
          </w:rPr>
          <w:tab/>
        </w:r>
        <w:r>
          <w:rPr>
            <w:noProof/>
            <w:webHidden/>
          </w:rPr>
          <w:fldChar w:fldCharType="begin"/>
        </w:r>
        <w:r w:rsidR="00827C5A">
          <w:rPr>
            <w:noProof/>
            <w:webHidden/>
          </w:rPr>
          <w:instrText xml:space="preserve"> PAGEREF _Toc274168687 \h </w:instrText>
        </w:r>
        <w:r>
          <w:rPr>
            <w:noProof/>
            <w:webHidden/>
          </w:rPr>
        </w:r>
        <w:r>
          <w:rPr>
            <w:noProof/>
            <w:webHidden/>
          </w:rPr>
          <w:fldChar w:fldCharType="separate"/>
        </w:r>
        <w:r w:rsidR="00827C5A">
          <w:rPr>
            <w:noProof/>
            <w:webHidden/>
          </w:rPr>
          <w:t>72</w:t>
        </w:r>
        <w:r>
          <w:rPr>
            <w:noProof/>
            <w:webHidden/>
          </w:rPr>
          <w:fldChar w:fldCharType="end"/>
        </w:r>
      </w:hyperlink>
    </w:p>
    <w:p w:rsidR="00827C5A" w:rsidRDefault="00B8342A">
      <w:pPr>
        <w:pStyle w:val="TOC3"/>
        <w:rPr>
          <w:rFonts w:asciiTheme="minorHAnsi" w:hAnsiTheme="minorHAnsi"/>
          <w:noProof/>
          <w:sz w:val="22"/>
          <w:lang w:bidi="ar-SA"/>
        </w:rPr>
      </w:pPr>
      <w:hyperlink w:anchor="_Toc274168688" w:history="1">
        <w:r w:rsidR="00827C5A" w:rsidRPr="00597E5B">
          <w:rPr>
            <w:rStyle w:val="Hyperlink"/>
            <w:rFonts w:cs="Courier New"/>
            <w:noProof/>
            <w:snapToGrid w:val="0"/>
            <w:w w:val="0"/>
          </w:rPr>
          <w:t>8.2.5</w:t>
        </w:r>
        <w:r w:rsidR="00827C5A">
          <w:rPr>
            <w:rFonts w:asciiTheme="minorHAnsi" w:hAnsiTheme="minorHAnsi"/>
            <w:noProof/>
            <w:sz w:val="22"/>
            <w:lang w:bidi="ar-SA"/>
          </w:rPr>
          <w:tab/>
        </w:r>
        <w:r w:rsidR="00827C5A" w:rsidRPr="00597E5B">
          <w:rPr>
            <w:rStyle w:val="Hyperlink"/>
            <w:noProof/>
          </w:rPr>
          <w:t>Sales Management and Vendor Relations</w:t>
        </w:r>
        <w:r w:rsidR="00827C5A">
          <w:rPr>
            <w:noProof/>
            <w:webHidden/>
          </w:rPr>
          <w:tab/>
        </w:r>
        <w:r>
          <w:rPr>
            <w:noProof/>
            <w:webHidden/>
          </w:rPr>
          <w:fldChar w:fldCharType="begin"/>
        </w:r>
        <w:r w:rsidR="00827C5A">
          <w:rPr>
            <w:noProof/>
            <w:webHidden/>
          </w:rPr>
          <w:instrText xml:space="preserve"> PAGEREF _Toc274168688 \h </w:instrText>
        </w:r>
        <w:r>
          <w:rPr>
            <w:noProof/>
            <w:webHidden/>
          </w:rPr>
        </w:r>
        <w:r>
          <w:rPr>
            <w:noProof/>
            <w:webHidden/>
          </w:rPr>
          <w:fldChar w:fldCharType="separate"/>
        </w:r>
        <w:r w:rsidR="00827C5A">
          <w:rPr>
            <w:noProof/>
            <w:webHidden/>
          </w:rPr>
          <w:t>74</w:t>
        </w:r>
        <w:r>
          <w:rPr>
            <w:noProof/>
            <w:webHidden/>
          </w:rPr>
          <w:fldChar w:fldCharType="end"/>
        </w:r>
      </w:hyperlink>
    </w:p>
    <w:p w:rsidR="00827C5A" w:rsidRDefault="00B8342A">
      <w:pPr>
        <w:pStyle w:val="TOC2"/>
        <w:tabs>
          <w:tab w:val="left" w:pos="960"/>
          <w:tab w:val="right" w:leader="hyphen" w:pos="8630"/>
        </w:tabs>
        <w:rPr>
          <w:rFonts w:asciiTheme="minorHAnsi" w:hAnsiTheme="minorHAnsi"/>
          <w:noProof/>
          <w:sz w:val="22"/>
          <w:lang w:bidi="ar-SA"/>
        </w:rPr>
      </w:pPr>
      <w:hyperlink w:anchor="_Toc274168689" w:history="1">
        <w:r w:rsidR="00827C5A" w:rsidRPr="00597E5B">
          <w:rPr>
            <w:rStyle w:val="Hyperlink"/>
            <w:noProof/>
          </w:rPr>
          <w:t>8.3</w:t>
        </w:r>
        <w:r w:rsidR="00827C5A">
          <w:rPr>
            <w:rFonts w:asciiTheme="minorHAnsi" w:hAnsiTheme="minorHAnsi"/>
            <w:noProof/>
            <w:sz w:val="22"/>
            <w:lang w:bidi="ar-SA"/>
          </w:rPr>
          <w:tab/>
        </w:r>
        <w:r w:rsidR="00827C5A" w:rsidRPr="00597E5B">
          <w:rPr>
            <w:rStyle w:val="Hyperlink"/>
            <w:noProof/>
          </w:rPr>
          <w:t>Stage 3: Market Infrastructure Development and Grass Root Level Skill Development:</w:t>
        </w:r>
        <w:r w:rsidR="00827C5A">
          <w:rPr>
            <w:noProof/>
            <w:webHidden/>
          </w:rPr>
          <w:tab/>
        </w:r>
        <w:r>
          <w:rPr>
            <w:noProof/>
            <w:webHidden/>
          </w:rPr>
          <w:fldChar w:fldCharType="begin"/>
        </w:r>
        <w:r w:rsidR="00827C5A">
          <w:rPr>
            <w:noProof/>
            <w:webHidden/>
          </w:rPr>
          <w:instrText xml:space="preserve"> PAGEREF _Toc274168689 \h </w:instrText>
        </w:r>
        <w:r>
          <w:rPr>
            <w:noProof/>
            <w:webHidden/>
          </w:rPr>
        </w:r>
        <w:r>
          <w:rPr>
            <w:noProof/>
            <w:webHidden/>
          </w:rPr>
          <w:fldChar w:fldCharType="separate"/>
        </w:r>
        <w:r w:rsidR="00827C5A">
          <w:rPr>
            <w:noProof/>
            <w:webHidden/>
          </w:rPr>
          <w:t>74</w:t>
        </w:r>
        <w:r>
          <w:rPr>
            <w:noProof/>
            <w:webHidden/>
          </w:rPr>
          <w:fldChar w:fldCharType="end"/>
        </w:r>
      </w:hyperlink>
    </w:p>
    <w:p w:rsidR="00827C5A" w:rsidRDefault="00B8342A">
      <w:pPr>
        <w:pStyle w:val="TOC3"/>
        <w:rPr>
          <w:rFonts w:asciiTheme="minorHAnsi" w:hAnsiTheme="minorHAnsi"/>
          <w:noProof/>
          <w:sz w:val="22"/>
          <w:lang w:bidi="ar-SA"/>
        </w:rPr>
      </w:pPr>
      <w:hyperlink w:anchor="_Toc274168690" w:history="1">
        <w:r w:rsidR="00827C5A" w:rsidRPr="00597E5B">
          <w:rPr>
            <w:rStyle w:val="Hyperlink"/>
            <w:rFonts w:cs="Courier New"/>
            <w:noProof/>
            <w:snapToGrid w:val="0"/>
            <w:w w:val="0"/>
          </w:rPr>
          <w:t>8.3.1</w:t>
        </w:r>
        <w:r w:rsidR="00827C5A">
          <w:rPr>
            <w:rFonts w:asciiTheme="minorHAnsi" w:hAnsiTheme="minorHAnsi"/>
            <w:noProof/>
            <w:sz w:val="22"/>
            <w:lang w:bidi="ar-SA"/>
          </w:rPr>
          <w:tab/>
        </w:r>
        <w:r w:rsidR="00827C5A" w:rsidRPr="00597E5B">
          <w:rPr>
            <w:rStyle w:val="Hyperlink"/>
            <w:noProof/>
          </w:rPr>
          <w:t>Development of Designated Markets</w:t>
        </w:r>
        <w:r w:rsidR="00827C5A">
          <w:rPr>
            <w:noProof/>
            <w:webHidden/>
          </w:rPr>
          <w:tab/>
        </w:r>
        <w:r>
          <w:rPr>
            <w:noProof/>
            <w:webHidden/>
          </w:rPr>
          <w:fldChar w:fldCharType="begin"/>
        </w:r>
        <w:r w:rsidR="00827C5A">
          <w:rPr>
            <w:noProof/>
            <w:webHidden/>
          </w:rPr>
          <w:instrText xml:space="preserve"> PAGEREF _Toc274168690 \h </w:instrText>
        </w:r>
        <w:r>
          <w:rPr>
            <w:noProof/>
            <w:webHidden/>
          </w:rPr>
        </w:r>
        <w:r>
          <w:rPr>
            <w:noProof/>
            <w:webHidden/>
          </w:rPr>
          <w:fldChar w:fldCharType="separate"/>
        </w:r>
        <w:r w:rsidR="00827C5A">
          <w:rPr>
            <w:noProof/>
            <w:webHidden/>
          </w:rPr>
          <w:t>74</w:t>
        </w:r>
        <w:r>
          <w:rPr>
            <w:noProof/>
            <w:webHidden/>
          </w:rPr>
          <w:fldChar w:fldCharType="end"/>
        </w:r>
      </w:hyperlink>
    </w:p>
    <w:p w:rsidR="00827C5A" w:rsidRDefault="00B8342A">
      <w:pPr>
        <w:pStyle w:val="TOC3"/>
        <w:rPr>
          <w:rFonts w:asciiTheme="minorHAnsi" w:hAnsiTheme="minorHAnsi"/>
          <w:noProof/>
          <w:sz w:val="22"/>
          <w:lang w:bidi="ar-SA"/>
        </w:rPr>
      </w:pPr>
      <w:hyperlink w:anchor="_Toc274168691" w:history="1">
        <w:r w:rsidR="00827C5A" w:rsidRPr="00597E5B">
          <w:rPr>
            <w:rStyle w:val="Hyperlink"/>
            <w:rFonts w:cs="Courier New"/>
            <w:noProof/>
            <w:snapToGrid w:val="0"/>
            <w:w w:val="0"/>
          </w:rPr>
          <w:t>8.3.2</w:t>
        </w:r>
        <w:r w:rsidR="00827C5A">
          <w:rPr>
            <w:rFonts w:asciiTheme="minorHAnsi" w:hAnsiTheme="minorHAnsi"/>
            <w:noProof/>
            <w:sz w:val="22"/>
            <w:lang w:bidi="ar-SA"/>
          </w:rPr>
          <w:tab/>
        </w:r>
        <w:r w:rsidR="00827C5A" w:rsidRPr="00597E5B">
          <w:rPr>
            <w:rStyle w:val="Hyperlink"/>
            <w:noProof/>
          </w:rPr>
          <w:t>Setup in Poly-Technical Institutions</w:t>
        </w:r>
        <w:r w:rsidR="00827C5A">
          <w:rPr>
            <w:noProof/>
            <w:webHidden/>
          </w:rPr>
          <w:tab/>
        </w:r>
        <w:r>
          <w:rPr>
            <w:noProof/>
            <w:webHidden/>
          </w:rPr>
          <w:fldChar w:fldCharType="begin"/>
        </w:r>
        <w:r w:rsidR="00827C5A">
          <w:rPr>
            <w:noProof/>
            <w:webHidden/>
          </w:rPr>
          <w:instrText xml:space="preserve"> PAGEREF _Toc274168691 \h </w:instrText>
        </w:r>
        <w:r>
          <w:rPr>
            <w:noProof/>
            <w:webHidden/>
          </w:rPr>
        </w:r>
        <w:r>
          <w:rPr>
            <w:noProof/>
            <w:webHidden/>
          </w:rPr>
          <w:fldChar w:fldCharType="separate"/>
        </w:r>
        <w:r w:rsidR="00827C5A">
          <w:rPr>
            <w:noProof/>
            <w:webHidden/>
          </w:rPr>
          <w:t>74</w:t>
        </w:r>
        <w:r>
          <w:rPr>
            <w:noProof/>
            <w:webHidden/>
          </w:rPr>
          <w:fldChar w:fldCharType="end"/>
        </w:r>
      </w:hyperlink>
    </w:p>
    <w:p w:rsidR="00827C5A" w:rsidRDefault="00B8342A">
      <w:pPr>
        <w:pStyle w:val="TOC3"/>
        <w:rPr>
          <w:rFonts w:asciiTheme="minorHAnsi" w:hAnsiTheme="minorHAnsi"/>
          <w:noProof/>
          <w:sz w:val="22"/>
          <w:lang w:bidi="ar-SA"/>
        </w:rPr>
      </w:pPr>
      <w:hyperlink w:anchor="_Toc274168692" w:history="1">
        <w:r w:rsidR="00827C5A" w:rsidRPr="00597E5B">
          <w:rPr>
            <w:rStyle w:val="Hyperlink"/>
            <w:rFonts w:cs="Courier New"/>
            <w:noProof/>
            <w:snapToGrid w:val="0"/>
            <w:w w:val="0"/>
          </w:rPr>
          <w:t>8.3.3</w:t>
        </w:r>
        <w:r w:rsidR="00827C5A">
          <w:rPr>
            <w:rFonts w:asciiTheme="minorHAnsi" w:hAnsiTheme="minorHAnsi"/>
            <w:noProof/>
            <w:sz w:val="22"/>
            <w:lang w:bidi="ar-SA"/>
          </w:rPr>
          <w:tab/>
        </w:r>
        <w:r w:rsidR="00827C5A" w:rsidRPr="00597E5B">
          <w:rPr>
            <w:rStyle w:val="Hyperlink"/>
            <w:noProof/>
          </w:rPr>
          <w:t>Development of Logistics support in supply lines</w:t>
        </w:r>
        <w:r w:rsidR="00827C5A">
          <w:rPr>
            <w:noProof/>
            <w:webHidden/>
          </w:rPr>
          <w:tab/>
        </w:r>
        <w:r>
          <w:rPr>
            <w:noProof/>
            <w:webHidden/>
          </w:rPr>
          <w:fldChar w:fldCharType="begin"/>
        </w:r>
        <w:r w:rsidR="00827C5A">
          <w:rPr>
            <w:noProof/>
            <w:webHidden/>
          </w:rPr>
          <w:instrText xml:space="preserve"> PAGEREF _Toc274168692 \h </w:instrText>
        </w:r>
        <w:r>
          <w:rPr>
            <w:noProof/>
            <w:webHidden/>
          </w:rPr>
        </w:r>
        <w:r>
          <w:rPr>
            <w:noProof/>
            <w:webHidden/>
          </w:rPr>
          <w:fldChar w:fldCharType="separate"/>
        </w:r>
        <w:r w:rsidR="00827C5A">
          <w:rPr>
            <w:noProof/>
            <w:webHidden/>
          </w:rPr>
          <w:t>75</w:t>
        </w:r>
        <w:r>
          <w:rPr>
            <w:noProof/>
            <w:webHidden/>
          </w:rPr>
          <w:fldChar w:fldCharType="end"/>
        </w:r>
      </w:hyperlink>
    </w:p>
    <w:p w:rsidR="00827C5A" w:rsidRDefault="00B8342A">
      <w:pPr>
        <w:pStyle w:val="TOC3"/>
        <w:rPr>
          <w:rFonts w:asciiTheme="minorHAnsi" w:hAnsiTheme="minorHAnsi"/>
          <w:noProof/>
          <w:sz w:val="22"/>
          <w:lang w:bidi="ar-SA"/>
        </w:rPr>
      </w:pPr>
      <w:hyperlink w:anchor="_Toc274168693" w:history="1">
        <w:r w:rsidR="00827C5A" w:rsidRPr="00597E5B">
          <w:rPr>
            <w:rStyle w:val="Hyperlink"/>
            <w:rFonts w:cs="Courier New"/>
            <w:noProof/>
            <w:snapToGrid w:val="0"/>
            <w:w w:val="0"/>
          </w:rPr>
          <w:t>8.3.4</w:t>
        </w:r>
        <w:r w:rsidR="00827C5A">
          <w:rPr>
            <w:rFonts w:asciiTheme="minorHAnsi" w:hAnsiTheme="minorHAnsi"/>
            <w:noProof/>
            <w:sz w:val="22"/>
            <w:lang w:bidi="ar-SA"/>
          </w:rPr>
          <w:tab/>
        </w:r>
        <w:r w:rsidR="00827C5A" w:rsidRPr="00597E5B">
          <w:rPr>
            <w:rStyle w:val="Hyperlink"/>
            <w:noProof/>
          </w:rPr>
          <w:t>Influencing Factors</w:t>
        </w:r>
        <w:r w:rsidR="00827C5A">
          <w:rPr>
            <w:noProof/>
            <w:webHidden/>
          </w:rPr>
          <w:tab/>
        </w:r>
        <w:r>
          <w:rPr>
            <w:noProof/>
            <w:webHidden/>
          </w:rPr>
          <w:fldChar w:fldCharType="begin"/>
        </w:r>
        <w:r w:rsidR="00827C5A">
          <w:rPr>
            <w:noProof/>
            <w:webHidden/>
          </w:rPr>
          <w:instrText xml:space="preserve"> PAGEREF _Toc274168693 \h </w:instrText>
        </w:r>
        <w:r>
          <w:rPr>
            <w:noProof/>
            <w:webHidden/>
          </w:rPr>
        </w:r>
        <w:r>
          <w:rPr>
            <w:noProof/>
            <w:webHidden/>
          </w:rPr>
          <w:fldChar w:fldCharType="separate"/>
        </w:r>
        <w:r w:rsidR="00827C5A">
          <w:rPr>
            <w:noProof/>
            <w:webHidden/>
          </w:rPr>
          <w:t>75</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94" w:history="1">
        <w:r w:rsidR="00827C5A" w:rsidRPr="00597E5B">
          <w:rPr>
            <w:rStyle w:val="Hyperlink"/>
            <w:noProof/>
          </w:rPr>
          <w:t>8.3.4.1</w:t>
        </w:r>
        <w:r w:rsidR="00827C5A">
          <w:rPr>
            <w:rFonts w:asciiTheme="minorHAnsi" w:hAnsiTheme="minorHAnsi"/>
            <w:noProof/>
            <w:sz w:val="22"/>
            <w:lang w:bidi="ar-SA"/>
          </w:rPr>
          <w:tab/>
        </w:r>
        <w:r w:rsidR="00827C5A" w:rsidRPr="00597E5B">
          <w:rPr>
            <w:rStyle w:val="Hyperlink"/>
            <w:noProof/>
          </w:rPr>
          <w:t>Political Factors</w:t>
        </w:r>
        <w:r w:rsidR="00827C5A">
          <w:rPr>
            <w:noProof/>
            <w:webHidden/>
          </w:rPr>
          <w:tab/>
        </w:r>
        <w:r>
          <w:rPr>
            <w:noProof/>
            <w:webHidden/>
          </w:rPr>
          <w:fldChar w:fldCharType="begin"/>
        </w:r>
        <w:r w:rsidR="00827C5A">
          <w:rPr>
            <w:noProof/>
            <w:webHidden/>
          </w:rPr>
          <w:instrText xml:space="preserve"> PAGEREF _Toc274168694 \h </w:instrText>
        </w:r>
        <w:r>
          <w:rPr>
            <w:noProof/>
            <w:webHidden/>
          </w:rPr>
        </w:r>
        <w:r>
          <w:rPr>
            <w:noProof/>
            <w:webHidden/>
          </w:rPr>
          <w:fldChar w:fldCharType="separate"/>
        </w:r>
        <w:r w:rsidR="00827C5A">
          <w:rPr>
            <w:noProof/>
            <w:webHidden/>
          </w:rPr>
          <w:t>75</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95" w:history="1">
        <w:r w:rsidR="00827C5A" w:rsidRPr="00597E5B">
          <w:rPr>
            <w:rStyle w:val="Hyperlink"/>
            <w:noProof/>
          </w:rPr>
          <w:t>8.3.4.2</w:t>
        </w:r>
        <w:r w:rsidR="00827C5A">
          <w:rPr>
            <w:rFonts w:asciiTheme="minorHAnsi" w:hAnsiTheme="minorHAnsi"/>
            <w:noProof/>
            <w:sz w:val="22"/>
            <w:lang w:bidi="ar-SA"/>
          </w:rPr>
          <w:tab/>
        </w:r>
        <w:r w:rsidR="00827C5A" w:rsidRPr="00597E5B">
          <w:rPr>
            <w:rStyle w:val="Hyperlink"/>
            <w:noProof/>
          </w:rPr>
          <w:t>Economic Factors</w:t>
        </w:r>
        <w:r w:rsidR="00827C5A">
          <w:rPr>
            <w:noProof/>
            <w:webHidden/>
          </w:rPr>
          <w:tab/>
        </w:r>
        <w:r>
          <w:rPr>
            <w:noProof/>
            <w:webHidden/>
          </w:rPr>
          <w:fldChar w:fldCharType="begin"/>
        </w:r>
        <w:r w:rsidR="00827C5A">
          <w:rPr>
            <w:noProof/>
            <w:webHidden/>
          </w:rPr>
          <w:instrText xml:space="preserve"> PAGEREF _Toc274168695 \h </w:instrText>
        </w:r>
        <w:r>
          <w:rPr>
            <w:noProof/>
            <w:webHidden/>
          </w:rPr>
        </w:r>
        <w:r>
          <w:rPr>
            <w:noProof/>
            <w:webHidden/>
          </w:rPr>
          <w:fldChar w:fldCharType="separate"/>
        </w:r>
        <w:r w:rsidR="00827C5A">
          <w:rPr>
            <w:noProof/>
            <w:webHidden/>
          </w:rPr>
          <w:t>76</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96" w:history="1">
        <w:r w:rsidR="00827C5A" w:rsidRPr="00597E5B">
          <w:rPr>
            <w:rStyle w:val="Hyperlink"/>
            <w:noProof/>
          </w:rPr>
          <w:t>8.3.4.3</w:t>
        </w:r>
        <w:r w:rsidR="00827C5A">
          <w:rPr>
            <w:rFonts w:asciiTheme="minorHAnsi" w:hAnsiTheme="minorHAnsi"/>
            <w:noProof/>
            <w:sz w:val="22"/>
            <w:lang w:bidi="ar-SA"/>
          </w:rPr>
          <w:tab/>
        </w:r>
        <w:r w:rsidR="00827C5A" w:rsidRPr="00597E5B">
          <w:rPr>
            <w:rStyle w:val="Hyperlink"/>
            <w:noProof/>
          </w:rPr>
          <w:t>Weather Conditions</w:t>
        </w:r>
        <w:r w:rsidR="00827C5A">
          <w:rPr>
            <w:noProof/>
            <w:webHidden/>
          </w:rPr>
          <w:tab/>
        </w:r>
        <w:r>
          <w:rPr>
            <w:noProof/>
            <w:webHidden/>
          </w:rPr>
          <w:fldChar w:fldCharType="begin"/>
        </w:r>
        <w:r w:rsidR="00827C5A">
          <w:rPr>
            <w:noProof/>
            <w:webHidden/>
          </w:rPr>
          <w:instrText xml:space="preserve"> PAGEREF _Toc274168696 \h </w:instrText>
        </w:r>
        <w:r>
          <w:rPr>
            <w:noProof/>
            <w:webHidden/>
          </w:rPr>
        </w:r>
        <w:r>
          <w:rPr>
            <w:noProof/>
            <w:webHidden/>
          </w:rPr>
          <w:fldChar w:fldCharType="separate"/>
        </w:r>
        <w:r w:rsidR="00827C5A">
          <w:rPr>
            <w:noProof/>
            <w:webHidden/>
          </w:rPr>
          <w:t>76</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97" w:history="1">
        <w:r w:rsidR="00827C5A" w:rsidRPr="00597E5B">
          <w:rPr>
            <w:rStyle w:val="Hyperlink"/>
            <w:noProof/>
          </w:rPr>
          <w:t>8.3.4.4</w:t>
        </w:r>
        <w:r w:rsidR="00827C5A">
          <w:rPr>
            <w:rFonts w:asciiTheme="minorHAnsi" w:hAnsiTheme="minorHAnsi"/>
            <w:noProof/>
            <w:sz w:val="22"/>
            <w:lang w:bidi="ar-SA"/>
          </w:rPr>
          <w:tab/>
        </w:r>
        <w:r w:rsidR="00827C5A" w:rsidRPr="00597E5B">
          <w:rPr>
            <w:rStyle w:val="Hyperlink"/>
            <w:noProof/>
          </w:rPr>
          <w:t>National Demand</w:t>
        </w:r>
        <w:r w:rsidR="00827C5A">
          <w:rPr>
            <w:noProof/>
            <w:webHidden/>
          </w:rPr>
          <w:tab/>
        </w:r>
        <w:r>
          <w:rPr>
            <w:noProof/>
            <w:webHidden/>
          </w:rPr>
          <w:fldChar w:fldCharType="begin"/>
        </w:r>
        <w:r w:rsidR="00827C5A">
          <w:rPr>
            <w:noProof/>
            <w:webHidden/>
          </w:rPr>
          <w:instrText xml:space="preserve"> PAGEREF _Toc274168697 \h </w:instrText>
        </w:r>
        <w:r>
          <w:rPr>
            <w:noProof/>
            <w:webHidden/>
          </w:rPr>
        </w:r>
        <w:r>
          <w:rPr>
            <w:noProof/>
            <w:webHidden/>
          </w:rPr>
          <w:fldChar w:fldCharType="separate"/>
        </w:r>
        <w:r w:rsidR="00827C5A">
          <w:rPr>
            <w:noProof/>
            <w:webHidden/>
          </w:rPr>
          <w:t>77</w:t>
        </w:r>
        <w:r>
          <w:rPr>
            <w:noProof/>
            <w:webHidden/>
          </w:rPr>
          <w:fldChar w:fldCharType="end"/>
        </w:r>
      </w:hyperlink>
    </w:p>
    <w:p w:rsidR="00827C5A" w:rsidRDefault="00B8342A">
      <w:pPr>
        <w:pStyle w:val="TOC4"/>
        <w:tabs>
          <w:tab w:val="left" w:pos="1948"/>
          <w:tab w:val="right" w:leader="hyphen" w:pos="8630"/>
        </w:tabs>
        <w:rPr>
          <w:rFonts w:asciiTheme="minorHAnsi" w:hAnsiTheme="minorHAnsi"/>
          <w:noProof/>
          <w:sz w:val="22"/>
          <w:lang w:bidi="ar-SA"/>
        </w:rPr>
      </w:pPr>
      <w:hyperlink w:anchor="_Toc274168698" w:history="1">
        <w:r w:rsidR="00827C5A" w:rsidRPr="00597E5B">
          <w:rPr>
            <w:rStyle w:val="Hyperlink"/>
            <w:noProof/>
          </w:rPr>
          <w:t>8.3.4.5</w:t>
        </w:r>
        <w:r w:rsidR="00827C5A">
          <w:rPr>
            <w:rFonts w:asciiTheme="minorHAnsi" w:hAnsiTheme="minorHAnsi"/>
            <w:noProof/>
            <w:sz w:val="22"/>
            <w:lang w:bidi="ar-SA"/>
          </w:rPr>
          <w:tab/>
        </w:r>
        <w:r w:rsidR="00827C5A" w:rsidRPr="00597E5B">
          <w:rPr>
            <w:rStyle w:val="Hyperlink"/>
            <w:noProof/>
          </w:rPr>
          <w:t>International prices of petroleum products</w:t>
        </w:r>
        <w:r w:rsidR="00827C5A">
          <w:rPr>
            <w:noProof/>
            <w:webHidden/>
          </w:rPr>
          <w:tab/>
        </w:r>
        <w:r>
          <w:rPr>
            <w:noProof/>
            <w:webHidden/>
          </w:rPr>
          <w:fldChar w:fldCharType="begin"/>
        </w:r>
        <w:r w:rsidR="00827C5A">
          <w:rPr>
            <w:noProof/>
            <w:webHidden/>
          </w:rPr>
          <w:instrText xml:space="preserve"> PAGEREF _Toc274168698 \h </w:instrText>
        </w:r>
        <w:r>
          <w:rPr>
            <w:noProof/>
            <w:webHidden/>
          </w:rPr>
        </w:r>
        <w:r>
          <w:rPr>
            <w:noProof/>
            <w:webHidden/>
          </w:rPr>
          <w:fldChar w:fldCharType="separate"/>
        </w:r>
        <w:r w:rsidR="00827C5A">
          <w:rPr>
            <w:noProof/>
            <w:webHidden/>
          </w:rPr>
          <w:t>77</w:t>
        </w:r>
        <w:r>
          <w:rPr>
            <w:noProof/>
            <w:webHidden/>
          </w:rPr>
          <w:fldChar w:fldCharType="end"/>
        </w:r>
      </w:hyperlink>
    </w:p>
    <w:p w:rsidR="00827C5A" w:rsidRDefault="00B8342A">
      <w:pPr>
        <w:pStyle w:val="TOC1"/>
        <w:tabs>
          <w:tab w:val="left" w:pos="960"/>
        </w:tabs>
        <w:rPr>
          <w:rFonts w:asciiTheme="minorHAnsi" w:hAnsiTheme="minorHAnsi"/>
          <w:b w:val="0"/>
          <w:noProof/>
          <w:sz w:val="22"/>
          <w:lang w:bidi="ar-SA"/>
        </w:rPr>
      </w:pPr>
      <w:hyperlink w:anchor="_Toc274168699" w:history="1">
        <w:r w:rsidR="00827C5A" w:rsidRPr="00597E5B">
          <w:rPr>
            <w:rStyle w:val="Hyperlink"/>
            <w:noProof/>
          </w:rPr>
          <w:t>9</w:t>
        </w:r>
        <w:r w:rsidR="00827C5A">
          <w:rPr>
            <w:rFonts w:asciiTheme="minorHAnsi" w:hAnsiTheme="minorHAnsi"/>
            <w:b w:val="0"/>
            <w:noProof/>
            <w:sz w:val="22"/>
            <w:lang w:bidi="ar-SA"/>
          </w:rPr>
          <w:tab/>
        </w:r>
        <w:r w:rsidR="00827C5A" w:rsidRPr="00597E5B">
          <w:rPr>
            <w:rStyle w:val="Hyperlink"/>
            <w:noProof/>
          </w:rPr>
          <w:t>Bibliography</w:t>
        </w:r>
        <w:r w:rsidR="00827C5A">
          <w:rPr>
            <w:noProof/>
            <w:webHidden/>
          </w:rPr>
          <w:tab/>
        </w:r>
        <w:r>
          <w:rPr>
            <w:noProof/>
            <w:webHidden/>
          </w:rPr>
          <w:fldChar w:fldCharType="begin"/>
        </w:r>
        <w:r w:rsidR="00827C5A">
          <w:rPr>
            <w:noProof/>
            <w:webHidden/>
          </w:rPr>
          <w:instrText xml:space="preserve"> PAGEREF _Toc274168699 \h </w:instrText>
        </w:r>
        <w:r>
          <w:rPr>
            <w:noProof/>
            <w:webHidden/>
          </w:rPr>
        </w:r>
        <w:r>
          <w:rPr>
            <w:noProof/>
            <w:webHidden/>
          </w:rPr>
          <w:fldChar w:fldCharType="separate"/>
        </w:r>
        <w:r w:rsidR="00827C5A">
          <w:rPr>
            <w:noProof/>
            <w:webHidden/>
          </w:rPr>
          <w:t>78</w:t>
        </w:r>
        <w:r>
          <w:rPr>
            <w:noProof/>
            <w:webHidden/>
          </w:rPr>
          <w:fldChar w:fldCharType="end"/>
        </w:r>
      </w:hyperlink>
    </w:p>
    <w:p w:rsidR="00827C5A" w:rsidRDefault="00B8342A">
      <w:pPr>
        <w:pStyle w:val="TOC1"/>
        <w:tabs>
          <w:tab w:val="left" w:pos="960"/>
        </w:tabs>
        <w:rPr>
          <w:rFonts w:asciiTheme="minorHAnsi" w:hAnsiTheme="minorHAnsi"/>
          <w:b w:val="0"/>
          <w:noProof/>
          <w:sz w:val="22"/>
          <w:lang w:bidi="ar-SA"/>
        </w:rPr>
      </w:pPr>
      <w:hyperlink w:anchor="_Toc274168700" w:history="1">
        <w:r w:rsidR="00827C5A" w:rsidRPr="00597E5B">
          <w:rPr>
            <w:rStyle w:val="Hyperlink"/>
            <w:noProof/>
          </w:rPr>
          <w:t>10</w:t>
        </w:r>
        <w:r w:rsidR="00827C5A">
          <w:rPr>
            <w:rFonts w:asciiTheme="minorHAnsi" w:hAnsiTheme="minorHAnsi"/>
            <w:b w:val="0"/>
            <w:noProof/>
            <w:sz w:val="22"/>
            <w:lang w:bidi="ar-SA"/>
          </w:rPr>
          <w:tab/>
        </w:r>
        <w:r w:rsidR="00827C5A" w:rsidRPr="00597E5B">
          <w:rPr>
            <w:rStyle w:val="Hyperlink"/>
            <w:noProof/>
          </w:rPr>
          <w:t>Chapter: Annexure</w:t>
        </w:r>
        <w:r w:rsidR="00827C5A">
          <w:rPr>
            <w:noProof/>
            <w:webHidden/>
          </w:rPr>
          <w:tab/>
        </w:r>
        <w:r>
          <w:rPr>
            <w:noProof/>
            <w:webHidden/>
          </w:rPr>
          <w:fldChar w:fldCharType="begin"/>
        </w:r>
        <w:r w:rsidR="00827C5A">
          <w:rPr>
            <w:noProof/>
            <w:webHidden/>
          </w:rPr>
          <w:instrText xml:space="preserve"> PAGEREF _Toc274168700 \h </w:instrText>
        </w:r>
        <w:r>
          <w:rPr>
            <w:noProof/>
            <w:webHidden/>
          </w:rPr>
        </w:r>
        <w:r>
          <w:rPr>
            <w:noProof/>
            <w:webHidden/>
          </w:rPr>
          <w:fldChar w:fldCharType="separate"/>
        </w:r>
        <w:r w:rsidR="00827C5A">
          <w:rPr>
            <w:noProof/>
            <w:webHidden/>
          </w:rPr>
          <w:t>83</w:t>
        </w:r>
        <w:r>
          <w:rPr>
            <w:noProof/>
            <w:webHidden/>
          </w:rPr>
          <w:fldChar w:fldCharType="end"/>
        </w:r>
      </w:hyperlink>
    </w:p>
    <w:p w:rsidR="00827C5A" w:rsidRDefault="00B8342A">
      <w:pPr>
        <w:pStyle w:val="TOC2"/>
        <w:tabs>
          <w:tab w:val="left" w:pos="1100"/>
          <w:tab w:val="right" w:leader="hyphen" w:pos="8630"/>
        </w:tabs>
        <w:rPr>
          <w:rFonts w:asciiTheme="minorHAnsi" w:hAnsiTheme="minorHAnsi"/>
          <w:noProof/>
          <w:sz w:val="22"/>
          <w:lang w:bidi="ar-SA"/>
        </w:rPr>
      </w:pPr>
      <w:hyperlink w:anchor="_Toc274168701" w:history="1">
        <w:r w:rsidR="00827C5A" w:rsidRPr="00597E5B">
          <w:rPr>
            <w:rStyle w:val="Hyperlink"/>
            <w:noProof/>
          </w:rPr>
          <w:t>10.1</w:t>
        </w:r>
        <w:r w:rsidR="00827C5A">
          <w:rPr>
            <w:rFonts w:asciiTheme="minorHAnsi" w:hAnsiTheme="minorHAnsi"/>
            <w:noProof/>
            <w:sz w:val="22"/>
            <w:lang w:bidi="ar-SA"/>
          </w:rPr>
          <w:tab/>
        </w:r>
        <w:r w:rsidR="00827C5A" w:rsidRPr="00597E5B">
          <w:rPr>
            <w:rStyle w:val="Hyperlink"/>
            <w:noProof/>
          </w:rPr>
          <w:t>Annexure A: Call Reports</w:t>
        </w:r>
        <w:r w:rsidR="00827C5A">
          <w:rPr>
            <w:noProof/>
            <w:webHidden/>
          </w:rPr>
          <w:tab/>
        </w:r>
        <w:r>
          <w:rPr>
            <w:noProof/>
            <w:webHidden/>
          </w:rPr>
          <w:fldChar w:fldCharType="begin"/>
        </w:r>
        <w:r w:rsidR="00827C5A">
          <w:rPr>
            <w:noProof/>
            <w:webHidden/>
          </w:rPr>
          <w:instrText xml:space="preserve"> PAGEREF _Toc274168701 \h </w:instrText>
        </w:r>
        <w:r>
          <w:rPr>
            <w:noProof/>
            <w:webHidden/>
          </w:rPr>
        </w:r>
        <w:r>
          <w:rPr>
            <w:noProof/>
            <w:webHidden/>
          </w:rPr>
          <w:fldChar w:fldCharType="separate"/>
        </w:r>
        <w:r w:rsidR="00827C5A">
          <w:rPr>
            <w:noProof/>
            <w:webHidden/>
          </w:rPr>
          <w:t>83</w:t>
        </w:r>
        <w:r>
          <w:rPr>
            <w:noProof/>
            <w:webHidden/>
          </w:rPr>
          <w:fldChar w:fldCharType="end"/>
        </w:r>
      </w:hyperlink>
    </w:p>
    <w:p w:rsidR="00827C5A" w:rsidRDefault="00B8342A">
      <w:pPr>
        <w:pStyle w:val="TOC3"/>
        <w:tabs>
          <w:tab w:val="left" w:pos="1760"/>
        </w:tabs>
        <w:rPr>
          <w:rFonts w:asciiTheme="minorHAnsi" w:hAnsiTheme="minorHAnsi"/>
          <w:noProof/>
          <w:sz w:val="22"/>
          <w:lang w:bidi="ar-SA"/>
        </w:rPr>
      </w:pPr>
      <w:hyperlink w:anchor="_Toc274168702" w:history="1">
        <w:r w:rsidR="00827C5A" w:rsidRPr="00597E5B">
          <w:rPr>
            <w:rStyle w:val="Hyperlink"/>
            <w:rFonts w:cs="Courier New"/>
            <w:noProof/>
            <w:snapToGrid w:val="0"/>
            <w:w w:val="0"/>
          </w:rPr>
          <w:t>10.1.1</w:t>
        </w:r>
        <w:r w:rsidR="00827C5A">
          <w:rPr>
            <w:rFonts w:asciiTheme="minorHAnsi" w:hAnsiTheme="minorHAnsi"/>
            <w:noProof/>
            <w:sz w:val="22"/>
            <w:lang w:bidi="ar-SA"/>
          </w:rPr>
          <w:tab/>
        </w:r>
        <w:r w:rsidR="00827C5A" w:rsidRPr="00597E5B">
          <w:rPr>
            <w:rStyle w:val="Hyperlink"/>
            <w:noProof/>
          </w:rPr>
          <w:t>AEDB</w:t>
        </w:r>
        <w:r w:rsidR="00827C5A">
          <w:rPr>
            <w:noProof/>
            <w:webHidden/>
          </w:rPr>
          <w:tab/>
        </w:r>
        <w:r>
          <w:rPr>
            <w:noProof/>
            <w:webHidden/>
          </w:rPr>
          <w:fldChar w:fldCharType="begin"/>
        </w:r>
        <w:r w:rsidR="00827C5A">
          <w:rPr>
            <w:noProof/>
            <w:webHidden/>
          </w:rPr>
          <w:instrText xml:space="preserve"> PAGEREF _Toc274168702 \h </w:instrText>
        </w:r>
        <w:r>
          <w:rPr>
            <w:noProof/>
            <w:webHidden/>
          </w:rPr>
        </w:r>
        <w:r>
          <w:rPr>
            <w:noProof/>
            <w:webHidden/>
          </w:rPr>
          <w:fldChar w:fldCharType="separate"/>
        </w:r>
        <w:r w:rsidR="00827C5A">
          <w:rPr>
            <w:noProof/>
            <w:webHidden/>
          </w:rPr>
          <w:t>83</w:t>
        </w:r>
        <w:r>
          <w:rPr>
            <w:noProof/>
            <w:webHidden/>
          </w:rPr>
          <w:fldChar w:fldCharType="end"/>
        </w:r>
      </w:hyperlink>
    </w:p>
    <w:p w:rsidR="00827C5A" w:rsidRDefault="00B8342A">
      <w:pPr>
        <w:pStyle w:val="TOC4"/>
        <w:tabs>
          <w:tab w:val="left" w:pos="2092"/>
          <w:tab w:val="right" w:leader="hyphen" w:pos="8630"/>
        </w:tabs>
        <w:rPr>
          <w:rFonts w:asciiTheme="minorHAnsi" w:hAnsiTheme="minorHAnsi"/>
          <w:noProof/>
          <w:sz w:val="22"/>
          <w:lang w:bidi="ar-SA"/>
        </w:rPr>
      </w:pPr>
      <w:hyperlink w:anchor="_Toc274168703" w:history="1">
        <w:r w:rsidR="00827C5A" w:rsidRPr="00597E5B">
          <w:rPr>
            <w:rStyle w:val="Hyperlink"/>
            <w:noProof/>
          </w:rPr>
          <w:t>10.1.1.1</w:t>
        </w:r>
        <w:r w:rsidR="00827C5A">
          <w:rPr>
            <w:rFonts w:asciiTheme="minorHAnsi" w:hAnsiTheme="minorHAnsi"/>
            <w:noProof/>
            <w:sz w:val="22"/>
            <w:lang w:bidi="ar-SA"/>
          </w:rPr>
          <w:tab/>
        </w:r>
        <w:r w:rsidR="00827C5A" w:rsidRPr="00597E5B">
          <w:rPr>
            <w:rStyle w:val="Hyperlink"/>
            <w:noProof/>
          </w:rPr>
          <w:t>Date and Time of Meeting</w:t>
        </w:r>
        <w:r w:rsidR="00827C5A">
          <w:rPr>
            <w:noProof/>
            <w:webHidden/>
          </w:rPr>
          <w:tab/>
        </w:r>
        <w:r>
          <w:rPr>
            <w:noProof/>
            <w:webHidden/>
          </w:rPr>
          <w:fldChar w:fldCharType="begin"/>
        </w:r>
        <w:r w:rsidR="00827C5A">
          <w:rPr>
            <w:noProof/>
            <w:webHidden/>
          </w:rPr>
          <w:instrText xml:space="preserve"> PAGEREF _Toc274168703 \h </w:instrText>
        </w:r>
        <w:r>
          <w:rPr>
            <w:noProof/>
            <w:webHidden/>
          </w:rPr>
        </w:r>
        <w:r>
          <w:rPr>
            <w:noProof/>
            <w:webHidden/>
          </w:rPr>
          <w:fldChar w:fldCharType="separate"/>
        </w:r>
        <w:r w:rsidR="00827C5A">
          <w:rPr>
            <w:noProof/>
            <w:webHidden/>
          </w:rPr>
          <w:t>83</w:t>
        </w:r>
        <w:r>
          <w:rPr>
            <w:noProof/>
            <w:webHidden/>
          </w:rPr>
          <w:fldChar w:fldCharType="end"/>
        </w:r>
      </w:hyperlink>
    </w:p>
    <w:p w:rsidR="00827C5A" w:rsidRDefault="00B8342A">
      <w:pPr>
        <w:pStyle w:val="TOC4"/>
        <w:tabs>
          <w:tab w:val="left" w:pos="2092"/>
          <w:tab w:val="right" w:leader="hyphen" w:pos="8630"/>
        </w:tabs>
        <w:rPr>
          <w:rFonts w:asciiTheme="minorHAnsi" w:hAnsiTheme="minorHAnsi"/>
          <w:noProof/>
          <w:sz w:val="22"/>
          <w:lang w:bidi="ar-SA"/>
        </w:rPr>
      </w:pPr>
      <w:hyperlink w:anchor="_Toc274168704" w:history="1">
        <w:r w:rsidR="00827C5A" w:rsidRPr="00597E5B">
          <w:rPr>
            <w:rStyle w:val="Hyperlink"/>
            <w:noProof/>
          </w:rPr>
          <w:t>10.1.1.2</w:t>
        </w:r>
        <w:r w:rsidR="00827C5A">
          <w:rPr>
            <w:rFonts w:asciiTheme="minorHAnsi" w:hAnsiTheme="minorHAnsi"/>
            <w:noProof/>
            <w:sz w:val="22"/>
            <w:lang w:bidi="ar-SA"/>
          </w:rPr>
          <w:tab/>
        </w:r>
        <w:r w:rsidR="00827C5A" w:rsidRPr="00597E5B">
          <w:rPr>
            <w:rStyle w:val="Hyperlink"/>
            <w:noProof/>
          </w:rPr>
          <w:t>Persons Interviewed</w:t>
        </w:r>
        <w:r w:rsidR="00827C5A">
          <w:rPr>
            <w:noProof/>
            <w:webHidden/>
          </w:rPr>
          <w:tab/>
        </w:r>
        <w:r>
          <w:rPr>
            <w:noProof/>
            <w:webHidden/>
          </w:rPr>
          <w:fldChar w:fldCharType="begin"/>
        </w:r>
        <w:r w:rsidR="00827C5A">
          <w:rPr>
            <w:noProof/>
            <w:webHidden/>
          </w:rPr>
          <w:instrText xml:space="preserve"> PAGEREF _Toc274168704 \h </w:instrText>
        </w:r>
        <w:r>
          <w:rPr>
            <w:noProof/>
            <w:webHidden/>
          </w:rPr>
        </w:r>
        <w:r>
          <w:rPr>
            <w:noProof/>
            <w:webHidden/>
          </w:rPr>
          <w:fldChar w:fldCharType="separate"/>
        </w:r>
        <w:r w:rsidR="00827C5A">
          <w:rPr>
            <w:noProof/>
            <w:webHidden/>
          </w:rPr>
          <w:t>83</w:t>
        </w:r>
        <w:r>
          <w:rPr>
            <w:noProof/>
            <w:webHidden/>
          </w:rPr>
          <w:fldChar w:fldCharType="end"/>
        </w:r>
      </w:hyperlink>
    </w:p>
    <w:p w:rsidR="00827C5A" w:rsidRDefault="00B8342A">
      <w:pPr>
        <w:pStyle w:val="TOC4"/>
        <w:tabs>
          <w:tab w:val="left" w:pos="2092"/>
          <w:tab w:val="right" w:leader="hyphen" w:pos="8630"/>
        </w:tabs>
        <w:rPr>
          <w:rFonts w:asciiTheme="minorHAnsi" w:hAnsiTheme="minorHAnsi"/>
          <w:noProof/>
          <w:sz w:val="22"/>
          <w:lang w:bidi="ar-SA"/>
        </w:rPr>
      </w:pPr>
      <w:hyperlink w:anchor="_Toc274168705" w:history="1">
        <w:r w:rsidR="00827C5A" w:rsidRPr="00597E5B">
          <w:rPr>
            <w:rStyle w:val="Hyperlink"/>
            <w:noProof/>
          </w:rPr>
          <w:t>10.1.1.3</w:t>
        </w:r>
        <w:r w:rsidR="00827C5A">
          <w:rPr>
            <w:rFonts w:asciiTheme="minorHAnsi" w:hAnsiTheme="minorHAnsi"/>
            <w:noProof/>
            <w:sz w:val="22"/>
            <w:lang w:bidi="ar-SA"/>
          </w:rPr>
          <w:tab/>
        </w:r>
        <w:r w:rsidR="00827C5A" w:rsidRPr="00597E5B">
          <w:rPr>
            <w:rStyle w:val="Hyperlink"/>
            <w:noProof/>
          </w:rPr>
          <w:t>Interview Sheet</w:t>
        </w:r>
        <w:r w:rsidR="00827C5A">
          <w:rPr>
            <w:noProof/>
            <w:webHidden/>
          </w:rPr>
          <w:tab/>
        </w:r>
        <w:r>
          <w:rPr>
            <w:noProof/>
            <w:webHidden/>
          </w:rPr>
          <w:fldChar w:fldCharType="begin"/>
        </w:r>
        <w:r w:rsidR="00827C5A">
          <w:rPr>
            <w:noProof/>
            <w:webHidden/>
          </w:rPr>
          <w:instrText xml:space="preserve"> PAGEREF _Toc274168705 \h </w:instrText>
        </w:r>
        <w:r>
          <w:rPr>
            <w:noProof/>
            <w:webHidden/>
          </w:rPr>
        </w:r>
        <w:r>
          <w:rPr>
            <w:noProof/>
            <w:webHidden/>
          </w:rPr>
          <w:fldChar w:fldCharType="separate"/>
        </w:r>
        <w:r w:rsidR="00827C5A">
          <w:rPr>
            <w:noProof/>
            <w:webHidden/>
          </w:rPr>
          <w:t>83</w:t>
        </w:r>
        <w:r>
          <w:rPr>
            <w:noProof/>
            <w:webHidden/>
          </w:rPr>
          <w:fldChar w:fldCharType="end"/>
        </w:r>
      </w:hyperlink>
    </w:p>
    <w:p w:rsidR="00827C5A" w:rsidRDefault="00B8342A">
      <w:pPr>
        <w:pStyle w:val="TOC3"/>
        <w:tabs>
          <w:tab w:val="left" w:pos="1760"/>
        </w:tabs>
        <w:rPr>
          <w:rFonts w:asciiTheme="minorHAnsi" w:hAnsiTheme="minorHAnsi"/>
          <w:noProof/>
          <w:sz w:val="22"/>
          <w:lang w:bidi="ar-SA"/>
        </w:rPr>
      </w:pPr>
      <w:hyperlink w:anchor="_Toc274168706" w:history="1">
        <w:r w:rsidR="00827C5A" w:rsidRPr="00597E5B">
          <w:rPr>
            <w:rStyle w:val="Hyperlink"/>
            <w:rFonts w:cs="Courier New"/>
            <w:noProof/>
            <w:snapToGrid w:val="0"/>
            <w:w w:val="0"/>
          </w:rPr>
          <w:t>10.1.2</w:t>
        </w:r>
        <w:r w:rsidR="00827C5A">
          <w:rPr>
            <w:rFonts w:asciiTheme="minorHAnsi" w:hAnsiTheme="minorHAnsi"/>
            <w:noProof/>
            <w:sz w:val="22"/>
            <w:lang w:bidi="ar-SA"/>
          </w:rPr>
          <w:tab/>
        </w:r>
        <w:r w:rsidR="00827C5A" w:rsidRPr="00597E5B">
          <w:rPr>
            <w:rStyle w:val="Hyperlink"/>
            <w:noProof/>
          </w:rPr>
          <w:t>Vendors/Manufacturers</w:t>
        </w:r>
        <w:r w:rsidR="00827C5A">
          <w:rPr>
            <w:noProof/>
            <w:webHidden/>
          </w:rPr>
          <w:tab/>
        </w:r>
        <w:r>
          <w:rPr>
            <w:noProof/>
            <w:webHidden/>
          </w:rPr>
          <w:fldChar w:fldCharType="begin"/>
        </w:r>
        <w:r w:rsidR="00827C5A">
          <w:rPr>
            <w:noProof/>
            <w:webHidden/>
          </w:rPr>
          <w:instrText xml:space="preserve"> PAGEREF _Toc274168706 \h </w:instrText>
        </w:r>
        <w:r>
          <w:rPr>
            <w:noProof/>
            <w:webHidden/>
          </w:rPr>
        </w:r>
        <w:r>
          <w:rPr>
            <w:noProof/>
            <w:webHidden/>
          </w:rPr>
          <w:fldChar w:fldCharType="separate"/>
        </w:r>
        <w:r w:rsidR="00827C5A">
          <w:rPr>
            <w:noProof/>
            <w:webHidden/>
          </w:rPr>
          <w:t>84</w:t>
        </w:r>
        <w:r>
          <w:rPr>
            <w:noProof/>
            <w:webHidden/>
          </w:rPr>
          <w:fldChar w:fldCharType="end"/>
        </w:r>
      </w:hyperlink>
    </w:p>
    <w:p w:rsidR="00827C5A" w:rsidRDefault="00B8342A">
      <w:pPr>
        <w:pStyle w:val="TOC4"/>
        <w:tabs>
          <w:tab w:val="left" w:pos="2092"/>
          <w:tab w:val="right" w:leader="hyphen" w:pos="8630"/>
        </w:tabs>
        <w:rPr>
          <w:rFonts w:asciiTheme="minorHAnsi" w:hAnsiTheme="minorHAnsi"/>
          <w:noProof/>
          <w:sz w:val="22"/>
          <w:lang w:bidi="ar-SA"/>
        </w:rPr>
      </w:pPr>
      <w:hyperlink w:anchor="_Toc274168707" w:history="1">
        <w:r w:rsidR="00827C5A" w:rsidRPr="00597E5B">
          <w:rPr>
            <w:rStyle w:val="Hyperlink"/>
            <w:noProof/>
          </w:rPr>
          <w:t>10.1.2.1</w:t>
        </w:r>
        <w:r w:rsidR="00827C5A">
          <w:rPr>
            <w:rFonts w:asciiTheme="minorHAnsi" w:hAnsiTheme="minorHAnsi"/>
            <w:noProof/>
            <w:sz w:val="22"/>
            <w:lang w:bidi="ar-SA"/>
          </w:rPr>
          <w:tab/>
        </w:r>
        <w:r w:rsidR="00827C5A" w:rsidRPr="00597E5B">
          <w:rPr>
            <w:rStyle w:val="Hyperlink"/>
            <w:noProof/>
          </w:rPr>
          <w:t>Date and Time of Meeting</w:t>
        </w:r>
        <w:r w:rsidR="00827C5A">
          <w:rPr>
            <w:noProof/>
            <w:webHidden/>
          </w:rPr>
          <w:tab/>
        </w:r>
        <w:r>
          <w:rPr>
            <w:noProof/>
            <w:webHidden/>
          </w:rPr>
          <w:fldChar w:fldCharType="begin"/>
        </w:r>
        <w:r w:rsidR="00827C5A">
          <w:rPr>
            <w:noProof/>
            <w:webHidden/>
          </w:rPr>
          <w:instrText xml:space="preserve"> PAGEREF _Toc274168707 \h </w:instrText>
        </w:r>
        <w:r>
          <w:rPr>
            <w:noProof/>
            <w:webHidden/>
          </w:rPr>
        </w:r>
        <w:r>
          <w:rPr>
            <w:noProof/>
            <w:webHidden/>
          </w:rPr>
          <w:fldChar w:fldCharType="separate"/>
        </w:r>
        <w:r w:rsidR="00827C5A">
          <w:rPr>
            <w:noProof/>
            <w:webHidden/>
          </w:rPr>
          <w:t>84</w:t>
        </w:r>
        <w:r>
          <w:rPr>
            <w:noProof/>
            <w:webHidden/>
          </w:rPr>
          <w:fldChar w:fldCharType="end"/>
        </w:r>
      </w:hyperlink>
    </w:p>
    <w:p w:rsidR="00827C5A" w:rsidRDefault="00B8342A">
      <w:pPr>
        <w:pStyle w:val="TOC4"/>
        <w:tabs>
          <w:tab w:val="left" w:pos="2092"/>
          <w:tab w:val="right" w:leader="hyphen" w:pos="8630"/>
        </w:tabs>
        <w:rPr>
          <w:rFonts w:asciiTheme="minorHAnsi" w:hAnsiTheme="minorHAnsi"/>
          <w:noProof/>
          <w:sz w:val="22"/>
          <w:lang w:bidi="ar-SA"/>
        </w:rPr>
      </w:pPr>
      <w:hyperlink w:anchor="_Toc274168708" w:history="1">
        <w:r w:rsidR="00827C5A" w:rsidRPr="00597E5B">
          <w:rPr>
            <w:rStyle w:val="Hyperlink"/>
            <w:noProof/>
          </w:rPr>
          <w:t>10.1.2.2</w:t>
        </w:r>
        <w:r w:rsidR="00827C5A">
          <w:rPr>
            <w:rFonts w:asciiTheme="minorHAnsi" w:hAnsiTheme="minorHAnsi"/>
            <w:noProof/>
            <w:sz w:val="22"/>
            <w:lang w:bidi="ar-SA"/>
          </w:rPr>
          <w:tab/>
        </w:r>
        <w:r w:rsidR="00827C5A" w:rsidRPr="00597E5B">
          <w:rPr>
            <w:rStyle w:val="Hyperlink"/>
            <w:noProof/>
          </w:rPr>
          <w:t>Persons Interviewed</w:t>
        </w:r>
        <w:r w:rsidR="00827C5A">
          <w:rPr>
            <w:noProof/>
            <w:webHidden/>
          </w:rPr>
          <w:tab/>
        </w:r>
        <w:r>
          <w:rPr>
            <w:noProof/>
            <w:webHidden/>
          </w:rPr>
          <w:fldChar w:fldCharType="begin"/>
        </w:r>
        <w:r w:rsidR="00827C5A">
          <w:rPr>
            <w:noProof/>
            <w:webHidden/>
          </w:rPr>
          <w:instrText xml:space="preserve"> PAGEREF _Toc274168708 \h </w:instrText>
        </w:r>
        <w:r>
          <w:rPr>
            <w:noProof/>
            <w:webHidden/>
          </w:rPr>
        </w:r>
        <w:r>
          <w:rPr>
            <w:noProof/>
            <w:webHidden/>
          </w:rPr>
          <w:fldChar w:fldCharType="separate"/>
        </w:r>
        <w:r w:rsidR="00827C5A">
          <w:rPr>
            <w:noProof/>
            <w:webHidden/>
          </w:rPr>
          <w:t>84</w:t>
        </w:r>
        <w:r>
          <w:rPr>
            <w:noProof/>
            <w:webHidden/>
          </w:rPr>
          <w:fldChar w:fldCharType="end"/>
        </w:r>
      </w:hyperlink>
    </w:p>
    <w:p w:rsidR="00827C5A" w:rsidRDefault="00B8342A">
      <w:pPr>
        <w:pStyle w:val="TOC4"/>
        <w:tabs>
          <w:tab w:val="left" w:pos="2092"/>
          <w:tab w:val="right" w:leader="hyphen" w:pos="8630"/>
        </w:tabs>
        <w:rPr>
          <w:rFonts w:asciiTheme="minorHAnsi" w:hAnsiTheme="minorHAnsi"/>
          <w:noProof/>
          <w:sz w:val="22"/>
          <w:lang w:bidi="ar-SA"/>
        </w:rPr>
      </w:pPr>
      <w:hyperlink w:anchor="_Toc274168709" w:history="1">
        <w:r w:rsidR="00827C5A" w:rsidRPr="00597E5B">
          <w:rPr>
            <w:rStyle w:val="Hyperlink"/>
            <w:noProof/>
          </w:rPr>
          <w:t>10.1.2.3</w:t>
        </w:r>
        <w:r w:rsidR="00827C5A">
          <w:rPr>
            <w:rFonts w:asciiTheme="minorHAnsi" w:hAnsiTheme="minorHAnsi"/>
            <w:noProof/>
            <w:sz w:val="22"/>
            <w:lang w:bidi="ar-SA"/>
          </w:rPr>
          <w:tab/>
        </w:r>
        <w:r w:rsidR="00827C5A" w:rsidRPr="00597E5B">
          <w:rPr>
            <w:rStyle w:val="Hyperlink"/>
            <w:noProof/>
          </w:rPr>
          <w:t>Interview Sheet</w:t>
        </w:r>
        <w:r w:rsidR="00827C5A">
          <w:rPr>
            <w:noProof/>
            <w:webHidden/>
          </w:rPr>
          <w:tab/>
        </w:r>
        <w:r>
          <w:rPr>
            <w:noProof/>
            <w:webHidden/>
          </w:rPr>
          <w:fldChar w:fldCharType="begin"/>
        </w:r>
        <w:r w:rsidR="00827C5A">
          <w:rPr>
            <w:noProof/>
            <w:webHidden/>
          </w:rPr>
          <w:instrText xml:space="preserve"> PAGEREF _Toc274168709 \h </w:instrText>
        </w:r>
        <w:r>
          <w:rPr>
            <w:noProof/>
            <w:webHidden/>
          </w:rPr>
        </w:r>
        <w:r>
          <w:rPr>
            <w:noProof/>
            <w:webHidden/>
          </w:rPr>
          <w:fldChar w:fldCharType="separate"/>
        </w:r>
        <w:r w:rsidR="00827C5A">
          <w:rPr>
            <w:noProof/>
            <w:webHidden/>
          </w:rPr>
          <w:t>84</w:t>
        </w:r>
        <w:r>
          <w:rPr>
            <w:noProof/>
            <w:webHidden/>
          </w:rPr>
          <w:fldChar w:fldCharType="end"/>
        </w:r>
      </w:hyperlink>
    </w:p>
    <w:p w:rsidR="00827C5A" w:rsidRDefault="00B8342A">
      <w:pPr>
        <w:pStyle w:val="TOC2"/>
        <w:tabs>
          <w:tab w:val="left" w:pos="1100"/>
          <w:tab w:val="right" w:leader="hyphen" w:pos="8630"/>
        </w:tabs>
        <w:rPr>
          <w:rFonts w:asciiTheme="minorHAnsi" w:hAnsiTheme="minorHAnsi"/>
          <w:noProof/>
          <w:sz w:val="22"/>
          <w:lang w:bidi="ar-SA"/>
        </w:rPr>
      </w:pPr>
      <w:hyperlink w:anchor="_Toc274168710" w:history="1">
        <w:r w:rsidR="00827C5A" w:rsidRPr="00597E5B">
          <w:rPr>
            <w:rStyle w:val="Hyperlink"/>
            <w:noProof/>
          </w:rPr>
          <w:t>10.2</w:t>
        </w:r>
        <w:r w:rsidR="00827C5A">
          <w:rPr>
            <w:rFonts w:asciiTheme="minorHAnsi" w:hAnsiTheme="minorHAnsi"/>
            <w:noProof/>
            <w:sz w:val="22"/>
            <w:lang w:bidi="ar-SA"/>
          </w:rPr>
          <w:tab/>
        </w:r>
        <w:r w:rsidR="00827C5A" w:rsidRPr="00597E5B">
          <w:rPr>
            <w:rStyle w:val="Hyperlink"/>
            <w:noProof/>
          </w:rPr>
          <w:t>Annexure B: Questionnaire</w:t>
        </w:r>
        <w:r w:rsidR="00827C5A">
          <w:rPr>
            <w:noProof/>
            <w:webHidden/>
          </w:rPr>
          <w:tab/>
        </w:r>
        <w:r>
          <w:rPr>
            <w:noProof/>
            <w:webHidden/>
          </w:rPr>
          <w:fldChar w:fldCharType="begin"/>
        </w:r>
        <w:r w:rsidR="00827C5A">
          <w:rPr>
            <w:noProof/>
            <w:webHidden/>
          </w:rPr>
          <w:instrText xml:space="preserve"> PAGEREF _Toc274168710 \h </w:instrText>
        </w:r>
        <w:r>
          <w:rPr>
            <w:noProof/>
            <w:webHidden/>
          </w:rPr>
        </w:r>
        <w:r>
          <w:rPr>
            <w:noProof/>
            <w:webHidden/>
          </w:rPr>
          <w:fldChar w:fldCharType="separate"/>
        </w:r>
        <w:r w:rsidR="00827C5A">
          <w:rPr>
            <w:noProof/>
            <w:webHidden/>
          </w:rPr>
          <w:t>87</w:t>
        </w:r>
        <w:r>
          <w:rPr>
            <w:noProof/>
            <w:webHidden/>
          </w:rPr>
          <w:fldChar w:fldCharType="end"/>
        </w:r>
      </w:hyperlink>
    </w:p>
    <w:p w:rsidR="00827C5A" w:rsidRDefault="00B8342A">
      <w:pPr>
        <w:pStyle w:val="TOC2"/>
        <w:tabs>
          <w:tab w:val="left" w:pos="1100"/>
          <w:tab w:val="right" w:leader="hyphen" w:pos="8630"/>
        </w:tabs>
        <w:rPr>
          <w:rFonts w:asciiTheme="minorHAnsi" w:hAnsiTheme="minorHAnsi"/>
          <w:noProof/>
          <w:sz w:val="22"/>
          <w:lang w:bidi="ar-SA"/>
        </w:rPr>
      </w:pPr>
      <w:hyperlink w:anchor="_Toc274168711" w:history="1">
        <w:r w:rsidR="00827C5A" w:rsidRPr="00597E5B">
          <w:rPr>
            <w:rStyle w:val="Hyperlink"/>
            <w:noProof/>
          </w:rPr>
          <w:t>10.3</w:t>
        </w:r>
        <w:r w:rsidR="00827C5A">
          <w:rPr>
            <w:rFonts w:asciiTheme="minorHAnsi" w:hAnsiTheme="minorHAnsi"/>
            <w:noProof/>
            <w:sz w:val="22"/>
            <w:lang w:bidi="ar-SA"/>
          </w:rPr>
          <w:tab/>
        </w:r>
        <w:r w:rsidR="00827C5A" w:rsidRPr="00597E5B">
          <w:rPr>
            <w:rStyle w:val="Hyperlink"/>
            <w:noProof/>
          </w:rPr>
          <w:t>Annexure C: Comparison of Solar Water Heaters with Traditional geysers</w:t>
        </w:r>
        <w:r w:rsidR="00827C5A">
          <w:rPr>
            <w:noProof/>
            <w:webHidden/>
          </w:rPr>
          <w:tab/>
        </w:r>
        <w:r>
          <w:rPr>
            <w:noProof/>
            <w:webHidden/>
          </w:rPr>
          <w:fldChar w:fldCharType="begin"/>
        </w:r>
        <w:r w:rsidR="00827C5A">
          <w:rPr>
            <w:noProof/>
            <w:webHidden/>
          </w:rPr>
          <w:instrText xml:space="preserve"> PAGEREF _Toc274168711 \h </w:instrText>
        </w:r>
        <w:r>
          <w:rPr>
            <w:noProof/>
            <w:webHidden/>
          </w:rPr>
        </w:r>
        <w:r>
          <w:rPr>
            <w:noProof/>
            <w:webHidden/>
          </w:rPr>
          <w:fldChar w:fldCharType="separate"/>
        </w:r>
        <w:r w:rsidR="00827C5A">
          <w:rPr>
            <w:noProof/>
            <w:webHidden/>
          </w:rPr>
          <w:t>91</w:t>
        </w:r>
        <w:r>
          <w:rPr>
            <w:noProof/>
            <w:webHidden/>
          </w:rPr>
          <w:fldChar w:fldCharType="end"/>
        </w:r>
      </w:hyperlink>
    </w:p>
    <w:p w:rsidR="00827C5A" w:rsidRDefault="00B8342A" w:rsidP="006A5D2A">
      <w:pPr>
        <w:pStyle w:val="Heading1"/>
        <w:numPr>
          <w:ilvl w:val="0"/>
          <w:numId w:val="0"/>
        </w:numPr>
        <w:ind w:left="432"/>
        <w:rPr>
          <w:sz w:val="24"/>
          <w:szCs w:val="24"/>
        </w:rPr>
        <w:sectPr w:rsidR="00827C5A" w:rsidSect="00827C5A">
          <w:footerReference w:type="default" r:id="rId10"/>
          <w:pgSz w:w="12240" w:h="15840"/>
          <w:pgMar w:top="1440" w:right="1440" w:bottom="1440" w:left="2160" w:header="720" w:footer="720" w:gutter="0"/>
          <w:pgNumType w:fmt="upperRoman" w:start="1"/>
          <w:cols w:space="720"/>
          <w:docGrid w:linePitch="360"/>
        </w:sectPr>
      </w:pPr>
      <w:r w:rsidRPr="00A67909">
        <w:rPr>
          <w:sz w:val="24"/>
          <w:szCs w:val="24"/>
        </w:rPr>
        <w:lastRenderedPageBreak/>
        <w:fldChar w:fldCharType="end"/>
      </w:r>
    </w:p>
    <w:p w:rsidR="000830E3" w:rsidRDefault="00ED4FC3" w:rsidP="006A5D2A">
      <w:pPr>
        <w:pStyle w:val="Heading1"/>
        <w:numPr>
          <w:ilvl w:val="0"/>
          <w:numId w:val="0"/>
        </w:numPr>
        <w:ind w:left="432"/>
        <w:rPr>
          <w:rFonts w:eastAsiaTheme="minorEastAsia"/>
        </w:rPr>
      </w:pPr>
      <w:bookmarkStart w:id="0" w:name="_Toc274168591"/>
      <w:r>
        <w:rPr>
          <w:rFonts w:eastAsiaTheme="minorEastAsia"/>
        </w:rPr>
        <w:lastRenderedPageBreak/>
        <w:t>ABSTRACT</w:t>
      </w:r>
      <w:bookmarkEnd w:id="0"/>
    </w:p>
    <w:p w:rsidR="00E61004" w:rsidRPr="00E61004" w:rsidRDefault="00E61004" w:rsidP="00E61004">
      <w:pPr>
        <w:pStyle w:val="yiv1157455955msonormal"/>
        <w:spacing w:before="0" w:beforeAutospacing="0" w:after="240" w:afterAutospacing="0" w:line="360" w:lineRule="auto"/>
        <w:jc w:val="both"/>
        <w:rPr>
          <w:rFonts w:ascii="Courier New" w:eastAsiaTheme="minorEastAsia" w:hAnsi="Courier New" w:cs="Courier New"/>
          <w:lang w:val="en-US" w:eastAsia="en-US" w:bidi="en-US"/>
        </w:rPr>
      </w:pPr>
      <w:r w:rsidRPr="00E61004">
        <w:rPr>
          <w:rFonts w:ascii="Courier New" w:eastAsiaTheme="minorEastAsia" w:hAnsi="Courier New" w:cs="Courier New"/>
          <w:lang w:val="en-US" w:eastAsia="en-US" w:bidi="en-US"/>
        </w:rPr>
        <w:t>In today’s world where non renewable energy reserves are rapidly running out and are simultaneously contributing to the depleting environment, the need for alternative sources of energy is on the peak, especially for energy deficient countries like Pakistan.</w:t>
      </w:r>
    </w:p>
    <w:p w:rsidR="00E61004" w:rsidRPr="00E61004" w:rsidRDefault="00E61004" w:rsidP="00E61004">
      <w:pPr>
        <w:pStyle w:val="yiv1157455955msonormal"/>
        <w:spacing w:before="0" w:beforeAutospacing="0" w:after="240" w:afterAutospacing="0" w:line="360" w:lineRule="auto"/>
        <w:jc w:val="both"/>
        <w:rPr>
          <w:rFonts w:ascii="Courier New" w:eastAsiaTheme="minorEastAsia" w:hAnsi="Courier New" w:cs="Courier New"/>
          <w:lang w:val="en-US" w:eastAsia="en-US" w:bidi="en-US"/>
        </w:rPr>
      </w:pPr>
      <w:r w:rsidRPr="00E61004">
        <w:rPr>
          <w:rFonts w:ascii="Courier New" w:eastAsiaTheme="minorEastAsia" w:hAnsi="Courier New" w:cs="Courier New"/>
          <w:lang w:val="en-US" w:eastAsia="en-US" w:bidi="en-US"/>
        </w:rPr>
        <w:t>Lack of awareness and inadequate infrastructure support are the main factors which contribute to the fact that even today, the common man does not have many alternatives to daily life electricity and gas us</w:t>
      </w:r>
      <w:r w:rsidR="00C4072E">
        <w:rPr>
          <w:rFonts w:ascii="Courier New" w:eastAsiaTheme="minorEastAsia" w:hAnsi="Courier New" w:cs="Courier New"/>
          <w:lang w:val="en-US" w:eastAsia="en-US" w:bidi="en-US"/>
        </w:rPr>
        <w:t>age. This paper focuses on how S</w:t>
      </w:r>
      <w:r w:rsidR="00AF1575">
        <w:rPr>
          <w:rFonts w:ascii="Courier New" w:eastAsiaTheme="minorEastAsia" w:hAnsi="Courier New" w:cs="Courier New"/>
          <w:lang w:val="en-US" w:eastAsia="en-US" w:bidi="en-US"/>
        </w:rPr>
        <w:t>olar Water Heaters (SWH)</w:t>
      </w:r>
      <w:r w:rsidRPr="00E61004">
        <w:rPr>
          <w:rFonts w:ascii="Courier New" w:eastAsiaTheme="minorEastAsia" w:hAnsi="Courier New" w:cs="Courier New"/>
          <w:lang w:val="en-US" w:eastAsia="en-US" w:bidi="en-US"/>
        </w:rPr>
        <w:t xml:space="preserve"> can help end this reliance on fossil fuels, and how this ever increasing energy deficiency gap can be reduced substantially.</w:t>
      </w:r>
    </w:p>
    <w:p w:rsidR="00E61004" w:rsidRPr="00E61004" w:rsidRDefault="00E61004" w:rsidP="00E61004">
      <w:pPr>
        <w:pStyle w:val="yiv1157455955msonormal"/>
        <w:spacing w:before="0" w:beforeAutospacing="0" w:after="240" w:afterAutospacing="0" w:line="360" w:lineRule="auto"/>
        <w:jc w:val="both"/>
        <w:rPr>
          <w:rFonts w:ascii="Courier New" w:eastAsiaTheme="minorEastAsia" w:hAnsi="Courier New" w:cs="Courier New"/>
          <w:lang w:val="en-US" w:eastAsia="en-US" w:bidi="en-US"/>
        </w:rPr>
      </w:pPr>
      <w:r w:rsidRPr="00E61004">
        <w:rPr>
          <w:rFonts w:ascii="Courier New" w:eastAsiaTheme="minorEastAsia" w:hAnsi="Courier New" w:cs="Courier New"/>
          <w:lang w:val="en-US" w:eastAsia="en-US" w:bidi="en-US"/>
        </w:rPr>
        <w:t>The research is based on highlighting the value of</w:t>
      </w:r>
      <w:r w:rsidR="0009589F">
        <w:rPr>
          <w:rFonts w:ascii="Courier New" w:eastAsiaTheme="minorEastAsia" w:hAnsi="Courier New" w:cs="Courier New"/>
          <w:lang w:val="en-US" w:eastAsia="en-US" w:bidi="en-US"/>
        </w:rPr>
        <w:t xml:space="preserve"> an alternative e</w:t>
      </w:r>
      <w:r w:rsidR="00887D5E">
        <w:rPr>
          <w:rFonts w:ascii="Courier New" w:eastAsiaTheme="minorEastAsia" w:hAnsi="Courier New" w:cs="Courier New"/>
          <w:lang w:val="en-US" w:eastAsia="en-US" w:bidi="en-US"/>
        </w:rPr>
        <w:t>nergy product SWH</w:t>
      </w:r>
      <w:r w:rsidRPr="00E61004">
        <w:rPr>
          <w:rFonts w:ascii="Courier New" w:eastAsiaTheme="minorEastAsia" w:hAnsi="Courier New" w:cs="Courier New"/>
          <w:lang w:val="en-US" w:eastAsia="en-US" w:bidi="en-US"/>
        </w:rPr>
        <w:t xml:space="preserve"> to the domestic sector in Pakistan. The aim is to give recommendations to </w:t>
      </w:r>
      <w:r w:rsidR="0009589F">
        <w:rPr>
          <w:rFonts w:ascii="Courier New" w:eastAsiaTheme="minorEastAsia" w:hAnsi="Courier New" w:cs="Courier New"/>
          <w:lang w:val="en-US" w:eastAsia="en-US" w:bidi="en-US"/>
        </w:rPr>
        <w:t>AEDB</w:t>
      </w:r>
      <w:r w:rsidR="00A5462C">
        <w:rPr>
          <w:rFonts w:ascii="Courier New" w:eastAsiaTheme="minorEastAsia" w:hAnsi="Courier New" w:cs="Courier New"/>
          <w:lang w:val="en-US" w:eastAsia="en-US" w:bidi="en-US"/>
        </w:rPr>
        <w:t xml:space="preserve"> (Alternate Energy Development Board)</w:t>
      </w:r>
      <w:r w:rsidRPr="00E61004">
        <w:rPr>
          <w:rFonts w:ascii="Courier New" w:eastAsiaTheme="minorEastAsia" w:hAnsi="Courier New" w:cs="Courier New"/>
          <w:lang w:val="en-US" w:eastAsia="en-US" w:bidi="en-US"/>
        </w:rPr>
        <w:t xml:space="preserve">, and all relevant organs of the state, which are responsible for the promotion of </w:t>
      </w:r>
      <w:r w:rsidR="00887D5E">
        <w:rPr>
          <w:rFonts w:ascii="Courier New" w:eastAsiaTheme="minorEastAsia" w:hAnsi="Courier New" w:cs="Courier New"/>
          <w:lang w:val="en-US" w:eastAsia="en-US" w:bidi="en-US"/>
        </w:rPr>
        <w:t>SWH</w:t>
      </w:r>
      <w:r w:rsidR="00A5462C">
        <w:rPr>
          <w:rFonts w:ascii="Courier New" w:eastAsiaTheme="minorEastAsia" w:hAnsi="Courier New" w:cs="Courier New"/>
          <w:lang w:val="en-US" w:eastAsia="en-US" w:bidi="en-US"/>
        </w:rPr>
        <w:t>s</w:t>
      </w:r>
      <w:r w:rsidRPr="00E61004">
        <w:rPr>
          <w:rFonts w:ascii="Courier New" w:eastAsiaTheme="minorEastAsia" w:hAnsi="Courier New" w:cs="Courier New"/>
          <w:lang w:val="en-US" w:eastAsia="en-US" w:bidi="en-US"/>
        </w:rPr>
        <w:t xml:space="preserve"> as well as the local </w:t>
      </w:r>
      <w:r w:rsidR="00887D5E">
        <w:rPr>
          <w:rFonts w:ascii="Courier New" w:eastAsiaTheme="minorEastAsia" w:hAnsi="Courier New" w:cs="Courier New"/>
          <w:lang w:val="en-US" w:eastAsia="en-US" w:bidi="en-US"/>
        </w:rPr>
        <w:t xml:space="preserve">vendors to promote this product </w:t>
      </w:r>
      <w:r w:rsidRPr="00E61004">
        <w:rPr>
          <w:rFonts w:ascii="Courier New" w:eastAsiaTheme="minorEastAsia" w:hAnsi="Courier New" w:cs="Courier New"/>
          <w:lang w:val="en-US" w:eastAsia="en-US" w:bidi="en-US"/>
        </w:rPr>
        <w:t>to people in an effective way.</w:t>
      </w:r>
    </w:p>
    <w:p w:rsidR="00E61004" w:rsidRPr="00E61004" w:rsidRDefault="00E61004" w:rsidP="00E61004">
      <w:pPr>
        <w:pStyle w:val="yiv1157455955msonormal"/>
        <w:spacing w:before="0" w:beforeAutospacing="0" w:after="0" w:afterAutospacing="0" w:line="360" w:lineRule="auto"/>
        <w:jc w:val="both"/>
        <w:rPr>
          <w:rFonts w:ascii="Courier New" w:eastAsiaTheme="minorEastAsia" w:hAnsi="Courier New" w:cs="Courier New"/>
          <w:lang w:val="en-US" w:eastAsia="en-US" w:bidi="en-US"/>
        </w:rPr>
      </w:pPr>
      <w:r w:rsidRPr="00E61004">
        <w:rPr>
          <w:rFonts w:ascii="Courier New" w:eastAsiaTheme="minorEastAsia" w:hAnsi="Courier New" w:cs="Courier New"/>
          <w:lang w:val="en-US" w:eastAsia="en-US" w:bidi="en-US"/>
        </w:rPr>
        <w:t>The best way to switch consumers from using traditional geysers is to start mass level advertising campaigns in both print and electronic media. Along with that Government should set laws and m</w:t>
      </w:r>
      <w:r w:rsidR="00887D5E">
        <w:rPr>
          <w:rFonts w:ascii="Courier New" w:eastAsiaTheme="minorEastAsia" w:hAnsi="Courier New" w:cs="Courier New"/>
          <w:lang w:val="en-US" w:eastAsia="en-US" w:bidi="en-US"/>
        </w:rPr>
        <w:t>ake it compulsory to install SWH</w:t>
      </w:r>
      <w:r w:rsidRPr="00E61004">
        <w:rPr>
          <w:rFonts w:ascii="Courier New" w:eastAsiaTheme="minorEastAsia" w:hAnsi="Courier New" w:cs="Courier New"/>
          <w:lang w:val="en-US" w:eastAsia="en-US" w:bidi="en-US"/>
        </w:rPr>
        <w:t xml:space="preserve"> in new residential areas.</w:t>
      </w:r>
    </w:p>
    <w:p w:rsidR="00E61004" w:rsidRPr="00E61004" w:rsidRDefault="00E61004" w:rsidP="00E61004">
      <w:pPr>
        <w:rPr>
          <w:rFonts w:cs="Courier New"/>
          <w:szCs w:val="24"/>
        </w:rPr>
      </w:pPr>
      <w:r w:rsidRPr="00E61004">
        <w:rPr>
          <w:rFonts w:cs="Courier New"/>
          <w:szCs w:val="24"/>
        </w:rPr>
        <w:br w:type="page"/>
      </w:r>
    </w:p>
    <w:p w:rsidR="0035452B" w:rsidRPr="00EE5FAF" w:rsidRDefault="001D4D58" w:rsidP="000F593B">
      <w:pPr>
        <w:pStyle w:val="Heading1"/>
      </w:pPr>
      <w:bookmarkStart w:id="1" w:name="_Toc274168592"/>
      <w:r>
        <w:lastRenderedPageBreak/>
        <w:t>Chapter</w:t>
      </w:r>
      <w:r w:rsidR="009975F2">
        <w:t>:</w:t>
      </w:r>
      <w:r>
        <w:t xml:space="preserve"> </w:t>
      </w:r>
      <w:r w:rsidR="0035452B" w:rsidRPr="00EE5FAF">
        <w:t>Introduction</w:t>
      </w:r>
      <w:bookmarkEnd w:id="1"/>
    </w:p>
    <w:p w:rsidR="00806B26" w:rsidRDefault="0035452B" w:rsidP="00EE5FAF">
      <w:pPr>
        <w:pStyle w:val="Heading2"/>
      </w:pPr>
      <w:bookmarkStart w:id="2" w:name="_Toc274168593"/>
      <w:r w:rsidRPr="00EE5FAF">
        <w:t>Broad Problem Area/Backgroun</w:t>
      </w:r>
      <w:r w:rsidR="00022CA8">
        <w:t>d</w:t>
      </w:r>
      <w:bookmarkEnd w:id="2"/>
    </w:p>
    <w:p w:rsidR="00782103" w:rsidRPr="00103205" w:rsidRDefault="00103205" w:rsidP="00103205">
      <w:pPr>
        <w:pStyle w:val="Caption"/>
        <w:rPr>
          <w:rFonts w:cs="Courier New"/>
        </w:rPr>
      </w:pPr>
      <w:r w:rsidRPr="00103205">
        <w:rPr>
          <w:rFonts w:cs="Courier New"/>
        </w:rPr>
        <w:t xml:space="preserve">Figure </w:t>
      </w:r>
      <w:r w:rsidR="00B8342A" w:rsidRPr="00103205">
        <w:rPr>
          <w:rFonts w:cs="Courier New"/>
        </w:rPr>
        <w:fldChar w:fldCharType="begin"/>
      </w:r>
      <w:r w:rsidRPr="00103205">
        <w:rPr>
          <w:rFonts w:cs="Courier New"/>
        </w:rPr>
        <w:instrText xml:space="preserve"> SEQ Figure \* ARABIC </w:instrText>
      </w:r>
      <w:r w:rsidR="00B8342A" w:rsidRPr="00103205">
        <w:rPr>
          <w:rFonts w:cs="Courier New"/>
        </w:rPr>
        <w:fldChar w:fldCharType="separate"/>
      </w:r>
      <w:r w:rsidR="00485EB9">
        <w:rPr>
          <w:rFonts w:cs="Courier New"/>
          <w:noProof/>
        </w:rPr>
        <w:t>1</w:t>
      </w:r>
      <w:r w:rsidR="00B8342A" w:rsidRPr="00103205">
        <w:rPr>
          <w:rFonts w:cs="Courier New"/>
        </w:rPr>
        <w:fldChar w:fldCharType="end"/>
      </w:r>
      <w:r w:rsidRPr="00103205">
        <w:rPr>
          <w:rFonts w:cs="Courier New"/>
        </w:rPr>
        <w:t xml:space="preserve">: </w:t>
      </w:r>
      <w:r w:rsidR="00887D5E">
        <w:rPr>
          <w:rFonts w:cs="Courier New"/>
        </w:rPr>
        <w:t>Solar Water Heater</w:t>
      </w:r>
      <w:r w:rsidR="00AF1575">
        <w:rPr>
          <w:rFonts w:cs="Courier New"/>
        </w:rPr>
        <w:t xml:space="preserve"> </w:t>
      </w:r>
    </w:p>
    <w:p w:rsidR="0035452B" w:rsidRDefault="00022CA8" w:rsidP="00806B26">
      <w:r w:rsidRPr="00022CA8">
        <w:rPr>
          <w:noProof/>
          <w:lang w:val="en-CA" w:eastAsia="en-CA" w:bidi="ar-SA"/>
        </w:rPr>
        <w:drawing>
          <wp:inline distT="0" distB="0" distL="0" distR="0">
            <wp:extent cx="4324350" cy="3048000"/>
            <wp:effectExtent l="133350" t="0" r="95250" b="0"/>
            <wp:docPr id="5" name="Picture 1" descr="http://t2.gstatic.com/images?q=tbn:ANd9GcTKFBhXGY69LYruUgLr_QSfQ2AfCl_tnEZu-sBoPPkW7mNE4xs&amp;t=1&amp;usg=__TbuM41Vm9fE7PRvbBu_WmyBhuG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2.gstatic.com/images?q=tbn:ANd9GcTKFBhXGY69LYruUgLr_QSfQ2AfCl_tnEZu-sBoPPkW7mNE4xs&amp;t=1&amp;usg=__TbuM41Vm9fE7PRvbBu_WmyBhuGM="/>
                    <pic:cNvPicPr>
                      <a:picLocks noChangeAspect="1" noChangeArrowheads="1"/>
                    </pic:cNvPicPr>
                  </pic:nvPicPr>
                  <pic:blipFill>
                    <a:blip r:embed="rId11" cstate="print"/>
                    <a:srcRect/>
                    <a:stretch>
                      <a:fillRect/>
                    </a:stretch>
                  </pic:blipFill>
                  <pic:spPr bwMode="auto">
                    <a:xfrm>
                      <a:off x="0" y="0"/>
                      <a:ext cx="4324350" cy="3048000"/>
                    </a:xfrm>
                    <a:prstGeom prst="rect">
                      <a:avLst/>
                    </a:prstGeom>
                    <a:noFill/>
                    <a:ln w="9525">
                      <a:noFill/>
                      <a:miter lim="800000"/>
                      <a:headEnd/>
                      <a:tailEnd/>
                    </a:ln>
                    <a:scene3d>
                      <a:camera prst="perspectiveBelow"/>
                      <a:lightRig rig="threePt" dir="t"/>
                    </a:scene3d>
                  </pic:spPr>
                </pic:pic>
              </a:graphicData>
            </a:graphic>
          </wp:inline>
        </w:drawing>
      </w:r>
    </w:p>
    <w:p w:rsidR="005E09F4" w:rsidRPr="00EE5FAF" w:rsidRDefault="00B8342A" w:rsidP="00806B26">
      <w:sdt>
        <w:sdtPr>
          <w:id w:val="108345462"/>
          <w:citation/>
        </w:sdtPr>
        <w:sdtContent>
          <w:fldSimple w:instr=" CITATION Com \l 1033 ">
            <w:r w:rsidR="002801AA">
              <w:rPr>
                <w:noProof/>
              </w:rPr>
              <w:t>(Compact Pressurized Solar Water Heater)</w:t>
            </w:r>
          </w:fldSimple>
        </w:sdtContent>
      </w:sdt>
    </w:p>
    <w:p w:rsidR="0035452B" w:rsidRPr="00EE5FAF" w:rsidRDefault="0035452B" w:rsidP="00EE5FAF">
      <w:pPr>
        <w:rPr>
          <w:rFonts w:cs="Courier New"/>
          <w:szCs w:val="24"/>
        </w:rPr>
      </w:pPr>
      <w:r w:rsidRPr="00EE5FAF">
        <w:rPr>
          <w:rFonts w:cs="Courier New"/>
          <w:szCs w:val="24"/>
        </w:rPr>
        <w:t>Pakistan is facing energy crisis which has worsened in the past few years. The growing energy demands for domestic sector are increasing rapidly. As a result the nation is facing severe energy crisis. The solu</w:t>
      </w:r>
      <w:r w:rsidR="00F61682">
        <w:rPr>
          <w:rFonts w:cs="Courier New"/>
          <w:szCs w:val="24"/>
        </w:rPr>
        <w:t>tion to this problem is using</w:t>
      </w:r>
      <w:r w:rsidRPr="00EE5FAF">
        <w:rPr>
          <w:rFonts w:cs="Courier New"/>
          <w:szCs w:val="24"/>
        </w:rPr>
        <w:t xml:space="preserve"> an alternative/renewable energy resource which is a substitute of electricity and gas because these are consumed copiously and as a result industries shut down because there is no energy available to run the units.</w:t>
      </w:r>
    </w:p>
    <w:p w:rsidR="0035452B" w:rsidRPr="00EE5FAF" w:rsidRDefault="00C4072E" w:rsidP="00EE5FAF">
      <w:pPr>
        <w:rPr>
          <w:rFonts w:cs="Courier New"/>
          <w:szCs w:val="24"/>
        </w:rPr>
      </w:pPr>
      <w:r>
        <w:rPr>
          <w:rFonts w:cs="Courier New"/>
          <w:szCs w:val="24"/>
        </w:rPr>
        <w:t>SWH</w:t>
      </w:r>
      <w:r w:rsidR="0035452B" w:rsidRPr="00EE5FAF">
        <w:rPr>
          <w:rFonts w:cs="Courier New"/>
          <w:szCs w:val="24"/>
        </w:rPr>
        <w:t xml:space="preserve"> is a valuable product for customers. This product is very economical as it does not require any monthly billings from consumers. It is using solar energy so, not consuming any electricity or gas for its working. Only the cost of buying is incurred by the consumers but that cost is in </w:t>
      </w:r>
      <w:r w:rsidR="0035452B" w:rsidRPr="00EE5FAF">
        <w:rPr>
          <w:rFonts w:cs="Courier New"/>
          <w:szCs w:val="24"/>
        </w:rPr>
        <w:lastRenderedPageBreak/>
        <w:t>turn going to benefit them in the long run as the cost will be recovered within 2 to 3 years in reduced billings. In this way a lot of electricity as well as gas can be saved which has become very expensive in Pakistan and a common man is not capable to bear the huge burden of bills. By using this product the money saved in</w:t>
      </w:r>
      <w:r w:rsidR="00645743">
        <w:rPr>
          <w:rFonts w:cs="Courier New"/>
          <w:szCs w:val="24"/>
        </w:rPr>
        <w:t xml:space="preserve"> the form of</w:t>
      </w:r>
      <w:r w:rsidR="0035452B" w:rsidRPr="00EE5FAF">
        <w:rPr>
          <w:rFonts w:cs="Courier New"/>
          <w:szCs w:val="24"/>
        </w:rPr>
        <w:t xml:space="preserve"> reduced billings can be used for other purposes to improve the standard of living</w:t>
      </w:r>
      <w:r w:rsidR="001C4621">
        <w:rPr>
          <w:rFonts w:cs="Courier New"/>
          <w:szCs w:val="24"/>
        </w:rPr>
        <w:t xml:space="preserve"> of people</w:t>
      </w:r>
      <w:r w:rsidR="0035452B" w:rsidRPr="00EE5FAF">
        <w:rPr>
          <w:rFonts w:cs="Courier New"/>
          <w:szCs w:val="24"/>
        </w:rPr>
        <w:t>.</w:t>
      </w:r>
    </w:p>
    <w:p w:rsidR="00AF1575" w:rsidRDefault="00870416" w:rsidP="00EE5FAF">
      <w:pPr>
        <w:rPr>
          <w:rFonts w:cs="Courier New"/>
          <w:color w:val="000000" w:themeColor="text1"/>
          <w:szCs w:val="24"/>
          <w:lang w:val="en-IN" w:eastAsia="en-IN"/>
        </w:rPr>
      </w:pPr>
      <w:r>
        <w:rPr>
          <w:rFonts w:cs="Courier New"/>
          <w:szCs w:val="24"/>
        </w:rPr>
        <w:t>SWH</w:t>
      </w:r>
      <w:r w:rsidR="00AF1575" w:rsidRPr="00EE5FAF">
        <w:rPr>
          <w:rFonts w:cs="Courier New"/>
          <w:szCs w:val="24"/>
        </w:rPr>
        <w:t xml:space="preserve"> require</w:t>
      </w:r>
      <w:r w:rsidR="0035452B" w:rsidRPr="00EE5FAF">
        <w:rPr>
          <w:rFonts w:cs="Courier New"/>
          <w:szCs w:val="24"/>
        </w:rPr>
        <w:t xml:space="preserve"> little maintenance costs and the usable life </w:t>
      </w:r>
      <w:r>
        <w:rPr>
          <w:rFonts w:cs="Courier New"/>
          <w:szCs w:val="24"/>
        </w:rPr>
        <w:t xml:space="preserve">is </w:t>
      </w:r>
      <w:r w:rsidR="0035452B" w:rsidRPr="00EE5FAF">
        <w:rPr>
          <w:rFonts w:cs="Courier New"/>
          <w:szCs w:val="24"/>
        </w:rPr>
        <w:t xml:space="preserve">about </w:t>
      </w:r>
      <w:r>
        <w:rPr>
          <w:rFonts w:cs="Courier New"/>
          <w:szCs w:val="24"/>
        </w:rPr>
        <w:t>10-</w:t>
      </w:r>
      <w:r w:rsidR="0035452B" w:rsidRPr="00EE5FAF">
        <w:rPr>
          <w:rFonts w:cs="Courier New"/>
          <w:szCs w:val="24"/>
        </w:rPr>
        <w:t xml:space="preserve">15 years. </w:t>
      </w:r>
      <w:r w:rsidR="0035452B" w:rsidRPr="00EE5FAF">
        <w:rPr>
          <w:rFonts w:cs="Courier New"/>
          <w:color w:val="000000" w:themeColor="text1"/>
          <w:szCs w:val="24"/>
          <w:lang w:val="en-IN" w:eastAsia="en-IN"/>
        </w:rPr>
        <w:t>It is also one of the best ways to lower carbon footprint and help protect the environm</w:t>
      </w:r>
      <w:r>
        <w:rPr>
          <w:rFonts w:cs="Courier New"/>
          <w:color w:val="000000" w:themeColor="text1"/>
          <w:szCs w:val="24"/>
          <w:lang w:val="en-IN" w:eastAsia="en-IN"/>
        </w:rPr>
        <w:t>ent. This product</w:t>
      </w:r>
      <w:r w:rsidR="0035452B" w:rsidRPr="00EE5FAF">
        <w:rPr>
          <w:rFonts w:cs="Courier New"/>
          <w:color w:val="000000" w:themeColor="text1"/>
          <w:szCs w:val="24"/>
          <w:lang w:val="en-IN" w:eastAsia="en-IN"/>
        </w:rPr>
        <w:t xml:space="preserve"> is one of the most suitable ways to reduce greenhouse gas emissions. </w:t>
      </w:r>
    </w:p>
    <w:p w:rsidR="0035452B" w:rsidRPr="00EE5FAF" w:rsidRDefault="00C4072E" w:rsidP="00EE5FAF">
      <w:pPr>
        <w:rPr>
          <w:rFonts w:cs="Courier New"/>
          <w:color w:val="000000" w:themeColor="text1"/>
          <w:szCs w:val="24"/>
          <w:lang w:val="en-IN" w:eastAsia="en-IN"/>
        </w:rPr>
      </w:pPr>
      <w:r>
        <w:rPr>
          <w:rFonts w:cs="Courier New"/>
          <w:color w:val="000000" w:themeColor="text1"/>
          <w:szCs w:val="24"/>
          <w:lang w:val="en-IN" w:eastAsia="en-IN"/>
        </w:rPr>
        <w:t>S</w:t>
      </w:r>
      <w:r w:rsidR="00870416">
        <w:rPr>
          <w:rFonts w:cs="Courier New"/>
          <w:color w:val="000000" w:themeColor="text1"/>
          <w:szCs w:val="24"/>
          <w:lang w:val="en-IN" w:eastAsia="en-IN"/>
        </w:rPr>
        <w:t>WH comes in various sizes i.e.</w:t>
      </w:r>
      <w:r w:rsidR="0035452B" w:rsidRPr="00EE5FAF">
        <w:rPr>
          <w:rFonts w:cs="Courier New"/>
          <w:color w:val="000000" w:themeColor="text1"/>
          <w:szCs w:val="24"/>
          <w:lang w:val="en-IN" w:eastAsia="en-IN"/>
        </w:rPr>
        <w:t xml:space="preserve"> from 85 to 400 litres. This provides a capacity to store large amount of hot water. This capacity can further be increased through additions of more systems in series. Another viability of a </w:t>
      </w:r>
      <w:r>
        <w:rPr>
          <w:rFonts w:cs="Courier New"/>
          <w:color w:val="000000" w:themeColor="text1"/>
          <w:szCs w:val="24"/>
          <w:lang w:val="en-IN" w:eastAsia="en-IN"/>
        </w:rPr>
        <w:t>SWH</w:t>
      </w:r>
      <w:r w:rsidR="0035452B" w:rsidRPr="00EE5FAF">
        <w:rPr>
          <w:rFonts w:cs="Courier New"/>
          <w:color w:val="000000" w:themeColor="text1"/>
          <w:szCs w:val="24"/>
          <w:lang w:val="en-IN" w:eastAsia="en-IN"/>
        </w:rPr>
        <w:t xml:space="preserve"> is an option for hybrid connection i.e. gas or electricity to ensure continuous supply of hot water at optimum temperature on cloudy days so that there is no shortage of hot water for user. </w:t>
      </w:r>
    </w:p>
    <w:p w:rsidR="0035452B" w:rsidRPr="00EE5FAF" w:rsidRDefault="0035452B" w:rsidP="00EE5FAF">
      <w:pPr>
        <w:rPr>
          <w:rFonts w:cs="Courier New"/>
          <w:szCs w:val="24"/>
        </w:rPr>
      </w:pPr>
      <w:r w:rsidRPr="00EE5FAF">
        <w:rPr>
          <w:rFonts w:cs="Courier New"/>
          <w:szCs w:val="24"/>
        </w:rPr>
        <w:t xml:space="preserve">Use of </w:t>
      </w:r>
      <w:r w:rsidR="00C4072E">
        <w:rPr>
          <w:rFonts w:cs="Courier New"/>
          <w:szCs w:val="24"/>
        </w:rPr>
        <w:t>SWH</w:t>
      </w:r>
      <w:r w:rsidRPr="00EE5FAF">
        <w:rPr>
          <w:rFonts w:cs="Courier New"/>
          <w:szCs w:val="24"/>
        </w:rPr>
        <w:t xml:space="preserve"> for domestic sector results in curtailing the energy shortages and the energy saved would be used for more productive purposes suc</w:t>
      </w:r>
      <w:r w:rsidR="00870416">
        <w:rPr>
          <w:rFonts w:cs="Courier New"/>
          <w:szCs w:val="24"/>
        </w:rPr>
        <w:t>h as in industrial</w:t>
      </w:r>
      <w:r w:rsidRPr="00EE5FAF">
        <w:rPr>
          <w:rFonts w:cs="Courier New"/>
          <w:szCs w:val="24"/>
        </w:rPr>
        <w:t xml:space="preserve"> units. </w:t>
      </w:r>
      <w:r w:rsidR="00C4072E">
        <w:rPr>
          <w:rFonts w:cs="Courier New"/>
          <w:szCs w:val="24"/>
        </w:rPr>
        <w:t>SWH</w:t>
      </w:r>
      <w:r w:rsidRPr="00EE5FAF">
        <w:rPr>
          <w:rFonts w:cs="Courier New"/>
          <w:szCs w:val="24"/>
        </w:rPr>
        <w:t xml:space="preserve"> is a valuable product for the domestic sector but the problem being faced is lack of awareness regarding its efficiency, use and benefits. There are 16 vendors registered with </w:t>
      </w:r>
      <w:r w:rsidR="00870416">
        <w:rPr>
          <w:rFonts w:cs="Courier New"/>
          <w:szCs w:val="24"/>
        </w:rPr>
        <w:t>Alternative Energy Development Board (</w:t>
      </w:r>
      <w:r w:rsidR="0009589F">
        <w:rPr>
          <w:rFonts w:cs="Courier New"/>
          <w:szCs w:val="24"/>
        </w:rPr>
        <w:t>AEDB</w:t>
      </w:r>
      <w:r w:rsidR="00870416">
        <w:rPr>
          <w:rFonts w:cs="Courier New"/>
          <w:szCs w:val="24"/>
        </w:rPr>
        <w:t xml:space="preserve">) </w:t>
      </w:r>
      <w:r w:rsidRPr="00EE5FAF">
        <w:rPr>
          <w:rFonts w:cs="Courier New"/>
          <w:szCs w:val="24"/>
        </w:rPr>
        <w:t xml:space="preserve">and overall 30 vendors providing the product in the </w:t>
      </w:r>
      <w:r w:rsidRPr="00EE5FAF">
        <w:rPr>
          <w:rFonts w:cs="Courier New"/>
          <w:szCs w:val="24"/>
        </w:rPr>
        <w:lastRenderedPageBreak/>
        <w:t xml:space="preserve">country. </w:t>
      </w:r>
      <w:r w:rsidR="0009589F">
        <w:rPr>
          <w:rFonts w:cs="Courier New"/>
          <w:szCs w:val="24"/>
        </w:rPr>
        <w:t>AEDB</w:t>
      </w:r>
      <w:r w:rsidRPr="00EE5FAF">
        <w:rPr>
          <w:rFonts w:cs="Courier New"/>
          <w:szCs w:val="24"/>
        </w:rPr>
        <w:t xml:space="preserve"> is a governmental organization and working on different projects related to alternative/renewable energy.</w:t>
      </w:r>
    </w:p>
    <w:p w:rsidR="0035452B" w:rsidRPr="00EE5FAF" w:rsidRDefault="0035452B" w:rsidP="00EE5FAF">
      <w:pPr>
        <w:rPr>
          <w:rFonts w:cs="Courier New"/>
          <w:szCs w:val="24"/>
        </w:rPr>
      </w:pPr>
      <w:r w:rsidRPr="00EE5FAF">
        <w:rPr>
          <w:rFonts w:cs="Courier New"/>
          <w:szCs w:val="24"/>
        </w:rPr>
        <w:t xml:space="preserve">As </w:t>
      </w:r>
      <w:r w:rsidR="00C4072E">
        <w:rPr>
          <w:rFonts w:cs="Courier New"/>
          <w:szCs w:val="24"/>
        </w:rPr>
        <w:t>SWH</w:t>
      </w:r>
      <w:r w:rsidRPr="00EE5FAF">
        <w:rPr>
          <w:rFonts w:cs="Courier New"/>
          <w:szCs w:val="24"/>
        </w:rPr>
        <w:t>s falls in a category of alternativ</w:t>
      </w:r>
      <w:r w:rsidR="00870416">
        <w:rPr>
          <w:rFonts w:cs="Courier New"/>
          <w:szCs w:val="24"/>
        </w:rPr>
        <w:t xml:space="preserve">e/renewable energy products so, </w:t>
      </w:r>
      <w:r w:rsidR="0009589F">
        <w:rPr>
          <w:rFonts w:cs="Courier New"/>
          <w:szCs w:val="24"/>
        </w:rPr>
        <w:t>AEDB</w:t>
      </w:r>
      <w:r w:rsidRPr="00EE5FAF">
        <w:rPr>
          <w:rFonts w:cs="Courier New"/>
          <w:szCs w:val="24"/>
        </w:rPr>
        <w:t xml:space="preserve"> has to promote this produ</w:t>
      </w:r>
      <w:r w:rsidR="001C49D1">
        <w:rPr>
          <w:rFonts w:cs="Courier New"/>
          <w:szCs w:val="24"/>
        </w:rPr>
        <w:t>ct in a way that</w:t>
      </w:r>
      <w:r w:rsidR="00964840">
        <w:rPr>
          <w:rFonts w:cs="Courier New"/>
          <w:szCs w:val="24"/>
        </w:rPr>
        <w:t xml:space="preserve"> people ge</w:t>
      </w:r>
      <w:r w:rsidR="00870416">
        <w:rPr>
          <w:rFonts w:cs="Courier New"/>
          <w:szCs w:val="24"/>
        </w:rPr>
        <w:t xml:space="preserve">t aware of this and buy </w:t>
      </w:r>
      <w:r w:rsidR="00964840">
        <w:rPr>
          <w:rFonts w:cs="Courier New"/>
          <w:szCs w:val="24"/>
        </w:rPr>
        <w:t>it for</w:t>
      </w:r>
      <w:r w:rsidRPr="00EE5FAF">
        <w:rPr>
          <w:rFonts w:cs="Courier New"/>
          <w:szCs w:val="24"/>
        </w:rPr>
        <w:t xml:space="preserve"> their</w:t>
      </w:r>
      <w:r w:rsidR="00496898">
        <w:rPr>
          <w:rFonts w:cs="Courier New"/>
          <w:szCs w:val="24"/>
        </w:rPr>
        <w:t xml:space="preserve"> domestic</w:t>
      </w:r>
      <w:r w:rsidRPr="00EE5FAF">
        <w:rPr>
          <w:rFonts w:cs="Courier New"/>
          <w:szCs w:val="24"/>
        </w:rPr>
        <w:t xml:space="preserve"> use but </w:t>
      </w:r>
      <w:r w:rsidR="0009589F">
        <w:rPr>
          <w:rFonts w:cs="Courier New"/>
          <w:szCs w:val="24"/>
        </w:rPr>
        <w:t>AEDB</w:t>
      </w:r>
      <w:r w:rsidRPr="00EE5FAF">
        <w:rPr>
          <w:rFonts w:cs="Courier New"/>
          <w:szCs w:val="24"/>
        </w:rPr>
        <w:t xml:space="preserve"> does not have an adequate amount of funds as well as resources to make the benefits of this product visible to the domestic sector as well as to help vendors in using modern technology so that all the ma</w:t>
      </w:r>
      <w:r w:rsidR="004E1930">
        <w:rPr>
          <w:rFonts w:cs="Courier New"/>
          <w:szCs w:val="24"/>
        </w:rPr>
        <w:t>nufacturing is done</w:t>
      </w:r>
      <w:r w:rsidRPr="00EE5FAF">
        <w:rPr>
          <w:rFonts w:cs="Courier New"/>
          <w:szCs w:val="24"/>
        </w:rPr>
        <w:t xml:space="preserve"> in Pakistan.</w:t>
      </w:r>
    </w:p>
    <w:p w:rsidR="0035452B" w:rsidRPr="00EE5FAF" w:rsidRDefault="0035452B" w:rsidP="00EE5FAF">
      <w:pPr>
        <w:pStyle w:val="Heading2"/>
      </w:pPr>
      <w:bookmarkStart w:id="3" w:name="_Toc263023526"/>
      <w:bookmarkStart w:id="4" w:name="_Toc262989442"/>
      <w:bookmarkStart w:id="5" w:name="_Toc274168594"/>
      <w:r w:rsidRPr="00EE5FAF">
        <w:t>P</w:t>
      </w:r>
      <w:bookmarkEnd w:id="3"/>
      <w:r w:rsidRPr="00EE5FAF">
        <w:t>roblem Statement/Priority Issue</w:t>
      </w:r>
      <w:bookmarkEnd w:id="4"/>
      <w:bookmarkEnd w:id="5"/>
    </w:p>
    <w:p w:rsidR="0035452B" w:rsidRPr="00EE5FAF" w:rsidRDefault="00026FF5" w:rsidP="00EE5FAF">
      <w:pPr>
        <w:rPr>
          <w:rFonts w:cs="Courier New"/>
          <w:szCs w:val="24"/>
          <w:lang w:bidi="ar-SA"/>
        </w:rPr>
      </w:pPr>
      <w:r>
        <w:rPr>
          <w:rFonts w:cs="Courier New"/>
          <w:szCs w:val="24"/>
          <w:lang w:bidi="ar-SA"/>
        </w:rPr>
        <w:t xml:space="preserve">Lack of </w:t>
      </w:r>
      <w:r w:rsidR="00854635">
        <w:rPr>
          <w:rFonts w:cs="Courier New"/>
          <w:szCs w:val="24"/>
          <w:lang w:bidi="ar-SA"/>
        </w:rPr>
        <w:t>awareness</w:t>
      </w:r>
      <w:r w:rsidR="0035452B" w:rsidRPr="00EE5FAF">
        <w:rPr>
          <w:rFonts w:cs="Courier New"/>
          <w:szCs w:val="24"/>
          <w:lang w:bidi="ar-SA"/>
        </w:rPr>
        <w:t xml:space="preserve"> </w:t>
      </w:r>
      <w:r w:rsidR="00854635">
        <w:rPr>
          <w:rFonts w:cs="Courier New"/>
          <w:szCs w:val="24"/>
          <w:lang w:bidi="ar-SA"/>
        </w:rPr>
        <w:t xml:space="preserve">about </w:t>
      </w:r>
      <w:r w:rsidR="00C4072E">
        <w:rPr>
          <w:rFonts w:cs="Courier New"/>
          <w:szCs w:val="24"/>
          <w:lang w:bidi="ar-SA"/>
        </w:rPr>
        <w:t>SWH</w:t>
      </w:r>
      <w:r w:rsidR="0035452B" w:rsidRPr="00EE5FAF">
        <w:rPr>
          <w:rFonts w:cs="Courier New"/>
          <w:szCs w:val="24"/>
          <w:lang w:bidi="ar-SA"/>
        </w:rPr>
        <w:t xml:space="preserve">s leads to increase in energy </w:t>
      </w:r>
      <w:r>
        <w:rPr>
          <w:rFonts w:cs="Courier New"/>
          <w:szCs w:val="24"/>
          <w:lang w:bidi="ar-SA"/>
        </w:rPr>
        <w:t xml:space="preserve">consumption and subsequent </w:t>
      </w:r>
      <w:r w:rsidR="002051C4">
        <w:rPr>
          <w:rFonts w:cs="Courier New"/>
          <w:szCs w:val="24"/>
          <w:lang w:bidi="ar-SA"/>
        </w:rPr>
        <w:t xml:space="preserve">energy shortage </w:t>
      </w:r>
      <w:r w:rsidR="00040A92">
        <w:rPr>
          <w:rFonts w:cs="Courier New"/>
          <w:szCs w:val="24"/>
          <w:lang w:bidi="ar-SA"/>
        </w:rPr>
        <w:t>(for domestic sector</w:t>
      </w:r>
      <w:r w:rsidR="002051C4">
        <w:rPr>
          <w:rFonts w:cs="Courier New"/>
          <w:szCs w:val="24"/>
          <w:lang w:bidi="ar-SA"/>
        </w:rPr>
        <w:t>).</w:t>
      </w:r>
    </w:p>
    <w:p w:rsidR="0035452B" w:rsidRPr="00EE5FAF" w:rsidRDefault="00EF3AC3" w:rsidP="00EE5FAF">
      <w:pPr>
        <w:pStyle w:val="Heading2"/>
      </w:pPr>
      <w:bookmarkStart w:id="6" w:name="_Toc274168595"/>
      <w:r w:rsidRPr="00EE5FAF">
        <w:t xml:space="preserve">Objectives of </w:t>
      </w:r>
      <w:r w:rsidR="00F82753" w:rsidRPr="00EE5FAF">
        <w:t>the</w:t>
      </w:r>
      <w:r w:rsidRPr="00EE5FAF">
        <w:t xml:space="preserve"> S</w:t>
      </w:r>
      <w:r w:rsidR="0035452B" w:rsidRPr="00EE5FAF">
        <w:t>tudy</w:t>
      </w:r>
      <w:bookmarkEnd w:id="6"/>
    </w:p>
    <w:p w:rsidR="00C511A7" w:rsidRDefault="0035452B" w:rsidP="00540B4A">
      <w:pPr>
        <w:pStyle w:val="ListParagraph"/>
        <w:numPr>
          <w:ilvl w:val="0"/>
          <w:numId w:val="3"/>
        </w:numPr>
        <w:rPr>
          <w:rFonts w:cs="Courier New"/>
          <w:szCs w:val="24"/>
        </w:rPr>
      </w:pPr>
      <w:r w:rsidRPr="00C511A7">
        <w:rPr>
          <w:rFonts w:cs="Courier New"/>
          <w:szCs w:val="24"/>
        </w:rPr>
        <w:t xml:space="preserve">To determine the awareness level of domestic citizens regarding the benefits, use and efficiency of </w:t>
      </w:r>
      <w:r w:rsidR="00C4072E">
        <w:rPr>
          <w:rFonts w:cs="Courier New"/>
          <w:szCs w:val="24"/>
        </w:rPr>
        <w:t>SWH</w:t>
      </w:r>
      <w:r w:rsidRPr="00C511A7">
        <w:rPr>
          <w:rFonts w:cs="Courier New"/>
          <w:szCs w:val="24"/>
        </w:rPr>
        <w:t>.</w:t>
      </w:r>
    </w:p>
    <w:p w:rsidR="00C511A7" w:rsidRPr="00C511A7" w:rsidRDefault="0035452B" w:rsidP="00540B4A">
      <w:pPr>
        <w:pStyle w:val="ListParagraph"/>
        <w:numPr>
          <w:ilvl w:val="0"/>
          <w:numId w:val="3"/>
        </w:numPr>
        <w:rPr>
          <w:rFonts w:cs="Courier New"/>
          <w:szCs w:val="24"/>
        </w:rPr>
      </w:pPr>
      <w:r w:rsidRPr="00C511A7">
        <w:rPr>
          <w:rFonts w:cs="Courier New"/>
          <w:color w:val="000000"/>
          <w:szCs w:val="24"/>
        </w:rPr>
        <w:t xml:space="preserve">To convey </w:t>
      </w:r>
      <w:r w:rsidR="00C4072E">
        <w:rPr>
          <w:rFonts w:cs="Courier New"/>
          <w:color w:val="000000"/>
          <w:szCs w:val="24"/>
        </w:rPr>
        <w:t>SWH</w:t>
      </w:r>
      <w:r w:rsidRPr="00C511A7">
        <w:rPr>
          <w:rFonts w:cs="Courier New"/>
          <w:color w:val="000000"/>
          <w:szCs w:val="24"/>
        </w:rPr>
        <w:t xml:space="preserve"> performance details to domestic customers along with the price, benefits, efficiency and technology.</w:t>
      </w:r>
    </w:p>
    <w:p w:rsidR="0035452B" w:rsidRPr="00C511A7" w:rsidRDefault="0035452B" w:rsidP="00540B4A">
      <w:pPr>
        <w:pStyle w:val="ListParagraph"/>
        <w:numPr>
          <w:ilvl w:val="0"/>
          <w:numId w:val="3"/>
        </w:numPr>
        <w:rPr>
          <w:rFonts w:cs="Courier New"/>
          <w:szCs w:val="24"/>
        </w:rPr>
      </w:pPr>
      <w:r w:rsidRPr="00C511A7">
        <w:rPr>
          <w:rFonts w:cs="Courier New"/>
          <w:color w:val="000000"/>
          <w:szCs w:val="24"/>
        </w:rPr>
        <w:t xml:space="preserve">To give recommendations to </w:t>
      </w:r>
      <w:r w:rsidR="0009589F">
        <w:rPr>
          <w:rFonts w:cs="Courier New"/>
          <w:color w:val="000000"/>
          <w:szCs w:val="24"/>
        </w:rPr>
        <w:t>AEDB</w:t>
      </w:r>
      <w:r w:rsidRPr="00C511A7">
        <w:rPr>
          <w:rFonts w:cs="Courier New"/>
          <w:color w:val="000000"/>
          <w:szCs w:val="24"/>
        </w:rPr>
        <w:t xml:space="preserve"> and vendors about how to augment the selling of </w:t>
      </w:r>
      <w:r w:rsidR="00C4072E">
        <w:rPr>
          <w:rFonts w:cs="Courier New"/>
          <w:color w:val="000000"/>
          <w:szCs w:val="24"/>
        </w:rPr>
        <w:t>SWH</w:t>
      </w:r>
      <w:r w:rsidRPr="00C511A7">
        <w:rPr>
          <w:rFonts w:cs="Courier New"/>
          <w:color w:val="000000"/>
          <w:szCs w:val="24"/>
        </w:rPr>
        <w:t xml:space="preserve"> and to make domestic customers aware of it.</w:t>
      </w:r>
    </w:p>
    <w:p w:rsidR="0035452B" w:rsidRPr="00EE5FAF" w:rsidRDefault="0035452B" w:rsidP="00EE5FAF">
      <w:pPr>
        <w:pStyle w:val="Heading2"/>
      </w:pPr>
      <w:bookmarkStart w:id="7" w:name="_Toc274168596"/>
      <w:r w:rsidRPr="00EE5FAF">
        <w:t>Research Methodology</w:t>
      </w:r>
      <w:bookmarkEnd w:id="7"/>
      <w:r w:rsidRPr="00EE5FAF">
        <w:t xml:space="preserve"> </w:t>
      </w:r>
    </w:p>
    <w:p w:rsidR="0035452B" w:rsidRPr="00EE5FAF" w:rsidRDefault="0035452B" w:rsidP="00EE5FAF">
      <w:pPr>
        <w:rPr>
          <w:rFonts w:cs="Courier New"/>
          <w:szCs w:val="24"/>
        </w:rPr>
      </w:pPr>
      <w:r w:rsidRPr="00EE5FAF">
        <w:rPr>
          <w:rFonts w:cs="Courier New"/>
          <w:szCs w:val="24"/>
        </w:rPr>
        <w:t xml:space="preserve">Methodology is the total frame work of a research project. This includes various stages and phases of the exercise of the data collection, nature of units of data collection and selection of tools of data collection. All these, in turn, are manifestations of the theoretical logic and rationale </w:t>
      </w:r>
      <w:r w:rsidRPr="00EE5FAF">
        <w:rPr>
          <w:rFonts w:cs="Courier New"/>
          <w:szCs w:val="24"/>
        </w:rPr>
        <w:lastRenderedPageBreak/>
        <w:t xml:space="preserve">underlying the selection of problem to be investigated and operationalization of the same. Thus methodology, in sum, equals the philosophy underlying any research project. </w:t>
      </w:r>
    </w:p>
    <w:p w:rsidR="0035452B" w:rsidRPr="00EE5FAF" w:rsidRDefault="0035452B" w:rsidP="00C55102">
      <w:pPr>
        <w:pStyle w:val="Heading3"/>
      </w:pPr>
      <w:bookmarkStart w:id="8" w:name="_Toc274168597"/>
      <w:r w:rsidRPr="00EE5FAF">
        <w:t>Type of Study</w:t>
      </w:r>
      <w:bookmarkEnd w:id="8"/>
    </w:p>
    <w:p w:rsidR="0035452B" w:rsidRPr="00EE5FAF" w:rsidRDefault="0035452B" w:rsidP="00EE5FAF">
      <w:pPr>
        <w:rPr>
          <w:rFonts w:cs="Courier New"/>
          <w:szCs w:val="24"/>
        </w:rPr>
      </w:pPr>
      <w:bookmarkStart w:id="9" w:name="_Toc263023536"/>
      <w:bookmarkStart w:id="10" w:name="_Toc262989455"/>
      <w:r w:rsidRPr="00EE5FAF">
        <w:rPr>
          <w:rFonts w:cs="Courier New"/>
          <w:szCs w:val="24"/>
        </w:rPr>
        <w:t>Applied research is used which refers to scientific study and research that seeks to solve practical problem and to find solutions to everyday problems.</w:t>
      </w:r>
    </w:p>
    <w:p w:rsidR="0035452B" w:rsidRPr="00EE5FAF" w:rsidRDefault="00A97B9A" w:rsidP="00EE5FAF">
      <w:pPr>
        <w:rPr>
          <w:rFonts w:cs="Courier New"/>
          <w:szCs w:val="24"/>
        </w:rPr>
      </w:pPr>
      <w:r>
        <w:rPr>
          <w:rFonts w:cs="Courier New"/>
          <w:szCs w:val="24"/>
        </w:rPr>
        <w:t>This research highlighted the alternatives for solving</w:t>
      </w:r>
      <w:r w:rsidR="0035452B" w:rsidRPr="00EE5FAF">
        <w:rPr>
          <w:rFonts w:cs="Courier New"/>
          <w:szCs w:val="24"/>
        </w:rPr>
        <w:t xml:space="preserve"> the problem related to </w:t>
      </w:r>
      <w:r w:rsidR="00C4072E">
        <w:rPr>
          <w:rFonts w:cs="Courier New"/>
          <w:szCs w:val="24"/>
        </w:rPr>
        <w:t>SWH</w:t>
      </w:r>
      <w:r>
        <w:rPr>
          <w:rFonts w:cs="Courier New"/>
          <w:szCs w:val="24"/>
        </w:rPr>
        <w:t xml:space="preserve">’s acceptance which was </w:t>
      </w:r>
      <w:r w:rsidR="0035452B" w:rsidRPr="00EE5FAF">
        <w:rPr>
          <w:rFonts w:cs="Courier New"/>
          <w:szCs w:val="24"/>
        </w:rPr>
        <w:t xml:space="preserve">basically lack of customer awareness.  </w:t>
      </w:r>
      <w:r w:rsidR="001558EB">
        <w:rPr>
          <w:rFonts w:cs="Courier New"/>
          <w:szCs w:val="24"/>
        </w:rPr>
        <w:t xml:space="preserve">Apart from that </w:t>
      </w:r>
      <w:r w:rsidR="0035452B" w:rsidRPr="00EE5FAF">
        <w:rPr>
          <w:rFonts w:cs="Courier New"/>
          <w:szCs w:val="24"/>
        </w:rPr>
        <w:t>secondary data</w:t>
      </w:r>
      <w:r>
        <w:rPr>
          <w:rFonts w:cs="Courier New"/>
          <w:szCs w:val="24"/>
        </w:rPr>
        <w:t xml:space="preserve"> was</w:t>
      </w:r>
      <w:r w:rsidR="00257E06">
        <w:rPr>
          <w:rFonts w:cs="Courier New"/>
          <w:szCs w:val="24"/>
        </w:rPr>
        <w:t xml:space="preserve"> analyzed that ga</w:t>
      </w:r>
      <w:r w:rsidR="001558EB">
        <w:rPr>
          <w:rFonts w:cs="Courier New"/>
          <w:szCs w:val="24"/>
        </w:rPr>
        <w:t>ve</w:t>
      </w:r>
      <w:r w:rsidR="0035452B" w:rsidRPr="00EE5FAF">
        <w:rPr>
          <w:rFonts w:cs="Courier New"/>
          <w:szCs w:val="24"/>
        </w:rPr>
        <w:t xml:space="preserve"> an in depth understanding of </w:t>
      </w:r>
      <w:r w:rsidR="00257E06">
        <w:rPr>
          <w:rFonts w:cs="Courier New"/>
          <w:szCs w:val="24"/>
        </w:rPr>
        <w:t>the</w:t>
      </w:r>
      <w:r w:rsidR="0035452B" w:rsidRPr="00EE5FAF">
        <w:rPr>
          <w:rFonts w:cs="Courier New"/>
          <w:szCs w:val="24"/>
        </w:rPr>
        <w:t xml:space="preserve"> working</w:t>
      </w:r>
      <w:r w:rsidR="00257E06">
        <w:rPr>
          <w:rFonts w:cs="Courier New"/>
          <w:szCs w:val="24"/>
        </w:rPr>
        <w:t xml:space="preserve"> of solar heaters</w:t>
      </w:r>
      <w:r w:rsidR="0035452B" w:rsidRPr="00EE5FAF">
        <w:rPr>
          <w:rFonts w:cs="Courier New"/>
          <w:szCs w:val="24"/>
        </w:rPr>
        <w:t xml:space="preserve">. Interviews with vendors and </w:t>
      </w:r>
      <w:r w:rsidR="00870416">
        <w:rPr>
          <w:rFonts w:cs="Courier New"/>
          <w:szCs w:val="24"/>
        </w:rPr>
        <w:t>AEDB</w:t>
      </w:r>
      <w:r w:rsidR="0035452B" w:rsidRPr="00EE5FAF">
        <w:rPr>
          <w:rFonts w:cs="Courier New"/>
          <w:szCs w:val="24"/>
        </w:rPr>
        <w:t xml:space="preserve"> officials along with</w:t>
      </w:r>
      <w:r w:rsidR="00257E06">
        <w:rPr>
          <w:rFonts w:cs="Courier New"/>
          <w:szCs w:val="24"/>
        </w:rPr>
        <w:t xml:space="preserve"> the questionnaires that were</w:t>
      </w:r>
      <w:r w:rsidR="0035452B" w:rsidRPr="00EE5FAF">
        <w:rPr>
          <w:rFonts w:cs="Courier New"/>
          <w:szCs w:val="24"/>
        </w:rPr>
        <w:t xml:space="preserve"> filled from the citizens of different sectors of</w:t>
      </w:r>
      <w:r w:rsidR="00257E06">
        <w:rPr>
          <w:rFonts w:cs="Courier New"/>
          <w:szCs w:val="24"/>
        </w:rPr>
        <w:t xml:space="preserve"> Islamabad further</w:t>
      </w:r>
      <w:r w:rsidR="001C6097">
        <w:rPr>
          <w:rFonts w:cs="Courier New"/>
          <w:szCs w:val="24"/>
        </w:rPr>
        <w:t xml:space="preserve"> help</w:t>
      </w:r>
      <w:r w:rsidR="00257E06">
        <w:rPr>
          <w:rFonts w:cs="Courier New"/>
          <w:szCs w:val="24"/>
        </w:rPr>
        <w:t>ed</w:t>
      </w:r>
      <w:r w:rsidR="001C6097">
        <w:rPr>
          <w:rFonts w:cs="Courier New"/>
          <w:szCs w:val="24"/>
        </w:rPr>
        <w:t xml:space="preserve"> to </w:t>
      </w:r>
      <w:r w:rsidR="0035452B" w:rsidRPr="00EE5FAF">
        <w:rPr>
          <w:rFonts w:cs="Courier New"/>
          <w:szCs w:val="24"/>
        </w:rPr>
        <w:t>identify t</w:t>
      </w:r>
      <w:r w:rsidR="00870416">
        <w:rPr>
          <w:rFonts w:cs="Courier New"/>
          <w:szCs w:val="24"/>
        </w:rPr>
        <w:t>he main issues related with the</w:t>
      </w:r>
      <w:r w:rsidR="0035452B" w:rsidRPr="00EE5FAF">
        <w:rPr>
          <w:rFonts w:cs="Courier New"/>
          <w:szCs w:val="24"/>
        </w:rPr>
        <w:t xml:space="preserve"> associated problem. After doing an in </w:t>
      </w:r>
      <w:r w:rsidR="001C6097">
        <w:rPr>
          <w:rFonts w:cs="Courier New"/>
          <w:szCs w:val="24"/>
        </w:rPr>
        <w:t>depth analysis</w:t>
      </w:r>
      <w:r w:rsidR="00870416">
        <w:rPr>
          <w:rFonts w:cs="Courier New"/>
          <w:szCs w:val="24"/>
        </w:rPr>
        <w:t>,</w:t>
      </w:r>
      <w:r w:rsidR="001C6097">
        <w:rPr>
          <w:rFonts w:cs="Courier New"/>
          <w:szCs w:val="24"/>
        </w:rPr>
        <w:t xml:space="preserve"> </w:t>
      </w:r>
      <w:r w:rsidR="0035452B" w:rsidRPr="00EE5FAF">
        <w:rPr>
          <w:rFonts w:cs="Courier New"/>
          <w:szCs w:val="24"/>
        </w:rPr>
        <w:t>strategies in the form of solutions</w:t>
      </w:r>
      <w:r w:rsidR="00257E06">
        <w:rPr>
          <w:rFonts w:cs="Courier New"/>
          <w:szCs w:val="24"/>
        </w:rPr>
        <w:t xml:space="preserve"> were </w:t>
      </w:r>
      <w:r w:rsidR="001C6097">
        <w:rPr>
          <w:rFonts w:cs="Courier New"/>
          <w:szCs w:val="24"/>
        </w:rPr>
        <w:t>formulated</w:t>
      </w:r>
      <w:r w:rsidR="0035452B" w:rsidRPr="00EE5FAF">
        <w:rPr>
          <w:rFonts w:cs="Courier New"/>
          <w:szCs w:val="24"/>
        </w:rPr>
        <w:t xml:space="preserve"> to make the value of </w:t>
      </w:r>
      <w:r w:rsidR="00C4072E">
        <w:rPr>
          <w:rFonts w:cs="Courier New"/>
          <w:szCs w:val="24"/>
        </w:rPr>
        <w:t>SWH</w:t>
      </w:r>
      <w:r w:rsidR="0035452B" w:rsidRPr="00EE5FAF">
        <w:rPr>
          <w:rFonts w:cs="Courier New"/>
          <w:szCs w:val="24"/>
        </w:rPr>
        <w:t xml:space="preserve"> visible to the domestic sector as well as to create a demand for this product.</w:t>
      </w:r>
    </w:p>
    <w:p w:rsidR="0035452B" w:rsidRPr="00EE5FAF" w:rsidRDefault="0035452B" w:rsidP="00EE5FAF">
      <w:pPr>
        <w:pStyle w:val="Heading3"/>
      </w:pPr>
      <w:bookmarkStart w:id="11" w:name="_Toc274168598"/>
      <w:r w:rsidRPr="00EE5FAF">
        <w:t>P</w:t>
      </w:r>
      <w:bookmarkEnd w:id="9"/>
      <w:r w:rsidRPr="00EE5FAF">
        <w:t>opulation/Sample</w:t>
      </w:r>
      <w:bookmarkEnd w:id="10"/>
      <w:bookmarkEnd w:id="11"/>
    </w:p>
    <w:p w:rsidR="0035452B" w:rsidRPr="00EE5FAF" w:rsidRDefault="0035452B" w:rsidP="00EE5FAF">
      <w:pPr>
        <w:rPr>
          <w:rFonts w:cs="Courier New"/>
          <w:color w:val="000000"/>
          <w:szCs w:val="24"/>
        </w:rPr>
      </w:pPr>
      <w:r w:rsidRPr="001D4D58">
        <w:rPr>
          <w:rFonts w:cs="Courier New"/>
          <w:color w:val="000000"/>
          <w:szCs w:val="24"/>
        </w:rPr>
        <w:t>Neumann (1996)</w:t>
      </w:r>
      <w:r w:rsidRPr="00EE5FAF">
        <w:rPr>
          <w:rFonts w:cs="Courier New"/>
          <w:color w:val="000000"/>
          <w:szCs w:val="24"/>
        </w:rPr>
        <w:t xml:space="preserve"> has defined sampling as a process of systematically selecting cases for inclusion in a research project. It is like random assignment.</w:t>
      </w:r>
    </w:p>
    <w:p w:rsidR="0035452B" w:rsidRPr="00EE5FAF" w:rsidRDefault="0035452B" w:rsidP="00EE5FAF">
      <w:pPr>
        <w:rPr>
          <w:rFonts w:cs="Courier New"/>
          <w:i/>
          <w:color w:val="000000"/>
          <w:szCs w:val="24"/>
        </w:rPr>
      </w:pPr>
      <w:r w:rsidRPr="00EE5FAF">
        <w:rPr>
          <w:rFonts w:cs="Courier New"/>
          <w:i/>
          <w:color w:val="000000"/>
          <w:szCs w:val="24"/>
        </w:rPr>
        <w:t>A sample is a finite part of a statistical population whose properties are studied to gain information about the whole.</w:t>
      </w:r>
    </w:p>
    <w:p w:rsidR="0035452B" w:rsidRPr="00EE5FAF" w:rsidRDefault="0035452B" w:rsidP="00EE5FAF">
      <w:pPr>
        <w:rPr>
          <w:rFonts w:cs="Courier New"/>
          <w:i/>
          <w:color w:val="000000"/>
          <w:szCs w:val="24"/>
        </w:rPr>
      </w:pPr>
      <w:r w:rsidRPr="00EE5FAF">
        <w:rPr>
          <w:rFonts w:cs="Courier New"/>
          <w:color w:val="000000"/>
          <w:szCs w:val="24"/>
        </w:rPr>
        <w:t>When dealing with people, it can be defined as a set of respondents (people) selected from a larger population for the purpose of a survey.</w:t>
      </w:r>
    </w:p>
    <w:p w:rsidR="0035452B" w:rsidRPr="00EE5FAF" w:rsidRDefault="00BA2CF3" w:rsidP="00EE5FAF">
      <w:pPr>
        <w:rPr>
          <w:rFonts w:cs="Courier New"/>
          <w:szCs w:val="24"/>
        </w:rPr>
      </w:pPr>
      <w:r>
        <w:rPr>
          <w:rFonts w:cs="Courier New"/>
          <w:szCs w:val="24"/>
        </w:rPr>
        <w:lastRenderedPageBreak/>
        <w:t xml:space="preserve">Survey was </w:t>
      </w:r>
      <w:r w:rsidR="0035452B" w:rsidRPr="00EE5FAF">
        <w:rPr>
          <w:rFonts w:cs="Courier New"/>
          <w:szCs w:val="24"/>
        </w:rPr>
        <w:t xml:space="preserve">conducted from the citizens living in different sectors of Islamabad. Their feedback regarding </w:t>
      </w:r>
      <w:r w:rsidR="00C4072E">
        <w:rPr>
          <w:rFonts w:cs="Courier New"/>
          <w:szCs w:val="24"/>
        </w:rPr>
        <w:t>SWH</w:t>
      </w:r>
      <w:r>
        <w:rPr>
          <w:rFonts w:cs="Courier New"/>
          <w:szCs w:val="24"/>
        </w:rPr>
        <w:t xml:space="preserve"> was taken. Questionnaires were</w:t>
      </w:r>
      <w:r w:rsidR="0035452B" w:rsidRPr="00EE5FAF">
        <w:rPr>
          <w:rFonts w:cs="Courier New"/>
          <w:szCs w:val="24"/>
        </w:rPr>
        <w:t xml:space="preserve"> given to people of age groups ranging from twenty to fif</w:t>
      </w:r>
      <w:r>
        <w:rPr>
          <w:rFonts w:cs="Courier New"/>
          <w:szCs w:val="24"/>
        </w:rPr>
        <w:t>ty five. The sample size for   research was approximately</w:t>
      </w:r>
      <w:r w:rsidR="0035452B" w:rsidRPr="00EE5FAF">
        <w:rPr>
          <w:rFonts w:cs="Courier New"/>
          <w:szCs w:val="24"/>
        </w:rPr>
        <w:t xml:space="preserve"> 100 and </w:t>
      </w:r>
      <w:r>
        <w:rPr>
          <w:rFonts w:cs="Courier New"/>
          <w:szCs w:val="24"/>
        </w:rPr>
        <w:t>there was a random selection of people from</w:t>
      </w:r>
      <w:r w:rsidR="0035452B" w:rsidRPr="00EE5FAF">
        <w:rPr>
          <w:rFonts w:cs="Courier New"/>
          <w:szCs w:val="24"/>
        </w:rPr>
        <w:t xml:space="preserve"> different sectors.</w:t>
      </w:r>
    </w:p>
    <w:p w:rsidR="0035452B" w:rsidRPr="00EE5FAF" w:rsidRDefault="0035452B" w:rsidP="00EE5FAF">
      <w:pPr>
        <w:pStyle w:val="Heading3"/>
      </w:pPr>
      <w:bookmarkStart w:id="12" w:name="_Toc274168599"/>
      <w:r w:rsidRPr="00EE5FAF">
        <w:t>Instruments and Measures</w:t>
      </w:r>
      <w:bookmarkEnd w:id="12"/>
      <w:r w:rsidRPr="00EE5FAF">
        <w:t xml:space="preserve"> </w:t>
      </w:r>
    </w:p>
    <w:p w:rsidR="0035452B" w:rsidRPr="00EE5FAF" w:rsidRDefault="0035452B" w:rsidP="00EE5FAF">
      <w:pPr>
        <w:pStyle w:val="Heading4"/>
      </w:pPr>
      <w:bookmarkStart w:id="13" w:name="_Toc274168600"/>
      <w:r w:rsidRPr="00EE5FAF">
        <w:t>Questionnaire</w:t>
      </w:r>
      <w:bookmarkEnd w:id="13"/>
    </w:p>
    <w:p w:rsidR="0035452B" w:rsidRPr="00EE5FAF" w:rsidRDefault="0035452B" w:rsidP="00EE5FAF">
      <w:pPr>
        <w:rPr>
          <w:rFonts w:cs="Courier New"/>
          <w:szCs w:val="24"/>
        </w:rPr>
      </w:pPr>
      <w:r w:rsidRPr="00EE5FAF">
        <w:rPr>
          <w:rFonts w:cs="Courier New"/>
          <w:szCs w:val="24"/>
        </w:rPr>
        <w:t>A questionnaire is very useful technique in order to acquire data qualitatively a</w:t>
      </w:r>
      <w:r w:rsidR="00286BF9">
        <w:rPr>
          <w:rFonts w:cs="Courier New"/>
          <w:szCs w:val="24"/>
        </w:rPr>
        <w:t xml:space="preserve">s well as quantitatively. </w:t>
      </w:r>
      <w:r w:rsidR="00B029BA">
        <w:rPr>
          <w:rFonts w:cs="Courier New"/>
          <w:szCs w:val="24"/>
        </w:rPr>
        <w:t>The research</w:t>
      </w:r>
      <w:r w:rsidR="00691F00">
        <w:rPr>
          <w:rFonts w:cs="Courier New"/>
          <w:szCs w:val="24"/>
        </w:rPr>
        <w:t xml:space="preserve"> </w:t>
      </w:r>
      <w:r w:rsidR="00286BF9">
        <w:rPr>
          <w:rFonts w:cs="Courier New"/>
          <w:szCs w:val="24"/>
        </w:rPr>
        <w:t>include</w:t>
      </w:r>
      <w:r w:rsidR="00691F00">
        <w:rPr>
          <w:rFonts w:cs="Courier New"/>
          <w:szCs w:val="24"/>
        </w:rPr>
        <w:t>d</w:t>
      </w:r>
      <w:r w:rsidR="00286BF9">
        <w:rPr>
          <w:rFonts w:cs="Courier New"/>
          <w:szCs w:val="24"/>
        </w:rPr>
        <w:t xml:space="preserve"> </w:t>
      </w:r>
      <w:r w:rsidRPr="00EE5FAF">
        <w:rPr>
          <w:rFonts w:cs="Courier New"/>
          <w:szCs w:val="24"/>
        </w:rPr>
        <w:t>closed-ended questions. In this research a set of relevant ques</w:t>
      </w:r>
      <w:r w:rsidR="000C0DA5">
        <w:rPr>
          <w:rFonts w:cs="Courier New"/>
          <w:szCs w:val="24"/>
        </w:rPr>
        <w:t>tions about produc</w:t>
      </w:r>
      <w:r w:rsidR="000519F6">
        <w:rPr>
          <w:rFonts w:cs="Courier New"/>
          <w:szCs w:val="24"/>
        </w:rPr>
        <w:t>t were</w:t>
      </w:r>
      <w:r w:rsidR="000C0DA5">
        <w:rPr>
          <w:rFonts w:cs="Courier New"/>
          <w:szCs w:val="24"/>
        </w:rPr>
        <w:t xml:space="preserve"> </w:t>
      </w:r>
      <w:r w:rsidR="00B029BA">
        <w:rPr>
          <w:rFonts w:cs="Courier New"/>
          <w:szCs w:val="24"/>
        </w:rPr>
        <w:t>designed in the form of questionnaire</w:t>
      </w:r>
      <w:r w:rsidRPr="00EE5FAF">
        <w:rPr>
          <w:rFonts w:cs="Courier New"/>
          <w:szCs w:val="24"/>
        </w:rPr>
        <w:t>.</w:t>
      </w:r>
      <w:r w:rsidR="00885637">
        <w:rPr>
          <w:rFonts w:cs="Courier New"/>
          <w:szCs w:val="24"/>
        </w:rPr>
        <w:t xml:space="preserve"> Separate questionnaires were</w:t>
      </w:r>
      <w:r w:rsidRPr="00EE5FAF">
        <w:rPr>
          <w:rFonts w:cs="Courier New"/>
          <w:szCs w:val="24"/>
        </w:rPr>
        <w:t xml:space="preserve"> designed for citizens in Islamabad to know about their awa</w:t>
      </w:r>
      <w:r w:rsidR="00885637">
        <w:rPr>
          <w:rFonts w:cs="Courier New"/>
          <w:szCs w:val="24"/>
        </w:rPr>
        <w:t xml:space="preserve">reness level, what features </w:t>
      </w:r>
      <w:r w:rsidRPr="00EE5FAF">
        <w:rPr>
          <w:rFonts w:cs="Courier New"/>
          <w:szCs w:val="24"/>
        </w:rPr>
        <w:t xml:space="preserve">they prefer in buying the product, whether they think alternative energy products </w:t>
      </w:r>
      <w:r w:rsidR="000C0DA5">
        <w:rPr>
          <w:rFonts w:cs="Courier New"/>
          <w:szCs w:val="24"/>
        </w:rPr>
        <w:t>can reduce energy crisis or not.</w:t>
      </w:r>
      <w:r w:rsidR="00885637">
        <w:rPr>
          <w:rFonts w:cs="Courier New"/>
          <w:szCs w:val="24"/>
        </w:rPr>
        <w:t xml:space="preserve"> Questionnaires were used because of the low cost associated with them and response from audience was </w:t>
      </w:r>
      <w:r w:rsidRPr="00EE5FAF">
        <w:rPr>
          <w:rFonts w:cs="Courier New"/>
          <w:szCs w:val="24"/>
        </w:rPr>
        <w:t xml:space="preserve">quick. </w:t>
      </w:r>
    </w:p>
    <w:p w:rsidR="0035452B" w:rsidRPr="00EE5FAF" w:rsidRDefault="0035452B" w:rsidP="00EE5FAF">
      <w:pPr>
        <w:rPr>
          <w:rFonts w:cs="Courier New"/>
          <w:szCs w:val="24"/>
        </w:rPr>
      </w:pPr>
      <w:r w:rsidRPr="00EE5FAF">
        <w:rPr>
          <w:rFonts w:cs="Courier New"/>
          <w:szCs w:val="24"/>
        </w:rPr>
        <w:t>Data entry and tabulati</w:t>
      </w:r>
      <w:r w:rsidR="00402B99">
        <w:rPr>
          <w:rFonts w:cs="Courier New"/>
          <w:szCs w:val="24"/>
        </w:rPr>
        <w:t>on for nearly all surveys was</w:t>
      </w:r>
      <w:r w:rsidRPr="00EE5FAF">
        <w:rPr>
          <w:rFonts w:cs="Courier New"/>
          <w:szCs w:val="24"/>
        </w:rPr>
        <w:t xml:space="preserve"> easily done with software pa</w:t>
      </w:r>
      <w:r w:rsidR="00402B99">
        <w:rPr>
          <w:rFonts w:cs="Courier New"/>
          <w:szCs w:val="24"/>
        </w:rPr>
        <w:t xml:space="preserve">ckage. The target audience </w:t>
      </w:r>
      <w:r w:rsidRPr="00EE5FAF">
        <w:rPr>
          <w:rFonts w:cs="Courier New"/>
          <w:szCs w:val="24"/>
        </w:rPr>
        <w:t>receive</w:t>
      </w:r>
      <w:r w:rsidR="00402B99">
        <w:rPr>
          <w:rFonts w:cs="Courier New"/>
          <w:szCs w:val="24"/>
        </w:rPr>
        <w:t>d</w:t>
      </w:r>
      <w:r w:rsidRPr="00EE5FAF">
        <w:rPr>
          <w:rFonts w:cs="Courier New"/>
          <w:szCs w:val="24"/>
        </w:rPr>
        <w:t xml:space="preserve"> same questions in the same o</w:t>
      </w:r>
      <w:r w:rsidR="00402B99">
        <w:rPr>
          <w:rFonts w:cs="Courier New"/>
          <w:szCs w:val="24"/>
        </w:rPr>
        <w:t>rder and that helped to</w:t>
      </w:r>
      <w:r w:rsidRPr="00EE5FAF">
        <w:rPr>
          <w:rFonts w:cs="Courier New"/>
          <w:szCs w:val="24"/>
        </w:rPr>
        <w:t xml:space="preserve"> ensure consistenc</w:t>
      </w:r>
      <w:r w:rsidR="00673BC2">
        <w:rPr>
          <w:rFonts w:cs="Courier New"/>
          <w:szCs w:val="24"/>
        </w:rPr>
        <w:t xml:space="preserve">y. The questionnaires were given in </w:t>
      </w:r>
      <w:r w:rsidR="00ED26D3">
        <w:rPr>
          <w:rFonts w:cs="Courier New"/>
          <w:szCs w:val="24"/>
        </w:rPr>
        <w:t xml:space="preserve">printed form and the data was </w:t>
      </w:r>
      <w:r w:rsidRPr="00EE5FAF">
        <w:rPr>
          <w:rFonts w:cs="Courier New"/>
          <w:szCs w:val="24"/>
        </w:rPr>
        <w:t>analyzed with the supervisor using software packages like SPSS.</w:t>
      </w:r>
    </w:p>
    <w:p w:rsidR="00F82753" w:rsidRPr="00EE5FAF" w:rsidRDefault="0035452B" w:rsidP="00EE5FAF">
      <w:pPr>
        <w:pStyle w:val="Heading4"/>
      </w:pPr>
      <w:bookmarkStart w:id="14" w:name="_Toc274168601"/>
      <w:r w:rsidRPr="00EE5FAF">
        <w:t>Interviews</w:t>
      </w:r>
      <w:bookmarkEnd w:id="14"/>
    </w:p>
    <w:p w:rsidR="0035452B" w:rsidRPr="00EE5FAF" w:rsidRDefault="009A145A" w:rsidP="00EE5FAF">
      <w:pPr>
        <w:rPr>
          <w:rFonts w:cs="Courier New"/>
          <w:szCs w:val="24"/>
        </w:rPr>
      </w:pPr>
      <w:r>
        <w:rPr>
          <w:rFonts w:cs="Courier New"/>
          <w:szCs w:val="24"/>
        </w:rPr>
        <w:t>Interviews were</w:t>
      </w:r>
      <w:r w:rsidR="0035452B" w:rsidRPr="00EE5FAF">
        <w:rPr>
          <w:rFonts w:cs="Courier New"/>
          <w:szCs w:val="24"/>
        </w:rPr>
        <w:t xml:space="preserve"> conducted with officials of </w:t>
      </w:r>
      <w:r w:rsidR="0009589F">
        <w:rPr>
          <w:rFonts w:cs="Courier New"/>
          <w:szCs w:val="24"/>
        </w:rPr>
        <w:t>AEDB</w:t>
      </w:r>
      <w:r w:rsidR="0035452B" w:rsidRPr="00EE5FAF">
        <w:rPr>
          <w:rFonts w:cs="Courier New"/>
          <w:szCs w:val="24"/>
        </w:rPr>
        <w:t xml:space="preserve"> in addition with selected vendors/manufa</w:t>
      </w:r>
      <w:r w:rsidR="000409AB">
        <w:rPr>
          <w:rFonts w:cs="Courier New"/>
          <w:szCs w:val="24"/>
        </w:rPr>
        <w:t xml:space="preserve">cturers related with </w:t>
      </w:r>
      <w:r w:rsidR="0035452B" w:rsidRPr="00EE5FAF">
        <w:rPr>
          <w:rFonts w:cs="Courier New"/>
          <w:szCs w:val="24"/>
        </w:rPr>
        <w:t xml:space="preserve">the promotion of </w:t>
      </w:r>
      <w:r w:rsidR="000409AB">
        <w:rPr>
          <w:rFonts w:cs="Courier New"/>
          <w:szCs w:val="24"/>
        </w:rPr>
        <w:t>product</w:t>
      </w:r>
      <w:r w:rsidR="0035452B" w:rsidRPr="00EE5FAF">
        <w:rPr>
          <w:rFonts w:cs="Courier New"/>
          <w:szCs w:val="24"/>
        </w:rPr>
        <w:t xml:space="preserve"> and what steps they are taking to </w:t>
      </w:r>
      <w:r w:rsidR="0035452B" w:rsidRPr="00EE5FAF">
        <w:rPr>
          <w:rFonts w:cs="Courier New"/>
          <w:szCs w:val="24"/>
        </w:rPr>
        <w:lastRenderedPageBreak/>
        <w:t>make this a valuable product. Before conduc</w:t>
      </w:r>
      <w:r>
        <w:rPr>
          <w:rFonts w:cs="Courier New"/>
          <w:szCs w:val="24"/>
        </w:rPr>
        <w:t xml:space="preserve">ting interviews researchers </w:t>
      </w:r>
      <w:r w:rsidR="0035452B" w:rsidRPr="00EE5FAF">
        <w:rPr>
          <w:rFonts w:cs="Courier New"/>
          <w:szCs w:val="24"/>
        </w:rPr>
        <w:t>gather</w:t>
      </w:r>
      <w:r>
        <w:rPr>
          <w:rFonts w:cs="Courier New"/>
          <w:szCs w:val="24"/>
        </w:rPr>
        <w:t>ed</w:t>
      </w:r>
      <w:r w:rsidR="0035452B" w:rsidRPr="00EE5FAF">
        <w:rPr>
          <w:rFonts w:cs="Courier New"/>
          <w:szCs w:val="24"/>
        </w:rPr>
        <w:t xml:space="preserve"> all information with regards to </w:t>
      </w:r>
      <w:r w:rsidR="00C4072E">
        <w:rPr>
          <w:rFonts w:cs="Courier New"/>
          <w:szCs w:val="24"/>
        </w:rPr>
        <w:t>SWH</w:t>
      </w:r>
      <w:r w:rsidR="0035452B" w:rsidRPr="00EE5FAF">
        <w:rPr>
          <w:rFonts w:cs="Courier New"/>
          <w:szCs w:val="24"/>
        </w:rPr>
        <w:t>. Questions asked</w:t>
      </w:r>
      <w:r>
        <w:rPr>
          <w:rFonts w:cs="Courier New"/>
          <w:szCs w:val="24"/>
        </w:rPr>
        <w:t xml:space="preserve"> were</w:t>
      </w:r>
      <w:r w:rsidR="0035452B" w:rsidRPr="00EE5FAF">
        <w:rPr>
          <w:rFonts w:cs="Courier New"/>
          <w:szCs w:val="24"/>
        </w:rPr>
        <w:t xml:space="preserve"> relevant to the topic and t</w:t>
      </w:r>
      <w:r>
        <w:rPr>
          <w:rFonts w:cs="Courier New"/>
          <w:szCs w:val="24"/>
        </w:rPr>
        <w:t>o the point. Researchers did</w:t>
      </w:r>
      <w:r w:rsidR="0035452B" w:rsidRPr="00EE5FAF">
        <w:rPr>
          <w:rFonts w:cs="Courier New"/>
          <w:szCs w:val="24"/>
        </w:rPr>
        <w:t xml:space="preserve"> a brainstorming session in developing an interview f</w:t>
      </w:r>
      <w:r>
        <w:rPr>
          <w:rFonts w:cs="Courier New"/>
          <w:szCs w:val="24"/>
        </w:rPr>
        <w:t xml:space="preserve">ormat and time of interview </w:t>
      </w:r>
      <w:r w:rsidR="00BA2CF3">
        <w:rPr>
          <w:rFonts w:cs="Courier New"/>
          <w:szCs w:val="24"/>
        </w:rPr>
        <w:t xml:space="preserve">was </w:t>
      </w:r>
      <w:r w:rsidR="00BA2CF3" w:rsidRPr="00EE5FAF">
        <w:rPr>
          <w:rFonts w:cs="Courier New"/>
          <w:szCs w:val="24"/>
        </w:rPr>
        <w:t>30</w:t>
      </w:r>
      <w:r w:rsidR="0035452B" w:rsidRPr="00EE5FAF">
        <w:rPr>
          <w:rFonts w:cs="Courier New"/>
          <w:szCs w:val="24"/>
        </w:rPr>
        <w:t xml:space="preserve"> minutes.</w:t>
      </w:r>
    </w:p>
    <w:p w:rsidR="0035452B" w:rsidRPr="00EE5FAF" w:rsidRDefault="0035452B" w:rsidP="0097073A">
      <w:pPr>
        <w:pStyle w:val="Heading3"/>
      </w:pPr>
      <w:bookmarkStart w:id="15" w:name="_Toc274168602"/>
      <w:r w:rsidRPr="00EE5FAF">
        <w:t>Limitations</w:t>
      </w:r>
      <w:bookmarkEnd w:id="15"/>
    </w:p>
    <w:p w:rsidR="0035452B" w:rsidRPr="00EE5FAF" w:rsidRDefault="002D3F3B" w:rsidP="00EE5FAF">
      <w:pPr>
        <w:rPr>
          <w:rFonts w:cs="Courier New"/>
          <w:szCs w:val="24"/>
        </w:rPr>
      </w:pPr>
      <w:r>
        <w:rPr>
          <w:rFonts w:cs="Courier New"/>
          <w:szCs w:val="24"/>
        </w:rPr>
        <w:t>Limitations were</w:t>
      </w:r>
      <w:r w:rsidR="0035452B" w:rsidRPr="00EE5FAF">
        <w:rPr>
          <w:rFonts w:cs="Courier New"/>
          <w:szCs w:val="24"/>
        </w:rPr>
        <w:t xml:space="preserve"> in convincing </w:t>
      </w:r>
      <w:r w:rsidR="0009589F">
        <w:rPr>
          <w:rFonts w:cs="Courier New"/>
          <w:szCs w:val="24"/>
        </w:rPr>
        <w:t>AEDB</w:t>
      </w:r>
      <w:r w:rsidR="0035452B" w:rsidRPr="00EE5FAF">
        <w:rPr>
          <w:rFonts w:cs="Courier New"/>
          <w:szCs w:val="24"/>
        </w:rPr>
        <w:t xml:space="preserve"> to give financial incentives like funds to the manufacturers or vendors to use modern technology in developing this product. Moreover, due to personal interests</w:t>
      </w:r>
      <w:r>
        <w:rPr>
          <w:rFonts w:cs="Courier New"/>
          <w:szCs w:val="24"/>
        </w:rPr>
        <w:t xml:space="preserve">, the government </w:t>
      </w:r>
      <w:r w:rsidR="00D505B9">
        <w:rPr>
          <w:rFonts w:cs="Courier New"/>
          <w:szCs w:val="24"/>
        </w:rPr>
        <w:t>officials rejected</w:t>
      </w:r>
      <w:r w:rsidR="00FC4A18">
        <w:rPr>
          <w:rFonts w:cs="Courier New"/>
          <w:szCs w:val="24"/>
        </w:rPr>
        <w:t xml:space="preserve"> some of</w:t>
      </w:r>
      <w:r w:rsidR="0035452B" w:rsidRPr="00EE5FAF">
        <w:rPr>
          <w:rFonts w:cs="Courier New"/>
          <w:szCs w:val="24"/>
        </w:rPr>
        <w:t xml:space="preserve"> the proposed recommendations for making </w:t>
      </w:r>
      <w:r w:rsidR="00C4072E">
        <w:rPr>
          <w:rFonts w:cs="Courier New"/>
          <w:szCs w:val="24"/>
        </w:rPr>
        <w:t>SWH</w:t>
      </w:r>
      <w:r w:rsidR="0035452B" w:rsidRPr="00EE5FAF">
        <w:rPr>
          <w:rFonts w:cs="Courier New"/>
          <w:szCs w:val="24"/>
        </w:rPr>
        <w:t>s a success.</w:t>
      </w:r>
    </w:p>
    <w:p w:rsidR="0035452B" w:rsidRPr="00EE5FAF" w:rsidRDefault="00D505B9" w:rsidP="00EE5FAF">
      <w:pPr>
        <w:rPr>
          <w:rFonts w:cs="Courier New"/>
          <w:szCs w:val="24"/>
        </w:rPr>
      </w:pPr>
      <w:r>
        <w:rPr>
          <w:rFonts w:cs="Courier New"/>
          <w:szCs w:val="24"/>
        </w:rPr>
        <w:t>Domestic sector was not</w:t>
      </w:r>
      <w:r w:rsidR="0035452B" w:rsidRPr="00EE5FAF">
        <w:rPr>
          <w:rFonts w:cs="Courier New"/>
          <w:szCs w:val="24"/>
        </w:rPr>
        <w:t xml:space="preserve"> willing to pay high price and to bring the price lower</w:t>
      </w:r>
      <w:r w:rsidR="000409AB">
        <w:rPr>
          <w:rFonts w:cs="Courier New"/>
          <w:szCs w:val="24"/>
        </w:rPr>
        <w:t>,</w:t>
      </w:r>
      <w:r w:rsidR="0035452B" w:rsidRPr="00EE5FAF">
        <w:rPr>
          <w:rFonts w:cs="Courier New"/>
          <w:szCs w:val="24"/>
        </w:rPr>
        <w:t xml:space="preserve"> there must be more supply of </w:t>
      </w:r>
      <w:r w:rsidR="00C4072E">
        <w:rPr>
          <w:rFonts w:cs="Courier New"/>
          <w:szCs w:val="24"/>
        </w:rPr>
        <w:t>SWH</w:t>
      </w:r>
      <w:r w:rsidR="0035452B" w:rsidRPr="00EE5FAF">
        <w:rPr>
          <w:rFonts w:cs="Courier New"/>
          <w:szCs w:val="24"/>
        </w:rPr>
        <w:t>s in the market</w:t>
      </w:r>
      <w:r w:rsidR="00A07540">
        <w:rPr>
          <w:rFonts w:cs="Courier New"/>
          <w:szCs w:val="24"/>
        </w:rPr>
        <w:t xml:space="preserve">. </w:t>
      </w:r>
      <w:r w:rsidR="0009589F">
        <w:rPr>
          <w:rFonts w:cs="Courier New"/>
          <w:szCs w:val="24"/>
        </w:rPr>
        <w:t>AEDB</w:t>
      </w:r>
      <w:r w:rsidR="000409AB">
        <w:rPr>
          <w:rFonts w:cs="Courier New"/>
          <w:szCs w:val="24"/>
        </w:rPr>
        <w:t xml:space="preserve"> with the cooperation of g</w:t>
      </w:r>
      <w:r>
        <w:rPr>
          <w:rFonts w:cs="Courier New"/>
          <w:szCs w:val="24"/>
        </w:rPr>
        <w:t xml:space="preserve">overnment had a main role to play in facilitating </w:t>
      </w:r>
      <w:r w:rsidR="0035452B" w:rsidRPr="00EE5FAF">
        <w:rPr>
          <w:rFonts w:cs="Courier New"/>
          <w:szCs w:val="24"/>
        </w:rPr>
        <w:t>vendors to invest in making the parts</w:t>
      </w:r>
      <w:r w:rsidR="000409AB">
        <w:rPr>
          <w:rFonts w:cs="Courier New"/>
          <w:szCs w:val="24"/>
        </w:rPr>
        <w:t xml:space="preserve"> needed in the manufacturing process </w:t>
      </w:r>
      <w:r w:rsidR="0035452B" w:rsidRPr="00EE5FAF">
        <w:rPr>
          <w:rFonts w:cs="Courier New"/>
          <w:szCs w:val="24"/>
        </w:rPr>
        <w:t xml:space="preserve">on a broad scale. </w:t>
      </w:r>
    </w:p>
    <w:p w:rsidR="0035452B" w:rsidRPr="00EE5FAF" w:rsidRDefault="005167CF" w:rsidP="00EE5FAF">
      <w:pPr>
        <w:rPr>
          <w:rFonts w:cs="Courier New"/>
          <w:szCs w:val="24"/>
        </w:rPr>
      </w:pPr>
      <w:r>
        <w:rPr>
          <w:rFonts w:cs="Courier New"/>
          <w:szCs w:val="24"/>
        </w:rPr>
        <w:t xml:space="preserve">People still </w:t>
      </w:r>
      <w:r w:rsidR="0035452B" w:rsidRPr="00EE5FAF">
        <w:rPr>
          <w:rFonts w:cs="Courier New"/>
          <w:szCs w:val="24"/>
        </w:rPr>
        <w:t>prefer</w:t>
      </w:r>
      <w:r>
        <w:rPr>
          <w:rFonts w:cs="Courier New"/>
          <w:szCs w:val="24"/>
        </w:rPr>
        <w:t>red</w:t>
      </w:r>
      <w:r w:rsidR="0035452B" w:rsidRPr="00EE5FAF">
        <w:rPr>
          <w:rFonts w:cs="Courier New"/>
          <w:szCs w:val="24"/>
        </w:rPr>
        <w:t xml:space="preserve"> using the traditiona</w:t>
      </w:r>
      <w:r>
        <w:rPr>
          <w:rFonts w:cs="Courier New"/>
          <w:szCs w:val="24"/>
        </w:rPr>
        <w:t>l gas geysers because they had</w:t>
      </w:r>
      <w:r w:rsidR="0035452B" w:rsidRPr="00EE5FAF">
        <w:rPr>
          <w:rFonts w:cs="Courier New"/>
          <w:szCs w:val="24"/>
        </w:rPr>
        <w:t xml:space="preserve"> loyalty ass</w:t>
      </w:r>
      <w:r w:rsidR="00BD0D05">
        <w:rPr>
          <w:rFonts w:cs="Courier New"/>
          <w:szCs w:val="24"/>
        </w:rPr>
        <w:t>ociated with them. This was due to the fact that people were</w:t>
      </w:r>
      <w:r w:rsidR="0035452B" w:rsidRPr="00EE5FAF">
        <w:rPr>
          <w:rFonts w:cs="Courier New"/>
          <w:szCs w:val="24"/>
        </w:rPr>
        <w:t xml:space="preserve"> satisfied with the durability, heating efficiency and price of traditional geysers</w:t>
      </w:r>
      <w:r w:rsidR="00BD0D05">
        <w:rPr>
          <w:rFonts w:cs="Courier New"/>
          <w:szCs w:val="24"/>
        </w:rPr>
        <w:t>. Therefore domestic sector need to</w:t>
      </w:r>
      <w:r w:rsidR="0035452B" w:rsidRPr="00EE5FAF">
        <w:rPr>
          <w:rFonts w:cs="Courier New"/>
          <w:szCs w:val="24"/>
        </w:rPr>
        <w:t xml:space="preserve"> be assured regarding the quality and efficiency of </w:t>
      </w:r>
      <w:r w:rsidR="00C4072E">
        <w:rPr>
          <w:rFonts w:cs="Courier New"/>
          <w:szCs w:val="24"/>
        </w:rPr>
        <w:t>SWH</w:t>
      </w:r>
      <w:r w:rsidR="0035452B" w:rsidRPr="00EE5FAF">
        <w:rPr>
          <w:rFonts w:cs="Courier New"/>
          <w:szCs w:val="24"/>
        </w:rPr>
        <w:t>s.</w:t>
      </w:r>
      <w:r w:rsidR="00DB23DA">
        <w:rPr>
          <w:rFonts w:cs="Courier New"/>
          <w:szCs w:val="24"/>
        </w:rPr>
        <w:t xml:space="preserve"> So, one of the most important </w:t>
      </w:r>
      <w:r w:rsidR="00387CED">
        <w:rPr>
          <w:rFonts w:cs="Courier New"/>
          <w:szCs w:val="24"/>
        </w:rPr>
        <w:t>aspects</w:t>
      </w:r>
      <w:r w:rsidR="00DB23DA">
        <w:rPr>
          <w:rFonts w:cs="Courier New"/>
          <w:szCs w:val="24"/>
        </w:rPr>
        <w:t xml:space="preserve"> to be considered was that a paradigm shift was</w:t>
      </w:r>
      <w:r w:rsidR="0035452B" w:rsidRPr="00EE5FAF">
        <w:rPr>
          <w:rFonts w:cs="Courier New"/>
          <w:szCs w:val="24"/>
        </w:rPr>
        <w:t xml:space="preserve"> needed to switch consumer perceptions. </w:t>
      </w:r>
    </w:p>
    <w:p w:rsidR="0035452B" w:rsidRPr="00EE5FAF" w:rsidRDefault="008E2A5E" w:rsidP="00EE5FAF">
      <w:pPr>
        <w:rPr>
          <w:rFonts w:cs="Courier New"/>
          <w:szCs w:val="24"/>
        </w:rPr>
      </w:pPr>
      <w:r>
        <w:rPr>
          <w:rFonts w:cs="Courier New"/>
          <w:szCs w:val="24"/>
        </w:rPr>
        <w:t>Close monitoring</w:t>
      </w:r>
      <w:r w:rsidR="0035452B" w:rsidRPr="00EE5FAF">
        <w:rPr>
          <w:rFonts w:cs="Courier New"/>
          <w:szCs w:val="24"/>
        </w:rPr>
        <w:t xml:space="preserve"> on manufacture</w:t>
      </w:r>
      <w:r>
        <w:rPr>
          <w:rFonts w:cs="Courier New"/>
          <w:szCs w:val="24"/>
        </w:rPr>
        <w:t>rs was required to ensure that cheap material was</w:t>
      </w:r>
      <w:r w:rsidR="0035452B" w:rsidRPr="00EE5FAF">
        <w:rPr>
          <w:rFonts w:cs="Courier New"/>
          <w:szCs w:val="24"/>
        </w:rPr>
        <w:t xml:space="preserve"> not be</w:t>
      </w:r>
      <w:r w:rsidR="00694417">
        <w:rPr>
          <w:rFonts w:cs="Courier New"/>
          <w:szCs w:val="24"/>
        </w:rPr>
        <w:t>ing</w:t>
      </w:r>
      <w:r w:rsidR="0035452B" w:rsidRPr="00EE5FAF">
        <w:rPr>
          <w:rFonts w:cs="Courier New"/>
          <w:szCs w:val="24"/>
        </w:rPr>
        <w:t xml:space="preserve"> used for making different </w:t>
      </w:r>
      <w:r w:rsidR="0035452B" w:rsidRPr="00EE5FAF">
        <w:rPr>
          <w:rFonts w:cs="Courier New"/>
          <w:szCs w:val="24"/>
        </w:rPr>
        <w:lastRenderedPageBreak/>
        <w:t>par</w:t>
      </w:r>
      <w:r w:rsidR="00792856">
        <w:rPr>
          <w:rFonts w:cs="Courier New"/>
          <w:szCs w:val="24"/>
        </w:rPr>
        <w:t>ts</w:t>
      </w:r>
      <w:r w:rsidR="000367F6">
        <w:rPr>
          <w:rFonts w:cs="Courier New"/>
          <w:szCs w:val="24"/>
        </w:rPr>
        <w:t xml:space="preserve"> </w:t>
      </w:r>
      <w:r>
        <w:rPr>
          <w:rFonts w:cs="Courier New"/>
          <w:szCs w:val="24"/>
        </w:rPr>
        <w:t>as this had an ultimate</w:t>
      </w:r>
      <w:r w:rsidR="0035452B" w:rsidRPr="00EE5FAF">
        <w:rPr>
          <w:rFonts w:cs="Courier New"/>
          <w:szCs w:val="24"/>
        </w:rPr>
        <w:t xml:space="preserve"> </w:t>
      </w:r>
      <w:r>
        <w:rPr>
          <w:rFonts w:cs="Courier New"/>
          <w:szCs w:val="24"/>
        </w:rPr>
        <w:t>e</w:t>
      </w:r>
      <w:r w:rsidR="0035452B" w:rsidRPr="00EE5FAF">
        <w:rPr>
          <w:rFonts w:cs="Courier New"/>
          <w:szCs w:val="24"/>
        </w:rPr>
        <w:t>ffect</w:t>
      </w:r>
      <w:r>
        <w:rPr>
          <w:rFonts w:cs="Courier New"/>
          <w:szCs w:val="24"/>
        </w:rPr>
        <w:t xml:space="preserve"> on</w:t>
      </w:r>
      <w:r w:rsidR="0035452B" w:rsidRPr="00EE5FAF">
        <w:rPr>
          <w:rFonts w:cs="Courier New"/>
          <w:szCs w:val="24"/>
        </w:rPr>
        <w:t xml:space="preserve"> the performanc</w:t>
      </w:r>
      <w:r>
        <w:rPr>
          <w:rFonts w:cs="Courier New"/>
          <w:szCs w:val="24"/>
        </w:rPr>
        <w:t>e of end product. Vendors needed to</w:t>
      </w:r>
      <w:r w:rsidR="0035452B" w:rsidRPr="00EE5FAF">
        <w:rPr>
          <w:rFonts w:cs="Courier New"/>
          <w:szCs w:val="24"/>
        </w:rPr>
        <w:t xml:space="preserve"> focus on provi</w:t>
      </w:r>
      <w:r>
        <w:rPr>
          <w:rFonts w:cs="Courier New"/>
          <w:szCs w:val="24"/>
        </w:rPr>
        <w:t>ding quality so that people would</w:t>
      </w:r>
      <w:r w:rsidR="0035452B" w:rsidRPr="00EE5FAF">
        <w:rPr>
          <w:rFonts w:cs="Courier New"/>
          <w:szCs w:val="24"/>
        </w:rPr>
        <w:t xml:space="preserve"> convey positive word of mouth regarding the product to others as well. </w:t>
      </w:r>
    </w:p>
    <w:p w:rsidR="0035452B" w:rsidRPr="00EE5FAF" w:rsidRDefault="0035452B" w:rsidP="00EE5FAF">
      <w:pPr>
        <w:rPr>
          <w:rFonts w:cs="Courier New"/>
          <w:szCs w:val="24"/>
        </w:rPr>
      </w:pPr>
      <w:r w:rsidRPr="00EE5FAF">
        <w:rPr>
          <w:rFonts w:cs="Courier New"/>
          <w:szCs w:val="24"/>
        </w:rPr>
        <w:t>Un</w:t>
      </w:r>
      <w:r w:rsidR="008E2A5E">
        <w:rPr>
          <w:rFonts w:cs="Courier New"/>
          <w:szCs w:val="24"/>
        </w:rPr>
        <w:t>favorable weather conditions had an e</w:t>
      </w:r>
      <w:r w:rsidRPr="00EE5FAF">
        <w:rPr>
          <w:rFonts w:cs="Courier New"/>
          <w:szCs w:val="24"/>
        </w:rPr>
        <w:t>ffect</w:t>
      </w:r>
      <w:r w:rsidR="008E2A5E">
        <w:rPr>
          <w:rFonts w:cs="Courier New"/>
          <w:szCs w:val="24"/>
        </w:rPr>
        <w:t xml:space="preserve"> on</w:t>
      </w:r>
      <w:r w:rsidRPr="00EE5FAF">
        <w:rPr>
          <w:rFonts w:cs="Courier New"/>
          <w:szCs w:val="24"/>
        </w:rPr>
        <w:t xml:space="preserve"> the heating efficiency of </w:t>
      </w:r>
      <w:r w:rsidR="00C4072E">
        <w:rPr>
          <w:rFonts w:cs="Courier New"/>
          <w:szCs w:val="24"/>
        </w:rPr>
        <w:t>SWH</w:t>
      </w:r>
      <w:r w:rsidR="008E2A5E">
        <w:rPr>
          <w:rFonts w:cs="Courier New"/>
          <w:szCs w:val="24"/>
        </w:rPr>
        <w:t xml:space="preserve"> and they created</w:t>
      </w:r>
      <w:r w:rsidRPr="00EE5FAF">
        <w:rPr>
          <w:rFonts w:cs="Courier New"/>
          <w:szCs w:val="24"/>
        </w:rPr>
        <w:t xml:space="preserve"> a negative perception concerning the product in</w:t>
      </w:r>
      <w:r w:rsidR="008E2A5E">
        <w:rPr>
          <w:rFonts w:cs="Courier New"/>
          <w:szCs w:val="24"/>
        </w:rPr>
        <w:t xml:space="preserve"> the minds of customers. This in turn affected the sales and </w:t>
      </w:r>
      <w:r w:rsidRPr="00EE5FAF">
        <w:rPr>
          <w:rFonts w:cs="Courier New"/>
          <w:szCs w:val="24"/>
        </w:rPr>
        <w:t>result</w:t>
      </w:r>
      <w:r w:rsidR="008E2A5E">
        <w:rPr>
          <w:rFonts w:cs="Courier New"/>
          <w:szCs w:val="24"/>
        </w:rPr>
        <w:t>ed</w:t>
      </w:r>
      <w:r w:rsidRPr="00EE5FAF">
        <w:rPr>
          <w:rFonts w:cs="Courier New"/>
          <w:szCs w:val="24"/>
        </w:rPr>
        <w:t xml:space="preserve"> in low sales and</w:t>
      </w:r>
      <w:r w:rsidR="006E77AB">
        <w:rPr>
          <w:rFonts w:cs="Courier New"/>
          <w:szCs w:val="24"/>
        </w:rPr>
        <w:t xml:space="preserve"> decrease in demand. If there was</w:t>
      </w:r>
      <w:r w:rsidRPr="00EE5FAF">
        <w:rPr>
          <w:rFonts w:cs="Courier New"/>
          <w:szCs w:val="24"/>
        </w:rPr>
        <w:t xml:space="preserve"> no sunshine for four days </w:t>
      </w:r>
      <w:r w:rsidR="006E77AB">
        <w:rPr>
          <w:rFonts w:cs="Courier New"/>
          <w:szCs w:val="24"/>
        </w:rPr>
        <w:t>then the need of people which was hot water was</w:t>
      </w:r>
      <w:r w:rsidRPr="00EE5FAF">
        <w:rPr>
          <w:rFonts w:cs="Courier New"/>
          <w:szCs w:val="24"/>
        </w:rPr>
        <w:t xml:space="preserve"> not going to be satisfied.</w:t>
      </w:r>
    </w:p>
    <w:p w:rsidR="0035452B" w:rsidRPr="00EE5FAF" w:rsidRDefault="0035452B" w:rsidP="00EE5FAF">
      <w:pPr>
        <w:rPr>
          <w:rFonts w:cs="Courier New"/>
          <w:szCs w:val="24"/>
        </w:rPr>
      </w:pPr>
      <w:r w:rsidRPr="00EE5FAF">
        <w:rPr>
          <w:rFonts w:cs="Courier New"/>
          <w:szCs w:val="24"/>
        </w:rPr>
        <w:t xml:space="preserve">Politically </w:t>
      </w:r>
      <w:r w:rsidR="006E77AB">
        <w:rPr>
          <w:rFonts w:cs="Courier New"/>
          <w:szCs w:val="24"/>
        </w:rPr>
        <w:t>the bureaucrats were</w:t>
      </w:r>
      <w:r w:rsidRPr="00EE5FAF">
        <w:rPr>
          <w:rFonts w:cs="Courier New"/>
          <w:szCs w:val="24"/>
        </w:rPr>
        <w:t xml:space="preserve"> in favor of buying rental power plants which need</w:t>
      </w:r>
      <w:r w:rsidR="006E77AB">
        <w:rPr>
          <w:rFonts w:cs="Courier New"/>
          <w:szCs w:val="24"/>
        </w:rPr>
        <w:t>ed</w:t>
      </w:r>
      <w:r w:rsidRPr="00EE5FAF">
        <w:rPr>
          <w:rFonts w:cs="Courier New"/>
          <w:szCs w:val="24"/>
        </w:rPr>
        <w:t xml:space="preserve"> lump sum amount of for</w:t>
      </w:r>
      <w:r w:rsidR="000409AB">
        <w:rPr>
          <w:rFonts w:cs="Courier New"/>
          <w:szCs w:val="24"/>
        </w:rPr>
        <w:t>eign exchange. Instead of that g</w:t>
      </w:r>
      <w:r w:rsidR="006E77AB">
        <w:rPr>
          <w:rFonts w:cs="Courier New"/>
          <w:szCs w:val="24"/>
        </w:rPr>
        <w:t>overnment should have</w:t>
      </w:r>
      <w:r w:rsidRPr="00EE5FAF">
        <w:rPr>
          <w:rFonts w:cs="Courier New"/>
          <w:szCs w:val="24"/>
        </w:rPr>
        <w:t xml:space="preserve"> invest</w:t>
      </w:r>
      <w:r w:rsidR="006E77AB">
        <w:rPr>
          <w:rFonts w:cs="Courier New"/>
          <w:szCs w:val="24"/>
        </w:rPr>
        <w:t>ed</w:t>
      </w:r>
      <w:r w:rsidRPr="00EE5FAF">
        <w:rPr>
          <w:rFonts w:cs="Courier New"/>
          <w:szCs w:val="24"/>
        </w:rPr>
        <w:t xml:space="preserve"> on pro</w:t>
      </w:r>
      <w:r w:rsidR="006E77AB">
        <w:rPr>
          <w:rFonts w:cs="Courier New"/>
          <w:szCs w:val="24"/>
        </w:rPr>
        <w:t>moting solar technology which was</w:t>
      </w:r>
      <w:r w:rsidRPr="00EE5FAF">
        <w:rPr>
          <w:rFonts w:cs="Courier New"/>
          <w:szCs w:val="24"/>
        </w:rPr>
        <w:t xml:space="preserve"> more economical for the country. </w:t>
      </w:r>
      <w:r w:rsidRPr="00EE5FAF">
        <w:rPr>
          <w:rFonts w:cs="Courier New"/>
          <w:szCs w:val="24"/>
        </w:rPr>
        <w:br w:type="page"/>
      </w:r>
    </w:p>
    <w:p w:rsidR="0035452B" w:rsidRDefault="0035452B" w:rsidP="000F593B">
      <w:pPr>
        <w:pStyle w:val="Heading1"/>
      </w:pPr>
      <w:bookmarkStart w:id="16" w:name="_Toc274168603"/>
      <w:r w:rsidRPr="00EE5FAF">
        <w:lastRenderedPageBreak/>
        <w:t>Chapter: Literature Review</w:t>
      </w:r>
      <w:bookmarkEnd w:id="16"/>
    </w:p>
    <w:p w:rsidR="00103205" w:rsidRPr="00103205" w:rsidRDefault="00103205" w:rsidP="00103205">
      <w:pPr>
        <w:pStyle w:val="Caption"/>
      </w:pPr>
      <w:r>
        <w:t xml:space="preserve">Figure </w:t>
      </w:r>
      <w:fldSimple w:instr=" SEQ Figure \* ARABIC ">
        <w:r w:rsidR="00485EB9">
          <w:rPr>
            <w:noProof/>
          </w:rPr>
          <w:t>2</w:t>
        </w:r>
      </w:fldSimple>
      <w:r>
        <w:t xml:space="preserve">: Working of </w:t>
      </w:r>
      <w:r w:rsidR="00C4072E">
        <w:t>SWH</w:t>
      </w:r>
    </w:p>
    <w:p w:rsidR="0024177F" w:rsidRDefault="0024177F" w:rsidP="0024177F">
      <w:r w:rsidRPr="0024177F">
        <w:rPr>
          <w:noProof/>
          <w:lang w:val="en-CA" w:eastAsia="en-CA" w:bidi="ar-SA"/>
        </w:rPr>
        <w:drawing>
          <wp:inline distT="0" distB="0" distL="0" distR="0">
            <wp:extent cx="4200525" cy="3390900"/>
            <wp:effectExtent l="171450" t="133350" r="371475" b="304800"/>
            <wp:docPr id="6" name="Picture 4" descr="http://t1.gstatic.com/images?q=tbn:ANd9GcS0zN7dg5Xzq2LGHh5qZHYTXoSHZfstVe7i2dCap1hK4-z5CyQ&amp;t=1&amp;usg=__9evpuDCK3-tUKW7nx51D8X2eQ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1.gstatic.com/images?q=tbn:ANd9GcS0zN7dg5Xzq2LGHh5qZHYTXoSHZfstVe7i2dCap1hK4-z5CyQ&amp;t=1&amp;usg=__9evpuDCK3-tUKW7nx51D8X2eQEA="/>
                    <pic:cNvPicPr>
                      <a:picLocks noChangeAspect="1" noChangeArrowheads="1"/>
                    </pic:cNvPicPr>
                  </pic:nvPicPr>
                  <pic:blipFill>
                    <a:blip r:embed="rId12" cstate="print"/>
                    <a:srcRect/>
                    <a:stretch>
                      <a:fillRect/>
                    </a:stretch>
                  </pic:blipFill>
                  <pic:spPr bwMode="auto">
                    <a:xfrm>
                      <a:off x="0" y="0"/>
                      <a:ext cx="4200525" cy="3390900"/>
                    </a:xfrm>
                    <a:prstGeom prst="rect">
                      <a:avLst/>
                    </a:prstGeom>
                    <a:ln>
                      <a:noFill/>
                    </a:ln>
                    <a:effectLst>
                      <a:outerShdw blurRad="292100" dist="139700" dir="2700000" algn="tl" rotWithShape="0">
                        <a:srgbClr val="333333">
                          <a:alpha val="65000"/>
                        </a:srgbClr>
                      </a:outerShdw>
                    </a:effectLst>
                  </pic:spPr>
                </pic:pic>
              </a:graphicData>
            </a:graphic>
          </wp:inline>
        </w:drawing>
      </w:r>
    </w:p>
    <w:p w:rsidR="005E09F4" w:rsidRDefault="00B8342A" w:rsidP="0024177F">
      <w:sdt>
        <w:sdtPr>
          <w:id w:val="108345463"/>
          <w:citation/>
        </w:sdtPr>
        <w:sdtContent>
          <w:fldSimple w:instr=" CITATION Goo \l 1033 ">
            <w:r w:rsidR="002801AA">
              <w:rPr>
                <w:noProof/>
              </w:rPr>
              <w:t>(Google Images)</w:t>
            </w:r>
          </w:fldSimple>
        </w:sdtContent>
      </w:sdt>
    </w:p>
    <w:p w:rsidR="0024177F" w:rsidRDefault="0024177F" w:rsidP="0024177F"/>
    <w:p w:rsidR="0024177F" w:rsidRDefault="0024177F" w:rsidP="0024177F"/>
    <w:p w:rsidR="0024177F" w:rsidRDefault="0024177F" w:rsidP="0024177F"/>
    <w:p w:rsidR="0024177F" w:rsidRDefault="0024177F" w:rsidP="0024177F"/>
    <w:p w:rsidR="0024177F" w:rsidRDefault="0024177F" w:rsidP="0024177F"/>
    <w:p w:rsidR="0024177F" w:rsidRDefault="0024177F" w:rsidP="0024177F"/>
    <w:p w:rsidR="0024177F" w:rsidRDefault="0024177F" w:rsidP="0024177F"/>
    <w:p w:rsidR="0024177F" w:rsidRDefault="0024177F" w:rsidP="0024177F"/>
    <w:p w:rsidR="00D624D1" w:rsidRDefault="00B8342A" w:rsidP="00D624D1">
      <w:sdt>
        <w:sdtPr>
          <w:id w:val="455473164"/>
          <w:citation/>
        </w:sdtPr>
        <w:sdtContent>
          <w:fldSimple w:instr=" CITATION Hel56 \l 1033 ">
            <w:r w:rsidR="002801AA">
              <w:rPr>
                <w:noProof/>
              </w:rPr>
              <w:t>(Davis, 1956)</w:t>
            </w:r>
          </w:fldSimple>
        </w:sdtContent>
      </w:sdt>
      <w:r w:rsidR="00650EBA">
        <w:t xml:space="preserve"> did research on SWH</w:t>
      </w:r>
      <w:r w:rsidR="00D624D1">
        <w:t xml:space="preserve"> for arctic season in Greenlan</w:t>
      </w:r>
      <w:r w:rsidR="00650EBA">
        <w:t xml:space="preserve">d and revealed that SWH is the only source </w:t>
      </w:r>
      <w:r w:rsidR="00D624D1">
        <w:t xml:space="preserve">which can solve the problems of the people living there. Cost is not an issue for the people living there. Sunlight is available abundantly there and it can easily be trapped by building a pilot plant as snow in this area never melts. Twenty five scientists from the </w:t>
      </w:r>
      <w:r w:rsidR="00D624D1" w:rsidRPr="00A5707F">
        <w:t>Permafrost Research Establishment of U.</w:t>
      </w:r>
      <w:r w:rsidR="00650EBA">
        <w:t>S known as SIPRE had conducted</w:t>
      </w:r>
      <w:r w:rsidR="00D624D1" w:rsidRPr="00A5707F">
        <w:t xml:space="preserve"> research there. A pilot</w:t>
      </w:r>
      <w:r w:rsidR="00D624D1">
        <w:t xml:space="preserve"> installation in arctic will solve all difficulties of human life. The changes in weather conditions as well as the amount of snow in the ice cap can affect the supply of oil and other materials needed for doing research at that place. </w:t>
      </w:r>
    </w:p>
    <w:p w:rsidR="00D624D1" w:rsidRDefault="00B8342A" w:rsidP="00D624D1">
      <w:sdt>
        <w:sdtPr>
          <w:id w:val="455473165"/>
          <w:citation/>
        </w:sdtPr>
        <w:sdtContent>
          <w:fldSimple w:instr=" CITATION Rog77 \l 1033  ">
            <w:r w:rsidR="002801AA">
              <w:rPr>
                <w:noProof/>
              </w:rPr>
              <w:t>(Morse, 1977)</w:t>
            </w:r>
          </w:fldSimple>
        </w:sdtContent>
      </w:sdt>
      <w:r w:rsidR="00D624D1">
        <w:t xml:space="preserve"> believes that there are wide opportunities for utilizing energy from sun in Australia. The consumption of energy in Australia is increasing day by day. Australia has set a target of about 20% to meet the primary energy needs of the country in maximum 25 years. Solar heat generating systems</w:t>
      </w:r>
      <w:r w:rsidR="00CA701F">
        <w:t xml:space="preserve"> which are capable of</w:t>
      </w:r>
      <w:r w:rsidR="00D624D1">
        <w:t xml:space="preserve"> generating heat at temperatures of 100 C and 150C are included in this program. Collectors will be placed on the roofs of houses and factories. About 40% of country’s energy requirements will be met using solar energy. Integrated system of solar energy as well as fuel will be used to provide energy to domes</w:t>
      </w:r>
      <w:r w:rsidR="00AF1575">
        <w:t xml:space="preserve">tic and industrial sector. </w:t>
      </w:r>
      <w:r w:rsidR="00E541F7">
        <w:t>Australia’s</w:t>
      </w:r>
      <w:r w:rsidR="00AF1575">
        <w:t xml:space="preserve"> Commonwealth</w:t>
      </w:r>
      <w:r w:rsidR="00E541F7">
        <w:t xml:space="preserve"> Scientific and I</w:t>
      </w:r>
      <w:r w:rsidR="00AF1575">
        <w:t>ndustrial Research Organization (CSIRO)</w:t>
      </w:r>
      <w:r w:rsidR="00CA701F">
        <w:t xml:space="preserve"> is also </w:t>
      </w:r>
      <w:r w:rsidR="00D624D1">
        <w:t>doing research and development in the field of solar energy in Australia. All funds needed for research and de</w:t>
      </w:r>
      <w:r w:rsidR="00CA701F">
        <w:t>velopment are provided by the g</w:t>
      </w:r>
      <w:r w:rsidR="00D624D1">
        <w:t>overnment. Different reports have been published on flat plat</w:t>
      </w:r>
      <w:r w:rsidR="007320BF">
        <w:t>e collectors, thermal storages</w:t>
      </w:r>
      <w:r w:rsidR="00D624D1">
        <w:t xml:space="preserve"> and on industrial process heating. CSIRO </w:t>
      </w:r>
      <w:r w:rsidR="00D624D1">
        <w:lastRenderedPageBreak/>
        <w:t xml:space="preserve">had </w:t>
      </w:r>
      <w:r w:rsidR="007320BF">
        <w:t>an influence on the Australian g</w:t>
      </w:r>
      <w:r w:rsidR="00D624D1">
        <w:t xml:space="preserve">overnment and it decided thereby to install </w:t>
      </w:r>
      <w:r w:rsidR="00C4072E">
        <w:t>SWH</w:t>
      </w:r>
      <w:r w:rsidR="007320BF">
        <w:t>s in the northern territory of g</w:t>
      </w:r>
      <w:r w:rsidR="00D624D1">
        <w:t>overnment offices.</w:t>
      </w:r>
      <w:r w:rsidR="007320BF">
        <w:t xml:space="preserve"> 30,</w:t>
      </w:r>
      <w:r w:rsidR="00D624D1">
        <w:t xml:space="preserve">000 installations have been already done in Australia regarding solar applications. Australia is lucky to have manufacturers of </w:t>
      </w:r>
      <w:r w:rsidR="00C4072E">
        <w:t>SWH</w:t>
      </w:r>
      <w:r w:rsidR="00D624D1">
        <w:t xml:space="preserve">s who have the expertise needed to implement the programs effectively and they have done this by manufacturing high quality collectors. </w:t>
      </w:r>
    </w:p>
    <w:p w:rsidR="00D624D1" w:rsidRDefault="00D624D1" w:rsidP="00D624D1">
      <w:r>
        <w:t xml:space="preserve">Different experiments have been done in Australia in which rock air storage was combined with solar air heaters to provide thermal storage. </w:t>
      </w:r>
      <w:r w:rsidR="00C4072E">
        <w:t>SWH</w:t>
      </w:r>
      <w:r>
        <w:t xml:space="preserve"> for residential purpose is meeting about 40-60% of total energy requirements. In some parts of Australia the pay back period of </w:t>
      </w:r>
      <w:r w:rsidR="00C4072E">
        <w:t>SWH</w:t>
      </w:r>
      <w:r>
        <w:t xml:space="preserve"> varies from three to almost 10 years. Solar heating of swimming pools is being done</w:t>
      </w:r>
      <w:r w:rsidR="007320BF">
        <w:t xml:space="preserve"> by</w:t>
      </w:r>
      <w:r>
        <w:t xml:space="preserve"> using cheap collectors having no glass cover.</w:t>
      </w:r>
      <w:r w:rsidR="00C90D0C" w:rsidRPr="00C90D0C">
        <w:t xml:space="preserve"> </w:t>
      </w:r>
      <w:sdt>
        <w:sdtPr>
          <w:id w:val="108339836"/>
          <w:citation/>
        </w:sdtPr>
        <w:sdtContent>
          <w:fldSimple w:instr=" CITATION Rog77 \l 1033  ">
            <w:r w:rsidR="002801AA">
              <w:rPr>
                <w:noProof/>
              </w:rPr>
              <w:t>(Morse, 1977)</w:t>
            </w:r>
          </w:fldSimple>
        </w:sdtContent>
      </w:sdt>
    </w:p>
    <w:p w:rsidR="00D624D1" w:rsidRDefault="00B8342A" w:rsidP="00D624D1">
      <w:sdt>
        <w:sdtPr>
          <w:id w:val="455473167"/>
          <w:citation/>
        </w:sdtPr>
        <w:sdtContent>
          <w:fldSimple w:instr=" CITATION Duf76 \l 1033 ">
            <w:r w:rsidR="002801AA">
              <w:rPr>
                <w:noProof/>
              </w:rPr>
              <w:t>(Duffie &amp; Beckman, 1976)</w:t>
            </w:r>
          </w:fldSimple>
        </w:sdtContent>
      </w:sdt>
      <w:r w:rsidR="00D624D1">
        <w:t xml:space="preserve"> believed that solar heating and cooling for buildings using flat plate collectors is going to be a broad application of solar collectors. These collectors are manufactured on a small scale in U.S and they could be of great use to supply thermal energy to buildings at temperatures of less than or 100 C. For conversion</w:t>
      </w:r>
      <w:r w:rsidR="007320BF">
        <w:t xml:space="preserve"> towards installing SWH</w:t>
      </w:r>
      <w:r w:rsidR="00D624D1">
        <w:t>s</w:t>
      </w:r>
      <w:r w:rsidR="007320BF">
        <w:t>,</w:t>
      </w:r>
      <w:r w:rsidR="00D624D1">
        <w:t xml:space="preserve"> the best place to start with is new residential construction. For encouraging</w:t>
      </w:r>
      <w:r w:rsidR="007320BF">
        <w:t xml:space="preserve"> the use towards such energy, g</w:t>
      </w:r>
      <w:r w:rsidR="00D624D1">
        <w:t xml:space="preserve">overnment must give incentives in the form of taxes. Two main reasons have been given for the failure of solar energy.  The first one is the high costs associated with solar energy due to which it has not been able to compete with natural gas. Second is that there is no constituency for the development of solar energy as it was in the case of nuclear energy. In countries like </w:t>
      </w:r>
      <w:r w:rsidR="00D624D1">
        <w:lastRenderedPageBreak/>
        <w:t xml:space="preserve">Australia, Japan and Israel millions of </w:t>
      </w:r>
      <w:r w:rsidR="00C4072E">
        <w:t>SWH</w:t>
      </w:r>
      <w:r w:rsidR="00D624D1">
        <w:t xml:space="preserve">s have been installed. Different experiments have been done in U.S regarding the heating and cooling of </w:t>
      </w:r>
      <w:r w:rsidR="00C4072E">
        <w:t>SWH</w:t>
      </w:r>
      <w:r w:rsidR="00D624D1">
        <w:t xml:space="preserve">s and many of them have been installed in residential areas like hotels and schools. </w:t>
      </w:r>
    </w:p>
    <w:p w:rsidR="00D624D1" w:rsidRDefault="00D624D1" w:rsidP="00D624D1">
      <w:r>
        <w:t xml:space="preserve">There have been several problems with respect to </w:t>
      </w:r>
      <w:r w:rsidR="007320BF">
        <w:t>the architecture of SWHs i.e.</w:t>
      </w:r>
      <w:r>
        <w:t xml:space="preserve"> whether to install them on the surface of roofs or in vertical walls. Solar energy systems consists of flat based collectors. Ducts and energy storage unit used to store energy. Many of the heating systems that were installed in U.S give satisfactory performance and reduce bills. Solar air cooling technology has not yet been as remarkable as solar heating technology. Improvements </w:t>
      </w:r>
      <w:r w:rsidR="007320BF">
        <w:t>in the economics of SWH</w:t>
      </w:r>
      <w:r>
        <w:t>s will occur gradually as mass production will increase and improvement in technology will b</w:t>
      </w:r>
      <w:r w:rsidR="007320BF">
        <w:t>e made. Wide use of this product</w:t>
      </w:r>
      <w:r>
        <w:t xml:space="preserve"> will create new business opportunities.</w:t>
      </w:r>
      <w:r w:rsidR="00C90D0C" w:rsidRPr="00C90D0C">
        <w:t xml:space="preserve"> </w:t>
      </w:r>
      <w:sdt>
        <w:sdtPr>
          <w:id w:val="108339837"/>
          <w:citation/>
        </w:sdtPr>
        <w:sdtContent>
          <w:fldSimple w:instr=" CITATION Duf76 \l 1033 ">
            <w:r w:rsidR="002801AA">
              <w:rPr>
                <w:noProof/>
              </w:rPr>
              <w:t>(Duffie &amp; Beckman, 1976)</w:t>
            </w:r>
          </w:fldSimple>
        </w:sdtContent>
      </w:sdt>
    </w:p>
    <w:p w:rsidR="00D624D1" w:rsidRDefault="00B8342A" w:rsidP="00D624D1">
      <w:sdt>
        <w:sdtPr>
          <w:id w:val="455473168"/>
          <w:citation/>
        </w:sdtPr>
        <w:sdtContent>
          <w:fldSimple w:instr=" CITATION Ken83 \l 1033  ">
            <w:r w:rsidR="002801AA">
              <w:rPr>
                <w:noProof/>
              </w:rPr>
              <w:t>(Butti &amp; Perlin, 1983)</w:t>
            </w:r>
          </w:fldSimple>
        </w:sdtContent>
      </w:sdt>
      <w:r w:rsidR="00D624D1">
        <w:t xml:space="preserve"> explained the sudden rise and popularity of </w:t>
      </w:r>
      <w:r w:rsidR="00C4072E">
        <w:t>SWH</w:t>
      </w:r>
      <w:r w:rsidR="00D624D1">
        <w:t>s in California. Years ago people used to heat water on stoves and in villages</w:t>
      </w:r>
      <w:r w:rsidR="00E1293F">
        <w:t>, very</w:t>
      </w:r>
      <w:r w:rsidR="00D624D1">
        <w:t xml:space="preserve"> seldom gas heaters were available. Gas was expensive those days and people couldn’t afford to warm water like that. Then first </w:t>
      </w:r>
      <w:r w:rsidR="00C4072E">
        <w:t>SWH</w:t>
      </w:r>
      <w:r w:rsidR="00E1293F">
        <w:t xml:space="preserve"> was</w:t>
      </w:r>
      <w:r w:rsidR="00D624D1">
        <w:t xml:space="preserve"> discovered in the form of metal water tanks painted in black and then placed in sun but they took lot of time to heat water. Then a manufacturer by the named of Kemp solved this problem by placing a hot box in tanks to keep it warm. T</w:t>
      </w:r>
      <w:r w:rsidR="00E1293F">
        <w:t>hese were the first SWH</w:t>
      </w:r>
      <w:r w:rsidR="00D624D1">
        <w:t>s that were discovered and th</w:t>
      </w:r>
      <w:r w:rsidR="00E1293F">
        <w:t xml:space="preserve">ey were named “Climax” which </w:t>
      </w:r>
      <w:r w:rsidR="004146FF">
        <w:t>was</w:t>
      </w:r>
      <w:r w:rsidR="00D624D1">
        <w:t xml:space="preserve"> sold in eight different sizes. This was a remarkable asset to utilize sunshine. </w:t>
      </w:r>
    </w:p>
    <w:p w:rsidR="00D624D1" w:rsidRDefault="00D624D1" w:rsidP="00D624D1">
      <w:r>
        <w:lastRenderedPageBreak/>
        <w:t>Climax became so popular that it was introduced in Southern California as well and almost every house</w:t>
      </w:r>
      <w:r w:rsidR="000C1EA6">
        <w:t>hold had them. Later on ‘Walker’ heater</w:t>
      </w:r>
      <w:r>
        <w:t xml:space="preserve"> was introduced an</w:t>
      </w:r>
      <w:r w:rsidR="000C1EA6">
        <w:t xml:space="preserve">d it was </w:t>
      </w:r>
      <w:r>
        <w:t xml:space="preserve">attached with the conventional heating system </w:t>
      </w:r>
      <w:r w:rsidR="000C1EA6">
        <w:t xml:space="preserve">to </w:t>
      </w:r>
      <w:r>
        <w:t>ensure hot water at all times. In 1905 the rights to sell climax were acquired by Solar Heater Company and it was run by Charles Haskel. Improvement in Climax was made as it was sold in one large rectangular tank in stead of several tanks and placed on roof tops. The problem with Climax, Walker and Hassel’s model was that they could not function properly on cloudy days.</w:t>
      </w:r>
      <w:r w:rsidR="00C90D0C" w:rsidRPr="00C90D0C">
        <w:t xml:space="preserve"> </w:t>
      </w:r>
      <w:sdt>
        <w:sdtPr>
          <w:id w:val="108339839"/>
          <w:citation/>
        </w:sdtPr>
        <w:sdtContent>
          <w:fldSimple w:instr=" CITATION Ken83 \l 1033  ">
            <w:r w:rsidR="002801AA">
              <w:rPr>
                <w:noProof/>
              </w:rPr>
              <w:t>(Butti &amp; Perlin, 1983)</w:t>
            </w:r>
          </w:fldSimple>
        </w:sdtContent>
      </w:sdt>
    </w:p>
    <w:p w:rsidR="00D624D1" w:rsidRDefault="00D624D1" w:rsidP="00D624D1">
      <w:r>
        <w:t>In 1909 William J. Bailey</w:t>
      </w:r>
      <w:r w:rsidR="000C1EA6">
        <w:t xml:space="preserve"> introduced day and night SWH</w:t>
      </w:r>
      <w:r>
        <w:t xml:space="preserve"> that changed the industry completely and b</w:t>
      </w:r>
      <w:r w:rsidR="000C1EA6">
        <w:t>rought a revolution. It</w:t>
      </w:r>
      <w:r>
        <w:t xml:space="preserve"> had two units: solar heater col</w:t>
      </w:r>
      <w:r w:rsidR="000C1EA6">
        <w:t>lector and storage water tank h</w:t>
      </w:r>
      <w:r>
        <w:t>ad coiled pipes and they were pla</w:t>
      </w:r>
      <w:r w:rsidR="000C1EA6">
        <w:t>ced in the glass box that warm</w:t>
      </w:r>
      <w:r>
        <w:t xml:space="preserve"> the water and then it was passed through conventional gas heaters so that it won’t cool down. Day and night </w:t>
      </w:r>
      <w:r w:rsidR="000C1EA6">
        <w:t xml:space="preserve">water </w:t>
      </w:r>
      <w:r>
        <w:t>heaters reduce gas consumption by 75%. In 1913 the weather in California had a sudden shift and a cold layer spell keeping the temperature very low. Because of this cold weather the water inside day and night heaters froze so, Bailey tried solving this problem with using alcohol and distilled water by placing it in the collector and after heating it passed through coils.</w:t>
      </w:r>
      <w:r w:rsidR="00C90D0C" w:rsidRPr="00C90D0C">
        <w:t xml:space="preserve"> </w:t>
      </w:r>
      <w:sdt>
        <w:sdtPr>
          <w:id w:val="108339838"/>
          <w:citation/>
        </w:sdtPr>
        <w:sdtContent>
          <w:fldSimple w:instr=" CITATION Ken83 \l 1033  ">
            <w:r w:rsidR="002801AA">
              <w:rPr>
                <w:noProof/>
              </w:rPr>
              <w:t>(Butti &amp; Perlin, 1983)</w:t>
            </w:r>
          </w:fldSimple>
        </w:sdtContent>
      </w:sdt>
    </w:p>
    <w:p w:rsidR="00D624D1" w:rsidRPr="00374034" w:rsidRDefault="00D624D1" w:rsidP="00D624D1">
      <w:r w:rsidRPr="00374034">
        <w:t>Government will install 5</w:t>
      </w:r>
      <w:r w:rsidR="008B3DDD">
        <w:t>0,000 SWH’s</w:t>
      </w:r>
      <w:r w:rsidRPr="00374034">
        <w:t xml:space="preserve"> in northern areas to save the gas co</w:t>
      </w:r>
      <w:r w:rsidR="008B3DDD">
        <w:t>nsumption. The prices of these</w:t>
      </w:r>
      <w:r w:rsidRPr="00374034">
        <w:t xml:space="preserve"> will be subsidized to encourage people to buy them</w:t>
      </w:r>
      <w:r w:rsidR="008B3DDD">
        <w:t>. In India the prices of SWHs</w:t>
      </w:r>
      <w:r w:rsidRPr="00374034">
        <w:t xml:space="preserve"> have been subsidized up to 80 % to encourage customers to buy them. Financial incentiv</w:t>
      </w:r>
      <w:r w:rsidR="008B3DDD">
        <w:t>es will be given to mass production</w:t>
      </w:r>
      <w:r w:rsidRPr="00374034">
        <w:t xml:space="preserve"> on a large scale. Tube well users will </w:t>
      </w:r>
      <w:r w:rsidRPr="00374034">
        <w:lastRenderedPageBreak/>
        <w:t>also be motivated to use solar power in order to lower the electricity load.</w:t>
      </w:r>
      <w:r w:rsidRPr="009946BE">
        <w:t xml:space="preserve"> </w:t>
      </w:r>
      <w:sdt>
        <w:sdtPr>
          <w:id w:val="455473744"/>
          <w:citation/>
        </w:sdtPr>
        <w:sdtContent>
          <w:fldSimple w:instr=" CITATION Moo10 \l 1033 ">
            <w:r w:rsidR="002801AA">
              <w:rPr>
                <w:noProof/>
              </w:rPr>
              <w:t>(Ahmed, 2010)</w:t>
            </w:r>
          </w:fldSimple>
        </w:sdtContent>
      </w:sdt>
    </w:p>
    <w:p w:rsidR="00D624D1" w:rsidRDefault="00D624D1" w:rsidP="00D624D1">
      <w:r>
        <w:t xml:space="preserve">Pakistan can overcome the energy crisis by utilizing on renewable energy resources. Western countries have developed renewable energies using wind, biomass and solar. </w:t>
      </w:r>
      <w:r w:rsidR="0009589F">
        <w:t>AEDB</w:t>
      </w:r>
      <w:r>
        <w:t xml:space="preserve"> has launched a consumer confidence act f</w:t>
      </w:r>
      <w:r w:rsidR="008B3DDD">
        <w:t>or the promotion of SWH</w:t>
      </w:r>
      <w:r>
        <w:t>s in which it is giving money back guarantee to consumers. Three sectors of the economy which are domestic sector, transport sector and industrial must be convinced to reduce the energy crisis.</w:t>
      </w:r>
      <w:sdt>
        <w:sdtPr>
          <w:id w:val="455473745"/>
          <w:citation/>
        </w:sdtPr>
        <w:sdtContent>
          <w:fldSimple w:instr=" CITATION SRa101 \l 1033 ">
            <w:r w:rsidR="002801AA">
              <w:rPr>
                <w:noProof/>
              </w:rPr>
              <w:t xml:space="preserve"> (Bukhari, Countering energy crisis with alternative resources, 2010)</w:t>
            </w:r>
          </w:fldSimple>
        </w:sdtContent>
      </w:sdt>
    </w:p>
    <w:p w:rsidR="00D624D1" w:rsidRDefault="00D624D1" w:rsidP="00D624D1">
      <w:r>
        <w:t xml:space="preserve">Energy shortage which is one of the biggest problems of Pakistan must be solved if Pakistan has to progress in the industrialized sector. Electricity is produced in Pakistan using electromechanical generators which run by power lines and transmit electricity to far places. 33% of the energy being produced in </w:t>
      </w:r>
      <w:r w:rsidR="008B3DDD">
        <w:t>Pakistan is through hydro and 2</w:t>
      </w:r>
      <w:r>
        <w:t xml:space="preserve">% by nuclear. </w:t>
      </w:r>
      <w:r w:rsidR="0009589F">
        <w:t>AEDB</w:t>
      </w:r>
      <w:r>
        <w:t xml:space="preserve"> is a body formed</w:t>
      </w:r>
      <w:r w:rsidR="008B3DDD">
        <w:t xml:space="preserve"> by g</w:t>
      </w:r>
      <w:r w:rsidR="005526D8">
        <w:t>overnment</w:t>
      </w:r>
      <w:r>
        <w:t xml:space="preserve"> which is currently working on developing solar and wind power plants. The abundant energy available in the country can be transmitted into solar energy with the help of solar panels. </w:t>
      </w:r>
      <w:sdt>
        <w:sdtPr>
          <w:id w:val="455473746"/>
          <w:citation/>
        </w:sdtPr>
        <w:sdtContent>
          <w:fldSimple w:instr=" CITATION Khu10 \l 1033 ">
            <w:r w:rsidR="002801AA">
              <w:rPr>
                <w:noProof/>
              </w:rPr>
              <w:t>(Khan, 2010)</w:t>
            </w:r>
          </w:fldSimple>
        </w:sdtContent>
      </w:sdt>
    </w:p>
    <w:p w:rsidR="00D624D1" w:rsidRDefault="00D624D1" w:rsidP="00D624D1">
      <w:r>
        <w:t>There are many advantages an</w:t>
      </w:r>
      <w:r w:rsidR="008B3DDD">
        <w:t>d disadvantages of SWHs</w:t>
      </w:r>
      <w:r>
        <w:t>. These days there is a shortage of gas, water along with one of the most common one which is electricity. The causes behind these shortages are something which is not yet known.</w:t>
      </w:r>
      <w:r w:rsidR="00C90D0C" w:rsidRPr="00C90D0C">
        <w:t xml:space="preserve"> </w:t>
      </w:r>
      <w:sdt>
        <w:sdtPr>
          <w:id w:val="108339840"/>
          <w:citation/>
        </w:sdtPr>
        <w:sdtContent>
          <w:fldSimple w:instr=" CITATION Khu10 \l 1033 ">
            <w:r w:rsidR="002801AA">
              <w:rPr>
                <w:noProof/>
              </w:rPr>
              <w:t>(Khan, 2010)</w:t>
            </w:r>
          </w:fldSimple>
        </w:sdtContent>
      </w:sdt>
      <w:r>
        <w:t xml:space="preserve">  </w:t>
      </w:r>
    </w:p>
    <w:p w:rsidR="00D624D1" w:rsidRDefault="00D624D1" w:rsidP="00D624D1">
      <w:r>
        <w:t xml:space="preserve">If a look at the climate of Pakistan is taken than it becomes clear that summer season lasts longer than the winter season. For a country like Pakistan using a solar </w:t>
      </w:r>
      <w:r>
        <w:lastRenderedPageBreak/>
        <w:t>system will be more appropriate as compared with Europe. Work in this field is being done by many scientists and engineers. Their point of view is that this technology is going to have a high price in the beginning but gradually the prices will come down as it is a principle of economics.</w:t>
      </w:r>
      <w:r w:rsidR="00C90D0C" w:rsidRPr="00C90D0C">
        <w:t xml:space="preserve"> </w:t>
      </w:r>
      <w:sdt>
        <w:sdtPr>
          <w:id w:val="108339841"/>
          <w:citation/>
        </w:sdtPr>
        <w:sdtContent>
          <w:fldSimple w:instr=" CITATION Khu10 \l 1033 ">
            <w:r w:rsidR="002801AA">
              <w:rPr>
                <w:noProof/>
              </w:rPr>
              <w:t>(Khan, 2010)</w:t>
            </w:r>
          </w:fldSimple>
        </w:sdtContent>
      </w:sdt>
    </w:p>
    <w:p w:rsidR="00D624D1" w:rsidRDefault="00D624D1" w:rsidP="00D624D1">
      <w:r>
        <w:t xml:space="preserve">In Pakistan the energy from sun has been used for many different purposes like drying clothes etc but for producing electricity this energy has been used recently. The energy from sun is sufficient to meet the power needs of Pakistan. The various techniques that have been used around the world to produce electricity from sunlight include solar cells, solar water heating and solar towers. </w:t>
      </w:r>
      <w:sdt>
        <w:sdtPr>
          <w:id w:val="108339842"/>
          <w:citation/>
        </w:sdtPr>
        <w:sdtContent>
          <w:fldSimple w:instr=" CITATION Khu10 \l 1033 ">
            <w:r w:rsidR="002801AA">
              <w:rPr>
                <w:noProof/>
              </w:rPr>
              <w:t>(Khan, 2010)</w:t>
            </w:r>
          </w:fldSimple>
        </w:sdtContent>
      </w:sdt>
    </w:p>
    <w:p w:rsidR="00D624D1" w:rsidRDefault="00D624D1" w:rsidP="00D624D1">
      <w:r>
        <w:t>Solar cells convert light into electricity and can run bulbs and lights. Energy from these satellites is also being used to run satellites. Solar water heating is also being used to heat water in the panels which then provides warm water which is effective to use. Solar towers are another technique in which a tower is put in a green house and this is used to run turbines.</w:t>
      </w:r>
      <w:r w:rsidR="00C90D0C" w:rsidRPr="00C90D0C">
        <w:t xml:space="preserve"> </w:t>
      </w:r>
      <w:sdt>
        <w:sdtPr>
          <w:id w:val="108339843"/>
          <w:citation/>
        </w:sdtPr>
        <w:sdtContent>
          <w:fldSimple w:instr=" CITATION Khu10 \l 1033 ">
            <w:r w:rsidR="002801AA">
              <w:rPr>
                <w:noProof/>
              </w:rPr>
              <w:t>(Khan, 2010)</w:t>
            </w:r>
          </w:fldSimple>
        </w:sdtContent>
      </w:sdt>
    </w:p>
    <w:p w:rsidR="00D624D1" w:rsidRDefault="00D624D1" w:rsidP="00D624D1">
      <w:r>
        <w:t>There are seldom advantages from using this technology and these are that it does not require any fuel so there are no bill charges, effective to be used for  chargers and garden lights. There are certain limitations which are also associated with using this energy and these include its unreliability to function properly at night and that it is costly.</w:t>
      </w:r>
      <w:r w:rsidR="00C90D0C" w:rsidRPr="00C90D0C">
        <w:t xml:space="preserve"> </w:t>
      </w:r>
      <w:sdt>
        <w:sdtPr>
          <w:id w:val="108339844"/>
          <w:citation/>
        </w:sdtPr>
        <w:sdtContent>
          <w:fldSimple w:instr=" CITATION Khu10 \l 1033 ">
            <w:r w:rsidR="002801AA">
              <w:rPr>
                <w:noProof/>
              </w:rPr>
              <w:t>(Khan, 2010)</w:t>
            </w:r>
          </w:fldSimple>
        </w:sdtContent>
      </w:sdt>
    </w:p>
    <w:p w:rsidR="00D624D1" w:rsidRPr="00EE5FAF" w:rsidRDefault="00D624D1" w:rsidP="00D624D1">
      <w:r>
        <w:t xml:space="preserve">In Pakistan by training the manpower this energy can be very effective in producing electricity. Pakistan is </w:t>
      </w:r>
      <w:r w:rsidR="008B3DDD">
        <w:lastRenderedPageBreak/>
        <w:t>blessed</w:t>
      </w:r>
      <w:r>
        <w:t xml:space="preserve"> with plenty amount of sunlight and it won’t face the problems being faced by other countries. </w:t>
      </w:r>
      <w:sdt>
        <w:sdtPr>
          <w:id w:val="455473747"/>
          <w:citation/>
        </w:sdtPr>
        <w:sdtContent>
          <w:fldSimple w:instr=" CITATION Far08 \l 1033 ">
            <w:r w:rsidR="002801AA">
              <w:rPr>
                <w:noProof/>
              </w:rPr>
              <w:t>(Qadri, 2008)</w:t>
            </w:r>
          </w:fldSimple>
        </w:sdtContent>
      </w:sdt>
    </w:p>
    <w:p w:rsidR="00D624D1" w:rsidRPr="00EE5FAF" w:rsidRDefault="00B8342A" w:rsidP="00D624D1">
      <w:pPr>
        <w:rPr>
          <w:rFonts w:cs="Courier New"/>
          <w:szCs w:val="24"/>
        </w:rPr>
      </w:pPr>
      <w:sdt>
        <w:sdtPr>
          <w:rPr>
            <w:rFonts w:cs="Courier New"/>
            <w:szCs w:val="24"/>
          </w:rPr>
          <w:id w:val="783306405"/>
          <w:citation/>
        </w:sdtPr>
        <w:sdtContent>
          <w:r w:rsidRPr="00253E19">
            <w:rPr>
              <w:rFonts w:cs="Courier New"/>
              <w:szCs w:val="24"/>
            </w:rPr>
            <w:fldChar w:fldCharType="begin"/>
          </w:r>
          <w:r w:rsidR="00D624D1" w:rsidRPr="00253E19">
            <w:rPr>
              <w:rFonts w:cs="Courier New"/>
              <w:szCs w:val="24"/>
            </w:rPr>
            <w:instrText xml:space="preserve"> CITATION MAA10 \l 1033 </w:instrText>
          </w:r>
          <w:r w:rsidRPr="00253E19">
            <w:rPr>
              <w:rFonts w:cs="Courier New"/>
              <w:szCs w:val="24"/>
            </w:rPr>
            <w:fldChar w:fldCharType="separate"/>
          </w:r>
          <w:r w:rsidR="002801AA" w:rsidRPr="002801AA">
            <w:rPr>
              <w:rFonts w:cs="Courier New"/>
              <w:noProof/>
              <w:szCs w:val="24"/>
            </w:rPr>
            <w:t>(M.A.Alghoul)</w:t>
          </w:r>
          <w:r w:rsidRPr="00253E19">
            <w:rPr>
              <w:rFonts w:cs="Courier New"/>
              <w:szCs w:val="24"/>
            </w:rPr>
            <w:fldChar w:fldCharType="end"/>
          </w:r>
        </w:sdtContent>
      </w:sdt>
      <w:r w:rsidR="00D624D1" w:rsidRPr="00EE5FAF">
        <w:rPr>
          <w:rFonts w:cs="Courier New"/>
          <w:szCs w:val="24"/>
        </w:rPr>
        <w:t xml:space="preserve"> </w:t>
      </w:r>
      <w:r w:rsidR="00D624D1">
        <w:rPr>
          <w:rFonts w:cs="Courier New"/>
          <w:szCs w:val="24"/>
        </w:rPr>
        <w:t xml:space="preserve">in </w:t>
      </w:r>
      <w:r w:rsidR="00D624D1" w:rsidRPr="00EE5FAF">
        <w:rPr>
          <w:rFonts w:cs="Courier New"/>
          <w:szCs w:val="24"/>
        </w:rPr>
        <w:t xml:space="preserve">Review of Materials for Solar Thermal Collectors focuses on how to reduce the cost of materials in making a solar thermal collector such as </w:t>
      </w:r>
      <w:r w:rsidR="00C4072E">
        <w:rPr>
          <w:rFonts w:cs="Courier New"/>
          <w:szCs w:val="24"/>
        </w:rPr>
        <w:t>SWH</w:t>
      </w:r>
      <w:r w:rsidR="00D624D1" w:rsidRPr="00EE5FAF">
        <w:rPr>
          <w:rFonts w:cs="Courier New"/>
          <w:szCs w:val="24"/>
        </w:rPr>
        <w:t xml:space="preserve"> and how to improve its efficiency. </w:t>
      </w:r>
      <w:r w:rsidR="00D624D1">
        <w:rPr>
          <w:rFonts w:cs="Courier New"/>
          <w:szCs w:val="24"/>
        </w:rPr>
        <w:t>A</w:t>
      </w:r>
      <w:r w:rsidR="00D624D1" w:rsidRPr="00EE5FAF">
        <w:rPr>
          <w:rFonts w:cs="Courier New"/>
          <w:szCs w:val="24"/>
        </w:rPr>
        <w:t>ll the parts involved in the system of solar collector and the working of it</w:t>
      </w:r>
      <w:r w:rsidR="00D624D1">
        <w:rPr>
          <w:rFonts w:cs="Courier New"/>
          <w:szCs w:val="24"/>
        </w:rPr>
        <w:t xml:space="preserve"> have been discussed</w:t>
      </w:r>
      <w:r w:rsidR="00D624D1" w:rsidRPr="00EE5FAF">
        <w:rPr>
          <w:rFonts w:cs="Courier New"/>
          <w:szCs w:val="24"/>
        </w:rPr>
        <w:t xml:space="preserve">. </w:t>
      </w:r>
    </w:p>
    <w:p w:rsidR="00D624D1" w:rsidRPr="00EE5FAF" w:rsidRDefault="00D624D1" w:rsidP="00D624D1">
      <w:pPr>
        <w:rPr>
          <w:rFonts w:cs="Courier New"/>
          <w:szCs w:val="24"/>
        </w:rPr>
      </w:pPr>
      <w:r w:rsidRPr="00EE5FAF">
        <w:rPr>
          <w:rFonts w:cs="Courier New"/>
          <w:szCs w:val="24"/>
        </w:rPr>
        <w:t xml:space="preserve">The basic features of solar thermal collector materials are discussed such as its transparent cover, insulation, evacuated tube collector, absorber, heat sheets and phase change material. The main idea behind it is to understand the materials and their qualities and how a </w:t>
      </w:r>
      <w:r w:rsidR="00C4072E">
        <w:rPr>
          <w:rFonts w:cs="Courier New"/>
          <w:szCs w:val="24"/>
        </w:rPr>
        <w:t>SWH</w:t>
      </w:r>
      <w:r w:rsidRPr="00EE5FAF">
        <w:rPr>
          <w:rFonts w:cs="Courier New"/>
          <w:szCs w:val="24"/>
        </w:rPr>
        <w:t xml:space="preserve"> is built, taking advantages of these materials. </w:t>
      </w:r>
      <w:sdt>
        <w:sdtPr>
          <w:rPr>
            <w:rFonts w:cs="Courier New"/>
            <w:szCs w:val="24"/>
          </w:rPr>
          <w:id w:val="108339845"/>
          <w:citation/>
        </w:sdtPr>
        <w:sdtContent>
          <w:r w:rsidR="00B8342A" w:rsidRPr="00253E19">
            <w:rPr>
              <w:rFonts w:cs="Courier New"/>
              <w:szCs w:val="24"/>
            </w:rPr>
            <w:fldChar w:fldCharType="begin"/>
          </w:r>
          <w:r w:rsidR="00C90D0C" w:rsidRPr="00253E19">
            <w:rPr>
              <w:rFonts w:cs="Courier New"/>
              <w:szCs w:val="24"/>
            </w:rPr>
            <w:instrText xml:space="preserve"> CITATION MAA10 \l 1033 </w:instrText>
          </w:r>
          <w:r w:rsidR="00B8342A" w:rsidRPr="00253E19">
            <w:rPr>
              <w:rFonts w:cs="Courier New"/>
              <w:szCs w:val="24"/>
            </w:rPr>
            <w:fldChar w:fldCharType="separate"/>
          </w:r>
          <w:r w:rsidR="002801AA" w:rsidRPr="002801AA">
            <w:rPr>
              <w:rFonts w:cs="Courier New"/>
              <w:noProof/>
              <w:szCs w:val="24"/>
            </w:rPr>
            <w:t>(M.A.Alghoul)</w:t>
          </w:r>
          <w:r w:rsidR="00B8342A" w:rsidRPr="00253E19">
            <w:rPr>
              <w:rFonts w:cs="Courier New"/>
              <w:szCs w:val="24"/>
            </w:rPr>
            <w:fldChar w:fldCharType="end"/>
          </w:r>
        </w:sdtContent>
      </w:sdt>
    </w:p>
    <w:p w:rsidR="00D624D1" w:rsidRPr="00EE5FAF" w:rsidRDefault="00D624D1" w:rsidP="00D624D1">
      <w:pPr>
        <w:rPr>
          <w:rFonts w:cs="Courier New"/>
          <w:szCs w:val="24"/>
        </w:rPr>
      </w:pPr>
      <w:r w:rsidRPr="00EE5FAF">
        <w:rPr>
          <w:rFonts w:cs="Courier New"/>
          <w:szCs w:val="24"/>
        </w:rPr>
        <w:t xml:space="preserve">The techniques used in the process are also well described and how they can be used in the </w:t>
      </w:r>
      <w:r w:rsidR="00C4072E">
        <w:rPr>
          <w:rFonts w:cs="Courier New"/>
          <w:szCs w:val="24"/>
        </w:rPr>
        <w:t>SWH</w:t>
      </w:r>
      <w:r w:rsidRPr="00EE5FAF">
        <w:rPr>
          <w:rFonts w:cs="Courier New"/>
          <w:szCs w:val="24"/>
        </w:rPr>
        <w:t>. The cost is the most important thing in today’s world and in order to make this solar thermal co</w:t>
      </w:r>
      <w:r w:rsidR="008B3DDD">
        <w:rPr>
          <w:rFonts w:cs="Courier New"/>
          <w:szCs w:val="24"/>
        </w:rPr>
        <w:t xml:space="preserve">llector mechanism acceptable, </w:t>
      </w:r>
      <w:r w:rsidRPr="00EE5FAF">
        <w:rPr>
          <w:rFonts w:cs="Courier New"/>
          <w:szCs w:val="24"/>
        </w:rPr>
        <w:t>all the cost has to be controlled so that it can be imparted to al</w:t>
      </w:r>
      <w:r w:rsidR="008B3DDD">
        <w:rPr>
          <w:rFonts w:cs="Courier New"/>
          <w:szCs w:val="24"/>
        </w:rPr>
        <w:t>l</w:t>
      </w:r>
      <w:r w:rsidRPr="00EE5FAF">
        <w:rPr>
          <w:rFonts w:cs="Courier New"/>
          <w:szCs w:val="24"/>
        </w:rPr>
        <w:t xml:space="preserve"> the processes. The advanced technology used in solar thermal collector is critically reviewed in terms of the cost and the materials used in the making of it. The most important materials which help in reducing cost and improving efficiency  include low iron glass transparent covers, vacuum insulation, elective coating materials and super conducting working fluid. All these materials help in making solar thermal collector work effectively with low material cost.</w:t>
      </w:r>
      <w:r w:rsidR="00C90D0C" w:rsidRPr="00C90D0C">
        <w:rPr>
          <w:rFonts w:cs="Courier New"/>
          <w:szCs w:val="24"/>
        </w:rPr>
        <w:t xml:space="preserve"> </w:t>
      </w:r>
      <w:sdt>
        <w:sdtPr>
          <w:rPr>
            <w:rFonts w:cs="Courier New"/>
            <w:szCs w:val="24"/>
          </w:rPr>
          <w:id w:val="108339846"/>
          <w:citation/>
        </w:sdtPr>
        <w:sdtContent>
          <w:r w:rsidR="00B8342A" w:rsidRPr="00253E19">
            <w:rPr>
              <w:rFonts w:cs="Courier New"/>
              <w:szCs w:val="24"/>
            </w:rPr>
            <w:fldChar w:fldCharType="begin"/>
          </w:r>
          <w:r w:rsidR="00C90D0C" w:rsidRPr="00253E19">
            <w:rPr>
              <w:rFonts w:cs="Courier New"/>
              <w:szCs w:val="24"/>
            </w:rPr>
            <w:instrText xml:space="preserve"> CITATION MAA10 \l 1033 </w:instrText>
          </w:r>
          <w:r w:rsidR="00B8342A" w:rsidRPr="00253E19">
            <w:rPr>
              <w:rFonts w:cs="Courier New"/>
              <w:szCs w:val="24"/>
            </w:rPr>
            <w:fldChar w:fldCharType="separate"/>
          </w:r>
          <w:r w:rsidR="002801AA" w:rsidRPr="002801AA">
            <w:rPr>
              <w:rFonts w:cs="Courier New"/>
              <w:noProof/>
              <w:szCs w:val="24"/>
            </w:rPr>
            <w:t>(M.A.Alghoul)</w:t>
          </w:r>
          <w:r w:rsidR="00B8342A" w:rsidRPr="00253E19">
            <w:rPr>
              <w:rFonts w:cs="Courier New"/>
              <w:szCs w:val="24"/>
            </w:rPr>
            <w:fldChar w:fldCharType="end"/>
          </w:r>
        </w:sdtContent>
      </w:sdt>
    </w:p>
    <w:p w:rsidR="00D624D1" w:rsidRPr="00253E19" w:rsidRDefault="00C4072E" w:rsidP="00D624D1">
      <w:pPr>
        <w:rPr>
          <w:rFonts w:cs="Courier New"/>
          <w:szCs w:val="24"/>
        </w:rPr>
      </w:pPr>
      <w:r>
        <w:rPr>
          <w:rFonts w:cs="Courier New"/>
          <w:szCs w:val="24"/>
        </w:rPr>
        <w:t>SWH</w:t>
      </w:r>
      <w:r w:rsidR="00D624D1" w:rsidRPr="00EE5FAF">
        <w:rPr>
          <w:rFonts w:cs="Courier New"/>
          <w:szCs w:val="24"/>
        </w:rPr>
        <w:t>s are more cheap and efficient</w:t>
      </w:r>
      <w:r w:rsidR="008573B4">
        <w:rPr>
          <w:rFonts w:cs="Courier New"/>
          <w:szCs w:val="24"/>
        </w:rPr>
        <w:t xml:space="preserve"> to use</w:t>
      </w:r>
      <w:r w:rsidR="00D624D1" w:rsidRPr="00EE5FAF">
        <w:rPr>
          <w:rFonts w:cs="Courier New"/>
          <w:szCs w:val="24"/>
        </w:rPr>
        <w:t xml:space="preserve"> as compared to conventional ones because of the technology and parts used </w:t>
      </w:r>
      <w:r w:rsidR="008573B4">
        <w:rPr>
          <w:rFonts w:cs="Courier New"/>
          <w:szCs w:val="24"/>
        </w:rPr>
        <w:lastRenderedPageBreak/>
        <w:t xml:space="preserve">in the making of it. </w:t>
      </w:r>
      <w:r w:rsidR="00D624D1" w:rsidRPr="00EE5FAF">
        <w:rPr>
          <w:rFonts w:cs="Courier New"/>
          <w:szCs w:val="24"/>
        </w:rPr>
        <w:t xml:space="preserve">Therefore the acceptance of </w:t>
      </w:r>
      <w:r>
        <w:rPr>
          <w:rFonts w:cs="Courier New"/>
          <w:szCs w:val="24"/>
        </w:rPr>
        <w:t>SWH</w:t>
      </w:r>
      <w:r w:rsidR="00D624D1" w:rsidRPr="00EE5FAF">
        <w:rPr>
          <w:rFonts w:cs="Courier New"/>
          <w:szCs w:val="24"/>
        </w:rPr>
        <w:t xml:space="preserve"> can be made possible if </w:t>
      </w:r>
      <w:r w:rsidR="00D624D1" w:rsidRPr="00253E19">
        <w:rPr>
          <w:rFonts w:cs="Courier New"/>
          <w:szCs w:val="24"/>
        </w:rPr>
        <w:t xml:space="preserve">this solar thermal collector with low material cost and   better efficiency are used. </w:t>
      </w:r>
      <w:sdt>
        <w:sdtPr>
          <w:rPr>
            <w:rFonts w:cs="Courier New"/>
            <w:szCs w:val="24"/>
          </w:rPr>
          <w:id w:val="108339847"/>
          <w:citation/>
        </w:sdtPr>
        <w:sdtContent>
          <w:r w:rsidR="00B8342A" w:rsidRPr="00253E19">
            <w:rPr>
              <w:rFonts w:cs="Courier New"/>
              <w:szCs w:val="24"/>
            </w:rPr>
            <w:fldChar w:fldCharType="begin"/>
          </w:r>
          <w:r w:rsidR="00C90D0C" w:rsidRPr="00253E19">
            <w:rPr>
              <w:rFonts w:cs="Courier New"/>
              <w:szCs w:val="24"/>
            </w:rPr>
            <w:instrText xml:space="preserve"> CITATION MAA10 \l 1033 </w:instrText>
          </w:r>
          <w:r w:rsidR="00B8342A" w:rsidRPr="00253E19">
            <w:rPr>
              <w:rFonts w:cs="Courier New"/>
              <w:szCs w:val="24"/>
            </w:rPr>
            <w:fldChar w:fldCharType="separate"/>
          </w:r>
          <w:r w:rsidR="002801AA" w:rsidRPr="002801AA">
            <w:rPr>
              <w:rFonts w:cs="Courier New"/>
              <w:noProof/>
              <w:szCs w:val="24"/>
            </w:rPr>
            <w:t>(M.A.Alghoul)</w:t>
          </w:r>
          <w:r w:rsidR="00B8342A" w:rsidRPr="00253E19">
            <w:rPr>
              <w:rFonts w:cs="Courier New"/>
              <w:szCs w:val="24"/>
            </w:rPr>
            <w:fldChar w:fldCharType="end"/>
          </w:r>
        </w:sdtContent>
      </w:sdt>
    </w:p>
    <w:p w:rsidR="00D624D1" w:rsidRPr="00EE5FAF" w:rsidRDefault="00B8342A" w:rsidP="00D624D1">
      <w:pPr>
        <w:rPr>
          <w:rFonts w:cs="Courier New"/>
          <w:szCs w:val="24"/>
        </w:rPr>
      </w:pPr>
      <w:sdt>
        <w:sdtPr>
          <w:rPr>
            <w:rFonts w:cs="Courier New"/>
            <w:szCs w:val="24"/>
          </w:rPr>
          <w:id w:val="783306406"/>
          <w:citation/>
        </w:sdtPr>
        <w:sdtContent>
          <w:r w:rsidRPr="00253E19">
            <w:rPr>
              <w:rFonts w:cs="Courier New"/>
              <w:szCs w:val="24"/>
            </w:rPr>
            <w:fldChar w:fldCharType="begin"/>
          </w:r>
          <w:r w:rsidR="00D624D1" w:rsidRPr="00253E19">
            <w:rPr>
              <w:rFonts w:cs="Courier New"/>
              <w:szCs w:val="24"/>
            </w:rPr>
            <w:instrText xml:space="preserve"> CITATION SRa10 \l 1033 </w:instrText>
          </w:r>
          <w:r w:rsidRPr="00253E19">
            <w:rPr>
              <w:rFonts w:cs="Courier New"/>
              <w:szCs w:val="24"/>
            </w:rPr>
            <w:fldChar w:fldCharType="separate"/>
          </w:r>
          <w:r w:rsidR="002801AA" w:rsidRPr="002801AA">
            <w:rPr>
              <w:rFonts w:cs="Courier New"/>
              <w:noProof/>
              <w:szCs w:val="24"/>
            </w:rPr>
            <w:t>(Bukhari, Countering energy crisis with alternative resources, 2010)</w:t>
          </w:r>
          <w:r w:rsidRPr="00253E19">
            <w:rPr>
              <w:rFonts w:cs="Courier New"/>
              <w:szCs w:val="24"/>
            </w:rPr>
            <w:fldChar w:fldCharType="end"/>
          </w:r>
        </w:sdtContent>
      </w:sdt>
      <w:r w:rsidR="00D624D1">
        <w:rPr>
          <w:rFonts w:cs="Courier New"/>
          <w:szCs w:val="24"/>
        </w:rPr>
        <w:t xml:space="preserve">, focuses on Countering Energy Crisis with Alternative Resources with </w:t>
      </w:r>
      <w:r w:rsidR="00D624D1" w:rsidRPr="00EE5FAF">
        <w:rPr>
          <w:rFonts w:cs="Courier New"/>
          <w:szCs w:val="24"/>
        </w:rPr>
        <w:t xml:space="preserve">especially </w:t>
      </w:r>
      <w:r w:rsidR="00C4072E">
        <w:rPr>
          <w:rFonts w:cs="Courier New"/>
          <w:szCs w:val="24"/>
        </w:rPr>
        <w:t>SWH</w:t>
      </w:r>
      <w:r w:rsidR="008573B4">
        <w:rPr>
          <w:rFonts w:cs="Courier New"/>
          <w:szCs w:val="24"/>
        </w:rPr>
        <w:t xml:space="preserve"> and what steps have the g</w:t>
      </w:r>
      <w:r w:rsidR="00D624D1" w:rsidRPr="00EE5FAF">
        <w:rPr>
          <w:rFonts w:cs="Courier New"/>
          <w:szCs w:val="24"/>
        </w:rPr>
        <w:t>overnment taken to promote it. This also gives an overview of what actually the situation is in the country and where are the weaknesses lying. All the sectors have also been highlighted which are consuming most of the energy and further recommendations are made to improve the crises.</w:t>
      </w:r>
    </w:p>
    <w:p w:rsidR="00D624D1" w:rsidRPr="00EE5FAF" w:rsidRDefault="00C4072E" w:rsidP="00D624D1">
      <w:pPr>
        <w:rPr>
          <w:rFonts w:cs="Courier New"/>
          <w:szCs w:val="24"/>
        </w:rPr>
      </w:pPr>
      <w:r>
        <w:rPr>
          <w:rFonts w:cs="Courier New"/>
          <w:szCs w:val="24"/>
        </w:rPr>
        <w:t>SWH</w:t>
      </w:r>
      <w:r w:rsidR="00D624D1" w:rsidRPr="00EE5FAF">
        <w:rPr>
          <w:rFonts w:cs="Courier New"/>
          <w:szCs w:val="24"/>
        </w:rPr>
        <w:t xml:space="preserve"> technology has been stated as one that can save a lot of energy for the other sectors to get benefit out if it. Many countries have introduced this technology and it has been successful in achieving their goals. Talking about the </w:t>
      </w:r>
      <w:r w:rsidR="0009589F">
        <w:rPr>
          <w:rFonts w:cs="Courier New"/>
          <w:szCs w:val="24"/>
        </w:rPr>
        <w:t>AEDB</w:t>
      </w:r>
      <w:r w:rsidR="00D624D1" w:rsidRPr="00EE5FAF">
        <w:rPr>
          <w:rFonts w:cs="Courier New"/>
          <w:szCs w:val="24"/>
        </w:rPr>
        <w:t xml:space="preserve">, the contributions made by them are also mentioned related to promotion of </w:t>
      </w:r>
      <w:r>
        <w:rPr>
          <w:rFonts w:cs="Courier New"/>
          <w:szCs w:val="24"/>
        </w:rPr>
        <w:t>SWH</w:t>
      </w:r>
      <w:r w:rsidR="00D624D1" w:rsidRPr="00EE5FAF">
        <w:rPr>
          <w:rFonts w:cs="Courier New"/>
          <w:szCs w:val="24"/>
        </w:rPr>
        <w:t xml:space="preserve"> as they are the major consumers of gas in the country. That leads to shortage for the industrial sector as the household usage is increasing day by day. To cut the household usage of gas, </w:t>
      </w:r>
      <w:r>
        <w:rPr>
          <w:rFonts w:cs="Courier New"/>
          <w:szCs w:val="24"/>
        </w:rPr>
        <w:t>SWH</w:t>
      </w:r>
      <w:r w:rsidR="00D624D1" w:rsidRPr="00EE5FAF">
        <w:rPr>
          <w:rFonts w:cs="Courier New"/>
          <w:szCs w:val="24"/>
        </w:rPr>
        <w:t xml:space="preserve"> awareness is being created among the people and how efficient it is in saving cost.</w:t>
      </w:r>
      <w:r w:rsidR="00C90D0C" w:rsidRPr="00C90D0C">
        <w:rPr>
          <w:rFonts w:cs="Courier New"/>
          <w:szCs w:val="24"/>
        </w:rPr>
        <w:t xml:space="preserve"> </w:t>
      </w:r>
      <w:sdt>
        <w:sdtPr>
          <w:rPr>
            <w:rFonts w:cs="Courier New"/>
            <w:szCs w:val="24"/>
          </w:rPr>
          <w:id w:val="108339848"/>
          <w:citation/>
        </w:sdtPr>
        <w:sdtContent>
          <w:r w:rsidR="00B8342A" w:rsidRPr="00253E19">
            <w:rPr>
              <w:rFonts w:cs="Courier New"/>
              <w:szCs w:val="24"/>
            </w:rPr>
            <w:fldChar w:fldCharType="begin"/>
          </w:r>
          <w:r w:rsidR="00C90D0C" w:rsidRPr="00253E19">
            <w:rPr>
              <w:rFonts w:cs="Courier New"/>
              <w:szCs w:val="24"/>
            </w:rPr>
            <w:instrText xml:space="preserve"> CITATION SRa10 \l 1033 </w:instrText>
          </w:r>
          <w:r w:rsidR="00B8342A" w:rsidRPr="00253E19">
            <w:rPr>
              <w:rFonts w:cs="Courier New"/>
              <w:szCs w:val="24"/>
            </w:rPr>
            <w:fldChar w:fldCharType="separate"/>
          </w:r>
          <w:r w:rsidR="002801AA" w:rsidRPr="002801AA">
            <w:rPr>
              <w:rFonts w:cs="Courier New"/>
              <w:noProof/>
              <w:szCs w:val="24"/>
            </w:rPr>
            <w:t>(Bukhari, Countering energy crisis with alternative resources, 2010)</w:t>
          </w:r>
          <w:r w:rsidR="00B8342A" w:rsidRPr="00253E19">
            <w:rPr>
              <w:rFonts w:cs="Courier New"/>
              <w:szCs w:val="24"/>
            </w:rPr>
            <w:fldChar w:fldCharType="end"/>
          </w:r>
        </w:sdtContent>
      </w:sdt>
      <w:r w:rsidR="00D624D1" w:rsidRPr="00EE5FAF">
        <w:rPr>
          <w:rFonts w:cs="Courier New"/>
          <w:szCs w:val="24"/>
        </w:rPr>
        <w:t xml:space="preserve"> </w:t>
      </w:r>
    </w:p>
    <w:p w:rsidR="00D624D1" w:rsidRPr="00EE5FAF" w:rsidRDefault="00D624D1" w:rsidP="00D624D1">
      <w:pPr>
        <w:rPr>
          <w:rFonts w:cs="Courier New"/>
          <w:szCs w:val="24"/>
        </w:rPr>
      </w:pPr>
      <w:r w:rsidRPr="00EE5FAF">
        <w:rPr>
          <w:rFonts w:cs="Courier New"/>
          <w:szCs w:val="24"/>
        </w:rPr>
        <w:t xml:space="preserve">Talking about the achievements of NUST, it has helped many households and villages with the help of this technology. With many future projects in place, NUST plans to provide electricity through solar technology and help the country come out of this energy crisis. The conditions in Pakistan </w:t>
      </w:r>
      <w:r w:rsidRPr="00EE5FAF">
        <w:rPr>
          <w:rFonts w:cs="Courier New"/>
          <w:szCs w:val="24"/>
        </w:rPr>
        <w:lastRenderedPageBreak/>
        <w:t xml:space="preserve">are good to use solar energy as most of the times the sun is out and it can be utilized if proper strategy is made. </w:t>
      </w:r>
      <w:sdt>
        <w:sdtPr>
          <w:rPr>
            <w:rFonts w:cs="Courier New"/>
            <w:szCs w:val="24"/>
          </w:rPr>
          <w:id w:val="108339849"/>
          <w:citation/>
        </w:sdtPr>
        <w:sdtContent>
          <w:r w:rsidR="00B8342A" w:rsidRPr="00253E19">
            <w:rPr>
              <w:rFonts w:cs="Courier New"/>
              <w:szCs w:val="24"/>
            </w:rPr>
            <w:fldChar w:fldCharType="begin"/>
          </w:r>
          <w:r w:rsidR="00C90D0C" w:rsidRPr="00253E19">
            <w:rPr>
              <w:rFonts w:cs="Courier New"/>
              <w:szCs w:val="24"/>
            </w:rPr>
            <w:instrText xml:space="preserve"> CITATION SRa10 \l 1033 </w:instrText>
          </w:r>
          <w:r w:rsidR="00B8342A" w:rsidRPr="00253E19">
            <w:rPr>
              <w:rFonts w:cs="Courier New"/>
              <w:szCs w:val="24"/>
            </w:rPr>
            <w:fldChar w:fldCharType="separate"/>
          </w:r>
          <w:r w:rsidR="002801AA" w:rsidRPr="002801AA">
            <w:rPr>
              <w:rFonts w:cs="Courier New"/>
              <w:noProof/>
              <w:szCs w:val="24"/>
            </w:rPr>
            <w:t>(Bukhari, Countering energy crisis with alternative resources, 2010)</w:t>
          </w:r>
          <w:r w:rsidR="00B8342A" w:rsidRPr="00253E19">
            <w:rPr>
              <w:rFonts w:cs="Courier New"/>
              <w:szCs w:val="24"/>
            </w:rPr>
            <w:fldChar w:fldCharType="end"/>
          </w:r>
        </w:sdtContent>
      </w:sdt>
    </w:p>
    <w:p w:rsidR="00D624D1" w:rsidRPr="00EE5FAF" w:rsidRDefault="00D624D1" w:rsidP="00D624D1">
      <w:pPr>
        <w:rPr>
          <w:rFonts w:cs="Courier New"/>
          <w:szCs w:val="24"/>
        </w:rPr>
      </w:pPr>
      <w:r w:rsidRPr="00EE5FAF">
        <w:rPr>
          <w:rFonts w:cs="Courier New"/>
          <w:szCs w:val="24"/>
        </w:rPr>
        <w:t>With the passage of time Government of Pakistan has become serious about this issue and has made a plan for the future in order to get out of this crisis. Still a lot of work has to be done in the promotion of alternative energy technology and implementation of the conservation policies is the most important thing. All the industries today are facing energy crises which have made unemployment to rise and industries to shut down their operations. Therefore Pakistan needs to shift to solar energy and start using it in order to prosper in the future</w:t>
      </w:r>
      <w:r w:rsidRPr="00C90D0C">
        <w:rPr>
          <w:rFonts w:cs="Courier New"/>
          <w:szCs w:val="24"/>
        </w:rPr>
        <w:t xml:space="preserve">. </w:t>
      </w:r>
      <w:sdt>
        <w:sdtPr>
          <w:rPr>
            <w:rFonts w:cs="Courier New"/>
            <w:szCs w:val="24"/>
          </w:rPr>
          <w:id w:val="108339850"/>
          <w:citation/>
        </w:sdtPr>
        <w:sdtContent>
          <w:r w:rsidR="00B8342A" w:rsidRPr="00253E19">
            <w:rPr>
              <w:rFonts w:cs="Courier New"/>
              <w:szCs w:val="24"/>
            </w:rPr>
            <w:fldChar w:fldCharType="begin"/>
          </w:r>
          <w:r w:rsidR="00C90D0C" w:rsidRPr="00253E19">
            <w:rPr>
              <w:rFonts w:cs="Courier New"/>
              <w:szCs w:val="24"/>
            </w:rPr>
            <w:instrText xml:space="preserve"> CITATION SRa10 \l 1033 </w:instrText>
          </w:r>
          <w:r w:rsidR="00B8342A" w:rsidRPr="00253E19">
            <w:rPr>
              <w:rFonts w:cs="Courier New"/>
              <w:szCs w:val="24"/>
            </w:rPr>
            <w:fldChar w:fldCharType="separate"/>
          </w:r>
          <w:r w:rsidR="002801AA" w:rsidRPr="002801AA">
            <w:rPr>
              <w:rFonts w:cs="Courier New"/>
              <w:noProof/>
              <w:szCs w:val="24"/>
            </w:rPr>
            <w:t>(Bukhari, Countering energy crisis with alternative resources, 2010)</w:t>
          </w:r>
          <w:r w:rsidR="00B8342A" w:rsidRPr="00253E19">
            <w:rPr>
              <w:rFonts w:cs="Courier New"/>
              <w:szCs w:val="24"/>
            </w:rPr>
            <w:fldChar w:fldCharType="end"/>
          </w:r>
        </w:sdtContent>
      </w:sdt>
    </w:p>
    <w:p w:rsidR="00D624D1" w:rsidRPr="00EE5FAF" w:rsidRDefault="00D624D1" w:rsidP="00D624D1">
      <w:pPr>
        <w:rPr>
          <w:rFonts w:cs="Courier New"/>
          <w:bCs/>
          <w:kern w:val="36"/>
          <w:szCs w:val="24"/>
          <w:lang w:eastAsia="en-GB"/>
        </w:rPr>
      </w:pPr>
      <w:r>
        <w:rPr>
          <w:rFonts w:cs="Courier New"/>
          <w:bCs/>
          <w:kern w:val="36"/>
          <w:szCs w:val="24"/>
          <w:lang w:eastAsia="en-GB"/>
        </w:rPr>
        <w:t xml:space="preserve"> </w:t>
      </w:r>
      <w:sdt>
        <w:sdtPr>
          <w:rPr>
            <w:rFonts w:cs="Courier New"/>
            <w:bCs/>
            <w:kern w:val="36"/>
            <w:szCs w:val="24"/>
            <w:lang w:eastAsia="en-GB"/>
          </w:rPr>
          <w:id w:val="783306407"/>
          <w:citation/>
        </w:sdtPr>
        <w:sdtContent>
          <w:r w:rsidR="00B8342A" w:rsidRPr="00253E19">
            <w:rPr>
              <w:rFonts w:cs="Courier New"/>
              <w:bCs/>
              <w:kern w:val="36"/>
              <w:szCs w:val="24"/>
              <w:lang w:eastAsia="en-GB"/>
            </w:rPr>
            <w:fldChar w:fldCharType="begin"/>
          </w:r>
          <w:r w:rsidRPr="00253E19">
            <w:rPr>
              <w:rFonts w:cs="Courier New"/>
              <w:bCs/>
              <w:kern w:val="36"/>
              <w:szCs w:val="24"/>
              <w:lang w:eastAsia="en-GB"/>
            </w:rPr>
            <w:instrText xml:space="preserve"> CITATION Sol09 \l 1033 </w:instrText>
          </w:r>
          <w:r w:rsidR="00B8342A" w:rsidRPr="00253E19">
            <w:rPr>
              <w:rFonts w:cs="Courier New"/>
              <w:bCs/>
              <w:kern w:val="36"/>
              <w:szCs w:val="24"/>
              <w:lang w:eastAsia="en-GB"/>
            </w:rPr>
            <w:fldChar w:fldCharType="separate"/>
          </w:r>
          <w:r w:rsidR="002801AA" w:rsidRPr="002801AA">
            <w:rPr>
              <w:rFonts w:cs="Courier New"/>
              <w:noProof/>
              <w:kern w:val="36"/>
              <w:szCs w:val="24"/>
              <w:lang w:eastAsia="en-GB"/>
            </w:rPr>
            <w:t>(Solar Water Heating Pays For Itself Five Times Over, 2009)</w:t>
          </w:r>
          <w:r w:rsidR="00B8342A" w:rsidRPr="00253E19">
            <w:rPr>
              <w:rFonts w:cs="Courier New"/>
              <w:bCs/>
              <w:kern w:val="36"/>
              <w:szCs w:val="24"/>
              <w:lang w:eastAsia="en-GB"/>
            </w:rPr>
            <w:fldChar w:fldCharType="end"/>
          </w:r>
        </w:sdtContent>
      </w:sdt>
      <w:r w:rsidRPr="00253E19">
        <w:rPr>
          <w:rFonts w:cs="Courier New"/>
          <w:bCs/>
          <w:kern w:val="36"/>
          <w:szCs w:val="24"/>
          <w:lang w:eastAsia="en-GB"/>
        </w:rPr>
        <w:t xml:space="preserve"> </w:t>
      </w:r>
      <w:r w:rsidR="00C90D0C" w:rsidRPr="00253E19">
        <w:rPr>
          <w:rFonts w:cs="Courier New"/>
          <w:bCs/>
          <w:kern w:val="36"/>
          <w:szCs w:val="24"/>
          <w:lang w:eastAsia="en-GB"/>
        </w:rPr>
        <w:t>Research</w:t>
      </w:r>
      <w:r w:rsidRPr="00EE5FAF">
        <w:rPr>
          <w:rFonts w:cs="Courier New"/>
          <w:bCs/>
          <w:kern w:val="36"/>
          <w:szCs w:val="24"/>
          <w:lang w:eastAsia="en-GB"/>
        </w:rPr>
        <w:t xml:space="preserve"> conducted in India suggests that a </w:t>
      </w:r>
      <w:r w:rsidR="00C4072E">
        <w:rPr>
          <w:rFonts w:cs="Courier New"/>
          <w:bCs/>
          <w:kern w:val="36"/>
          <w:szCs w:val="24"/>
          <w:lang w:eastAsia="en-GB"/>
        </w:rPr>
        <w:t>SWH</w:t>
      </w:r>
      <w:r w:rsidRPr="00EE5FAF">
        <w:rPr>
          <w:rFonts w:cs="Courier New"/>
          <w:bCs/>
          <w:kern w:val="36"/>
          <w:szCs w:val="24"/>
          <w:lang w:eastAsia="en-GB"/>
        </w:rPr>
        <w:t xml:space="preserve"> estimated payback period comes out to just two years. A 1000 – liter system operating in a hostel was analyzed in the research and a report was published in “International Journal of Global Issues” on the success of the project.</w:t>
      </w:r>
    </w:p>
    <w:p w:rsidR="00D624D1" w:rsidRPr="00EE5FAF" w:rsidRDefault="00D624D1" w:rsidP="00D624D1">
      <w:pPr>
        <w:rPr>
          <w:rFonts w:cs="Courier New"/>
          <w:bCs/>
          <w:kern w:val="36"/>
          <w:szCs w:val="24"/>
          <w:lang w:eastAsia="en-GB"/>
        </w:rPr>
      </w:pPr>
      <w:r>
        <w:rPr>
          <w:rFonts w:cs="Courier New"/>
          <w:bCs/>
          <w:kern w:val="36"/>
          <w:szCs w:val="24"/>
          <w:lang w:eastAsia="en-GB"/>
        </w:rPr>
        <w:t>T</w:t>
      </w:r>
      <w:r w:rsidRPr="00EE5FAF">
        <w:rPr>
          <w:rFonts w:cs="Courier New"/>
          <w:bCs/>
          <w:kern w:val="36"/>
          <w:szCs w:val="24"/>
          <w:lang w:eastAsia="en-GB"/>
        </w:rPr>
        <w:t xml:space="preserve">he developed countries are focusing on the advanced technological approaches on renewable energy resources e.g. photovoltaic cells, harnessing wind energy and wave to produce electricity. But the cost of these systems is too high, which prohibit the use of such system for developing countries. </w:t>
      </w:r>
      <w:sdt>
        <w:sdtPr>
          <w:rPr>
            <w:rFonts w:cs="Courier New"/>
            <w:bCs/>
            <w:kern w:val="36"/>
            <w:szCs w:val="24"/>
            <w:lang w:eastAsia="en-GB"/>
          </w:rPr>
          <w:id w:val="108339851"/>
          <w:citation/>
        </w:sdtPr>
        <w:sdtContent>
          <w:r w:rsidR="00B8342A" w:rsidRPr="00253E19">
            <w:rPr>
              <w:rFonts w:cs="Courier New"/>
              <w:bCs/>
              <w:kern w:val="36"/>
              <w:szCs w:val="24"/>
              <w:lang w:eastAsia="en-GB"/>
            </w:rPr>
            <w:fldChar w:fldCharType="begin"/>
          </w:r>
          <w:r w:rsidR="00C90D0C" w:rsidRPr="00253E19">
            <w:rPr>
              <w:rFonts w:cs="Courier New"/>
              <w:bCs/>
              <w:kern w:val="36"/>
              <w:szCs w:val="24"/>
              <w:lang w:eastAsia="en-GB"/>
            </w:rPr>
            <w:instrText xml:space="preserve"> CITATION Sol09 \l 1033 </w:instrText>
          </w:r>
          <w:r w:rsidR="00B8342A" w:rsidRPr="00253E19">
            <w:rPr>
              <w:rFonts w:cs="Courier New"/>
              <w:bCs/>
              <w:kern w:val="36"/>
              <w:szCs w:val="24"/>
              <w:lang w:eastAsia="en-GB"/>
            </w:rPr>
            <w:fldChar w:fldCharType="separate"/>
          </w:r>
          <w:r w:rsidR="002801AA" w:rsidRPr="002801AA">
            <w:rPr>
              <w:rFonts w:cs="Courier New"/>
              <w:noProof/>
              <w:kern w:val="36"/>
              <w:szCs w:val="24"/>
              <w:lang w:eastAsia="en-GB"/>
            </w:rPr>
            <w:t>(Solar Water Heating Pays For Itself Five Times Over, 2009)</w:t>
          </w:r>
          <w:r w:rsidR="00B8342A" w:rsidRPr="00253E19">
            <w:rPr>
              <w:rFonts w:cs="Courier New"/>
              <w:bCs/>
              <w:kern w:val="36"/>
              <w:szCs w:val="24"/>
              <w:lang w:eastAsia="en-GB"/>
            </w:rPr>
            <w:fldChar w:fldCharType="end"/>
          </w:r>
        </w:sdtContent>
      </w:sdt>
    </w:p>
    <w:p w:rsidR="00D624D1" w:rsidRPr="00EE5FAF" w:rsidRDefault="00D624D1" w:rsidP="00D624D1">
      <w:pPr>
        <w:rPr>
          <w:rFonts w:cs="Courier New"/>
          <w:bCs/>
          <w:kern w:val="36"/>
          <w:szCs w:val="24"/>
          <w:lang w:eastAsia="en-GB"/>
        </w:rPr>
      </w:pPr>
      <w:r>
        <w:rPr>
          <w:rFonts w:cs="Courier New"/>
          <w:bCs/>
          <w:kern w:val="36"/>
          <w:szCs w:val="24"/>
          <w:lang w:eastAsia="en-GB"/>
        </w:rPr>
        <w:t>T</w:t>
      </w:r>
      <w:r w:rsidRPr="00EE5FAF">
        <w:rPr>
          <w:rFonts w:cs="Courier New"/>
          <w:bCs/>
          <w:kern w:val="36"/>
          <w:szCs w:val="24"/>
          <w:lang w:eastAsia="en-GB"/>
        </w:rPr>
        <w:t xml:space="preserve">he research conducted in Dr. Panjabro Agricultural University in India, which calculated the cost and benefit </w:t>
      </w:r>
      <w:r w:rsidRPr="00EE5FAF">
        <w:rPr>
          <w:rFonts w:cs="Courier New"/>
          <w:bCs/>
          <w:kern w:val="36"/>
          <w:szCs w:val="24"/>
          <w:lang w:eastAsia="en-GB"/>
        </w:rPr>
        <w:lastRenderedPageBreak/>
        <w:t xml:space="preserve">analysis of using </w:t>
      </w:r>
      <w:r w:rsidR="00C4072E">
        <w:rPr>
          <w:rFonts w:cs="Courier New"/>
          <w:bCs/>
          <w:kern w:val="36"/>
          <w:szCs w:val="24"/>
          <w:lang w:eastAsia="en-GB"/>
        </w:rPr>
        <w:t>SWH</w:t>
      </w:r>
      <w:r w:rsidRPr="00EE5FAF">
        <w:rPr>
          <w:rFonts w:cs="Courier New"/>
          <w:bCs/>
          <w:kern w:val="36"/>
          <w:szCs w:val="24"/>
          <w:lang w:eastAsia="en-GB"/>
        </w:rPr>
        <w:t xml:space="preserve"> and, according to their  the results, </w:t>
      </w:r>
      <w:r w:rsidR="00C4072E">
        <w:rPr>
          <w:rFonts w:cs="Courier New"/>
          <w:bCs/>
          <w:kern w:val="36"/>
          <w:szCs w:val="24"/>
          <w:lang w:eastAsia="en-GB"/>
        </w:rPr>
        <w:t>SWH</w:t>
      </w:r>
      <w:r w:rsidRPr="00EE5FAF">
        <w:rPr>
          <w:rFonts w:cs="Courier New"/>
          <w:bCs/>
          <w:kern w:val="36"/>
          <w:szCs w:val="24"/>
          <w:lang w:eastAsia="en-GB"/>
        </w:rPr>
        <w:t xml:space="preserve"> as compared to electrical energy approaches gives 60% approx internal rate of return.</w:t>
      </w:r>
      <w:r w:rsidR="00C90D0C" w:rsidRPr="00C90D0C">
        <w:rPr>
          <w:rFonts w:cs="Courier New"/>
          <w:bCs/>
          <w:kern w:val="36"/>
          <w:szCs w:val="24"/>
          <w:lang w:eastAsia="en-GB"/>
        </w:rPr>
        <w:t xml:space="preserve"> </w:t>
      </w:r>
      <w:sdt>
        <w:sdtPr>
          <w:rPr>
            <w:rFonts w:cs="Courier New"/>
            <w:bCs/>
            <w:kern w:val="36"/>
            <w:szCs w:val="24"/>
            <w:lang w:eastAsia="en-GB"/>
          </w:rPr>
          <w:id w:val="108339852"/>
          <w:citation/>
        </w:sdtPr>
        <w:sdtContent>
          <w:r w:rsidR="00B8342A" w:rsidRPr="00253E19">
            <w:rPr>
              <w:rFonts w:cs="Courier New"/>
              <w:bCs/>
              <w:kern w:val="36"/>
              <w:szCs w:val="24"/>
              <w:lang w:eastAsia="en-GB"/>
            </w:rPr>
            <w:fldChar w:fldCharType="begin"/>
          </w:r>
          <w:r w:rsidR="00C90D0C" w:rsidRPr="00253E19">
            <w:rPr>
              <w:rFonts w:cs="Courier New"/>
              <w:bCs/>
              <w:kern w:val="36"/>
              <w:szCs w:val="24"/>
              <w:lang w:eastAsia="en-GB"/>
            </w:rPr>
            <w:instrText xml:space="preserve"> CITATION Sol09 \l 1033 </w:instrText>
          </w:r>
          <w:r w:rsidR="00B8342A" w:rsidRPr="00253E19">
            <w:rPr>
              <w:rFonts w:cs="Courier New"/>
              <w:bCs/>
              <w:kern w:val="36"/>
              <w:szCs w:val="24"/>
              <w:lang w:eastAsia="en-GB"/>
            </w:rPr>
            <w:fldChar w:fldCharType="separate"/>
          </w:r>
          <w:r w:rsidR="002801AA" w:rsidRPr="002801AA">
            <w:rPr>
              <w:rFonts w:cs="Courier New"/>
              <w:noProof/>
              <w:kern w:val="36"/>
              <w:szCs w:val="24"/>
              <w:lang w:eastAsia="en-GB"/>
            </w:rPr>
            <w:t>(Solar Water Heating Pays For Itself Five Times Over, 2009)</w:t>
          </w:r>
          <w:r w:rsidR="00B8342A" w:rsidRPr="00253E19">
            <w:rPr>
              <w:rFonts w:cs="Courier New"/>
              <w:bCs/>
              <w:kern w:val="36"/>
              <w:szCs w:val="24"/>
              <w:lang w:eastAsia="en-GB"/>
            </w:rPr>
            <w:fldChar w:fldCharType="end"/>
          </w:r>
        </w:sdtContent>
      </w:sdt>
    </w:p>
    <w:p w:rsidR="00D624D1" w:rsidRPr="00EE5FAF" w:rsidRDefault="00D624D1" w:rsidP="00D624D1">
      <w:pPr>
        <w:rPr>
          <w:rFonts w:cs="Courier New"/>
          <w:bCs/>
          <w:kern w:val="36"/>
          <w:szCs w:val="24"/>
          <w:lang w:eastAsia="en-GB"/>
        </w:rPr>
      </w:pPr>
      <w:r>
        <w:rPr>
          <w:rFonts w:cs="Courier New"/>
          <w:bCs/>
          <w:kern w:val="36"/>
          <w:szCs w:val="24"/>
          <w:lang w:eastAsia="en-GB"/>
        </w:rPr>
        <w:t>S</w:t>
      </w:r>
      <w:r w:rsidRPr="00EE5FAF">
        <w:rPr>
          <w:rFonts w:cs="Courier New"/>
          <w:bCs/>
          <w:kern w:val="36"/>
          <w:szCs w:val="24"/>
          <w:lang w:eastAsia="en-GB"/>
        </w:rPr>
        <w:t>olar energy is the only alternative energy which has wide range of uses i.e. water heating, air heating, producing electricity and the most effective use of it is for thermal purpose.</w:t>
      </w:r>
      <w:r w:rsidR="00C90D0C" w:rsidRPr="00C90D0C">
        <w:rPr>
          <w:rFonts w:cs="Courier New"/>
          <w:bCs/>
          <w:kern w:val="36"/>
          <w:szCs w:val="24"/>
          <w:lang w:eastAsia="en-GB"/>
        </w:rPr>
        <w:t xml:space="preserve"> </w:t>
      </w:r>
      <w:sdt>
        <w:sdtPr>
          <w:rPr>
            <w:rFonts w:cs="Courier New"/>
            <w:bCs/>
            <w:kern w:val="36"/>
            <w:szCs w:val="24"/>
            <w:lang w:eastAsia="en-GB"/>
          </w:rPr>
          <w:id w:val="108339853"/>
          <w:citation/>
        </w:sdtPr>
        <w:sdtContent>
          <w:r w:rsidR="00B8342A" w:rsidRPr="00253E19">
            <w:rPr>
              <w:rFonts w:cs="Courier New"/>
              <w:bCs/>
              <w:kern w:val="36"/>
              <w:szCs w:val="24"/>
              <w:lang w:eastAsia="en-GB"/>
            </w:rPr>
            <w:fldChar w:fldCharType="begin"/>
          </w:r>
          <w:r w:rsidR="00C90D0C" w:rsidRPr="00253E19">
            <w:rPr>
              <w:rFonts w:cs="Courier New"/>
              <w:bCs/>
              <w:kern w:val="36"/>
              <w:szCs w:val="24"/>
              <w:lang w:eastAsia="en-GB"/>
            </w:rPr>
            <w:instrText xml:space="preserve"> CITATION Sol09 \l 1033 </w:instrText>
          </w:r>
          <w:r w:rsidR="00B8342A" w:rsidRPr="00253E19">
            <w:rPr>
              <w:rFonts w:cs="Courier New"/>
              <w:bCs/>
              <w:kern w:val="36"/>
              <w:szCs w:val="24"/>
              <w:lang w:eastAsia="en-GB"/>
            </w:rPr>
            <w:fldChar w:fldCharType="separate"/>
          </w:r>
          <w:r w:rsidR="002801AA" w:rsidRPr="002801AA">
            <w:rPr>
              <w:rFonts w:cs="Courier New"/>
              <w:noProof/>
              <w:kern w:val="36"/>
              <w:szCs w:val="24"/>
              <w:lang w:eastAsia="en-GB"/>
            </w:rPr>
            <w:t>(Solar Water Heating Pays For Itself Five Times Over, 2009)</w:t>
          </w:r>
          <w:r w:rsidR="00B8342A" w:rsidRPr="00253E19">
            <w:rPr>
              <w:rFonts w:cs="Courier New"/>
              <w:bCs/>
              <w:kern w:val="36"/>
              <w:szCs w:val="24"/>
              <w:lang w:eastAsia="en-GB"/>
            </w:rPr>
            <w:fldChar w:fldCharType="end"/>
          </w:r>
        </w:sdtContent>
      </w:sdt>
    </w:p>
    <w:p w:rsidR="00D624D1" w:rsidRPr="00EE5FAF" w:rsidRDefault="00D624D1" w:rsidP="00D624D1">
      <w:pPr>
        <w:rPr>
          <w:rFonts w:cs="Courier New"/>
          <w:bCs/>
          <w:kern w:val="36"/>
          <w:szCs w:val="24"/>
          <w:lang w:eastAsia="en-GB"/>
        </w:rPr>
      </w:pPr>
      <w:r w:rsidRPr="00EE5FAF">
        <w:rPr>
          <w:rFonts w:cs="Courier New"/>
          <w:bCs/>
          <w:kern w:val="36"/>
          <w:szCs w:val="24"/>
          <w:lang w:eastAsia="en-GB"/>
        </w:rPr>
        <w:t xml:space="preserve">Most important fact which comes forward is about the payback period of </w:t>
      </w:r>
      <w:r w:rsidR="00C4072E">
        <w:rPr>
          <w:rFonts w:cs="Courier New"/>
          <w:bCs/>
          <w:kern w:val="36"/>
          <w:szCs w:val="24"/>
          <w:lang w:eastAsia="en-GB"/>
        </w:rPr>
        <w:t>SWH</w:t>
      </w:r>
      <w:r w:rsidRPr="00EE5FAF">
        <w:rPr>
          <w:rFonts w:cs="Courier New"/>
          <w:bCs/>
          <w:kern w:val="36"/>
          <w:szCs w:val="24"/>
          <w:lang w:eastAsia="en-GB"/>
        </w:rPr>
        <w:t xml:space="preserve"> which is only about 2 years.  If it compared to photovoltaic which have payback period of more than a decade, so the investment in this product is much more feasible and cost effective. According to the article, the research team suggests, that the </w:t>
      </w:r>
      <w:r w:rsidR="00C4072E">
        <w:rPr>
          <w:rFonts w:cs="Courier New"/>
          <w:bCs/>
          <w:kern w:val="36"/>
          <w:szCs w:val="24"/>
          <w:lang w:eastAsia="en-GB"/>
        </w:rPr>
        <w:t>SWH</w:t>
      </w:r>
      <w:r w:rsidRPr="00EE5FAF">
        <w:rPr>
          <w:rFonts w:cs="Courier New"/>
          <w:bCs/>
          <w:kern w:val="36"/>
          <w:szCs w:val="24"/>
          <w:lang w:eastAsia="en-GB"/>
        </w:rPr>
        <w:t xml:space="preserve"> installed in university campus, which were analyzed in the research will effectively pay for itself four to five times with a given estimated working life of 20 years.</w:t>
      </w:r>
      <w:r>
        <w:rPr>
          <w:rFonts w:cs="Courier New"/>
          <w:bCs/>
          <w:kern w:val="36"/>
          <w:szCs w:val="24"/>
          <w:lang w:eastAsia="en-GB"/>
        </w:rPr>
        <w:t xml:space="preserve"> </w:t>
      </w:r>
      <w:sdt>
        <w:sdtPr>
          <w:rPr>
            <w:rFonts w:cs="Courier New"/>
            <w:bCs/>
            <w:kern w:val="36"/>
            <w:szCs w:val="24"/>
            <w:lang w:eastAsia="en-GB"/>
          </w:rPr>
          <w:id w:val="108339854"/>
          <w:citation/>
        </w:sdtPr>
        <w:sdtContent>
          <w:r w:rsidR="00B8342A" w:rsidRPr="00253E19">
            <w:rPr>
              <w:rFonts w:cs="Courier New"/>
              <w:bCs/>
              <w:kern w:val="36"/>
              <w:szCs w:val="24"/>
              <w:lang w:eastAsia="en-GB"/>
            </w:rPr>
            <w:fldChar w:fldCharType="begin"/>
          </w:r>
          <w:r w:rsidR="00C90D0C" w:rsidRPr="00253E19">
            <w:rPr>
              <w:rFonts w:cs="Courier New"/>
              <w:bCs/>
              <w:kern w:val="36"/>
              <w:szCs w:val="24"/>
              <w:lang w:eastAsia="en-GB"/>
            </w:rPr>
            <w:instrText xml:space="preserve"> CITATION Sol09 \l 1033 </w:instrText>
          </w:r>
          <w:r w:rsidR="00B8342A" w:rsidRPr="00253E19">
            <w:rPr>
              <w:rFonts w:cs="Courier New"/>
              <w:bCs/>
              <w:kern w:val="36"/>
              <w:szCs w:val="24"/>
              <w:lang w:eastAsia="en-GB"/>
            </w:rPr>
            <w:fldChar w:fldCharType="separate"/>
          </w:r>
          <w:r w:rsidR="002801AA" w:rsidRPr="002801AA">
            <w:rPr>
              <w:rFonts w:cs="Courier New"/>
              <w:noProof/>
              <w:kern w:val="36"/>
              <w:szCs w:val="24"/>
              <w:lang w:eastAsia="en-GB"/>
            </w:rPr>
            <w:t>(Solar Water Heating Pays For Itself Five Times Over, 2009)</w:t>
          </w:r>
          <w:r w:rsidR="00B8342A" w:rsidRPr="00253E19">
            <w:rPr>
              <w:rFonts w:cs="Courier New"/>
              <w:bCs/>
              <w:kern w:val="36"/>
              <w:szCs w:val="24"/>
              <w:lang w:eastAsia="en-GB"/>
            </w:rPr>
            <w:fldChar w:fldCharType="end"/>
          </w:r>
        </w:sdtContent>
      </w:sdt>
    </w:p>
    <w:p w:rsidR="00D624D1" w:rsidRPr="00EE5FAF" w:rsidRDefault="00B8342A" w:rsidP="00D624D1">
      <w:pPr>
        <w:rPr>
          <w:rFonts w:cs="Courier New"/>
          <w:vanish/>
          <w:color w:val="FF0000"/>
          <w:szCs w:val="24"/>
          <w:lang w:eastAsia="en-GB"/>
        </w:rPr>
      </w:pPr>
      <w:sdt>
        <w:sdtPr>
          <w:rPr>
            <w:rFonts w:cs="Courier New"/>
            <w:szCs w:val="24"/>
            <w:lang w:eastAsia="en-GB"/>
          </w:rPr>
          <w:id w:val="783306408"/>
          <w:citation/>
        </w:sdtPr>
        <w:sdtContent>
          <w:r w:rsidRPr="00253E19">
            <w:rPr>
              <w:rFonts w:cs="Courier New"/>
              <w:szCs w:val="24"/>
              <w:lang w:eastAsia="en-GB"/>
            </w:rPr>
            <w:fldChar w:fldCharType="begin"/>
          </w:r>
          <w:r w:rsidR="00D624D1" w:rsidRPr="00253E19">
            <w:rPr>
              <w:rFonts w:cs="Courier New"/>
              <w:szCs w:val="24"/>
              <w:lang w:eastAsia="en-GB"/>
            </w:rPr>
            <w:instrText xml:space="preserve"> CITATION HHa06 \l 1033 </w:instrText>
          </w:r>
          <w:r w:rsidRPr="00253E19">
            <w:rPr>
              <w:rFonts w:cs="Courier New"/>
              <w:szCs w:val="24"/>
              <w:lang w:eastAsia="en-GB"/>
            </w:rPr>
            <w:fldChar w:fldCharType="separate"/>
          </w:r>
          <w:r w:rsidR="002801AA" w:rsidRPr="002801AA">
            <w:rPr>
              <w:rFonts w:cs="Courier New"/>
              <w:noProof/>
              <w:szCs w:val="24"/>
              <w:lang w:eastAsia="en-GB"/>
            </w:rPr>
            <w:t>(Hande, 2006)</w:t>
          </w:r>
          <w:r w:rsidRPr="00253E19">
            <w:rPr>
              <w:rFonts w:cs="Courier New"/>
              <w:szCs w:val="24"/>
              <w:lang w:eastAsia="en-GB"/>
            </w:rPr>
            <w:fldChar w:fldCharType="end"/>
          </w:r>
        </w:sdtContent>
      </w:sdt>
      <w:r w:rsidR="00D624D1" w:rsidRPr="00253E19">
        <w:rPr>
          <w:rFonts w:cs="Courier New"/>
          <w:szCs w:val="24"/>
          <w:lang w:eastAsia="en-GB"/>
        </w:rPr>
        <w:t>,</w:t>
      </w:r>
      <w:r w:rsidR="00D624D1">
        <w:rPr>
          <w:rFonts w:cs="Courier New"/>
          <w:szCs w:val="24"/>
          <w:lang w:eastAsia="en-GB"/>
        </w:rPr>
        <w:t xml:space="preserve"> explains </w:t>
      </w:r>
    </w:p>
    <w:p w:rsidR="00D624D1" w:rsidRPr="00EE5FAF" w:rsidRDefault="00D624D1" w:rsidP="00D624D1">
      <w:pPr>
        <w:rPr>
          <w:rFonts w:cs="Courier New"/>
          <w:szCs w:val="24"/>
          <w:lang w:eastAsia="en-GB"/>
        </w:rPr>
      </w:pPr>
      <w:r w:rsidRPr="00EE5FAF">
        <w:rPr>
          <w:rFonts w:cs="Courier New"/>
          <w:szCs w:val="24"/>
          <w:lang w:eastAsia="en-GB"/>
        </w:rPr>
        <w:t xml:space="preserve">Financing </w:t>
      </w:r>
      <w:r w:rsidR="00C4072E">
        <w:rPr>
          <w:rFonts w:cs="Courier New"/>
          <w:szCs w:val="24"/>
          <w:lang w:eastAsia="en-GB"/>
        </w:rPr>
        <w:t>SWH</w:t>
      </w:r>
      <w:r w:rsidRPr="00EE5FAF">
        <w:rPr>
          <w:rFonts w:cs="Courier New"/>
          <w:szCs w:val="24"/>
          <w:lang w:eastAsia="en-GB"/>
        </w:rPr>
        <w:t xml:space="preserve">s </w:t>
      </w:r>
      <w:r>
        <w:rPr>
          <w:rFonts w:cs="Courier New"/>
          <w:szCs w:val="24"/>
          <w:lang w:eastAsia="en-GB"/>
        </w:rPr>
        <w:t>and</w:t>
      </w:r>
      <w:r w:rsidRPr="00EE5FAF">
        <w:rPr>
          <w:rFonts w:cs="Courier New"/>
          <w:szCs w:val="24"/>
          <w:lang w:eastAsia="en-GB"/>
        </w:rPr>
        <w:t xml:space="preserve"> how the change in government policy on </w:t>
      </w:r>
      <w:r w:rsidR="00C4072E">
        <w:rPr>
          <w:rFonts w:cs="Courier New"/>
          <w:szCs w:val="24"/>
          <w:lang w:eastAsia="en-GB"/>
        </w:rPr>
        <w:t>SWH</w:t>
      </w:r>
      <w:r w:rsidRPr="00EE5FAF">
        <w:rPr>
          <w:rFonts w:cs="Courier New"/>
          <w:szCs w:val="24"/>
          <w:lang w:eastAsia="en-GB"/>
        </w:rPr>
        <w:t xml:space="preserve">s, has not only increased investment but also the demand in different metropolitan areas of India. </w:t>
      </w:r>
    </w:p>
    <w:p w:rsidR="00D624D1" w:rsidRPr="00EE5FAF" w:rsidRDefault="00D624D1" w:rsidP="00D624D1">
      <w:pPr>
        <w:rPr>
          <w:rFonts w:cs="Courier New"/>
          <w:bCs/>
          <w:kern w:val="36"/>
          <w:szCs w:val="24"/>
          <w:lang w:eastAsia="en-GB"/>
        </w:rPr>
      </w:pPr>
      <w:r w:rsidRPr="00EE5FAF">
        <w:rPr>
          <w:rFonts w:cs="Courier New"/>
          <w:szCs w:val="24"/>
          <w:lang w:eastAsia="en-GB"/>
        </w:rPr>
        <w:t>Initially, the government policy in the early 1990’s was to provide capital subsidies to attract investment in the growing industry. The process of providing these subsidies was monitored by the Ministry of Non-Conventional Energy Sources (MNES).  However, the policy failed to attract a</w:t>
      </w:r>
      <w:r w:rsidR="00A55131">
        <w:rPr>
          <w:rFonts w:cs="Courier New"/>
          <w:szCs w:val="24"/>
          <w:lang w:eastAsia="en-GB"/>
        </w:rPr>
        <w:t>n</w:t>
      </w:r>
      <w:r w:rsidRPr="00EE5FAF">
        <w:rPr>
          <w:rFonts w:cs="Courier New"/>
          <w:szCs w:val="24"/>
          <w:lang w:eastAsia="en-GB"/>
        </w:rPr>
        <w:t xml:space="preserve">y new investment, because of the </w:t>
      </w:r>
      <w:r w:rsidRPr="00EE5FAF">
        <w:rPr>
          <w:rFonts w:cs="Courier New"/>
          <w:bCs/>
          <w:kern w:val="36"/>
          <w:szCs w:val="24"/>
          <w:lang w:eastAsia="en-GB"/>
        </w:rPr>
        <w:t>bureaucracies’ existent in the process of availing capital subsidies.</w:t>
      </w:r>
      <w:r w:rsidR="00C90D0C" w:rsidRPr="00C90D0C">
        <w:rPr>
          <w:rFonts w:cs="Courier New"/>
          <w:szCs w:val="24"/>
          <w:lang w:eastAsia="en-GB"/>
        </w:rPr>
        <w:t xml:space="preserve"> </w:t>
      </w:r>
      <w:sdt>
        <w:sdtPr>
          <w:rPr>
            <w:rFonts w:cs="Courier New"/>
            <w:szCs w:val="24"/>
            <w:lang w:eastAsia="en-GB"/>
          </w:rPr>
          <w:id w:val="108339855"/>
          <w:citation/>
        </w:sdtPr>
        <w:sdtContent>
          <w:r w:rsidR="00B8342A" w:rsidRPr="00253E19">
            <w:rPr>
              <w:rFonts w:cs="Courier New"/>
              <w:szCs w:val="24"/>
              <w:lang w:eastAsia="en-GB"/>
            </w:rPr>
            <w:fldChar w:fldCharType="begin"/>
          </w:r>
          <w:r w:rsidR="00C90D0C" w:rsidRPr="00253E19">
            <w:rPr>
              <w:rFonts w:cs="Courier New"/>
              <w:szCs w:val="24"/>
              <w:lang w:eastAsia="en-GB"/>
            </w:rPr>
            <w:instrText xml:space="preserve"> CITATION HHa06 \l 1033 </w:instrText>
          </w:r>
          <w:r w:rsidR="00B8342A" w:rsidRPr="00253E19">
            <w:rPr>
              <w:rFonts w:cs="Courier New"/>
              <w:szCs w:val="24"/>
              <w:lang w:eastAsia="en-GB"/>
            </w:rPr>
            <w:fldChar w:fldCharType="separate"/>
          </w:r>
          <w:r w:rsidR="002801AA" w:rsidRPr="002801AA">
            <w:rPr>
              <w:rFonts w:cs="Courier New"/>
              <w:noProof/>
              <w:szCs w:val="24"/>
              <w:lang w:eastAsia="en-GB"/>
            </w:rPr>
            <w:t>(Hande, 2006)</w:t>
          </w:r>
          <w:r w:rsidR="00B8342A" w:rsidRPr="00253E19">
            <w:rPr>
              <w:rFonts w:cs="Courier New"/>
              <w:szCs w:val="24"/>
              <w:lang w:eastAsia="en-GB"/>
            </w:rPr>
            <w:fldChar w:fldCharType="end"/>
          </w:r>
        </w:sdtContent>
      </w:sdt>
    </w:p>
    <w:p w:rsidR="00D624D1" w:rsidRPr="00EE5FAF" w:rsidRDefault="00D624D1" w:rsidP="00D624D1">
      <w:pPr>
        <w:rPr>
          <w:rFonts w:cs="Courier New"/>
          <w:bCs/>
          <w:kern w:val="36"/>
          <w:szCs w:val="24"/>
          <w:lang w:eastAsia="en-GB"/>
        </w:rPr>
      </w:pPr>
      <w:r w:rsidRPr="00EE5FAF">
        <w:rPr>
          <w:rFonts w:cs="Courier New"/>
          <w:bCs/>
          <w:kern w:val="36"/>
          <w:szCs w:val="24"/>
          <w:lang w:eastAsia="en-GB"/>
        </w:rPr>
        <w:lastRenderedPageBreak/>
        <w:t>However, once the policy was changed in the mid 1990’s to provid</w:t>
      </w:r>
      <w:r w:rsidR="0022569C">
        <w:rPr>
          <w:rFonts w:cs="Courier New"/>
          <w:bCs/>
          <w:kern w:val="36"/>
          <w:szCs w:val="24"/>
          <w:lang w:eastAsia="en-GB"/>
        </w:rPr>
        <w:t xml:space="preserve">e interest subsides that was used to </w:t>
      </w:r>
      <w:r w:rsidRPr="00EE5FAF">
        <w:rPr>
          <w:rFonts w:cs="Courier New"/>
          <w:bCs/>
          <w:kern w:val="36"/>
          <w:szCs w:val="24"/>
          <w:lang w:eastAsia="en-GB"/>
        </w:rPr>
        <w:t xml:space="preserve">provide financing for purchase of </w:t>
      </w:r>
      <w:r w:rsidR="00C4072E">
        <w:rPr>
          <w:rFonts w:cs="Courier New"/>
          <w:bCs/>
          <w:kern w:val="36"/>
          <w:szCs w:val="24"/>
          <w:lang w:eastAsia="en-GB"/>
        </w:rPr>
        <w:t>SWH</w:t>
      </w:r>
      <w:r w:rsidRPr="00EE5FAF">
        <w:rPr>
          <w:rFonts w:cs="Courier New"/>
          <w:bCs/>
          <w:kern w:val="36"/>
          <w:szCs w:val="24"/>
          <w:lang w:eastAsia="en-GB"/>
        </w:rPr>
        <w:t xml:space="preserve">s by commercial banks, at interest rates, lowers than the prevailing ones, </w:t>
      </w:r>
      <w:r w:rsidR="0022569C">
        <w:rPr>
          <w:rFonts w:cs="Courier New"/>
          <w:bCs/>
          <w:kern w:val="36"/>
          <w:szCs w:val="24"/>
          <w:lang w:eastAsia="en-GB"/>
        </w:rPr>
        <w:t>the demand for SWHs</w:t>
      </w:r>
      <w:r w:rsidRPr="00EE5FAF">
        <w:rPr>
          <w:rFonts w:cs="Courier New"/>
          <w:bCs/>
          <w:kern w:val="36"/>
          <w:szCs w:val="24"/>
          <w:lang w:eastAsia="en-GB"/>
        </w:rPr>
        <w:t xml:space="preserve"> expanded greatly.</w:t>
      </w:r>
      <w:r w:rsidR="00C90D0C" w:rsidRPr="00C90D0C">
        <w:rPr>
          <w:rFonts w:cs="Courier New"/>
          <w:szCs w:val="24"/>
          <w:lang w:eastAsia="en-GB"/>
        </w:rPr>
        <w:t xml:space="preserve"> </w:t>
      </w:r>
      <w:sdt>
        <w:sdtPr>
          <w:rPr>
            <w:rFonts w:cs="Courier New"/>
            <w:szCs w:val="24"/>
            <w:lang w:eastAsia="en-GB"/>
          </w:rPr>
          <w:id w:val="108339856"/>
          <w:citation/>
        </w:sdtPr>
        <w:sdtContent>
          <w:r w:rsidR="00B8342A" w:rsidRPr="00253E19">
            <w:rPr>
              <w:rFonts w:cs="Courier New"/>
              <w:szCs w:val="24"/>
              <w:lang w:eastAsia="en-GB"/>
            </w:rPr>
            <w:fldChar w:fldCharType="begin"/>
          </w:r>
          <w:r w:rsidR="00C90D0C" w:rsidRPr="00253E19">
            <w:rPr>
              <w:rFonts w:cs="Courier New"/>
              <w:szCs w:val="24"/>
              <w:lang w:eastAsia="en-GB"/>
            </w:rPr>
            <w:instrText xml:space="preserve"> CITATION HHa06 \l 1033 </w:instrText>
          </w:r>
          <w:r w:rsidR="00B8342A" w:rsidRPr="00253E19">
            <w:rPr>
              <w:rFonts w:cs="Courier New"/>
              <w:szCs w:val="24"/>
              <w:lang w:eastAsia="en-GB"/>
            </w:rPr>
            <w:fldChar w:fldCharType="separate"/>
          </w:r>
          <w:r w:rsidR="002801AA" w:rsidRPr="002801AA">
            <w:rPr>
              <w:rFonts w:cs="Courier New"/>
              <w:noProof/>
              <w:szCs w:val="24"/>
              <w:lang w:eastAsia="en-GB"/>
            </w:rPr>
            <w:t>(Hande, 2006)</w:t>
          </w:r>
          <w:r w:rsidR="00B8342A" w:rsidRPr="00253E19">
            <w:rPr>
              <w:rFonts w:cs="Courier New"/>
              <w:szCs w:val="24"/>
              <w:lang w:eastAsia="en-GB"/>
            </w:rPr>
            <w:fldChar w:fldCharType="end"/>
          </w:r>
        </w:sdtContent>
      </w:sdt>
    </w:p>
    <w:p w:rsidR="00D624D1" w:rsidRPr="00EE5FAF" w:rsidRDefault="00D624D1" w:rsidP="00D624D1">
      <w:pPr>
        <w:rPr>
          <w:rFonts w:cs="Courier New"/>
          <w:szCs w:val="24"/>
          <w:lang w:eastAsia="en-GB"/>
        </w:rPr>
      </w:pPr>
      <w:r w:rsidRPr="00EE5FAF">
        <w:rPr>
          <w:rFonts w:cs="Courier New"/>
          <w:bCs/>
          <w:kern w:val="36"/>
          <w:szCs w:val="24"/>
          <w:lang w:eastAsia="en-GB"/>
        </w:rPr>
        <w:t xml:space="preserve">As the demand for </w:t>
      </w:r>
      <w:r w:rsidR="00C4072E">
        <w:rPr>
          <w:rFonts w:cs="Courier New"/>
          <w:szCs w:val="24"/>
          <w:lang w:eastAsia="en-GB"/>
        </w:rPr>
        <w:t>SWH</w:t>
      </w:r>
      <w:r w:rsidRPr="00EE5FAF">
        <w:rPr>
          <w:rFonts w:cs="Courier New"/>
          <w:szCs w:val="24"/>
          <w:lang w:eastAsia="en-GB"/>
        </w:rPr>
        <w:t>s rose, so did the investment, and the author provides the example of the State of Karnataka, where the total manufacturers rose from a mere 6 to more than 60 manufacturers by the end of the decade.</w:t>
      </w:r>
      <w:r w:rsidR="00C90D0C" w:rsidRPr="00C90D0C">
        <w:rPr>
          <w:rFonts w:cs="Courier New"/>
          <w:szCs w:val="24"/>
          <w:lang w:eastAsia="en-GB"/>
        </w:rPr>
        <w:t xml:space="preserve"> </w:t>
      </w:r>
      <w:sdt>
        <w:sdtPr>
          <w:rPr>
            <w:rFonts w:cs="Courier New"/>
            <w:szCs w:val="24"/>
            <w:lang w:eastAsia="en-GB"/>
          </w:rPr>
          <w:id w:val="108339857"/>
          <w:citation/>
        </w:sdtPr>
        <w:sdtContent>
          <w:r w:rsidR="00B8342A" w:rsidRPr="00253E19">
            <w:rPr>
              <w:rFonts w:cs="Courier New"/>
              <w:szCs w:val="24"/>
              <w:lang w:eastAsia="en-GB"/>
            </w:rPr>
            <w:fldChar w:fldCharType="begin"/>
          </w:r>
          <w:r w:rsidR="00C90D0C" w:rsidRPr="00253E19">
            <w:rPr>
              <w:rFonts w:cs="Courier New"/>
              <w:szCs w:val="24"/>
              <w:lang w:eastAsia="en-GB"/>
            </w:rPr>
            <w:instrText xml:space="preserve"> CITATION HHa06 \l 1033 </w:instrText>
          </w:r>
          <w:r w:rsidR="00B8342A" w:rsidRPr="00253E19">
            <w:rPr>
              <w:rFonts w:cs="Courier New"/>
              <w:szCs w:val="24"/>
              <w:lang w:eastAsia="en-GB"/>
            </w:rPr>
            <w:fldChar w:fldCharType="separate"/>
          </w:r>
          <w:r w:rsidR="002801AA" w:rsidRPr="002801AA">
            <w:rPr>
              <w:rFonts w:cs="Courier New"/>
              <w:noProof/>
              <w:szCs w:val="24"/>
              <w:lang w:eastAsia="en-GB"/>
            </w:rPr>
            <w:t>(Hande, 2006)</w:t>
          </w:r>
          <w:r w:rsidR="00B8342A" w:rsidRPr="00253E19">
            <w:rPr>
              <w:rFonts w:cs="Courier New"/>
              <w:szCs w:val="24"/>
              <w:lang w:eastAsia="en-GB"/>
            </w:rPr>
            <w:fldChar w:fldCharType="end"/>
          </w:r>
        </w:sdtContent>
      </w:sdt>
      <w:r w:rsidRPr="00EE5FAF">
        <w:rPr>
          <w:rFonts w:cs="Courier New"/>
          <w:szCs w:val="24"/>
          <w:lang w:eastAsia="en-GB"/>
        </w:rPr>
        <w:t xml:space="preserve">  </w:t>
      </w:r>
    </w:p>
    <w:p w:rsidR="00D624D1" w:rsidRPr="00EE5FAF" w:rsidRDefault="00B8342A" w:rsidP="00D624D1">
      <w:pPr>
        <w:rPr>
          <w:rFonts w:cs="Courier New"/>
          <w:szCs w:val="24"/>
        </w:rPr>
      </w:pPr>
      <w:sdt>
        <w:sdtPr>
          <w:rPr>
            <w:rFonts w:cs="Courier New"/>
            <w:szCs w:val="24"/>
          </w:rPr>
          <w:id w:val="783306409"/>
          <w:citation/>
        </w:sdtPr>
        <w:sdtContent>
          <w:r w:rsidRPr="00253E19">
            <w:rPr>
              <w:rFonts w:cs="Courier New"/>
              <w:szCs w:val="24"/>
            </w:rPr>
            <w:fldChar w:fldCharType="begin"/>
          </w:r>
          <w:r w:rsidR="00D624D1" w:rsidRPr="00253E19">
            <w:rPr>
              <w:rFonts w:cs="Courier New"/>
              <w:szCs w:val="24"/>
            </w:rPr>
            <w:instrText xml:space="preserve"> CITATION Rog10 \l 1033  </w:instrText>
          </w:r>
          <w:r w:rsidRPr="00253E19">
            <w:rPr>
              <w:rFonts w:cs="Courier New"/>
              <w:szCs w:val="24"/>
            </w:rPr>
            <w:fldChar w:fldCharType="separate"/>
          </w:r>
          <w:r w:rsidR="002801AA" w:rsidRPr="002801AA">
            <w:rPr>
              <w:rFonts w:cs="Courier New"/>
              <w:noProof/>
              <w:szCs w:val="24"/>
            </w:rPr>
            <w:t>(Roger H. Bezdek, 1979)</w:t>
          </w:r>
          <w:r w:rsidRPr="00253E19">
            <w:rPr>
              <w:rFonts w:cs="Courier New"/>
              <w:szCs w:val="24"/>
            </w:rPr>
            <w:fldChar w:fldCharType="end"/>
          </w:r>
        </w:sdtContent>
      </w:sdt>
      <w:r w:rsidR="00D624D1" w:rsidRPr="00253E19">
        <w:rPr>
          <w:rFonts w:cs="Courier New"/>
          <w:szCs w:val="24"/>
        </w:rPr>
        <w:t xml:space="preserve"> </w:t>
      </w:r>
      <w:r w:rsidR="0022569C">
        <w:rPr>
          <w:rFonts w:cs="Courier New"/>
          <w:szCs w:val="24"/>
        </w:rPr>
        <w:t>d</w:t>
      </w:r>
      <w:r w:rsidR="00C90D0C" w:rsidRPr="00253E19">
        <w:rPr>
          <w:rFonts w:cs="Courier New"/>
          <w:szCs w:val="24"/>
        </w:rPr>
        <w:t>id</w:t>
      </w:r>
      <w:r w:rsidR="00D624D1" w:rsidRPr="00253E19">
        <w:rPr>
          <w:rFonts w:cs="Courier New"/>
          <w:szCs w:val="24"/>
        </w:rPr>
        <w:t xml:space="preserve"> research</w:t>
      </w:r>
      <w:r w:rsidR="00D624D1">
        <w:rPr>
          <w:rFonts w:cs="Courier New"/>
          <w:szCs w:val="24"/>
        </w:rPr>
        <w:t xml:space="preserve"> on the</w:t>
      </w:r>
      <w:r w:rsidR="00D624D1" w:rsidRPr="00EE5FAF">
        <w:rPr>
          <w:rFonts w:cs="Courier New"/>
          <w:szCs w:val="24"/>
        </w:rPr>
        <w:t xml:space="preserve"> Economic Feasibility of Solar Water and Space Heating. The study is about the use of direct sun’s light for the means of easing U.S energy problem. It was conducted in four main cities of USA and has three economic decision criteria to determine economic feasibility on the basis of payback time, years of down payment recovery and years to positive cash flow. The performance of solar water and space heating was compared in each city and the incentives are directed towards applications for supplying hot wat</w:t>
      </w:r>
      <w:r w:rsidR="00D624D1">
        <w:rPr>
          <w:rFonts w:cs="Courier New"/>
          <w:szCs w:val="24"/>
        </w:rPr>
        <w:t>er mainly for domestic purpose. T</w:t>
      </w:r>
      <w:r w:rsidR="00D624D1" w:rsidRPr="00EE5FAF">
        <w:rPr>
          <w:rFonts w:cs="Courier New"/>
          <w:szCs w:val="24"/>
        </w:rPr>
        <w:t xml:space="preserve">he economic feasibility of </w:t>
      </w:r>
      <w:r w:rsidR="00C4072E">
        <w:rPr>
          <w:rFonts w:cs="Courier New"/>
          <w:szCs w:val="24"/>
        </w:rPr>
        <w:t>SWH</w:t>
      </w:r>
      <w:r w:rsidR="00D624D1" w:rsidRPr="00EE5FAF">
        <w:rPr>
          <w:rFonts w:cs="Courier New"/>
          <w:szCs w:val="24"/>
        </w:rPr>
        <w:t xml:space="preserve"> and space heating </w:t>
      </w:r>
      <w:r w:rsidR="00D624D1">
        <w:rPr>
          <w:rFonts w:cs="Courier New"/>
          <w:szCs w:val="24"/>
        </w:rPr>
        <w:t xml:space="preserve">is compared </w:t>
      </w:r>
      <w:r w:rsidR="00D624D1" w:rsidRPr="00EE5FAF">
        <w:rPr>
          <w:rFonts w:cs="Courier New"/>
          <w:szCs w:val="24"/>
        </w:rPr>
        <w:t>with the other options/alternatives like electricity, fuel oil and natural gas.</w:t>
      </w:r>
    </w:p>
    <w:p w:rsidR="00D624D1" w:rsidRPr="00EE5FAF" w:rsidRDefault="00C4072E" w:rsidP="00D624D1">
      <w:pPr>
        <w:rPr>
          <w:rFonts w:cs="Courier New"/>
          <w:szCs w:val="24"/>
        </w:rPr>
      </w:pPr>
      <w:r>
        <w:rPr>
          <w:rFonts w:cs="Courier New"/>
          <w:szCs w:val="24"/>
        </w:rPr>
        <w:t>SWH</w:t>
      </w:r>
      <w:r w:rsidR="00D624D1" w:rsidRPr="00EE5FAF">
        <w:rPr>
          <w:rFonts w:cs="Courier New"/>
          <w:szCs w:val="24"/>
        </w:rPr>
        <w:t xml:space="preserve"> is economically viable when it has positive cash flow realized in 3 years or less, down payment is recovered in 5 years or less and payback is achieved in 10 years or less. At present </w:t>
      </w:r>
      <w:r>
        <w:rPr>
          <w:rFonts w:cs="Courier New"/>
          <w:szCs w:val="24"/>
        </w:rPr>
        <w:t>SWH</w:t>
      </w:r>
      <w:r w:rsidR="00D624D1" w:rsidRPr="00EE5FAF">
        <w:rPr>
          <w:rFonts w:cs="Courier New"/>
          <w:szCs w:val="24"/>
        </w:rPr>
        <w:t xml:space="preserve"> is economically viable in some regions of USA. It is competitive in areas where the alternative is electricity whereas it is not competitive in those areas where fuel oil or natural gas is used for heating systems. </w:t>
      </w:r>
      <w:r w:rsidR="00D624D1" w:rsidRPr="00EE5FAF">
        <w:rPr>
          <w:rFonts w:cs="Courier New"/>
          <w:szCs w:val="24"/>
        </w:rPr>
        <w:lastRenderedPageBreak/>
        <w:t xml:space="preserve">The purpose to introduce tax credit is basically to make it more competitive. At present utility pricing policy insulates the consumer from the true costs of new supplies by “rolling in” the price of the new supply with the price based on existing gas supply contracts. Another serious barrier to solar panel penetration of the commercial market is the present federal income tax provisions that permit full expensing of fuel and utility costs. The net effect of these tax code provisions is to discriminate against the more capital-intensive solar energy technologies. </w:t>
      </w:r>
      <w:sdt>
        <w:sdtPr>
          <w:rPr>
            <w:rFonts w:cs="Courier New"/>
            <w:szCs w:val="24"/>
          </w:rPr>
          <w:id w:val="108339858"/>
          <w:citation/>
        </w:sdtPr>
        <w:sdtContent>
          <w:r w:rsidR="00B8342A" w:rsidRPr="00253E19">
            <w:rPr>
              <w:rFonts w:cs="Courier New"/>
              <w:szCs w:val="24"/>
            </w:rPr>
            <w:fldChar w:fldCharType="begin"/>
          </w:r>
          <w:r w:rsidR="00C90D0C" w:rsidRPr="00253E19">
            <w:rPr>
              <w:rFonts w:cs="Courier New"/>
              <w:szCs w:val="24"/>
            </w:rPr>
            <w:instrText xml:space="preserve"> CITATION Rog10 \l 1033  </w:instrText>
          </w:r>
          <w:r w:rsidR="00B8342A" w:rsidRPr="00253E19">
            <w:rPr>
              <w:rFonts w:cs="Courier New"/>
              <w:szCs w:val="24"/>
            </w:rPr>
            <w:fldChar w:fldCharType="separate"/>
          </w:r>
          <w:r w:rsidR="002801AA" w:rsidRPr="002801AA">
            <w:rPr>
              <w:rFonts w:cs="Courier New"/>
              <w:noProof/>
              <w:szCs w:val="24"/>
            </w:rPr>
            <w:t>(Roger H. Bezdek, 1979)</w:t>
          </w:r>
          <w:r w:rsidR="00B8342A" w:rsidRPr="00253E19">
            <w:rPr>
              <w:rFonts w:cs="Courier New"/>
              <w:szCs w:val="24"/>
            </w:rPr>
            <w:fldChar w:fldCharType="end"/>
          </w:r>
        </w:sdtContent>
      </w:sdt>
    </w:p>
    <w:p w:rsidR="00D624D1" w:rsidRDefault="00B8342A" w:rsidP="00D624D1">
      <w:pPr>
        <w:rPr>
          <w:rFonts w:cs="Courier New"/>
          <w:szCs w:val="24"/>
        </w:rPr>
      </w:pPr>
      <w:sdt>
        <w:sdtPr>
          <w:rPr>
            <w:rFonts w:cs="Courier New"/>
            <w:szCs w:val="24"/>
          </w:rPr>
          <w:id w:val="783306410"/>
          <w:citation/>
        </w:sdtPr>
        <w:sdtContent>
          <w:r w:rsidRPr="00253E19">
            <w:rPr>
              <w:rFonts w:cs="Courier New"/>
              <w:szCs w:val="24"/>
            </w:rPr>
            <w:fldChar w:fldCharType="begin"/>
          </w:r>
          <w:r w:rsidR="00D624D1" w:rsidRPr="00253E19">
            <w:rPr>
              <w:rFonts w:cs="Courier New"/>
              <w:szCs w:val="24"/>
            </w:rPr>
            <w:instrText xml:space="preserve"> CITATION Tha10 \l 1033 </w:instrText>
          </w:r>
          <w:r w:rsidRPr="00253E19">
            <w:rPr>
              <w:rFonts w:cs="Courier New"/>
              <w:szCs w:val="24"/>
            </w:rPr>
            <w:fldChar w:fldCharType="separate"/>
          </w:r>
          <w:r w:rsidR="002801AA" w:rsidRPr="002801AA">
            <w:rPr>
              <w:rFonts w:cs="Courier New"/>
              <w:noProof/>
              <w:szCs w:val="24"/>
            </w:rPr>
            <w:t>(Stasinopoulos)</w:t>
          </w:r>
          <w:r w:rsidRPr="00253E19">
            <w:rPr>
              <w:rFonts w:cs="Courier New"/>
              <w:szCs w:val="24"/>
            </w:rPr>
            <w:fldChar w:fldCharType="end"/>
          </w:r>
        </w:sdtContent>
      </w:sdt>
      <w:r w:rsidR="00D624D1" w:rsidRPr="00253E19">
        <w:rPr>
          <w:rFonts w:cs="Courier New"/>
          <w:szCs w:val="24"/>
        </w:rPr>
        <w:t xml:space="preserve"> has given</w:t>
      </w:r>
      <w:r w:rsidR="00D624D1">
        <w:rPr>
          <w:rFonts w:cs="Courier New"/>
          <w:szCs w:val="24"/>
        </w:rPr>
        <w:t xml:space="preserve"> a new concept of </w:t>
      </w:r>
      <w:r w:rsidR="00D624D1" w:rsidRPr="00EE5FAF">
        <w:rPr>
          <w:rFonts w:cs="Courier New"/>
          <w:szCs w:val="24"/>
        </w:rPr>
        <w:t xml:space="preserve">Sunny vs. Sunny Roofs </w:t>
      </w:r>
      <w:r w:rsidR="00D624D1">
        <w:rPr>
          <w:rFonts w:cs="Courier New"/>
          <w:szCs w:val="24"/>
        </w:rPr>
        <w:t>developing in Europe that says that</w:t>
      </w:r>
      <w:r w:rsidR="00D624D1" w:rsidRPr="00EE5FAF">
        <w:rPr>
          <w:rFonts w:cs="Courier New"/>
          <w:szCs w:val="24"/>
        </w:rPr>
        <w:t xml:space="preserve"> roofs are a better place to collect solar energy rather than the wall. </w:t>
      </w:r>
    </w:p>
    <w:p w:rsidR="00D624D1" w:rsidRPr="00EE5FAF" w:rsidRDefault="00D624D1" w:rsidP="00D624D1">
      <w:pPr>
        <w:rPr>
          <w:rFonts w:cs="Courier New"/>
          <w:szCs w:val="24"/>
        </w:rPr>
      </w:pPr>
      <w:r w:rsidRPr="00EE5FAF">
        <w:rPr>
          <w:rFonts w:cs="Courier New"/>
          <w:szCs w:val="24"/>
        </w:rPr>
        <w:t xml:space="preserve">The previous preconception was that walls, especially those facing the equator were the best place to collect solar energy, because at the equator, the intensity </w:t>
      </w:r>
      <w:r>
        <w:rPr>
          <w:rFonts w:cs="Courier New"/>
          <w:szCs w:val="24"/>
        </w:rPr>
        <w:t>of the sunshine is the highest</w:t>
      </w:r>
      <w:r w:rsidRPr="00EE5FAF">
        <w:rPr>
          <w:rFonts w:cs="Courier New"/>
          <w:szCs w:val="24"/>
        </w:rPr>
        <w:t>.</w:t>
      </w:r>
      <w:sdt>
        <w:sdtPr>
          <w:rPr>
            <w:rFonts w:cs="Courier New"/>
            <w:szCs w:val="24"/>
          </w:rPr>
          <w:id w:val="108339859"/>
          <w:citation/>
        </w:sdtPr>
        <w:sdtContent>
          <w:r w:rsidR="00B8342A" w:rsidRPr="00253E19">
            <w:rPr>
              <w:rFonts w:cs="Courier New"/>
              <w:szCs w:val="24"/>
            </w:rPr>
            <w:fldChar w:fldCharType="begin"/>
          </w:r>
          <w:r w:rsidR="00C90D0C" w:rsidRPr="00253E19">
            <w:rPr>
              <w:rFonts w:cs="Courier New"/>
              <w:szCs w:val="24"/>
            </w:rPr>
            <w:instrText xml:space="preserve"> CITATION Tha10 \l 1033 </w:instrText>
          </w:r>
          <w:r w:rsidR="00B8342A" w:rsidRPr="00253E19">
            <w:rPr>
              <w:rFonts w:cs="Courier New"/>
              <w:szCs w:val="24"/>
            </w:rPr>
            <w:fldChar w:fldCharType="separate"/>
          </w:r>
          <w:r w:rsidR="002801AA" w:rsidRPr="002801AA">
            <w:rPr>
              <w:rFonts w:cs="Courier New"/>
              <w:noProof/>
              <w:szCs w:val="24"/>
            </w:rPr>
            <w:t>(Stasinopoulos)</w:t>
          </w:r>
          <w:r w:rsidR="00B8342A" w:rsidRPr="00253E19">
            <w:rPr>
              <w:rFonts w:cs="Courier New"/>
              <w:szCs w:val="24"/>
            </w:rPr>
            <w:fldChar w:fldCharType="end"/>
          </w:r>
        </w:sdtContent>
      </w:sdt>
    </w:p>
    <w:p w:rsidR="00D624D1" w:rsidRPr="00EE5FAF" w:rsidRDefault="00D624D1" w:rsidP="00D624D1">
      <w:pPr>
        <w:rPr>
          <w:rFonts w:cs="Courier New"/>
          <w:szCs w:val="24"/>
        </w:rPr>
      </w:pPr>
      <w:r w:rsidRPr="00EE5FAF">
        <w:rPr>
          <w:rFonts w:cs="Courier New"/>
          <w:szCs w:val="24"/>
        </w:rPr>
        <w:t xml:space="preserve">The incidence of solar rays on walls is reduced significantly, when compared to the roof of the same building. </w:t>
      </w:r>
      <w:r>
        <w:rPr>
          <w:rFonts w:cs="Courier New"/>
          <w:szCs w:val="24"/>
        </w:rPr>
        <w:t>S</w:t>
      </w:r>
      <w:r w:rsidRPr="00EE5FAF">
        <w:rPr>
          <w:rFonts w:cs="Courier New"/>
          <w:szCs w:val="24"/>
        </w:rPr>
        <w:t>ome of the impracticality of using walls to collect solar energy, such as the total size available to install equipment which is reduced because of the need to have windows and emergency exists, the shadows being formed of adjacent buildings and the threat of vandalism on walls, such impracticalities do not exist</w:t>
      </w:r>
      <w:r w:rsidR="00B87B8E">
        <w:rPr>
          <w:rFonts w:cs="Courier New"/>
          <w:szCs w:val="24"/>
        </w:rPr>
        <w:t xml:space="preserve"> in the use of walls</w:t>
      </w:r>
      <w:r w:rsidRPr="00EE5FAF">
        <w:rPr>
          <w:rFonts w:cs="Courier New"/>
          <w:szCs w:val="24"/>
        </w:rPr>
        <w:t>.</w:t>
      </w:r>
      <w:sdt>
        <w:sdtPr>
          <w:rPr>
            <w:rFonts w:cs="Courier New"/>
            <w:szCs w:val="24"/>
          </w:rPr>
          <w:id w:val="108339860"/>
          <w:citation/>
        </w:sdtPr>
        <w:sdtContent>
          <w:r w:rsidR="00B8342A" w:rsidRPr="00253E19">
            <w:rPr>
              <w:rFonts w:cs="Courier New"/>
              <w:szCs w:val="24"/>
            </w:rPr>
            <w:fldChar w:fldCharType="begin"/>
          </w:r>
          <w:r w:rsidR="00C90D0C" w:rsidRPr="00253E19">
            <w:rPr>
              <w:rFonts w:cs="Courier New"/>
              <w:szCs w:val="24"/>
            </w:rPr>
            <w:instrText xml:space="preserve"> CITATION Tha10 \l 1033 </w:instrText>
          </w:r>
          <w:r w:rsidR="00B8342A" w:rsidRPr="00253E19">
            <w:rPr>
              <w:rFonts w:cs="Courier New"/>
              <w:szCs w:val="24"/>
            </w:rPr>
            <w:fldChar w:fldCharType="separate"/>
          </w:r>
          <w:r w:rsidR="002801AA" w:rsidRPr="002801AA">
            <w:rPr>
              <w:rFonts w:cs="Courier New"/>
              <w:noProof/>
              <w:szCs w:val="24"/>
            </w:rPr>
            <w:t>(Stasinopoulos)</w:t>
          </w:r>
          <w:r w:rsidR="00B8342A" w:rsidRPr="00253E19">
            <w:rPr>
              <w:rFonts w:cs="Courier New"/>
              <w:szCs w:val="24"/>
            </w:rPr>
            <w:fldChar w:fldCharType="end"/>
          </w:r>
        </w:sdtContent>
      </w:sdt>
    </w:p>
    <w:p w:rsidR="00D624D1" w:rsidRPr="00EE5FAF" w:rsidRDefault="00D624D1" w:rsidP="00D624D1">
      <w:pPr>
        <w:rPr>
          <w:rFonts w:cs="Courier New"/>
          <w:szCs w:val="24"/>
        </w:rPr>
      </w:pPr>
      <w:r>
        <w:rPr>
          <w:rFonts w:cs="Courier New"/>
          <w:szCs w:val="24"/>
        </w:rPr>
        <w:t>A</w:t>
      </w:r>
      <w:r w:rsidRPr="00EE5FAF">
        <w:rPr>
          <w:rFonts w:cs="Courier New"/>
          <w:szCs w:val="24"/>
        </w:rPr>
        <w:t>lthoug</w:t>
      </w:r>
      <w:r w:rsidR="00B87B8E">
        <w:rPr>
          <w:rFonts w:cs="Courier New"/>
          <w:szCs w:val="24"/>
        </w:rPr>
        <w:t>h equipment’s like SWH’s</w:t>
      </w:r>
      <w:r w:rsidRPr="00EE5FAF">
        <w:rPr>
          <w:rFonts w:cs="Courier New"/>
          <w:szCs w:val="24"/>
        </w:rPr>
        <w:t xml:space="preserve"> and solar cells are being placed on the roof of a given building, equipment like air </w:t>
      </w:r>
      <w:r w:rsidRPr="00EE5FAF">
        <w:rPr>
          <w:rFonts w:cs="Courier New"/>
          <w:szCs w:val="24"/>
        </w:rPr>
        <w:lastRenderedPageBreak/>
        <w:t>collectors to heat buildings are placed on the walls, which reduced their efficiency to a great extent.</w:t>
      </w:r>
      <w:r w:rsidR="00C90D0C" w:rsidRPr="00C90D0C">
        <w:rPr>
          <w:rFonts w:cs="Courier New"/>
          <w:szCs w:val="24"/>
        </w:rPr>
        <w:t xml:space="preserve"> </w:t>
      </w:r>
      <w:sdt>
        <w:sdtPr>
          <w:rPr>
            <w:rFonts w:cs="Courier New"/>
            <w:szCs w:val="24"/>
          </w:rPr>
          <w:id w:val="108339861"/>
          <w:citation/>
        </w:sdtPr>
        <w:sdtContent>
          <w:r w:rsidR="00B8342A" w:rsidRPr="00253E19">
            <w:rPr>
              <w:rFonts w:cs="Courier New"/>
              <w:szCs w:val="24"/>
            </w:rPr>
            <w:fldChar w:fldCharType="begin"/>
          </w:r>
          <w:r w:rsidR="00C90D0C" w:rsidRPr="00253E19">
            <w:rPr>
              <w:rFonts w:cs="Courier New"/>
              <w:szCs w:val="24"/>
            </w:rPr>
            <w:instrText xml:space="preserve"> CITATION Tha10 \l 1033 </w:instrText>
          </w:r>
          <w:r w:rsidR="00B8342A" w:rsidRPr="00253E19">
            <w:rPr>
              <w:rFonts w:cs="Courier New"/>
              <w:szCs w:val="24"/>
            </w:rPr>
            <w:fldChar w:fldCharType="separate"/>
          </w:r>
          <w:r w:rsidR="002801AA" w:rsidRPr="002801AA">
            <w:rPr>
              <w:rFonts w:cs="Courier New"/>
              <w:noProof/>
              <w:szCs w:val="24"/>
            </w:rPr>
            <w:t>(Stasinopoulos)</w:t>
          </w:r>
          <w:r w:rsidR="00B8342A" w:rsidRPr="00253E19">
            <w:rPr>
              <w:rFonts w:cs="Courier New"/>
              <w:szCs w:val="24"/>
            </w:rPr>
            <w:fldChar w:fldCharType="end"/>
          </w:r>
        </w:sdtContent>
      </w:sdt>
      <w:r w:rsidRPr="00EE5FAF">
        <w:rPr>
          <w:rFonts w:cs="Courier New"/>
          <w:szCs w:val="24"/>
        </w:rPr>
        <w:t xml:space="preserve">  </w:t>
      </w:r>
    </w:p>
    <w:p w:rsidR="00D624D1" w:rsidRPr="00EE5FAF" w:rsidRDefault="00D624D1" w:rsidP="00D624D1">
      <w:pPr>
        <w:rPr>
          <w:rFonts w:cs="Courier New"/>
          <w:szCs w:val="24"/>
        </w:rPr>
      </w:pPr>
      <w:r>
        <w:rPr>
          <w:rFonts w:cs="Courier New"/>
          <w:szCs w:val="24"/>
        </w:rPr>
        <w:t>E</w:t>
      </w:r>
      <w:r w:rsidRPr="00EE5FAF">
        <w:rPr>
          <w:rFonts w:cs="Courier New"/>
          <w:szCs w:val="24"/>
        </w:rPr>
        <w:t>xamples of the school, factories and sports halls, buildings</w:t>
      </w:r>
      <w:r>
        <w:rPr>
          <w:rFonts w:cs="Courier New"/>
          <w:szCs w:val="24"/>
        </w:rPr>
        <w:t xml:space="preserve"> have been given</w:t>
      </w:r>
      <w:r w:rsidRPr="00EE5FAF">
        <w:rPr>
          <w:rFonts w:cs="Courier New"/>
          <w:szCs w:val="24"/>
        </w:rPr>
        <w:t xml:space="preserve"> that do not utilize their roofs to collect solar energy and then givens practical examples of buildings in London and Athens that used roofs to collect solar energy to heat the buildings and provide natural light, one of which was a school in Athens, which used its roofs to heat the school and provide natural sunlight.</w:t>
      </w:r>
      <w:r w:rsidR="00C90D0C" w:rsidRPr="00C90D0C">
        <w:rPr>
          <w:rFonts w:cs="Courier New"/>
          <w:szCs w:val="24"/>
        </w:rPr>
        <w:t xml:space="preserve"> </w:t>
      </w:r>
      <w:sdt>
        <w:sdtPr>
          <w:rPr>
            <w:rFonts w:cs="Courier New"/>
            <w:szCs w:val="24"/>
          </w:rPr>
          <w:id w:val="108339862"/>
          <w:citation/>
        </w:sdtPr>
        <w:sdtContent>
          <w:r w:rsidR="00B8342A" w:rsidRPr="00253E19">
            <w:rPr>
              <w:rFonts w:cs="Courier New"/>
              <w:szCs w:val="24"/>
            </w:rPr>
            <w:fldChar w:fldCharType="begin"/>
          </w:r>
          <w:r w:rsidR="00C90D0C" w:rsidRPr="00253E19">
            <w:rPr>
              <w:rFonts w:cs="Courier New"/>
              <w:szCs w:val="24"/>
            </w:rPr>
            <w:instrText xml:space="preserve"> CITATION Tha10 \l 1033 </w:instrText>
          </w:r>
          <w:r w:rsidR="00B8342A" w:rsidRPr="00253E19">
            <w:rPr>
              <w:rFonts w:cs="Courier New"/>
              <w:szCs w:val="24"/>
            </w:rPr>
            <w:fldChar w:fldCharType="separate"/>
          </w:r>
          <w:r w:rsidR="002801AA" w:rsidRPr="002801AA">
            <w:rPr>
              <w:rFonts w:cs="Courier New"/>
              <w:noProof/>
              <w:szCs w:val="24"/>
            </w:rPr>
            <w:t>(Stasinopoulos)</w:t>
          </w:r>
          <w:r w:rsidR="00B8342A" w:rsidRPr="00253E19">
            <w:rPr>
              <w:rFonts w:cs="Courier New"/>
              <w:szCs w:val="24"/>
            </w:rPr>
            <w:fldChar w:fldCharType="end"/>
          </w:r>
        </w:sdtContent>
      </w:sdt>
    </w:p>
    <w:p w:rsidR="00D624D1" w:rsidRPr="00EE5FAF" w:rsidRDefault="00B8342A" w:rsidP="00D624D1">
      <w:pPr>
        <w:rPr>
          <w:rFonts w:cs="Courier New"/>
          <w:szCs w:val="24"/>
        </w:rPr>
      </w:pPr>
      <w:sdt>
        <w:sdtPr>
          <w:rPr>
            <w:rFonts w:cs="Courier New"/>
            <w:szCs w:val="24"/>
          </w:rPr>
          <w:id w:val="783306411"/>
          <w:citation/>
        </w:sdtPr>
        <w:sdtContent>
          <w:r>
            <w:rPr>
              <w:rFonts w:cs="Courier New"/>
              <w:szCs w:val="24"/>
            </w:rPr>
            <w:fldChar w:fldCharType="begin"/>
          </w:r>
          <w:r w:rsidR="00D624D1">
            <w:rPr>
              <w:rFonts w:cs="Courier New"/>
              <w:szCs w:val="24"/>
            </w:rPr>
            <w:instrText xml:space="preserve"> CITATION SBP09 \l 1033 </w:instrText>
          </w:r>
          <w:r>
            <w:rPr>
              <w:rFonts w:cs="Courier New"/>
              <w:szCs w:val="24"/>
            </w:rPr>
            <w:fldChar w:fldCharType="separate"/>
          </w:r>
          <w:r w:rsidR="002801AA" w:rsidRPr="002801AA">
            <w:rPr>
              <w:rFonts w:cs="Courier New"/>
              <w:noProof/>
              <w:szCs w:val="24"/>
            </w:rPr>
            <w:t>(SBP introduces financing facility for renewable energy , 2009)</w:t>
          </w:r>
          <w:r>
            <w:rPr>
              <w:rFonts w:cs="Courier New"/>
              <w:szCs w:val="24"/>
            </w:rPr>
            <w:fldChar w:fldCharType="end"/>
          </w:r>
        </w:sdtContent>
      </w:sdt>
      <w:r w:rsidR="00C90D0C">
        <w:rPr>
          <w:rFonts w:cs="Courier New"/>
          <w:szCs w:val="24"/>
        </w:rPr>
        <w:t>A</w:t>
      </w:r>
      <w:r w:rsidR="00D624D1" w:rsidRPr="00EE5FAF">
        <w:rPr>
          <w:rFonts w:cs="Courier New"/>
          <w:szCs w:val="24"/>
        </w:rPr>
        <w:t xml:space="preserve">ccording to the circular issued by the State Bank of Pakistan (SBP), sponsors of new power projects can avail financing facility from banks/development finance institution. According to the circular, the financing facility would be given to new power generation projects that would be using alternate energy to generate up to 10 MW of electricity. </w:t>
      </w:r>
    </w:p>
    <w:p w:rsidR="00D624D1" w:rsidRPr="00EE5FAF" w:rsidRDefault="00D624D1" w:rsidP="00D624D1">
      <w:pPr>
        <w:rPr>
          <w:rFonts w:cs="Courier New"/>
          <w:szCs w:val="24"/>
        </w:rPr>
      </w:pPr>
      <w:r w:rsidRPr="00EE5FAF">
        <w:rPr>
          <w:rFonts w:cs="Courier New"/>
          <w:szCs w:val="24"/>
        </w:rPr>
        <w:t>Sponsors of new project can avail the financing facility for locally manufactured or imported plants, machinery and equipment’s. The total financing facility would be for a maximum of 10 years, with a 2 year grace period. The main advantages of this facility is that it would promote alternate energy in Pakistan, as potential investors would be able to avail this facility and finance their projects at a low cos</w:t>
      </w:r>
      <w:r w:rsidR="00AB40D9">
        <w:rPr>
          <w:rFonts w:cs="Courier New"/>
          <w:szCs w:val="24"/>
        </w:rPr>
        <w:t>t of debt. The current increase</w:t>
      </w:r>
      <w:r w:rsidRPr="00EE5FAF">
        <w:rPr>
          <w:rFonts w:cs="Courier New"/>
          <w:szCs w:val="24"/>
        </w:rPr>
        <w:t xml:space="preserve"> in the financing rate offered by commercial banks to the end user, has increased the interest costs for potential investors, reducing the benefits of using debt to raise funds. However, with the issue of the circular, the government </w:t>
      </w:r>
      <w:r w:rsidRPr="00EE5FAF">
        <w:rPr>
          <w:rFonts w:cs="Courier New"/>
          <w:szCs w:val="24"/>
        </w:rPr>
        <w:lastRenderedPageBreak/>
        <w:t xml:space="preserve">expects increase in investment by both local and foreign investors. </w:t>
      </w:r>
      <w:sdt>
        <w:sdtPr>
          <w:rPr>
            <w:rFonts w:cs="Courier New"/>
            <w:szCs w:val="24"/>
          </w:rPr>
          <w:id w:val="108339863"/>
          <w:citation/>
        </w:sdtPr>
        <w:sdtContent>
          <w:r w:rsidR="00B8342A">
            <w:rPr>
              <w:rFonts w:cs="Courier New"/>
              <w:szCs w:val="24"/>
            </w:rPr>
            <w:fldChar w:fldCharType="begin"/>
          </w:r>
          <w:r w:rsidR="00C90D0C">
            <w:rPr>
              <w:rFonts w:cs="Courier New"/>
              <w:szCs w:val="24"/>
            </w:rPr>
            <w:instrText xml:space="preserve"> CITATION SBP09 \l 1033 </w:instrText>
          </w:r>
          <w:r w:rsidR="00B8342A">
            <w:rPr>
              <w:rFonts w:cs="Courier New"/>
              <w:szCs w:val="24"/>
            </w:rPr>
            <w:fldChar w:fldCharType="separate"/>
          </w:r>
          <w:r w:rsidR="002801AA" w:rsidRPr="002801AA">
            <w:rPr>
              <w:rFonts w:cs="Courier New"/>
              <w:noProof/>
              <w:szCs w:val="24"/>
            </w:rPr>
            <w:t>(SBP introduces financing facility for renewable energy , 2009)</w:t>
          </w:r>
          <w:r w:rsidR="00B8342A">
            <w:rPr>
              <w:rFonts w:cs="Courier New"/>
              <w:szCs w:val="24"/>
            </w:rPr>
            <w:fldChar w:fldCharType="end"/>
          </w:r>
        </w:sdtContent>
      </w:sdt>
    </w:p>
    <w:p w:rsidR="00D624D1" w:rsidRPr="00EE5FAF" w:rsidRDefault="00B8342A" w:rsidP="00D624D1">
      <w:pPr>
        <w:rPr>
          <w:rFonts w:cs="Courier New"/>
          <w:szCs w:val="24"/>
        </w:rPr>
      </w:pPr>
      <w:sdt>
        <w:sdtPr>
          <w:rPr>
            <w:rFonts w:cs="Courier New"/>
            <w:szCs w:val="24"/>
          </w:rPr>
          <w:id w:val="783306412"/>
          <w:citation/>
        </w:sdtPr>
        <w:sdtContent>
          <w:r w:rsidRPr="00253E19">
            <w:rPr>
              <w:rFonts w:cs="Courier New"/>
              <w:szCs w:val="24"/>
            </w:rPr>
            <w:fldChar w:fldCharType="begin"/>
          </w:r>
          <w:r w:rsidR="00D624D1" w:rsidRPr="00253E19">
            <w:rPr>
              <w:rFonts w:cs="Courier New"/>
              <w:szCs w:val="24"/>
            </w:rPr>
            <w:instrText xml:space="preserve"> CITATION Sev10 \l 1033 </w:instrText>
          </w:r>
          <w:r w:rsidRPr="00253E19">
            <w:rPr>
              <w:rFonts w:cs="Courier New"/>
              <w:szCs w:val="24"/>
            </w:rPr>
            <w:fldChar w:fldCharType="separate"/>
          </w:r>
          <w:r w:rsidR="002801AA" w:rsidRPr="002801AA">
            <w:rPr>
              <w:rFonts w:cs="Courier New"/>
              <w:noProof/>
              <w:szCs w:val="24"/>
            </w:rPr>
            <w:t>(Several projects of renewable energy likely , 2010)</w:t>
          </w:r>
          <w:r w:rsidRPr="00253E19">
            <w:rPr>
              <w:rFonts w:cs="Courier New"/>
              <w:szCs w:val="24"/>
            </w:rPr>
            <w:fldChar w:fldCharType="end"/>
          </w:r>
        </w:sdtContent>
      </w:sdt>
      <w:r w:rsidR="005E09F4">
        <w:rPr>
          <w:rFonts w:cs="Courier New"/>
          <w:szCs w:val="24"/>
        </w:rPr>
        <w:t xml:space="preserve"> O</w:t>
      </w:r>
      <w:r w:rsidR="00D624D1" w:rsidRPr="00253E19">
        <w:rPr>
          <w:rFonts w:cs="Courier New"/>
          <w:szCs w:val="24"/>
        </w:rPr>
        <w:t>n</w:t>
      </w:r>
      <w:r w:rsidR="00D624D1" w:rsidRPr="00EE5FAF">
        <w:rPr>
          <w:rFonts w:cs="Courier New"/>
          <w:szCs w:val="24"/>
        </w:rPr>
        <w:t xml:space="preserve"> the visit of a business delegation on renewable energies from Germany, the German Ambassador held a press conference, where he informed the guests on the potential of renewable energy</w:t>
      </w:r>
      <w:r w:rsidR="00AB40D9">
        <w:rPr>
          <w:rFonts w:cs="Courier New"/>
          <w:szCs w:val="24"/>
        </w:rPr>
        <w:t xml:space="preserve"> in Pakistan. According to the a</w:t>
      </w:r>
      <w:r w:rsidR="00D624D1" w:rsidRPr="00EE5FAF">
        <w:rPr>
          <w:rFonts w:cs="Courier New"/>
          <w:szCs w:val="24"/>
        </w:rPr>
        <w:t>mbassador, the envoy has estimated that Pakistan has the potential of harnessing 41,722MW of hydro power, 346,000MW of wind energy and 2.9 million MW of solar energy from its unique natural conditions. Currently, Pakistan is only harnessing 6,600MW in the form of hydro-power schemes. The ambassador emphasized the importance of Germany’s economic and development assistance to Pakistan in the energy sector, which includes projects like the Tarbela Dam in 1985, and assured its assistance in the future.</w:t>
      </w:r>
      <w:r w:rsidR="00C90D0C" w:rsidRPr="00C90D0C">
        <w:rPr>
          <w:rFonts w:cs="Courier New"/>
          <w:szCs w:val="24"/>
        </w:rPr>
        <w:t xml:space="preserve"> </w:t>
      </w:r>
    </w:p>
    <w:p w:rsidR="00D624D1" w:rsidRPr="00253E19" w:rsidRDefault="00D624D1" w:rsidP="00D624D1">
      <w:pPr>
        <w:rPr>
          <w:rFonts w:cs="Courier New"/>
          <w:szCs w:val="24"/>
        </w:rPr>
      </w:pPr>
      <w:r w:rsidRPr="00EE5FAF">
        <w:rPr>
          <w:rFonts w:cs="Courier New"/>
          <w:szCs w:val="24"/>
        </w:rPr>
        <w:t xml:space="preserve">Pakistan has a vast potential to tap renewable energy and meet the current and future energy needs of the country. Renewable energy is not only sustainable but also costs less to produce. The government should take the assistance of countries like Germany, which are in the forefront of technological advancements in renewable energy and provide assurances to them regarding the security of their personal and investments in the country, as this is the biggest concern of any </w:t>
      </w:r>
      <w:r w:rsidRPr="00253E19">
        <w:rPr>
          <w:rFonts w:cs="Courier New"/>
          <w:szCs w:val="24"/>
        </w:rPr>
        <w:t>multinational coming into Pakistan.</w:t>
      </w:r>
      <w:r w:rsidR="00C90D0C" w:rsidRPr="00C90D0C">
        <w:rPr>
          <w:rFonts w:cs="Courier New"/>
          <w:szCs w:val="24"/>
        </w:rPr>
        <w:t xml:space="preserve"> </w:t>
      </w:r>
      <w:sdt>
        <w:sdtPr>
          <w:rPr>
            <w:rFonts w:cs="Courier New"/>
            <w:szCs w:val="24"/>
          </w:rPr>
          <w:id w:val="108345466"/>
          <w:citation/>
        </w:sdtPr>
        <w:sdtContent>
          <w:r w:rsidR="00B8342A" w:rsidRPr="00253E19">
            <w:rPr>
              <w:rFonts w:cs="Courier New"/>
              <w:szCs w:val="24"/>
            </w:rPr>
            <w:fldChar w:fldCharType="begin"/>
          </w:r>
          <w:r w:rsidR="005E09F4" w:rsidRPr="00253E19">
            <w:rPr>
              <w:rFonts w:cs="Courier New"/>
              <w:szCs w:val="24"/>
            </w:rPr>
            <w:instrText xml:space="preserve"> CITATION Sev10 \l 1033 </w:instrText>
          </w:r>
          <w:r w:rsidR="00B8342A" w:rsidRPr="00253E19">
            <w:rPr>
              <w:rFonts w:cs="Courier New"/>
              <w:szCs w:val="24"/>
            </w:rPr>
            <w:fldChar w:fldCharType="separate"/>
          </w:r>
          <w:r w:rsidR="002801AA" w:rsidRPr="002801AA">
            <w:rPr>
              <w:rFonts w:cs="Courier New"/>
              <w:noProof/>
              <w:szCs w:val="24"/>
            </w:rPr>
            <w:t>(Several projects of renewable energy likely , 2010)</w:t>
          </w:r>
          <w:r w:rsidR="00B8342A" w:rsidRPr="00253E19">
            <w:rPr>
              <w:rFonts w:cs="Courier New"/>
              <w:szCs w:val="24"/>
            </w:rPr>
            <w:fldChar w:fldCharType="end"/>
          </w:r>
        </w:sdtContent>
      </w:sdt>
    </w:p>
    <w:p w:rsidR="00D624D1" w:rsidRPr="00EE5FAF" w:rsidRDefault="00B8342A" w:rsidP="00D624D1">
      <w:pPr>
        <w:rPr>
          <w:rFonts w:cs="Courier New"/>
          <w:szCs w:val="24"/>
        </w:rPr>
      </w:pPr>
      <w:sdt>
        <w:sdtPr>
          <w:rPr>
            <w:rFonts w:cs="Courier New"/>
            <w:szCs w:val="24"/>
          </w:rPr>
          <w:id w:val="783306413"/>
          <w:citation/>
        </w:sdtPr>
        <w:sdtContent>
          <w:r w:rsidRPr="00253E19">
            <w:rPr>
              <w:rFonts w:cs="Courier New"/>
              <w:szCs w:val="24"/>
            </w:rPr>
            <w:fldChar w:fldCharType="begin"/>
          </w:r>
          <w:r w:rsidR="00D624D1" w:rsidRPr="00253E19">
            <w:rPr>
              <w:rFonts w:cs="Courier New"/>
              <w:szCs w:val="24"/>
            </w:rPr>
            <w:instrText xml:space="preserve"> CITATION Saa08 \l 1033 </w:instrText>
          </w:r>
          <w:r w:rsidRPr="00253E19">
            <w:rPr>
              <w:rFonts w:cs="Courier New"/>
              <w:szCs w:val="24"/>
            </w:rPr>
            <w:fldChar w:fldCharType="separate"/>
          </w:r>
          <w:r w:rsidR="002801AA" w:rsidRPr="002801AA">
            <w:rPr>
              <w:rFonts w:cs="Courier New"/>
              <w:noProof/>
              <w:szCs w:val="24"/>
            </w:rPr>
            <w:t>(Muhammad, 2008)</w:t>
          </w:r>
          <w:r w:rsidRPr="00253E19">
            <w:rPr>
              <w:rFonts w:cs="Courier New"/>
              <w:szCs w:val="24"/>
            </w:rPr>
            <w:fldChar w:fldCharType="end"/>
          </w:r>
        </w:sdtContent>
      </w:sdt>
      <w:r w:rsidR="00D624D1" w:rsidRPr="00253E19">
        <w:rPr>
          <w:rFonts w:cs="Courier New"/>
          <w:szCs w:val="24"/>
        </w:rPr>
        <w:t>,</w:t>
      </w:r>
      <w:r w:rsidR="00D624D1" w:rsidRPr="00253E19">
        <w:rPr>
          <w:rFonts w:cs="Courier New"/>
          <w:color w:val="FF0000"/>
          <w:szCs w:val="24"/>
        </w:rPr>
        <w:t xml:space="preserve"> </w:t>
      </w:r>
      <w:r w:rsidR="00D624D1" w:rsidRPr="00253E19">
        <w:rPr>
          <w:rFonts w:cs="Courier New"/>
          <w:szCs w:val="24"/>
        </w:rPr>
        <w:t>believes</w:t>
      </w:r>
      <w:r w:rsidR="00D624D1">
        <w:rPr>
          <w:rFonts w:cs="Courier New"/>
          <w:szCs w:val="24"/>
        </w:rPr>
        <w:t xml:space="preserve"> that </w:t>
      </w:r>
      <w:r w:rsidR="00D624D1" w:rsidRPr="00EE5FAF">
        <w:rPr>
          <w:rFonts w:cs="Courier New"/>
          <w:szCs w:val="24"/>
        </w:rPr>
        <w:t xml:space="preserve">cheap and reliable energy resource are the engines of an economy and this is the right time to think about the alternative energy resources </w:t>
      </w:r>
      <w:r w:rsidR="00D624D1" w:rsidRPr="00EE5FAF">
        <w:rPr>
          <w:rFonts w:cs="Courier New"/>
          <w:szCs w:val="24"/>
        </w:rPr>
        <w:lastRenderedPageBreak/>
        <w:t>of energy. As Pakistan is blessed with enormous glaciers which are the sources of water for rivers as well as water from such sources could be used to produce cheap electricity. Pakistan should give more consideration towards the construction of reservoirs and dams for the production of large amount of electricity to become among the world’s best economy. According to the statistics, double the amount of energy can be produced which requires to run the overall industry including textile that is currently facing severe energy shortages.</w:t>
      </w:r>
    </w:p>
    <w:p w:rsidR="00D624D1" w:rsidRPr="00EE5FAF" w:rsidRDefault="00D624D1" w:rsidP="00D624D1">
      <w:pPr>
        <w:rPr>
          <w:rFonts w:cs="Courier New"/>
          <w:szCs w:val="24"/>
        </w:rPr>
      </w:pPr>
      <w:r w:rsidRPr="00EE5FAF">
        <w:rPr>
          <w:rFonts w:cs="Courier New"/>
          <w:szCs w:val="24"/>
        </w:rPr>
        <w:t>Countries all around the world are exploiting wind and solar energy resources and a lot of research is taking place on it. China on the other hand moved one step forward by offering turbines for home as well as for industrial sector use. In Pakistan there are number of suitable locations available to introduce wind turbines.</w:t>
      </w:r>
      <w:r w:rsidR="00C90D0C" w:rsidRPr="00C90D0C">
        <w:rPr>
          <w:rFonts w:cs="Courier New"/>
          <w:szCs w:val="24"/>
        </w:rPr>
        <w:t xml:space="preserve"> </w:t>
      </w:r>
      <w:sdt>
        <w:sdtPr>
          <w:rPr>
            <w:rFonts w:cs="Courier New"/>
            <w:szCs w:val="24"/>
          </w:rPr>
          <w:id w:val="108339866"/>
          <w:citation/>
        </w:sdtPr>
        <w:sdtContent>
          <w:r w:rsidR="00B8342A" w:rsidRPr="00253E19">
            <w:rPr>
              <w:rFonts w:cs="Courier New"/>
              <w:szCs w:val="24"/>
            </w:rPr>
            <w:fldChar w:fldCharType="begin"/>
          </w:r>
          <w:r w:rsidR="00C90D0C" w:rsidRPr="00253E19">
            <w:rPr>
              <w:rFonts w:cs="Courier New"/>
              <w:szCs w:val="24"/>
            </w:rPr>
            <w:instrText xml:space="preserve"> CITATION Saa08 \l 1033 </w:instrText>
          </w:r>
          <w:r w:rsidR="00B8342A" w:rsidRPr="00253E19">
            <w:rPr>
              <w:rFonts w:cs="Courier New"/>
              <w:szCs w:val="24"/>
            </w:rPr>
            <w:fldChar w:fldCharType="separate"/>
          </w:r>
          <w:r w:rsidR="002801AA" w:rsidRPr="002801AA">
            <w:rPr>
              <w:rFonts w:cs="Courier New"/>
              <w:noProof/>
              <w:szCs w:val="24"/>
            </w:rPr>
            <w:t>(Muhammad, 2008)</w:t>
          </w:r>
          <w:r w:rsidR="00B8342A" w:rsidRPr="00253E19">
            <w:rPr>
              <w:rFonts w:cs="Courier New"/>
              <w:szCs w:val="24"/>
            </w:rPr>
            <w:fldChar w:fldCharType="end"/>
          </w:r>
        </w:sdtContent>
      </w:sdt>
    </w:p>
    <w:p w:rsidR="00D624D1" w:rsidRPr="00253E19" w:rsidRDefault="00D624D1" w:rsidP="00D624D1">
      <w:pPr>
        <w:rPr>
          <w:rFonts w:cs="Courier New"/>
          <w:szCs w:val="24"/>
        </w:rPr>
      </w:pPr>
      <w:r w:rsidRPr="00EE5FAF">
        <w:rPr>
          <w:rFonts w:cs="Courier New"/>
          <w:szCs w:val="24"/>
        </w:rPr>
        <w:t>Most of the areas in Pakistan are blessed with plenty of sunshine. By introducing solar panels for generatin</w:t>
      </w:r>
      <w:r>
        <w:rPr>
          <w:rFonts w:cs="Courier New"/>
          <w:szCs w:val="24"/>
        </w:rPr>
        <w:t>g electricity Pakistan can over</w:t>
      </w:r>
      <w:r w:rsidRPr="00EE5FAF">
        <w:rPr>
          <w:rFonts w:cs="Courier New"/>
          <w:szCs w:val="24"/>
        </w:rPr>
        <w:t xml:space="preserve">come and fulfill most of the energy needs. So, sooner Pakistan exploits its energy resources like wind and solar, earlier it will become self sufficient in </w:t>
      </w:r>
      <w:r w:rsidRPr="00253E19">
        <w:rPr>
          <w:rFonts w:cs="Courier New"/>
          <w:szCs w:val="24"/>
        </w:rPr>
        <w:t xml:space="preserve">producing energy and fulfilling needs. </w:t>
      </w:r>
      <w:sdt>
        <w:sdtPr>
          <w:rPr>
            <w:rFonts w:cs="Courier New"/>
            <w:szCs w:val="24"/>
          </w:rPr>
          <w:id w:val="108339867"/>
          <w:citation/>
        </w:sdtPr>
        <w:sdtContent>
          <w:r w:rsidR="00B8342A" w:rsidRPr="00253E19">
            <w:rPr>
              <w:rFonts w:cs="Courier New"/>
              <w:szCs w:val="24"/>
            </w:rPr>
            <w:fldChar w:fldCharType="begin"/>
          </w:r>
          <w:r w:rsidR="00C90D0C" w:rsidRPr="00253E19">
            <w:rPr>
              <w:rFonts w:cs="Courier New"/>
              <w:szCs w:val="24"/>
            </w:rPr>
            <w:instrText xml:space="preserve"> CITATION Saa08 \l 1033 </w:instrText>
          </w:r>
          <w:r w:rsidR="00B8342A" w:rsidRPr="00253E19">
            <w:rPr>
              <w:rFonts w:cs="Courier New"/>
              <w:szCs w:val="24"/>
            </w:rPr>
            <w:fldChar w:fldCharType="separate"/>
          </w:r>
          <w:r w:rsidR="002801AA" w:rsidRPr="002801AA">
            <w:rPr>
              <w:rFonts w:cs="Courier New"/>
              <w:noProof/>
              <w:szCs w:val="24"/>
            </w:rPr>
            <w:t>(Muhammad, 2008)</w:t>
          </w:r>
          <w:r w:rsidR="00B8342A" w:rsidRPr="00253E19">
            <w:rPr>
              <w:rFonts w:cs="Courier New"/>
              <w:szCs w:val="24"/>
            </w:rPr>
            <w:fldChar w:fldCharType="end"/>
          </w:r>
        </w:sdtContent>
      </w:sdt>
    </w:p>
    <w:p w:rsidR="00D624D1" w:rsidRPr="00EE5FAF" w:rsidRDefault="00B8342A" w:rsidP="00D624D1">
      <w:pPr>
        <w:rPr>
          <w:rFonts w:cs="Courier New"/>
          <w:szCs w:val="24"/>
        </w:rPr>
      </w:pPr>
      <w:sdt>
        <w:sdtPr>
          <w:rPr>
            <w:rFonts w:cs="Courier New"/>
            <w:szCs w:val="24"/>
          </w:rPr>
          <w:id w:val="783306414"/>
          <w:citation/>
        </w:sdtPr>
        <w:sdtContent>
          <w:r w:rsidRPr="00253E19">
            <w:rPr>
              <w:rFonts w:cs="Courier New"/>
              <w:szCs w:val="24"/>
            </w:rPr>
            <w:fldChar w:fldCharType="begin"/>
          </w:r>
          <w:r w:rsidR="00D624D1" w:rsidRPr="00253E19">
            <w:rPr>
              <w:rFonts w:cs="Courier New"/>
              <w:szCs w:val="24"/>
            </w:rPr>
            <w:instrText xml:space="preserve"> CITATION Pow10 \l 1033 </w:instrText>
          </w:r>
          <w:r w:rsidRPr="00253E19">
            <w:rPr>
              <w:rFonts w:cs="Courier New"/>
              <w:szCs w:val="24"/>
            </w:rPr>
            <w:fldChar w:fldCharType="separate"/>
          </w:r>
          <w:r w:rsidR="002801AA" w:rsidRPr="002801AA">
            <w:rPr>
              <w:rFonts w:cs="Courier New"/>
              <w:noProof/>
              <w:szCs w:val="24"/>
            </w:rPr>
            <w:t>(Power &amp; Alternative Energy exhibition concludes, 2010)</w:t>
          </w:r>
          <w:r w:rsidRPr="00253E19">
            <w:rPr>
              <w:rFonts w:cs="Courier New"/>
              <w:szCs w:val="24"/>
            </w:rPr>
            <w:fldChar w:fldCharType="end"/>
          </w:r>
        </w:sdtContent>
      </w:sdt>
      <w:r w:rsidR="00D624D1" w:rsidRPr="00253E19">
        <w:rPr>
          <w:rFonts w:cs="Courier New"/>
          <w:szCs w:val="24"/>
        </w:rPr>
        <w:t xml:space="preserve"> </w:t>
      </w:r>
      <w:r w:rsidR="00C90D0C" w:rsidRPr="00253E19">
        <w:rPr>
          <w:rFonts w:cs="Courier New"/>
          <w:szCs w:val="24"/>
        </w:rPr>
        <w:t>The</w:t>
      </w:r>
      <w:r w:rsidR="00D624D1" w:rsidRPr="00EE5FAF">
        <w:rPr>
          <w:rFonts w:cs="Courier New"/>
          <w:szCs w:val="24"/>
        </w:rPr>
        <w:t xml:space="preserve"> power and alternative energy exhibition was held at the Karachi Expo Center, and displayed locally, as well internationally manufactured products regarding power generation and alternative energy. 17 countries, including China, India, Malaysia, USA and UAE participated in the </w:t>
      </w:r>
      <w:r w:rsidR="00D624D1" w:rsidRPr="00EE5FAF">
        <w:rPr>
          <w:rFonts w:cs="Courier New"/>
          <w:szCs w:val="24"/>
        </w:rPr>
        <w:lastRenderedPageBreak/>
        <w:t xml:space="preserve">exhibition, showing their products to the foreign, as well as local investors. Almost 125 high level trade delegations participated in the exhibition and showed interest in the wide variety of products being offered. </w:t>
      </w:r>
    </w:p>
    <w:p w:rsidR="00C90D0C" w:rsidRDefault="00D624D1" w:rsidP="00D624D1">
      <w:pPr>
        <w:rPr>
          <w:rFonts w:cs="Courier New"/>
          <w:szCs w:val="24"/>
        </w:rPr>
      </w:pPr>
      <w:r w:rsidRPr="00EE5FAF">
        <w:rPr>
          <w:rFonts w:cs="Courier New"/>
          <w:szCs w:val="24"/>
        </w:rPr>
        <w:t xml:space="preserve">Exhibitions, like the power and alternative energy exhibition are a great way of increasing awareness among local businessmen and investors but also a way to show indigenously produced local products like </w:t>
      </w:r>
      <w:r w:rsidR="00C4072E">
        <w:rPr>
          <w:rFonts w:cs="Courier New"/>
          <w:szCs w:val="24"/>
        </w:rPr>
        <w:t>SWH</w:t>
      </w:r>
      <w:r w:rsidRPr="00EE5FAF">
        <w:rPr>
          <w:rFonts w:cs="Courier New"/>
          <w:szCs w:val="24"/>
        </w:rPr>
        <w:t>s to the world. These exhibitions provide local manufacturers with access to international buyers at a single location and can benefit local manufacturers with export orders for their products. Lastly, it also increases the prospects of potential investment in alternative energy in Pakistan, not only from local but also international companies alike.</w:t>
      </w:r>
      <w:r w:rsidR="00C90D0C" w:rsidRPr="00C90D0C">
        <w:rPr>
          <w:rFonts w:cs="Courier New"/>
          <w:szCs w:val="24"/>
        </w:rPr>
        <w:t xml:space="preserve"> </w:t>
      </w:r>
      <w:sdt>
        <w:sdtPr>
          <w:rPr>
            <w:rFonts w:cs="Courier New"/>
            <w:szCs w:val="24"/>
          </w:rPr>
          <w:id w:val="108339868"/>
          <w:citation/>
        </w:sdtPr>
        <w:sdtContent>
          <w:r w:rsidR="00B8342A" w:rsidRPr="00253E19">
            <w:rPr>
              <w:rFonts w:cs="Courier New"/>
              <w:szCs w:val="24"/>
            </w:rPr>
            <w:fldChar w:fldCharType="begin"/>
          </w:r>
          <w:r w:rsidR="00C90D0C" w:rsidRPr="00253E19">
            <w:rPr>
              <w:rFonts w:cs="Courier New"/>
              <w:szCs w:val="24"/>
            </w:rPr>
            <w:instrText xml:space="preserve"> CITATION Pow10 \l 1033 </w:instrText>
          </w:r>
          <w:r w:rsidR="00B8342A" w:rsidRPr="00253E19">
            <w:rPr>
              <w:rFonts w:cs="Courier New"/>
              <w:szCs w:val="24"/>
            </w:rPr>
            <w:fldChar w:fldCharType="separate"/>
          </w:r>
          <w:r w:rsidR="002801AA" w:rsidRPr="002801AA">
            <w:rPr>
              <w:rFonts w:cs="Courier New"/>
              <w:noProof/>
              <w:szCs w:val="24"/>
            </w:rPr>
            <w:t>(Power &amp; Alternative Energy exhibition concludes, 2010)</w:t>
          </w:r>
          <w:r w:rsidR="00B8342A" w:rsidRPr="00253E19">
            <w:rPr>
              <w:rFonts w:cs="Courier New"/>
              <w:szCs w:val="24"/>
            </w:rPr>
            <w:fldChar w:fldCharType="end"/>
          </w:r>
        </w:sdtContent>
      </w:sdt>
    </w:p>
    <w:p w:rsidR="00D624D1" w:rsidRDefault="00D624D1" w:rsidP="00D624D1">
      <w:pPr>
        <w:rPr>
          <w:rFonts w:cs="Courier New"/>
          <w:szCs w:val="24"/>
        </w:rPr>
      </w:pPr>
      <w:r>
        <w:rPr>
          <w:rFonts w:cs="Courier New"/>
          <w:kern w:val="36"/>
          <w:szCs w:val="24"/>
        </w:rPr>
        <w:t xml:space="preserve"> </w:t>
      </w:r>
      <w:sdt>
        <w:sdtPr>
          <w:rPr>
            <w:rFonts w:cs="Courier New"/>
            <w:kern w:val="36"/>
            <w:szCs w:val="24"/>
          </w:rPr>
          <w:id w:val="783306415"/>
          <w:citation/>
        </w:sdtPr>
        <w:sdtContent>
          <w:r w:rsidR="00B8342A">
            <w:rPr>
              <w:rFonts w:cs="Courier New"/>
              <w:kern w:val="36"/>
              <w:szCs w:val="24"/>
            </w:rPr>
            <w:fldChar w:fldCharType="begin"/>
          </w:r>
          <w:r>
            <w:rPr>
              <w:rFonts w:cs="Courier New"/>
              <w:kern w:val="36"/>
              <w:szCs w:val="24"/>
            </w:rPr>
            <w:instrText xml:space="preserve"> CITATION Gov09 \l 1033 </w:instrText>
          </w:r>
          <w:r w:rsidR="00B8342A">
            <w:rPr>
              <w:rFonts w:cs="Courier New"/>
              <w:kern w:val="36"/>
              <w:szCs w:val="24"/>
            </w:rPr>
            <w:fldChar w:fldCharType="separate"/>
          </w:r>
          <w:r w:rsidR="002801AA" w:rsidRPr="002801AA">
            <w:rPr>
              <w:rFonts w:cs="Courier New"/>
              <w:noProof/>
              <w:kern w:val="36"/>
              <w:szCs w:val="24"/>
            </w:rPr>
            <w:t>(Govt to promote solar water heaters to cut gas consumption, 2009)</w:t>
          </w:r>
          <w:r w:rsidR="00B8342A">
            <w:rPr>
              <w:rFonts w:cs="Courier New"/>
              <w:kern w:val="36"/>
              <w:szCs w:val="24"/>
            </w:rPr>
            <w:fldChar w:fldCharType="end"/>
          </w:r>
        </w:sdtContent>
      </w:sdt>
      <w:r w:rsidR="00C90D0C">
        <w:rPr>
          <w:rFonts w:cs="Courier New"/>
          <w:kern w:val="36"/>
          <w:szCs w:val="24"/>
        </w:rPr>
        <w:t xml:space="preserve"> Government </w:t>
      </w:r>
      <w:r w:rsidRPr="00EE5FAF">
        <w:rPr>
          <w:rFonts w:cs="Courier New"/>
          <w:szCs w:val="24"/>
        </w:rPr>
        <w:t>is giving an overview about the Governments ef</w:t>
      </w:r>
      <w:r w:rsidR="00F95645">
        <w:rPr>
          <w:rFonts w:cs="Courier New"/>
          <w:szCs w:val="24"/>
        </w:rPr>
        <w:t>forts in promoting SWH’s</w:t>
      </w:r>
      <w:r w:rsidRPr="00EE5FAF">
        <w:rPr>
          <w:rFonts w:cs="Courier New"/>
          <w:szCs w:val="24"/>
        </w:rPr>
        <w:t xml:space="preserve"> and wind projects in Pakistan to reduce energy consumption and meet the growing demands of electricity. Government of Pakistan is going to provide support to produce </w:t>
      </w:r>
      <w:r w:rsidR="00C4072E">
        <w:rPr>
          <w:rFonts w:cs="Courier New"/>
          <w:szCs w:val="24"/>
        </w:rPr>
        <w:t>SWH</w:t>
      </w:r>
      <w:r w:rsidRPr="00EE5FAF">
        <w:rPr>
          <w:rFonts w:cs="Courier New"/>
          <w:szCs w:val="24"/>
        </w:rPr>
        <w:t xml:space="preserve">s in Pakistan as their use is going to reduce the energy consumption in the country. </w:t>
      </w:r>
    </w:p>
    <w:p w:rsidR="00D624D1" w:rsidRPr="00253E19" w:rsidRDefault="00D624D1" w:rsidP="00D624D1">
      <w:pPr>
        <w:rPr>
          <w:rStyle w:val="apple-converted-space"/>
          <w:rFonts w:cs="Courier New"/>
          <w:szCs w:val="24"/>
        </w:rPr>
      </w:pPr>
      <w:r w:rsidRPr="00EE5FAF">
        <w:rPr>
          <w:rFonts w:cs="Courier New"/>
          <w:szCs w:val="24"/>
        </w:rPr>
        <w:t xml:space="preserve">Raja Pervez Ashraf insisted </w:t>
      </w:r>
      <w:r w:rsidR="0009589F">
        <w:rPr>
          <w:rFonts w:cs="Courier New"/>
          <w:szCs w:val="24"/>
        </w:rPr>
        <w:t>AEDB</w:t>
      </w:r>
      <w:r w:rsidR="00F95645">
        <w:rPr>
          <w:rFonts w:cs="Courier New"/>
          <w:szCs w:val="24"/>
        </w:rPr>
        <w:t xml:space="preserve"> to promote these SWHs </w:t>
      </w:r>
      <w:r w:rsidRPr="00EE5FAF">
        <w:rPr>
          <w:rFonts w:cs="Courier New"/>
          <w:szCs w:val="24"/>
        </w:rPr>
        <w:t xml:space="preserve">and create a market for them. </w:t>
      </w:r>
      <w:r w:rsidR="0009589F">
        <w:rPr>
          <w:rFonts w:cs="Courier New"/>
          <w:szCs w:val="24"/>
        </w:rPr>
        <w:t>AEDB</w:t>
      </w:r>
      <w:r w:rsidRPr="00EE5FAF">
        <w:rPr>
          <w:rFonts w:cs="Courier New"/>
          <w:szCs w:val="24"/>
        </w:rPr>
        <w:t xml:space="preserve">’s role was to hold meetings with investors and industries to find a way to promote investment in this sector. The article also highlights the </w:t>
      </w:r>
      <w:r w:rsidRPr="00EE5FAF">
        <w:rPr>
          <w:rFonts w:cs="Courier New"/>
          <w:color w:val="000000"/>
          <w:szCs w:val="24"/>
        </w:rPr>
        <w:t>Northern Areas Electricity Development Company formed by government to set up power generation projects.</w:t>
      </w:r>
      <w:r w:rsidRPr="00EE5FAF">
        <w:rPr>
          <w:rFonts w:cs="Courier New"/>
          <w:szCs w:val="24"/>
        </w:rPr>
        <w:t xml:space="preserve"> </w:t>
      </w:r>
      <w:r w:rsidR="0009589F">
        <w:rPr>
          <w:rFonts w:cs="Courier New"/>
          <w:color w:val="000000"/>
          <w:szCs w:val="24"/>
        </w:rPr>
        <w:t>AEDB</w:t>
      </w:r>
      <w:r w:rsidRPr="00EE5FAF">
        <w:rPr>
          <w:rFonts w:cs="Courier New"/>
          <w:color w:val="000000"/>
          <w:szCs w:val="24"/>
        </w:rPr>
        <w:t xml:space="preserve"> had also given letter of intent to a private company in order </w:t>
      </w:r>
      <w:r w:rsidRPr="00EE5FAF">
        <w:rPr>
          <w:rFonts w:cs="Courier New"/>
          <w:color w:val="000000"/>
          <w:szCs w:val="24"/>
        </w:rPr>
        <w:lastRenderedPageBreak/>
        <w:t xml:space="preserve">to set up a hydel project of 16-20 MW on Gilgit River. Furthermore, a company </w:t>
      </w:r>
      <w:r w:rsidRPr="00253E19">
        <w:rPr>
          <w:rFonts w:cs="Courier New"/>
          <w:color w:val="000000"/>
          <w:szCs w:val="24"/>
        </w:rPr>
        <w:t>would also start setting up its wind farm in Jhimpir.</w:t>
      </w:r>
      <w:r w:rsidRPr="00253E19">
        <w:rPr>
          <w:rStyle w:val="apple-converted-space"/>
          <w:rFonts w:cs="Courier New"/>
          <w:color w:val="000000"/>
          <w:szCs w:val="24"/>
        </w:rPr>
        <w:t xml:space="preserve"> This will be the country’s second wind farm. </w:t>
      </w:r>
      <w:sdt>
        <w:sdtPr>
          <w:rPr>
            <w:rFonts w:cs="Courier New"/>
            <w:kern w:val="36"/>
            <w:szCs w:val="24"/>
          </w:rPr>
          <w:id w:val="108339869"/>
          <w:citation/>
        </w:sdtPr>
        <w:sdtContent>
          <w:r w:rsidR="00B8342A">
            <w:rPr>
              <w:rFonts w:cs="Courier New"/>
              <w:kern w:val="36"/>
              <w:szCs w:val="24"/>
            </w:rPr>
            <w:fldChar w:fldCharType="begin"/>
          </w:r>
          <w:r w:rsidR="00C90D0C">
            <w:rPr>
              <w:rFonts w:cs="Courier New"/>
              <w:kern w:val="36"/>
              <w:szCs w:val="24"/>
            </w:rPr>
            <w:instrText xml:space="preserve"> CITATION Gov09 \l 1033 </w:instrText>
          </w:r>
          <w:r w:rsidR="00B8342A">
            <w:rPr>
              <w:rFonts w:cs="Courier New"/>
              <w:kern w:val="36"/>
              <w:szCs w:val="24"/>
            </w:rPr>
            <w:fldChar w:fldCharType="separate"/>
          </w:r>
          <w:r w:rsidR="002801AA" w:rsidRPr="002801AA">
            <w:rPr>
              <w:rFonts w:cs="Courier New"/>
              <w:noProof/>
              <w:kern w:val="36"/>
              <w:szCs w:val="24"/>
            </w:rPr>
            <w:t>(Govt to promote solar water heaters to cut gas consumption, 2009)</w:t>
          </w:r>
          <w:r w:rsidR="00B8342A">
            <w:rPr>
              <w:rFonts w:cs="Courier New"/>
              <w:kern w:val="36"/>
              <w:szCs w:val="24"/>
            </w:rPr>
            <w:fldChar w:fldCharType="end"/>
          </w:r>
        </w:sdtContent>
      </w:sdt>
    </w:p>
    <w:p w:rsidR="00D624D1" w:rsidRPr="00EE5FAF" w:rsidRDefault="00B8342A" w:rsidP="00D624D1">
      <w:pPr>
        <w:rPr>
          <w:rFonts w:cs="Courier New"/>
          <w:szCs w:val="24"/>
        </w:rPr>
      </w:pPr>
      <w:sdt>
        <w:sdtPr>
          <w:rPr>
            <w:rFonts w:cs="Courier New"/>
            <w:szCs w:val="24"/>
          </w:rPr>
          <w:id w:val="882492"/>
          <w:citation/>
        </w:sdtPr>
        <w:sdtContent>
          <w:r w:rsidRPr="00253E19">
            <w:rPr>
              <w:rFonts w:cs="Courier New"/>
              <w:szCs w:val="24"/>
            </w:rPr>
            <w:fldChar w:fldCharType="begin"/>
          </w:r>
          <w:r w:rsidR="00D624D1" w:rsidRPr="00253E19">
            <w:rPr>
              <w:rFonts w:cs="Courier New"/>
              <w:szCs w:val="24"/>
            </w:rPr>
            <w:instrText xml:space="preserve"> CITATION Aam03 \l 1033 </w:instrText>
          </w:r>
          <w:r w:rsidRPr="00253E19">
            <w:rPr>
              <w:rFonts w:cs="Courier New"/>
              <w:szCs w:val="24"/>
            </w:rPr>
            <w:fldChar w:fldCharType="separate"/>
          </w:r>
          <w:r w:rsidR="002801AA" w:rsidRPr="002801AA">
            <w:rPr>
              <w:rFonts w:cs="Courier New"/>
              <w:noProof/>
              <w:szCs w:val="24"/>
            </w:rPr>
            <w:t>(Kabir, 2003)</w:t>
          </w:r>
          <w:r w:rsidRPr="00253E19">
            <w:rPr>
              <w:rFonts w:cs="Courier New"/>
              <w:szCs w:val="24"/>
            </w:rPr>
            <w:fldChar w:fldCharType="end"/>
          </w:r>
        </w:sdtContent>
      </w:sdt>
      <w:r w:rsidR="00D624D1" w:rsidRPr="00253E19">
        <w:rPr>
          <w:rFonts w:cs="Courier New"/>
          <w:szCs w:val="24"/>
        </w:rPr>
        <w:t xml:space="preserve"> discuses</w:t>
      </w:r>
      <w:r w:rsidR="00D624D1">
        <w:rPr>
          <w:rFonts w:cs="Courier New"/>
          <w:szCs w:val="24"/>
        </w:rPr>
        <w:t xml:space="preserve"> </w:t>
      </w:r>
      <w:r w:rsidR="00D624D1" w:rsidRPr="00EE5FAF">
        <w:rPr>
          <w:rFonts w:cs="Courier New"/>
          <w:szCs w:val="24"/>
        </w:rPr>
        <w:t>Prospects of Solar Energy in Pakistan as it has faced increased deficiency in power generation over the years</w:t>
      </w:r>
      <w:r w:rsidR="00D624D1">
        <w:rPr>
          <w:rFonts w:cs="Courier New"/>
          <w:szCs w:val="24"/>
        </w:rPr>
        <w:t xml:space="preserve">. The </w:t>
      </w:r>
      <w:r w:rsidR="00D624D1" w:rsidRPr="00EE5FAF">
        <w:rPr>
          <w:rFonts w:cs="Courier New"/>
          <w:szCs w:val="24"/>
        </w:rPr>
        <w:t xml:space="preserve"> electricity consumption has tripled in the past 20 years and with our increased reliance on thermal energy, the costs of producing electricity has also risen due to increase in imported fuel costs.</w:t>
      </w:r>
    </w:p>
    <w:p w:rsidR="00D624D1" w:rsidRPr="00EE5FAF" w:rsidRDefault="00D624D1" w:rsidP="00D624D1">
      <w:pPr>
        <w:rPr>
          <w:rFonts w:cs="Courier New"/>
          <w:szCs w:val="24"/>
        </w:rPr>
      </w:pPr>
      <w:r w:rsidRPr="00EE5FAF">
        <w:rPr>
          <w:rFonts w:cs="Courier New"/>
          <w:szCs w:val="24"/>
        </w:rPr>
        <w:t>Solar energy in this situation provides an opportunity to meet our energy needs, as due to our location, we have ample su</w:t>
      </w:r>
      <w:r>
        <w:rPr>
          <w:rFonts w:cs="Courier New"/>
          <w:szCs w:val="24"/>
        </w:rPr>
        <w:t xml:space="preserve">nlight all year round. However, </w:t>
      </w:r>
      <w:r w:rsidRPr="00EE5FAF">
        <w:rPr>
          <w:rFonts w:cs="Courier New"/>
          <w:szCs w:val="24"/>
        </w:rPr>
        <w:t>there are both pros and cons of adoption this new technology in Pakistan.</w:t>
      </w:r>
      <w:r w:rsidR="00C90D0C" w:rsidRPr="00C90D0C">
        <w:rPr>
          <w:rFonts w:cs="Courier New"/>
          <w:szCs w:val="24"/>
        </w:rPr>
        <w:t xml:space="preserve"> </w:t>
      </w:r>
      <w:sdt>
        <w:sdtPr>
          <w:rPr>
            <w:rFonts w:cs="Courier New"/>
            <w:szCs w:val="24"/>
          </w:rPr>
          <w:id w:val="108339870"/>
          <w:citation/>
        </w:sdtPr>
        <w:sdtContent>
          <w:r w:rsidR="00B8342A" w:rsidRPr="00253E19">
            <w:rPr>
              <w:rFonts w:cs="Courier New"/>
              <w:szCs w:val="24"/>
            </w:rPr>
            <w:fldChar w:fldCharType="begin"/>
          </w:r>
          <w:r w:rsidR="00C90D0C" w:rsidRPr="00253E19">
            <w:rPr>
              <w:rFonts w:cs="Courier New"/>
              <w:szCs w:val="24"/>
            </w:rPr>
            <w:instrText xml:space="preserve"> CITATION Aam03 \l 1033 </w:instrText>
          </w:r>
          <w:r w:rsidR="00B8342A" w:rsidRPr="00253E19">
            <w:rPr>
              <w:rFonts w:cs="Courier New"/>
              <w:szCs w:val="24"/>
            </w:rPr>
            <w:fldChar w:fldCharType="separate"/>
          </w:r>
          <w:r w:rsidR="002801AA" w:rsidRPr="002801AA">
            <w:rPr>
              <w:rFonts w:cs="Courier New"/>
              <w:noProof/>
              <w:szCs w:val="24"/>
            </w:rPr>
            <w:t>(Kabir, 2003)</w:t>
          </w:r>
          <w:r w:rsidR="00B8342A" w:rsidRPr="00253E19">
            <w:rPr>
              <w:rFonts w:cs="Courier New"/>
              <w:szCs w:val="24"/>
            </w:rPr>
            <w:fldChar w:fldCharType="end"/>
          </w:r>
        </w:sdtContent>
      </w:sdt>
    </w:p>
    <w:p w:rsidR="00D624D1" w:rsidRPr="00EE5FAF" w:rsidRDefault="00D624D1" w:rsidP="00D624D1">
      <w:pPr>
        <w:rPr>
          <w:rFonts w:cs="Courier New"/>
          <w:szCs w:val="24"/>
        </w:rPr>
      </w:pPr>
      <w:r w:rsidRPr="00EE5FAF">
        <w:rPr>
          <w:rFonts w:cs="Courier New"/>
          <w:szCs w:val="24"/>
        </w:rPr>
        <w:t xml:space="preserve">The main advantage of adopting this technology, is the electrification of rural far flung areas, which would cost a lot, if they were to be electrified using the traditional electrification system. This would especially be true, with respect to areas of Sindh and Baluchistan. </w:t>
      </w:r>
      <w:sdt>
        <w:sdtPr>
          <w:rPr>
            <w:rFonts w:cs="Courier New"/>
            <w:szCs w:val="24"/>
          </w:rPr>
          <w:id w:val="108339871"/>
          <w:citation/>
        </w:sdtPr>
        <w:sdtContent>
          <w:r w:rsidR="00B8342A" w:rsidRPr="00253E19">
            <w:rPr>
              <w:rFonts w:cs="Courier New"/>
              <w:szCs w:val="24"/>
            </w:rPr>
            <w:fldChar w:fldCharType="begin"/>
          </w:r>
          <w:r w:rsidR="00C90D0C" w:rsidRPr="00253E19">
            <w:rPr>
              <w:rFonts w:cs="Courier New"/>
              <w:szCs w:val="24"/>
            </w:rPr>
            <w:instrText xml:space="preserve"> CITATION Aam03 \l 1033 </w:instrText>
          </w:r>
          <w:r w:rsidR="00B8342A" w:rsidRPr="00253E19">
            <w:rPr>
              <w:rFonts w:cs="Courier New"/>
              <w:szCs w:val="24"/>
            </w:rPr>
            <w:fldChar w:fldCharType="separate"/>
          </w:r>
          <w:r w:rsidR="002801AA" w:rsidRPr="002801AA">
            <w:rPr>
              <w:rFonts w:cs="Courier New"/>
              <w:noProof/>
              <w:szCs w:val="24"/>
            </w:rPr>
            <w:t>(Kabir, 2003)</w:t>
          </w:r>
          <w:r w:rsidR="00B8342A" w:rsidRPr="00253E19">
            <w:rPr>
              <w:rFonts w:cs="Courier New"/>
              <w:szCs w:val="24"/>
            </w:rPr>
            <w:fldChar w:fldCharType="end"/>
          </w:r>
        </w:sdtContent>
      </w:sdt>
    </w:p>
    <w:p w:rsidR="00D624D1" w:rsidRPr="00EE5FAF" w:rsidRDefault="00D624D1" w:rsidP="00D624D1">
      <w:pPr>
        <w:rPr>
          <w:rFonts w:cs="Courier New"/>
          <w:szCs w:val="24"/>
        </w:rPr>
      </w:pPr>
      <w:r w:rsidRPr="00EE5FAF">
        <w:rPr>
          <w:rFonts w:cs="Courier New"/>
          <w:szCs w:val="24"/>
        </w:rPr>
        <w:t>The main problems however, with ado</w:t>
      </w:r>
      <w:r>
        <w:rPr>
          <w:rFonts w:cs="Courier New"/>
          <w:szCs w:val="24"/>
        </w:rPr>
        <w:t>pting this technology is that Pakistan</w:t>
      </w:r>
      <w:r w:rsidRPr="00EE5FAF">
        <w:rPr>
          <w:rFonts w:cs="Courier New"/>
          <w:szCs w:val="24"/>
        </w:rPr>
        <w:t xml:space="preserve"> lack the technological capabilities of a</w:t>
      </w:r>
      <w:r>
        <w:rPr>
          <w:rFonts w:cs="Courier New"/>
          <w:szCs w:val="24"/>
        </w:rPr>
        <w:t xml:space="preserve">dopting this technology. </w:t>
      </w:r>
      <w:r w:rsidRPr="00EE5FAF">
        <w:rPr>
          <w:rFonts w:cs="Courier New"/>
          <w:szCs w:val="24"/>
        </w:rPr>
        <w:t xml:space="preserve"> The capabilities of producing solar panels that capture sunlight to produce electricity</w:t>
      </w:r>
      <w:r>
        <w:rPr>
          <w:rFonts w:cs="Courier New"/>
          <w:szCs w:val="24"/>
        </w:rPr>
        <w:t xml:space="preserve"> are scarce</w:t>
      </w:r>
      <w:r w:rsidRPr="00EE5FAF">
        <w:rPr>
          <w:rFonts w:cs="Courier New"/>
          <w:szCs w:val="24"/>
        </w:rPr>
        <w:t xml:space="preserve">. Furthermore, because we have used conventional methods to produce electricity, we have yet to produce appliance that can run on less energy, which is required when using solar energy.  Also the dusty atmosphere </w:t>
      </w:r>
      <w:r w:rsidRPr="00EE5FAF">
        <w:rPr>
          <w:rFonts w:cs="Courier New"/>
          <w:szCs w:val="24"/>
        </w:rPr>
        <w:lastRenderedPageBreak/>
        <w:t>prevalent in our country also reduces the efficiency of solar energy in the country.</w:t>
      </w:r>
      <w:r w:rsidR="00C90D0C" w:rsidRPr="00C90D0C">
        <w:rPr>
          <w:rFonts w:cs="Courier New"/>
          <w:szCs w:val="24"/>
        </w:rPr>
        <w:t xml:space="preserve"> </w:t>
      </w:r>
      <w:sdt>
        <w:sdtPr>
          <w:rPr>
            <w:rFonts w:cs="Courier New"/>
            <w:szCs w:val="24"/>
          </w:rPr>
          <w:id w:val="108339872"/>
          <w:citation/>
        </w:sdtPr>
        <w:sdtContent>
          <w:r w:rsidR="00B8342A" w:rsidRPr="00253E19">
            <w:rPr>
              <w:rFonts w:cs="Courier New"/>
              <w:szCs w:val="24"/>
            </w:rPr>
            <w:fldChar w:fldCharType="begin"/>
          </w:r>
          <w:r w:rsidR="00C90D0C" w:rsidRPr="00253E19">
            <w:rPr>
              <w:rFonts w:cs="Courier New"/>
              <w:szCs w:val="24"/>
            </w:rPr>
            <w:instrText xml:space="preserve"> CITATION Aam03 \l 1033 </w:instrText>
          </w:r>
          <w:r w:rsidR="00B8342A" w:rsidRPr="00253E19">
            <w:rPr>
              <w:rFonts w:cs="Courier New"/>
              <w:szCs w:val="24"/>
            </w:rPr>
            <w:fldChar w:fldCharType="separate"/>
          </w:r>
          <w:r w:rsidR="002801AA" w:rsidRPr="002801AA">
            <w:rPr>
              <w:rFonts w:cs="Courier New"/>
              <w:noProof/>
              <w:szCs w:val="24"/>
            </w:rPr>
            <w:t>(Kabir, 2003)</w:t>
          </w:r>
          <w:r w:rsidR="00B8342A" w:rsidRPr="00253E19">
            <w:rPr>
              <w:rFonts w:cs="Courier New"/>
              <w:szCs w:val="24"/>
            </w:rPr>
            <w:fldChar w:fldCharType="end"/>
          </w:r>
        </w:sdtContent>
      </w:sdt>
    </w:p>
    <w:p w:rsidR="00D624D1" w:rsidRDefault="00D624D1" w:rsidP="00D624D1">
      <w:pPr>
        <w:rPr>
          <w:rFonts w:cs="Courier New"/>
          <w:szCs w:val="24"/>
        </w:rPr>
      </w:pPr>
      <w:r w:rsidRPr="00EE5FAF">
        <w:rPr>
          <w:rFonts w:cs="Courier New"/>
          <w:szCs w:val="24"/>
        </w:rPr>
        <w:t xml:space="preserve">Recently, however, the government of Pakistan has increased development of solar technology in Pakistan. Engineering universities are being provided funds to develop appliances run on solar technology like </w:t>
      </w:r>
      <w:r w:rsidR="00C4072E">
        <w:rPr>
          <w:rFonts w:cs="Courier New"/>
          <w:szCs w:val="24"/>
        </w:rPr>
        <w:t>SWH</w:t>
      </w:r>
      <w:r w:rsidRPr="00EE5FAF">
        <w:rPr>
          <w:rFonts w:cs="Courier New"/>
          <w:szCs w:val="24"/>
        </w:rPr>
        <w:t>s, cookers and dryers. Furthermore, organizations like Pakistan Council for Renewable Energy Technology (PCRET) have started promotional campaign to create awareness, while also starting up new programs to develop and expand solar technology in the country.</w:t>
      </w:r>
      <w:r w:rsidR="00C90D0C" w:rsidRPr="00C90D0C">
        <w:rPr>
          <w:rFonts w:cs="Courier New"/>
          <w:szCs w:val="24"/>
        </w:rPr>
        <w:t xml:space="preserve"> </w:t>
      </w:r>
      <w:sdt>
        <w:sdtPr>
          <w:rPr>
            <w:rFonts w:cs="Courier New"/>
            <w:szCs w:val="24"/>
          </w:rPr>
          <w:id w:val="108339873"/>
          <w:citation/>
        </w:sdtPr>
        <w:sdtContent>
          <w:r w:rsidR="00B8342A" w:rsidRPr="00253E19">
            <w:rPr>
              <w:rFonts w:cs="Courier New"/>
              <w:szCs w:val="24"/>
            </w:rPr>
            <w:fldChar w:fldCharType="begin"/>
          </w:r>
          <w:r w:rsidR="00C90D0C" w:rsidRPr="00253E19">
            <w:rPr>
              <w:rFonts w:cs="Courier New"/>
              <w:szCs w:val="24"/>
            </w:rPr>
            <w:instrText xml:space="preserve"> CITATION Aam03 \l 1033 </w:instrText>
          </w:r>
          <w:r w:rsidR="00B8342A" w:rsidRPr="00253E19">
            <w:rPr>
              <w:rFonts w:cs="Courier New"/>
              <w:szCs w:val="24"/>
            </w:rPr>
            <w:fldChar w:fldCharType="separate"/>
          </w:r>
          <w:r w:rsidR="002801AA" w:rsidRPr="002801AA">
            <w:rPr>
              <w:rFonts w:cs="Courier New"/>
              <w:noProof/>
              <w:szCs w:val="24"/>
            </w:rPr>
            <w:t>(Kabir, 2003)</w:t>
          </w:r>
          <w:r w:rsidR="00B8342A" w:rsidRPr="00253E19">
            <w:rPr>
              <w:rFonts w:cs="Courier New"/>
              <w:szCs w:val="24"/>
            </w:rPr>
            <w:fldChar w:fldCharType="end"/>
          </w:r>
        </w:sdtContent>
      </w:sdt>
    </w:p>
    <w:p w:rsidR="00D624D1" w:rsidRDefault="00D624D1" w:rsidP="00EE5FAF">
      <w:pPr>
        <w:rPr>
          <w:rFonts w:cs="Courier New"/>
          <w:szCs w:val="24"/>
        </w:rPr>
      </w:pPr>
    </w:p>
    <w:p w:rsidR="0035452B" w:rsidRPr="00EE5FAF" w:rsidRDefault="00D624D1" w:rsidP="00D624D1">
      <w:pPr>
        <w:spacing w:line="276" w:lineRule="auto"/>
        <w:jc w:val="left"/>
        <w:rPr>
          <w:rFonts w:cs="Courier New"/>
          <w:szCs w:val="24"/>
        </w:rPr>
      </w:pPr>
      <w:r>
        <w:rPr>
          <w:rFonts w:cs="Courier New"/>
          <w:szCs w:val="24"/>
        </w:rPr>
        <w:br w:type="page"/>
      </w:r>
    </w:p>
    <w:p w:rsidR="0035452B" w:rsidRDefault="00030F96" w:rsidP="00EE5FAF">
      <w:pPr>
        <w:pStyle w:val="Heading1"/>
      </w:pPr>
      <w:bookmarkStart w:id="17" w:name="_Toc274168604"/>
      <w:r w:rsidRPr="00EE5FAF">
        <w:lastRenderedPageBreak/>
        <w:t>C</w:t>
      </w:r>
      <w:r w:rsidR="0035452B" w:rsidRPr="00EE5FAF">
        <w:t>hapter: Industry Analysis</w:t>
      </w:r>
      <w:bookmarkEnd w:id="17"/>
    </w:p>
    <w:p w:rsidR="00353671" w:rsidRDefault="00353671" w:rsidP="00353671"/>
    <w:p w:rsidR="00353671" w:rsidRPr="00353671" w:rsidRDefault="00103205" w:rsidP="00103205">
      <w:pPr>
        <w:pStyle w:val="Caption"/>
      </w:pPr>
      <w:r>
        <w:t xml:space="preserve">Figure </w:t>
      </w:r>
      <w:fldSimple w:instr=" SEQ Figure \* ARABIC ">
        <w:r w:rsidR="00485EB9">
          <w:rPr>
            <w:noProof/>
          </w:rPr>
          <w:t>3</w:t>
        </w:r>
      </w:fldSimple>
      <w:r w:rsidR="00350A9F">
        <w:t>: Conventional Gas Heaters</w:t>
      </w:r>
    </w:p>
    <w:p w:rsidR="00631CD0" w:rsidRDefault="0024177F" w:rsidP="00573D89">
      <w:r w:rsidRPr="0024177F">
        <w:rPr>
          <w:noProof/>
          <w:lang w:val="en-CA" w:eastAsia="en-CA" w:bidi="ar-SA"/>
        </w:rPr>
        <w:drawing>
          <wp:inline distT="0" distB="0" distL="0" distR="0">
            <wp:extent cx="2181225" cy="2477441"/>
            <wp:effectExtent l="95250" t="76200" r="104775" b="75259"/>
            <wp:docPr id="7" name="Picture 16" descr="http://www.singer.com.pk/proimages/heater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singer.com.pk/proimages/heaterlogo.jpg"/>
                    <pic:cNvPicPr>
                      <a:picLocks noChangeAspect="1" noChangeArrowheads="1"/>
                    </pic:cNvPicPr>
                  </pic:nvPicPr>
                  <pic:blipFill>
                    <a:blip r:embed="rId13" cstate="print"/>
                    <a:srcRect/>
                    <a:stretch>
                      <a:fillRect/>
                    </a:stretch>
                  </pic:blipFill>
                  <pic:spPr bwMode="auto">
                    <a:xfrm>
                      <a:off x="0" y="0"/>
                      <a:ext cx="2181225" cy="247744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350A9F" w:rsidRPr="00350A9F" w:rsidRDefault="00350A9F" w:rsidP="00350A9F"/>
    <w:p w:rsidR="00350A9F" w:rsidRPr="00350A9F" w:rsidRDefault="00B8342A" w:rsidP="00350A9F">
      <w:sdt>
        <w:sdtPr>
          <w:id w:val="108345467"/>
          <w:citation/>
        </w:sdtPr>
        <w:sdtContent>
          <w:fldSimple w:instr=" CITATION Gas \l 1033 ">
            <w:r w:rsidR="002801AA">
              <w:rPr>
                <w:noProof/>
              </w:rPr>
              <w:t>(Gas Applications)</w:t>
            </w:r>
          </w:fldSimple>
        </w:sdtContent>
      </w:sdt>
    </w:p>
    <w:p w:rsidR="0024177F" w:rsidRDefault="00573D89" w:rsidP="0024177F">
      <w:r w:rsidRPr="00573D89">
        <w:t xml:space="preserve"> </w:t>
      </w:r>
      <w:r>
        <w:t xml:space="preserve">                       </w:t>
      </w:r>
    </w:p>
    <w:p w:rsidR="00350A9F" w:rsidRDefault="00350A9F" w:rsidP="0024177F">
      <w:pPr>
        <w:rPr>
          <w:rStyle w:val="apple-style-span"/>
          <w:rFonts w:ascii="Arial" w:hAnsi="Arial" w:cs="Arial"/>
          <w:color w:val="0E774A"/>
        </w:rPr>
      </w:pPr>
    </w:p>
    <w:p w:rsidR="00AA16DA" w:rsidRDefault="00AA16DA" w:rsidP="0024177F"/>
    <w:p w:rsidR="00AA16DA" w:rsidRDefault="00AA16DA" w:rsidP="0024177F"/>
    <w:p w:rsidR="00AA16DA" w:rsidRDefault="00AA16DA" w:rsidP="0024177F"/>
    <w:p w:rsidR="00AA16DA" w:rsidRDefault="00AA16DA" w:rsidP="0024177F"/>
    <w:p w:rsidR="00AA16DA" w:rsidRDefault="00AA16DA" w:rsidP="0024177F"/>
    <w:p w:rsidR="00AA16DA" w:rsidRDefault="00AA16DA" w:rsidP="0024177F"/>
    <w:p w:rsidR="00AA16DA" w:rsidRDefault="00AA16DA" w:rsidP="0024177F"/>
    <w:p w:rsidR="0035452B" w:rsidRPr="00EE5FAF" w:rsidRDefault="0035452B" w:rsidP="00EE5FAF">
      <w:pPr>
        <w:pStyle w:val="Heading2"/>
      </w:pPr>
      <w:bookmarkStart w:id="18" w:name="_Toc274168605"/>
      <w:r w:rsidRPr="00EE5FAF">
        <w:lastRenderedPageBreak/>
        <w:t>Introduction</w:t>
      </w:r>
      <w:bookmarkEnd w:id="18"/>
    </w:p>
    <w:p w:rsidR="0035452B" w:rsidRPr="00EE5FAF" w:rsidRDefault="0035452B" w:rsidP="00EE5FAF">
      <w:pPr>
        <w:rPr>
          <w:rFonts w:cs="Courier New"/>
          <w:szCs w:val="24"/>
        </w:rPr>
      </w:pPr>
      <w:r w:rsidRPr="00EE5FAF">
        <w:rPr>
          <w:rFonts w:cs="Courier New"/>
          <w:szCs w:val="24"/>
        </w:rPr>
        <w:t>Water heaters or geysers as they are called in our local language can be seen installed in every house. These water heaters provide hot water, which is used domestically for cooking, cleaning and bathing purpose. Water heaters remain an essential item for any home in Pakistan and thus the market for water heaters has expanded and numbers of local manufacturers are producing them locally.</w:t>
      </w:r>
    </w:p>
    <w:p w:rsidR="0035452B" w:rsidRPr="00EE5FAF" w:rsidRDefault="0035452B" w:rsidP="00EE5FAF">
      <w:pPr>
        <w:rPr>
          <w:rFonts w:cs="Courier New"/>
          <w:szCs w:val="24"/>
        </w:rPr>
      </w:pPr>
      <w:r w:rsidRPr="00EE5FAF">
        <w:rPr>
          <w:rFonts w:cs="Courier New"/>
          <w:szCs w:val="24"/>
        </w:rPr>
        <w:t xml:space="preserve">Although the water heater market has shown a number of innovation worldwide by producing water heaters that can run on natural gas, propane gas, electricity, heating oil, liquefied petroleum gas and solar energy. In Pakistan, however, the traditional tank storage heaters that run on natural gas are most popular and being produced in great quantities by local manufacturers to meet the local demand. Use of electricity run water heaters has remained almost negligible because of the high tariffs of electricity prevalent in the country. Recently, however, with the increase in knowledge and reduction in costs, due to imports from china, a number of people are switching over to </w:t>
      </w:r>
      <w:r w:rsidR="00C4072E">
        <w:rPr>
          <w:rFonts w:cs="Courier New"/>
          <w:szCs w:val="24"/>
        </w:rPr>
        <w:t>SWH</w:t>
      </w:r>
      <w:r w:rsidRPr="00EE5FAF">
        <w:rPr>
          <w:rFonts w:cs="Courier New"/>
          <w:szCs w:val="24"/>
        </w:rPr>
        <w:t>’s. This trend has especially taken place in the northern areas of Pakistan, where an extensive network of natural gas pipeline is not prevalent.</w:t>
      </w:r>
    </w:p>
    <w:p w:rsidR="0035452B" w:rsidRPr="00EE5FAF" w:rsidRDefault="0035452B" w:rsidP="00EE5FAF">
      <w:pPr>
        <w:pStyle w:val="Heading2"/>
      </w:pPr>
      <w:bookmarkStart w:id="19" w:name="_Toc274168606"/>
      <w:r w:rsidRPr="00EE5FAF">
        <w:t>Conventional Gas Heaters</w:t>
      </w:r>
      <w:bookmarkEnd w:id="19"/>
    </w:p>
    <w:p w:rsidR="0035452B" w:rsidRPr="00EE5FAF" w:rsidRDefault="0035452B" w:rsidP="00EE5FAF">
      <w:pPr>
        <w:rPr>
          <w:rFonts w:cs="Courier New"/>
          <w:szCs w:val="24"/>
        </w:rPr>
      </w:pPr>
      <w:r w:rsidRPr="00EE5FAF">
        <w:rPr>
          <w:rFonts w:cs="Courier New"/>
          <w:szCs w:val="24"/>
        </w:rPr>
        <w:t xml:space="preserve">As discoveries of natural gas started to take place in the 1950’s in Baluchistan, a wide network for natural gas supply was built. These discoveries led to increased use of gas run geysers, which in the initial days were imported into the country. These geysers increased the efficiency of </w:t>
      </w:r>
      <w:r w:rsidRPr="00EE5FAF">
        <w:rPr>
          <w:rFonts w:cs="Courier New"/>
          <w:szCs w:val="24"/>
        </w:rPr>
        <w:lastRenderedPageBreak/>
        <w:t>water heating, which would initially be done by heating water by burning wood.</w:t>
      </w:r>
    </w:p>
    <w:p w:rsidR="0035452B" w:rsidRPr="00EE5FAF" w:rsidRDefault="0035452B" w:rsidP="00EE5FAF">
      <w:pPr>
        <w:pStyle w:val="Heading3"/>
      </w:pPr>
      <w:bookmarkStart w:id="20" w:name="_Toc274168607"/>
      <w:r w:rsidRPr="00EE5FAF">
        <w:t>Local Manufacturers</w:t>
      </w:r>
      <w:bookmarkEnd w:id="20"/>
    </w:p>
    <w:p w:rsidR="0035452B" w:rsidRPr="00EE5FAF" w:rsidRDefault="0035452B" w:rsidP="00EE5FAF">
      <w:pPr>
        <w:rPr>
          <w:rFonts w:cs="Courier New"/>
          <w:szCs w:val="24"/>
        </w:rPr>
      </w:pPr>
      <w:r w:rsidRPr="00EE5FAF">
        <w:rPr>
          <w:rFonts w:cs="Courier New"/>
          <w:szCs w:val="24"/>
        </w:rPr>
        <w:t>Today, a number of local manufacturers are producing gas heaters to meet the local demand. Few major ones are listed below:</w:t>
      </w:r>
    </w:p>
    <w:p w:rsidR="0035452B" w:rsidRPr="00EE5FAF" w:rsidRDefault="0035452B" w:rsidP="00EE5FAF">
      <w:pPr>
        <w:pStyle w:val="Heading4"/>
      </w:pPr>
      <w:bookmarkStart w:id="21" w:name="_Toc274168608"/>
      <w:r w:rsidRPr="00EE5FAF">
        <w:t>Super Asia</w:t>
      </w:r>
      <w:bookmarkEnd w:id="21"/>
    </w:p>
    <w:p w:rsidR="0035452B" w:rsidRPr="00EE5FAF" w:rsidRDefault="0035452B" w:rsidP="00EE5FAF">
      <w:pPr>
        <w:rPr>
          <w:rFonts w:cs="Courier New"/>
          <w:szCs w:val="24"/>
        </w:rPr>
      </w:pPr>
      <w:r w:rsidRPr="00EE5FAF">
        <w:rPr>
          <w:rFonts w:cs="Courier New"/>
          <w:szCs w:val="24"/>
        </w:rPr>
        <w:t>Super Asia is one of the finest Pakistani brands available in the market. The company produces a wide array of consumer appliance which includes washing machines, air conditioners, water coolers, microwave ovens, fans and water heaters. The company has 25 years of experience and has achieved the ISO 9002 certification for its quality.</w:t>
      </w:r>
    </w:p>
    <w:p w:rsidR="0035452B" w:rsidRPr="00EE5FAF" w:rsidRDefault="0035452B" w:rsidP="00EE5FAF">
      <w:pPr>
        <w:rPr>
          <w:rFonts w:cs="Courier New"/>
          <w:szCs w:val="24"/>
        </w:rPr>
      </w:pPr>
      <w:r w:rsidRPr="00EE5FAF">
        <w:rPr>
          <w:rFonts w:cs="Courier New"/>
          <w:szCs w:val="24"/>
        </w:rPr>
        <w:t>The company initially started producing gas water heaters, which it produces in 30 and 55 gallon specifications but later also introduced electric water heaters and became the first Pakistani brand to produce them. All the components and assembly of the water heater takes place in Pakistan by using local raw materials, except for the powder coated paint which is imported.</w:t>
      </w:r>
      <w:sdt>
        <w:sdtPr>
          <w:rPr>
            <w:rFonts w:cs="Courier New"/>
            <w:szCs w:val="24"/>
          </w:rPr>
          <w:id w:val="166704330"/>
          <w:citation/>
        </w:sdtPr>
        <w:sdtContent>
          <w:r w:rsidR="00B8342A" w:rsidRPr="00B71092">
            <w:rPr>
              <w:rFonts w:cs="Courier New"/>
              <w:szCs w:val="24"/>
            </w:rPr>
            <w:fldChar w:fldCharType="begin"/>
          </w:r>
          <w:r w:rsidR="00834265" w:rsidRPr="00B71092">
            <w:rPr>
              <w:rFonts w:cs="Courier New"/>
              <w:szCs w:val="24"/>
            </w:rPr>
            <w:instrText xml:space="preserve"> CITATION Abo10 \l 1033 </w:instrText>
          </w:r>
          <w:r w:rsidR="00B8342A" w:rsidRPr="00B71092">
            <w:rPr>
              <w:rFonts w:cs="Courier New"/>
              <w:szCs w:val="24"/>
            </w:rPr>
            <w:fldChar w:fldCharType="separate"/>
          </w:r>
          <w:r w:rsidR="002801AA">
            <w:rPr>
              <w:rFonts w:cs="Courier New"/>
              <w:noProof/>
              <w:szCs w:val="24"/>
            </w:rPr>
            <w:t xml:space="preserve"> </w:t>
          </w:r>
          <w:r w:rsidR="002801AA" w:rsidRPr="002801AA">
            <w:rPr>
              <w:rFonts w:cs="Courier New"/>
              <w:noProof/>
              <w:szCs w:val="24"/>
            </w:rPr>
            <w:t>(About Us)</w:t>
          </w:r>
          <w:r w:rsidR="00B8342A" w:rsidRPr="00B71092">
            <w:rPr>
              <w:rFonts w:cs="Courier New"/>
              <w:szCs w:val="24"/>
            </w:rPr>
            <w:fldChar w:fldCharType="end"/>
          </w:r>
        </w:sdtContent>
      </w:sdt>
    </w:p>
    <w:p w:rsidR="0035452B" w:rsidRPr="00EE5FAF" w:rsidRDefault="0035452B" w:rsidP="00EE5FAF">
      <w:pPr>
        <w:pStyle w:val="Heading4"/>
      </w:pPr>
      <w:bookmarkStart w:id="22" w:name="_Toc274168609"/>
      <w:r w:rsidRPr="00EE5FAF">
        <w:t>Singer</w:t>
      </w:r>
      <w:bookmarkEnd w:id="22"/>
    </w:p>
    <w:p w:rsidR="0035452B" w:rsidRPr="00EE5FAF" w:rsidRDefault="0035452B" w:rsidP="00EE5FAF">
      <w:pPr>
        <w:rPr>
          <w:rFonts w:cs="Courier New"/>
          <w:szCs w:val="24"/>
        </w:rPr>
      </w:pPr>
      <w:r w:rsidRPr="00EE5FAF">
        <w:rPr>
          <w:rFonts w:cs="Courier New"/>
          <w:szCs w:val="24"/>
        </w:rPr>
        <w:t>Singer Pakistan was established in 1877, and started its business by producing sewing machines. Today, however, it has grown into a diversified business by become a retailer of other consumer electronics, but also as a manufacturer of one. Singer manufacture’s televisions, refrigerators, air conditioners, gas stoves, washing machines, sewing machines, small appliance like toasters and steam irons and finally water heaters</w:t>
      </w:r>
    </w:p>
    <w:p w:rsidR="0035452B" w:rsidRPr="00EE5FAF" w:rsidRDefault="0035452B" w:rsidP="00EE5FAF">
      <w:pPr>
        <w:rPr>
          <w:rFonts w:cs="Courier New"/>
          <w:szCs w:val="24"/>
        </w:rPr>
      </w:pPr>
      <w:r w:rsidRPr="00EE5FAF">
        <w:rPr>
          <w:rFonts w:cs="Courier New"/>
          <w:szCs w:val="24"/>
        </w:rPr>
        <w:lastRenderedPageBreak/>
        <w:t>Singer manufacturers gas water heaters, and are one of the oldest in the market. It uses a combination of both local and imported technology and spare parts. Its glass wool and thermostat are imported. Furthermore, unlike Super Asia, Singer produces water heaters in three specifications- 15, 30 and 35 gallon.</w:t>
      </w:r>
      <w:r w:rsidR="00834265">
        <w:rPr>
          <w:rFonts w:cs="Courier New"/>
          <w:szCs w:val="24"/>
        </w:rPr>
        <w:t xml:space="preserve"> </w:t>
      </w:r>
      <w:sdt>
        <w:sdtPr>
          <w:rPr>
            <w:rFonts w:cs="Courier New"/>
            <w:szCs w:val="24"/>
          </w:rPr>
          <w:id w:val="166704331"/>
          <w:citation/>
        </w:sdtPr>
        <w:sdtContent>
          <w:r w:rsidR="00B8342A" w:rsidRPr="00B71092">
            <w:rPr>
              <w:rFonts w:cs="Courier New"/>
              <w:szCs w:val="24"/>
            </w:rPr>
            <w:fldChar w:fldCharType="begin"/>
          </w:r>
          <w:r w:rsidR="00834265" w:rsidRPr="00B71092">
            <w:rPr>
              <w:rFonts w:cs="Courier New"/>
              <w:szCs w:val="24"/>
            </w:rPr>
            <w:instrText xml:space="preserve"> CITATION Sin10 \l 1033 </w:instrText>
          </w:r>
          <w:r w:rsidR="00B8342A" w:rsidRPr="00B71092">
            <w:rPr>
              <w:rFonts w:cs="Courier New"/>
              <w:szCs w:val="24"/>
            </w:rPr>
            <w:fldChar w:fldCharType="separate"/>
          </w:r>
          <w:r w:rsidR="002801AA" w:rsidRPr="002801AA">
            <w:rPr>
              <w:rFonts w:cs="Courier New"/>
              <w:noProof/>
              <w:szCs w:val="24"/>
            </w:rPr>
            <w:t>(Singer)</w:t>
          </w:r>
          <w:r w:rsidR="00B8342A" w:rsidRPr="00B71092">
            <w:rPr>
              <w:rFonts w:cs="Courier New"/>
              <w:szCs w:val="24"/>
            </w:rPr>
            <w:fldChar w:fldCharType="end"/>
          </w:r>
        </w:sdtContent>
      </w:sdt>
    </w:p>
    <w:p w:rsidR="0035452B" w:rsidRPr="00EE5FAF" w:rsidRDefault="0035452B" w:rsidP="00EE5FAF">
      <w:pPr>
        <w:rPr>
          <w:rFonts w:cs="Courier New"/>
          <w:szCs w:val="24"/>
        </w:rPr>
      </w:pPr>
      <w:r w:rsidRPr="00EE5FAF">
        <w:rPr>
          <w:rFonts w:cs="Courier New"/>
          <w:szCs w:val="24"/>
        </w:rPr>
        <w:t xml:space="preserve">Apart from the well know brands of Super Asia and Singer, other brands include Millat and Cannon. </w:t>
      </w:r>
    </w:p>
    <w:p w:rsidR="0035452B" w:rsidRPr="00EE5FAF" w:rsidRDefault="0035452B" w:rsidP="00EE5FAF">
      <w:pPr>
        <w:pStyle w:val="Heading3"/>
      </w:pPr>
      <w:bookmarkStart w:id="23" w:name="_Toc274168610"/>
      <w:r w:rsidRPr="00EE5FAF">
        <w:t>Characteristics of Conventional Gas Heaters</w:t>
      </w:r>
      <w:bookmarkEnd w:id="23"/>
    </w:p>
    <w:p w:rsidR="0035452B" w:rsidRPr="00EE5FAF" w:rsidRDefault="0035452B" w:rsidP="00EE5FAF">
      <w:pPr>
        <w:rPr>
          <w:rFonts w:cs="Courier New"/>
          <w:szCs w:val="24"/>
        </w:rPr>
      </w:pPr>
      <w:r w:rsidRPr="00EE5FAF">
        <w:rPr>
          <w:rFonts w:cs="Courier New"/>
          <w:szCs w:val="24"/>
        </w:rPr>
        <w:t xml:space="preserve">All of the conventional gas heaters use a central heating plate and adjustable thermostat to heat water in the cylindrical tank built in the water heater. The thermostat allows user to manage the water temperature to their desire. In the local market, the conventional gas heaters would come from 15-35 gallon specifications for domestic purposes, with larger specifications of 50 gallon and above available for businesses. </w:t>
      </w:r>
    </w:p>
    <w:p w:rsidR="0035452B" w:rsidRPr="00EE5FAF" w:rsidRDefault="0035452B" w:rsidP="00EE5FAF">
      <w:pPr>
        <w:rPr>
          <w:rFonts w:cs="Courier New"/>
          <w:szCs w:val="24"/>
        </w:rPr>
      </w:pPr>
      <w:r w:rsidRPr="00EE5FAF">
        <w:rPr>
          <w:rFonts w:cs="Courier New"/>
          <w:szCs w:val="24"/>
        </w:rPr>
        <w:t>The price of gas water heaters ranges from Rs.12000-15000, with installation charges ranging from Rs.700-1000. A warranty of 1 year is provided for the thermostat, while a 3 year warranty is provided for the tank. The average useful life of a gas water heater is considered to be 15 years.  According to local vendors, average monthly sales of 15-25 water heaters take place.</w:t>
      </w:r>
    </w:p>
    <w:p w:rsidR="0035452B" w:rsidRPr="00EE5FAF" w:rsidRDefault="0035452B" w:rsidP="00EE5FAF">
      <w:pPr>
        <w:rPr>
          <w:rFonts w:cs="Courier New"/>
          <w:szCs w:val="24"/>
        </w:rPr>
      </w:pPr>
      <w:r w:rsidRPr="00EE5FAF">
        <w:rPr>
          <w:rFonts w:cs="Courier New"/>
          <w:szCs w:val="24"/>
        </w:rPr>
        <w:t xml:space="preserve">As gas water heaters are produced locally, the maintenance costs and repairs over its life time is reduced significantly. Local plumbers have received ample knowledge about its working and are able to fix any problems </w:t>
      </w:r>
      <w:r w:rsidRPr="00EE5FAF">
        <w:rPr>
          <w:rFonts w:cs="Courier New"/>
          <w:szCs w:val="24"/>
        </w:rPr>
        <w:lastRenderedPageBreak/>
        <w:t xml:space="preserve">associated, even after the warranty period is expired at minimal changes. </w:t>
      </w:r>
    </w:p>
    <w:p w:rsidR="0035452B" w:rsidRPr="00EE5FAF" w:rsidRDefault="0035452B" w:rsidP="00EE5FAF">
      <w:pPr>
        <w:rPr>
          <w:rFonts w:cs="Courier New"/>
          <w:szCs w:val="24"/>
        </w:rPr>
      </w:pPr>
      <w:r w:rsidRPr="00EE5FAF">
        <w:rPr>
          <w:rFonts w:cs="Courier New"/>
          <w:szCs w:val="24"/>
        </w:rPr>
        <w:t xml:space="preserve">One of the main concerns with using conventional gas heaters is that it increases utility bills. Recently, however, the Sui Northern Gas Pipelines Limited (SNGPL) introduced a new technology, experimentally to houses in Islamabad and Lahore, which was developed indigenously at the department. The new technology uses a stainless steel cone filled with gypsum, inserted into the tank of the water heater. This cone, according to the department, increases the heating efficiency which would reduce natural gas consumption by 33%, reducing utility bills.  </w:t>
      </w:r>
      <w:sdt>
        <w:sdtPr>
          <w:rPr>
            <w:rFonts w:cs="Courier New"/>
            <w:szCs w:val="24"/>
          </w:rPr>
          <w:id w:val="166704332"/>
          <w:citation/>
        </w:sdtPr>
        <w:sdtContent>
          <w:r w:rsidR="00B8342A" w:rsidRPr="00B71092">
            <w:rPr>
              <w:rFonts w:cs="Courier New"/>
              <w:szCs w:val="24"/>
            </w:rPr>
            <w:fldChar w:fldCharType="begin"/>
          </w:r>
          <w:r w:rsidR="00834265" w:rsidRPr="00B71092">
            <w:rPr>
              <w:rFonts w:cs="Courier New"/>
              <w:szCs w:val="24"/>
            </w:rPr>
            <w:instrText xml:space="preserve"> CITATION SNG10 \l 1033 </w:instrText>
          </w:r>
          <w:r w:rsidR="00B8342A" w:rsidRPr="00B71092">
            <w:rPr>
              <w:rFonts w:cs="Courier New"/>
              <w:szCs w:val="24"/>
            </w:rPr>
            <w:fldChar w:fldCharType="separate"/>
          </w:r>
          <w:r w:rsidR="002801AA" w:rsidRPr="002801AA">
            <w:rPr>
              <w:rFonts w:cs="Courier New"/>
              <w:noProof/>
              <w:szCs w:val="24"/>
            </w:rPr>
            <w:t>(SNGPL makes gas geysers energy 'efficient', 2010)</w:t>
          </w:r>
          <w:r w:rsidR="00B8342A" w:rsidRPr="00B71092">
            <w:rPr>
              <w:rFonts w:cs="Courier New"/>
              <w:szCs w:val="24"/>
            </w:rPr>
            <w:fldChar w:fldCharType="end"/>
          </w:r>
        </w:sdtContent>
      </w:sdt>
    </w:p>
    <w:p w:rsidR="0035452B" w:rsidRPr="00EE5FAF" w:rsidRDefault="00C4072E" w:rsidP="00EE5FAF">
      <w:pPr>
        <w:pStyle w:val="Heading2"/>
      </w:pPr>
      <w:bookmarkStart w:id="24" w:name="_Toc274168611"/>
      <w:r>
        <w:t>S</w:t>
      </w:r>
      <w:r w:rsidR="00B40B35">
        <w:t>olar Water Heaters</w:t>
      </w:r>
      <w:bookmarkEnd w:id="24"/>
    </w:p>
    <w:p w:rsidR="0035452B" w:rsidRPr="00EE5FAF" w:rsidRDefault="0035452B" w:rsidP="00EE5FAF">
      <w:pPr>
        <w:rPr>
          <w:rFonts w:cs="Courier New"/>
          <w:szCs w:val="24"/>
        </w:rPr>
      </w:pPr>
      <w:r w:rsidRPr="00EE5FAF">
        <w:rPr>
          <w:rFonts w:cs="Courier New"/>
          <w:szCs w:val="24"/>
        </w:rPr>
        <w:t xml:space="preserve">With the rise in utility tariffs and increased knowledge, </w:t>
      </w:r>
      <w:r w:rsidR="00C4072E">
        <w:rPr>
          <w:rFonts w:cs="Courier New"/>
          <w:szCs w:val="24"/>
        </w:rPr>
        <w:t>SWH</w:t>
      </w:r>
      <w:r w:rsidRPr="00EE5FAF">
        <w:rPr>
          <w:rFonts w:cs="Courier New"/>
          <w:szCs w:val="24"/>
        </w:rPr>
        <w:t xml:space="preserve">s are gaining increased acceptance in Pakistan. </w:t>
      </w:r>
      <w:r w:rsidR="00BE3974">
        <w:rPr>
          <w:rFonts w:cs="Courier New"/>
          <w:szCs w:val="24"/>
        </w:rPr>
        <w:t xml:space="preserve">These </w:t>
      </w:r>
      <w:r w:rsidRPr="00EE5FAF">
        <w:rPr>
          <w:rFonts w:cs="Courier New"/>
          <w:szCs w:val="24"/>
        </w:rPr>
        <w:t xml:space="preserve">were initially used in the northern areas of Pakistan, where an extensive network of natural gas supply is not available. However, lately, increased use is taking place in urban centers like Islamabad. </w:t>
      </w:r>
      <w:r w:rsidR="00C4072E">
        <w:rPr>
          <w:rFonts w:cs="Courier New"/>
          <w:szCs w:val="24"/>
        </w:rPr>
        <w:t>SWH</w:t>
      </w:r>
      <w:r w:rsidRPr="00EE5FAF">
        <w:rPr>
          <w:rFonts w:cs="Courier New"/>
          <w:szCs w:val="24"/>
        </w:rPr>
        <w:t xml:space="preserve"> use solar energy to hea</w:t>
      </w:r>
      <w:r w:rsidR="00BE3974">
        <w:rPr>
          <w:rFonts w:cs="Courier New"/>
          <w:szCs w:val="24"/>
        </w:rPr>
        <w:t>t water and is</w:t>
      </w:r>
      <w:r w:rsidRPr="00EE5FAF">
        <w:rPr>
          <w:rFonts w:cs="Courier New"/>
          <w:szCs w:val="24"/>
        </w:rPr>
        <w:t xml:space="preserve"> considered to provide free hot water, once the initial costs are paid back. </w:t>
      </w:r>
    </w:p>
    <w:p w:rsidR="0035452B" w:rsidRPr="00EE5FAF" w:rsidRDefault="0035452B" w:rsidP="00EE5FAF">
      <w:pPr>
        <w:pStyle w:val="Heading3"/>
      </w:pPr>
      <w:bookmarkStart w:id="25" w:name="_Toc274168612"/>
      <w:r w:rsidRPr="00EE5FAF">
        <w:t>Local Vendors and Manufacturers</w:t>
      </w:r>
      <w:bookmarkEnd w:id="25"/>
    </w:p>
    <w:p w:rsidR="0035452B" w:rsidRPr="00EE5FAF" w:rsidRDefault="0035452B" w:rsidP="00EE5FAF">
      <w:pPr>
        <w:rPr>
          <w:rFonts w:cs="Courier New"/>
          <w:szCs w:val="24"/>
        </w:rPr>
      </w:pPr>
      <w:r w:rsidRPr="00EE5FAF">
        <w:rPr>
          <w:rFonts w:cs="Courier New"/>
          <w:szCs w:val="24"/>
        </w:rPr>
        <w:t xml:space="preserve">In Pakistan, a number of vendors exists that supply imported </w:t>
      </w:r>
      <w:r w:rsidR="00C4072E">
        <w:rPr>
          <w:rFonts w:cs="Courier New"/>
          <w:szCs w:val="24"/>
        </w:rPr>
        <w:t>SWH</w:t>
      </w:r>
      <w:r w:rsidRPr="00EE5FAF">
        <w:rPr>
          <w:rFonts w:cs="Courier New"/>
          <w:szCs w:val="24"/>
        </w:rPr>
        <w:t xml:space="preserve">s from countries like China and Germany in the local retail markets. These vendors not only provide installation services, but also after sales maintenance services. Although the number of vendors is on the rise, the number of manufacturers is not on the rise, as the </w:t>
      </w:r>
      <w:r w:rsidRPr="00EE5FAF">
        <w:rPr>
          <w:rFonts w:cs="Courier New"/>
          <w:szCs w:val="24"/>
        </w:rPr>
        <w:lastRenderedPageBreak/>
        <w:t>technology is new for our local manufacturers and requires huge investments. Some of the major vendors include:</w:t>
      </w:r>
    </w:p>
    <w:p w:rsidR="0035452B" w:rsidRPr="00EE5FAF" w:rsidRDefault="0035452B" w:rsidP="00EE5FAF">
      <w:pPr>
        <w:pStyle w:val="Heading4"/>
      </w:pPr>
      <w:bookmarkStart w:id="26" w:name="_Toc274168613"/>
      <w:r w:rsidRPr="00EE5FAF">
        <w:t>C</w:t>
      </w:r>
      <w:r w:rsidR="00030F96" w:rsidRPr="00EE5FAF">
        <w:t>atkin</w:t>
      </w:r>
      <w:bookmarkEnd w:id="26"/>
    </w:p>
    <w:p w:rsidR="0035452B" w:rsidRPr="00EE5FAF" w:rsidRDefault="0035452B" w:rsidP="00EE5FAF">
      <w:pPr>
        <w:rPr>
          <w:rFonts w:cs="Courier New"/>
          <w:szCs w:val="24"/>
        </w:rPr>
      </w:pPr>
      <w:r w:rsidRPr="00EE5FAF">
        <w:rPr>
          <w:rFonts w:cs="Courier New"/>
          <w:szCs w:val="24"/>
        </w:rPr>
        <w:t>Catkin was established in 1996 and is providing a range of services and products in solar energy systems, central heating, centrifugal fans, flexible piping and associated services. It is located in Islamabad, near the dry port which eases transportation and timely delivery of products. Furthermore, Catkin is registered with ISO 9001-2000 and is a certified engineering company.</w:t>
      </w:r>
      <w:r w:rsidRPr="00EE5FAF">
        <w:rPr>
          <w:rFonts w:cs="Courier New"/>
          <w:szCs w:val="24"/>
        </w:rPr>
        <w:tab/>
      </w:r>
    </w:p>
    <w:p w:rsidR="0035452B" w:rsidRPr="00EE5FAF" w:rsidRDefault="0035452B" w:rsidP="00EE5FAF">
      <w:pPr>
        <w:rPr>
          <w:rFonts w:cs="Courier New"/>
          <w:szCs w:val="24"/>
        </w:rPr>
      </w:pPr>
      <w:r w:rsidRPr="00EE5FAF">
        <w:rPr>
          <w:rFonts w:cs="Courier New"/>
          <w:szCs w:val="24"/>
        </w:rPr>
        <w:t xml:space="preserve">Catkin is associated with Reap (Renewable Energy Association of Pakistan) which is an association for promoting renewable/alternative energy products. Catkin is importing </w:t>
      </w:r>
      <w:r w:rsidR="00C4072E">
        <w:rPr>
          <w:rFonts w:cs="Courier New"/>
          <w:szCs w:val="24"/>
        </w:rPr>
        <w:t>SWH</w:t>
      </w:r>
      <w:r w:rsidRPr="00EE5FAF">
        <w:rPr>
          <w:rFonts w:cs="Courier New"/>
          <w:szCs w:val="24"/>
        </w:rPr>
        <w:t xml:space="preserve">s from China and provides both flat plate and evacuated tubes </w:t>
      </w:r>
      <w:r w:rsidR="00C4072E">
        <w:rPr>
          <w:rFonts w:cs="Courier New"/>
          <w:szCs w:val="24"/>
        </w:rPr>
        <w:t>SWH</w:t>
      </w:r>
      <w:r w:rsidRPr="00EE5FAF">
        <w:rPr>
          <w:rFonts w:cs="Courier New"/>
          <w:szCs w:val="24"/>
        </w:rPr>
        <w:t xml:space="preserve">’s. The company is installing </w:t>
      </w:r>
      <w:r w:rsidR="00C4072E">
        <w:rPr>
          <w:rFonts w:cs="Courier New"/>
          <w:szCs w:val="24"/>
        </w:rPr>
        <w:t>SWH</w:t>
      </w:r>
      <w:r w:rsidRPr="00EE5FAF">
        <w:rPr>
          <w:rFonts w:cs="Courier New"/>
          <w:szCs w:val="24"/>
        </w:rPr>
        <w:t xml:space="preserve">s in Islamabad and adjoining areas of Bhara Khou, Bani Gala and Murree. Furthermore, it is collaboratively working with Chinese trainers who are training its staff to properly install the </w:t>
      </w:r>
      <w:r w:rsidR="00C4072E">
        <w:rPr>
          <w:rFonts w:cs="Courier New"/>
          <w:szCs w:val="24"/>
        </w:rPr>
        <w:t>SWH</w:t>
      </w:r>
      <w:r w:rsidRPr="00EE5FAF">
        <w:rPr>
          <w:rFonts w:cs="Courier New"/>
          <w:szCs w:val="24"/>
        </w:rPr>
        <w:t>. It is also working on promotional campaign to create awareness about the product.</w:t>
      </w:r>
      <w:sdt>
        <w:sdtPr>
          <w:rPr>
            <w:rFonts w:cs="Courier New"/>
            <w:szCs w:val="24"/>
          </w:rPr>
          <w:id w:val="166704333"/>
          <w:citation/>
        </w:sdtPr>
        <w:sdtContent>
          <w:r w:rsidR="00B8342A" w:rsidRPr="00B71092">
            <w:rPr>
              <w:rFonts w:cs="Courier New"/>
              <w:szCs w:val="24"/>
            </w:rPr>
            <w:fldChar w:fldCharType="begin"/>
          </w:r>
          <w:r w:rsidR="00834265" w:rsidRPr="00B71092">
            <w:rPr>
              <w:rFonts w:cs="Courier New"/>
              <w:szCs w:val="24"/>
            </w:rPr>
            <w:instrText xml:space="preserve"> CITATION Abo101 \l 1033 </w:instrText>
          </w:r>
          <w:r w:rsidR="00B8342A" w:rsidRPr="00B71092">
            <w:rPr>
              <w:rFonts w:cs="Courier New"/>
              <w:szCs w:val="24"/>
            </w:rPr>
            <w:fldChar w:fldCharType="separate"/>
          </w:r>
          <w:r w:rsidR="002801AA">
            <w:rPr>
              <w:rFonts w:cs="Courier New"/>
              <w:noProof/>
              <w:szCs w:val="24"/>
            </w:rPr>
            <w:t xml:space="preserve"> </w:t>
          </w:r>
          <w:r w:rsidR="002801AA" w:rsidRPr="002801AA">
            <w:rPr>
              <w:rFonts w:cs="Courier New"/>
              <w:noProof/>
              <w:szCs w:val="24"/>
            </w:rPr>
            <w:t>(About us )</w:t>
          </w:r>
          <w:r w:rsidR="00B8342A" w:rsidRPr="00B71092">
            <w:rPr>
              <w:rFonts w:cs="Courier New"/>
              <w:szCs w:val="24"/>
            </w:rPr>
            <w:fldChar w:fldCharType="end"/>
          </w:r>
        </w:sdtContent>
      </w:sdt>
    </w:p>
    <w:p w:rsidR="0035452B" w:rsidRPr="00EE5FAF" w:rsidRDefault="0035452B" w:rsidP="00EE5FAF">
      <w:pPr>
        <w:pStyle w:val="Heading4"/>
      </w:pPr>
      <w:bookmarkStart w:id="27" w:name="_Toc274168614"/>
      <w:r w:rsidRPr="00EE5FAF">
        <w:t>Solar Geyser</w:t>
      </w:r>
      <w:bookmarkEnd w:id="27"/>
    </w:p>
    <w:p w:rsidR="0035452B" w:rsidRPr="00EE5FAF" w:rsidRDefault="0035452B" w:rsidP="00EE5FAF">
      <w:pPr>
        <w:rPr>
          <w:rFonts w:cs="Courier New"/>
          <w:szCs w:val="24"/>
        </w:rPr>
      </w:pPr>
      <w:r w:rsidRPr="00EE5FAF">
        <w:rPr>
          <w:rFonts w:cs="Courier New"/>
          <w:szCs w:val="24"/>
        </w:rPr>
        <w:t xml:space="preserve">Solar Geysers is another company located in Islamabad that is providing </w:t>
      </w:r>
      <w:r w:rsidR="00C4072E">
        <w:rPr>
          <w:rFonts w:cs="Courier New"/>
          <w:szCs w:val="24"/>
        </w:rPr>
        <w:t>SWH</w:t>
      </w:r>
      <w:r w:rsidRPr="00EE5FAF">
        <w:rPr>
          <w:rFonts w:cs="Courier New"/>
          <w:szCs w:val="24"/>
        </w:rPr>
        <w:t xml:space="preserve">s to the masses. Solar Geyser, unlike other companies in the business, manufactures evacuated tube </w:t>
      </w:r>
      <w:r w:rsidR="00C4072E">
        <w:rPr>
          <w:rFonts w:cs="Courier New"/>
          <w:szCs w:val="24"/>
        </w:rPr>
        <w:t>SWH</w:t>
      </w:r>
      <w:r w:rsidRPr="00EE5FAF">
        <w:rPr>
          <w:rFonts w:cs="Courier New"/>
          <w:szCs w:val="24"/>
        </w:rPr>
        <w:t xml:space="preserve">s at its plant. These </w:t>
      </w:r>
      <w:r w:rsidR="00C4072E">
        <w:rPr>
          <w:rFonts w:cs="Courier New"/>
          <w:szCs w:val="24"/>
        </w:rPr>
        <w:t>SWH</w:t>
      </w:r>
      <w:r w:rsidRPr="00EE5FAF">
        <w:rPr>
          <w:rFonts w:cs="Courier New"/>
          <w:szCs w:val="24"/>
        </w:rPr>
        <w:t xml:space="preserve">s adhere to international product quality and engineering standards and because they are designed in-house are also easy to use and install. Solar Geyser also provides installation and after sales services and has been installing </w:t>
      </w:r>
      <w:r w:rsidR="00C4072E">
        <w:rPr>
          <w:rFonts w:cs="Courier New"/>
          <w:szCs w:val="24"/>
        </w:rPr>
        <w:t>SWH</w:t>
      </w:r>
      <w:r w:rsidRPr="00EE5FAF">
        <w:rPr>
          <w:rFonts w:cs="Courier New"/>
          <w:szCs w:val="24"/>
        </w:rPr>
        <w:t>s across Pakistan.</w:t>
      </w:r>
      <w:sdt>
        <w:sdtPr>
          <w:rPr>
            <w:rFonts w:cs="Courier New"/>
            <w:szCs w:val="24"/>
          </w:rPr>
          <w:id w:val="166704334"/>
          <w:citation/>
        </w:sdtPr>
        <w:sdtContent>
          <w:r w:rsidR="00B8342A" w:rsidRPr="00B71092">
            <w:rPr>
              <w:rFonts w:cs="Courier New"/>
              <w:szCs w:val="24"/>
            </w:rPr>
            <w:fldChar w:fldCharType="begin"/>
          </w:r>
          <w:r w:rsidR="00751187" w:rsidRPr="00B71092">
            <w:rPr>
              <w:rFonts w:cs="Courier New"/>
              <w:szCs w:val="24"/>
            </w:rPr>
            <w:instrText xml:space="preserve"> CITATION Com10 \l 1033 </w:instrText>
          </w:r>
          <w:r w:rsidR="00B8342A" w:rsidRPr="00B71092">
            <w:rPr>
              <w:rFonts w:cs="Courier New"/>
              <w:szCs w:val="24"/>
            </w:rPr>
            <w:fldChar w:fldCharType="separate"/>
          </w:r>
          <w:r w:rsidR="002801AA">
            <w:rPr>
              <w:rFonts w:cs="Courier New"/>
              <w:noProof/>
              <w:szCs w:val="24"/>
            </w:rPr>
            <w:t xml:space="preserve"> </w:t>
          </w:r>
          <w:r w:rsidR="002801AA" w:rsidRPr="002801AA">
            <w:rPr>
              <w:rFonts w:cs="Courier New"/>
              <w:noProof/>
              <w:szCs w:val="24"/>
            </w:rPr>
            <w:t>(Company Profile)</w:t>
          </w:r>
          <w:r w:rsidR="00B8342A" w:rsidRPr="00B71092">
            <w:rPr>
              <w:rFonts w:cs="Courier New"/>
              <w:szCs w:val="24"/>
            </w:rPr>
            <w:fldChar w:fldCharType="end"/>
          </w:r>
        </w:sdtContent>
      </w:sdt>
    </w:p>
    <w:p w:rsidR="0035452B" w:rsidRPr="00EE5FAF" w:rsidRDefault="0035452B" w:rsidP="00EE5FAF">
      <w:pPr>
        <w:pStyle w:val="Heading4"/>
      </w:pPr>
      <w:bookmarkStart w:id="28" w:name="_Toc274168615"/>
      <w:r w:rsidRPr="00EE5FAF">
        <w:lastRenderedPageBreak/>
        <w:t>Asjid Energy Systems</w:t>
      </w:r>
      <w:bookmarkEnd w:id="28"/>
    </w:p>
    <w:p w:rsidR="0035452B" w:rsidRPr="00EE5FAF" w:rsidRDefault="0035452B" w:rsidP="00EE5FAF">
      <w:pPr>
        <w:rPr>
          <w:rFonts w:cs="Courier New"/>
          <w:szCs w:val="24"/>
        </w:rPr>
      </w:pPr>
      <w:r w:rsidRPr="00EE5FAF">
        <w:rPr>
          <w:rFonts w:cs="Courier New"/>
          <w:szCs w:val="24"/>
        </w:rPr>
        <w:t xml:space="preserve">Asjid Energy Systems located in Sialkot is another local manufacturer of </w:t>
      </w:r>
      <w:r w:rsidR="00C4072E">
        <w:rPr>
          <w:rFonts w:cs="Courier New"/>
          <w:szCs w:val="24"/>
        </w:rPr>
        <w:t>SWH</w:t>
      </w:r>
      <w:r w:rsidRPr="00EE5FAF">
        <w:rPr>
          <w:rFonts w:cs="Courier New"/>
          <w:szCs w:val="24"/>
        </w:rPr>
        <w:t>. Like Solar Geyser, Asjid Energy Systems designs, manufactures and also provides after sales services.</w:t>
      </w:r>
    </w:p>
    <w:p w:rsidR="0035452B" w:rsidRPr="00EE5FAF" w:rsidRDefault="0035452B" w:rsidP="00EE5FAF">
      <w:pPr>
        <w:rPr>
          <w:rFonts w:cs="Courier New"/>
          <w:szCs w:val="24"/>
        </w:rPr>
      </w:pPr>
      <w:r w:rsidRPr="00EE5FAF">
        <w:rPr>
          <w:rFonts w:cs="Courier New"/>
          <w:szCs w:val="24"/>
        </w:rPr>
        <w:t xml:space="preserve">Asjid Energy Systems goes a step further by manufacturing a range of other products that run on solar energy, which include, solar collectors, solar power systems, solar invertors, solar lanterns, solar torches and lights and solar submersible pumps. </w:t>
      </w:r>
    </w:p>
    <w:p w:rsidR="0035452B" w:rsidRPr="00EE5FAF" w:rsidRDefault="0035452B" w:rsidP="00EE5FAF">
      <w:pPr>
        <w:rPr>
          <w:rFonts w:cs="Courier New"/>
          <w:szCs w:val="24"/>
        </w:rPr>
      </w:pPr>
      <w:r w:rsidRPr="00EE5FAF">
        <w:rPr>
          <w:rFonts w:cs="Courier New"/>
          <w:szCs w:val="24"/>
        </w:rPr>
        <w:t xml:space="preserve">Asjid Energy Systems has also developed hybrid </w:t>
      </w:r>
      <w:r w:rsidR="00C4072E">
        <w:rPr>
          <w:rFonts w:cs="Courier New"/>
          <w:szCs w:val="24"/>
        </w:rPr>
        <w:t>SWH</w:t>
      </w:r>
      <w:r w:rsidRPr="00EE5FAF">
        <w:rPr>
          <w:rFonts w:cs="Courier New"/>
          <w:szCs w:val="24"/>
        </w:rPr>
        <w:t xml:space="preserve">’s, which can also heat water from natural gas or electricity, if solar energy is not available, for example at times of rain and thunderstorms. </w:t>
      </w:r>
      <w:sdt>
        <w:sdtPr>
          <w:rPr>
            <w:rFonts w:cs="Courier New"/>
            <w:szCs w:val="24"/>
          </w:rPr>
          <w:id w:val="166704342"/>
          <w:citation/>
        </w:sdtPr>
        <w:sdtContent>
          <w:r w:rsidR="00B8342A" w:rsidRPr="0014437B">
            <w:rPr>
              <w:rFonts w:cs="Courier New"/>
              <w:szCs w:val="24"/>
            </w:rPr>
            <w:fldChar w:fldCharType="begin"/>
          </w:r>
          <w:r w:rsidR="00EA1E4E" w:rsidRPr="0014437B">
            <w:rPr>
              <w:rFonts w:cs="Courier New"/>
              <w:szCs w:val="24"/>
            </w:rPr>
            <w:instrText xml:space="preserve"> CITATION Asj10 \l 1033 </w:instrText>
          </w:r>
          <w:r w:rsidR="00B8342A" w:rsidRPr="0014437B">
            <w:rPr>
              <w:rFonts w:cs="Courier New"/>
              <w:szCs w:val="24"/>
            </w:rPr>
            <w:fldChar w:fldCharType="separate"/>
          </w:r>
          <w:r w:rsidR="002801AA" w:rsidRPr="002801AA">
            <w:rPr>
              <w:rFonts w:cs="Courier New"/>
              <w:noProof/>
              <w:szCs w:val="24"/>
            </w:rPr>
            <w:t>(Asjid Energy Systems)</w:t>
          </w:r>
          <w:r w:rsidR="00B8342A" w:rsidRPr="0014437B">
            <w:rPr>
              <w:rFonts w:cs="Courier New"/>
              <w:szCs w:val="24"/>
            </w:rPr>
            <w:fldChar w:fldCharType="end"/>
          </w:r>
        </w:sdtContent>
      </w:sdt>
    </w:p>
    <w:p w:rsidR="0035452B" w:rsidRPr="00EE5FAF" w:rsidRDefault="0035452B" w:rsidP="00EE5FAF">
      <w:pPr>
        <w:rPr>
          <w:rFonts w:cs="Courier New"/>
          <w:szCs w:val="24"/>
        </w:rPr>
      </w:pPr>
      <w:r w:rsidRPr="00EE5FAF">
        <w:rPr>
          <w:rFonts w:cs="Courier New"/>
          <w:szCs w:val="24"/>
        </w:rPr>
        <w:t xml:space="preserve">Apart from the above mentioned vendors and manufacturers some other vendors include: Sharif International, Adaptive Technologies, Petrocon, Aireng Industries, Pegasus and Izhar Energy Services. </w:t>
      </w:r>
    </w:p>
    <w:p w:rsidR="0035452B" w:rsidRPr="00EE5FAF" w:rsidRDefault="0035452B" w:rsidP="00EE5FAF">
      <w:pPr>
        <w:pStyle w:val="Heading3"/>
      </w:pPr>
      <w:bookmarkStart w:id="29" w:name="_Toc274168616"/>
      <w:r w:rsidRPr="00EE5FAF">
        <w:t xml:space="preserve">Characteristics of </w:t>
      </w:r>
      <w:r w:rsidR="00C4072E">
        <w:t>SWH</w:t>
      </w:r>
      <w:r w:rsidRPr="00EE5FAF">
        <w:t>’s</w:t>
      </w:r>
      <w:bookmarkEnd w:id="29"/>
      <w:r w:rsidRPr="00EE5FAF">
        <w:t xml:space="preserve"> </w:t>
      </w:r>
    </w:p>
    <w:p w:rsidR="0035452B" w:rsidRPr="00EE5FAF" w:rsidRDefault="0035452B" w:rsidP="00EE5FAF">
      <w:pPr>
        <w:rPr>
          <w:rFonts w:cs="Courier New"/>
          <w:szCs w:val="24"/>
        </w:rPr>
      </w:pPr>
      <w:r w:rsidRPr="00EE5FAF">
        <w:rPr>
          <w:rFonts w:cs="Courier New"/>
          <w:szCs w:val="24"/>
        </w:rPr>
        <w:t xml:space="preserve">In Pakistan, there are two types of </w:t>
      </w:r>
      <w:r w:rsidR="00C4072E">
        <w:rPr>
          <w:rFonts w:cs="Courier New"/>
          <w:szCs w:val="24"/>
        </w:rPr>
        <w:t>SWH</w:t>
      </w:r>
      <w:r w:rsidRPr="00EE5FAF">
        <w:rPr>
          <w:rFonts w:cs="Courier New"/>
          <w:szCs w:val="24"/>
        </w:rPr>
        <w:t xml:space="preserve">s available in the market i.e. flat plate and evacuated tubes. Flat plate </w:t>
      </w:r>
      <w:r w:rsidR="00C4072E">
        <w:rPr>
          <w:rFonts w:cs="Courier New"/>
          <w:szCs w:val="24"/>
        </w:rPr>
        <w:t>SWH</w:t>
      </w:r>
      <w:r w:rsidRPr="00EE5FAF">
        <w:rPr>
          <w:rFonts w:cs="Courier New"/>
          <w:szCs w:val="24"/>
        </w:rPr>
        <w:t xml:space="preserve">s are insulated, weatherproofed boxes that contain a dark absorber plate under one or more glass or plastic (polymer) covers. They may also contain tubes, which run within the box to heat water. The evacuated tubes </w:t>
      </w:r>
      <w:r w:rsidR="00C4072E">
        <w:rPr>
          <w:rFonts w:cs="Courier New"/>
          <w:szCs w:val="24"/>
        </w:rPr>
        <w:t>SWH</w:t>
      </w:r>
      <w:r w:rsidRPr="00EE5FAF">
        <w:rPr>
          <w:rFonts w:cs="Courier New"/>
          <w:szCs w:val="24"/>
        </w:rPr>
        <w:t xml:space="preserve"> on the other hand feature parallel rows of transparent glass tubes. Each tube contains a glass outer tube and metal absorber tube attached to a fin. The fin's coating absorbs solar energy but inhibits radiative heat loss. Using evacuated tubes is </w:t>
      </w:r>
      <w:r w:rsidRPr="00EE5FAF">
        <w:rPr>
          <w:rFonts w:cs="Courier New"/>
          <w:szCs w:val="24"/>
        </w:rPr>
        <w:lastRenderedPageBreak/>
        <w:t xml:space="preserve">an excellent way in which heat loss to the environment which is inherent in flat plates can be reduced. Since heat loss due to convection cannot cross a vacuum, it forms an efficient isolation mechanism to keep heat inside the collector pipes.  </w:t>
      </w:r>
      <w:sdt>
        <w:sdtPr>
          <w:rPr>
            <w:rFonts w:cs="Courier New"/>
            <w:szCs w:val="24"/>
          </w:rPr>
          <w:id w:val="166704335"/>
          <w:citation/>
        </w:sdtPr>
        <w:sdtContent>
          <w:r w:rsidR="00B8342A" w:rsidRPr="00B71092">
            <w:rPr>
              <w:rFonts w:cs="Courier New"/>
              <w:szCs w:val="24"/>
            </w:rPr>
            <w:fldChar w:fldCharType="begin"/>
          </w:r>
          <w:r w:rsidR="00751187" w:rsidRPr="00B71092">
            <w:rPr>
              <w:rFonts w:cs="Courier New"/>
              <w:szCs w:val="24"/>
            </w:rPr>
            <w:instrText xml:space="preserve"> CITATION Sol10 \l 1033 </w:instrText>
          </w:r>
          <w:r w:rsidR="00B8342A" w:rsidRPr="00B71092">
            <w:rPr>
              <w:rFonts w:cs="Courier New"/>
              <w:szCs w:val="24"/>
            </w:rPr>
            <w:fldChar w:fldCharType="separate"/>
          </w:r>
          <w:r w:rsidR="002801AA" w:rsidRPr="002801AA">
            <w:rPr>
              <w:rFonts w:cs="Courier New"/>
              <w:noProof/>
              <w:szCs w:val="24"/>
            </w:rPr>
            <w:t>(Solar water heating)</w:t>
          </w:r>
          <w:r w:rsidR="00B8342A" w:rsidRPr="00B71092">
            <w:rPr>
              <w:rFonts w:cs="Courier New"/>
              <w:szCs w:val="24"/>
            </w:rPr>
            <w:fldChar w:fldCharType="end"/>
          </w:r>
        </w:sdtContent>
      </w:sdt>
    </w:p>
    <w:p w:rsidR="0035452B" w:rsidRPr="00EE5FAF" w:rsidRDefault="0035452B" w:rsidP="00EE5FAF">
      <w:pPr>
        <w:rPr>
          <w:rFonts w:cs="Courier New"/>
          <w:szCs w:val="24"/>
        </w:rPr>
      </w:pPr>
      <w:r w:rsidRPr="00EE5FAF">
        <w:rPr>
          <w:rFonts w:cs="Courier New"/>
          <w:szCs w:val="24"/>
        </w:rPr>
        <w:t xml:space="preserve">Currently most of the vendors and local manufacturers prefer the evacuated tubes </w:t>
      </w:r>
      <w:r w:rsidR="00C4072E">
        <w:rPr>
          <w:rFonts w:cs="Courier New"/>
          <w:szCs w:val="24"/>
        </w:rPr>
        <w:t>SWH</w:t>
      </w:r>
      <w:r w:rsidRPr="00EE5FAF">
        <w:rPr>
          <w:rFonts w:cs="Courier New"/>
          <w:szCs w:val="24"/>
        </w:rPr>
        <w:t xml:space="preserve">’s due to their increased efficiency in heating water and having the solution to the inherent problems faced by the flat plate </w:t>
      </w:r>
      <w:r w:rsidR="00C4072E">
        <w:rPr>
          <w:rFonts w:cs="Courier New"/>
          <w:szCs w:val="24"/>
        </w:rPr>
        <w:t>SWH</w:t>
      </w:r>
      <w:r w:rsidRPr="00EE5FAF">
        <w:rPr>
          <w:rFonts w:cs="Courier New"/>
          <w:szCs w:val="24"/>
        </w:rPr>
        <w:t xml:space="preserve">s. </w:t>
      </w:r>
    </w:p>
    <w:p w:rsidR="0035452B" w:rsidRPr="00EE5FAF" w:rsidRDefault="0035452B" w:rsidP="00EE5FAF">
      <w:pPr>
        <w:rPr>
          <w:rFonts w:cs="Courier New"/>
          <w:szCs w:val="24"/>
        </w:rPr>
      </w:pPr>
      <w:r w:rsidRPr="00EE5FAF">
        <w:rPr>
          <w:rFonts w:cs="Courier New"/>
          <w:szCs w:val="24"/>
        </w:rPr>
        <w:t xml:space="preserve">The prices of </w:t>
      </w:r>
      <w:r w:rsidR="00C4072E">
        <w:rPr>
          <w:rFonts w:cs="Courier New"/>
          <w:szCs w:val="24"/>
        </w:rPr>
        <w:t>SWH</w:t>
      </w:r>
      <w:r w:rsidRPr="00EE5FAF">
        <w:rPr>
          <w:rFonts w:cs="Courier New"/>
          <w:szCs w:val="24"/>
        </w:rPr>
        <w:t>s, that are recommended fo</w:t>
      </w:r>
      <w:r w:rsidR="004474BE">
        <w:rPr>
          <w:rFonts w:cs="Courier New"/>
          <w:szCs w:val="24"/>
        </w:rPr>
        <w:t>r domestic use range from Rs. 15</w:t>
      </w:r>
      <w:r w:rsidRPr="00EE5FAF">
        <w:rPr>
          <w:rFonts w:cs="Courier New"/>
          <w:szCs w:val="24"/>
        </w:rPr>
        <w:t xml:space="preserve">000-30000, with installation charges ranging from Rs.2000-4000. </w:t>
      </w:r>
      <w:r w:rsidR="00C4072E">
        <w:rPr>
          <w:rFonts w:cs="Courier New"/>
          <w:szCs w:val="24"/>
        </w:rPr>
        <w:t>SWH</w:t>
      </w:r>
      <w:r w:rsidRPr="00EE5FAF">
        <w:rPr>
          <w:rFonts w:cs="Courier New"/>
          <w:szCs w:val="24"/>
        </w:rPr>
        <w:t xml:space="preserve">s have a usable life of 10-15 years and warranty </w:t>
      </w:r>
      <w:r w:rsidR="0079243B">
        <w:rPr>
          <w:rFonts w:cs="Courier New"/>
          <w:szCs w:val="24"/>
        </w:rPr>
        <w:t>period ranges at an average of 4</w:t>
      </w:r>
      <w:r w:rsidRPr="00EE5FAF">
        <w:rPr>
          <w:rFonts w:cs="Courier New"/>
          <w:szCs w:val="24"/>
        </w:rPr>
        <w:t xml:space="preserve"> years. Furthermore, </w:t>
      </w:r>
      <w:r w:rsidR="00C4072E">
        <w:rPr>
          <w:rFonts w:cs="Courier New"/>
          <w:szCs w:val="24"/>
        </w:rPr>
        <w:t>SWH</w:t>
      </w:r>
      <w:r w:rsidRPr="00EE5FAF">
        <w:rPr>
          <w:rFonts w:cs="Courier New"/>
          <w:szCs w:val="24"/>
        </w:rPr>
        <w:t xml:space="preserve"> has the capability to keep water hot for a maximum of 72 hours if not used. </w:t>
      </w:r>
    </w:p>
    <w:p w:rsidR="0035452B" w:rsidRPr="00EE5FAF" w:rsidRDefault="0035452B" w:rsidP="00EE5FAF">
      <w:pPr>
        <w:rPr>
          <w:rFonts w:cs="Courier New"/>
          <w:szCs w:val="24"/>
        </w:rPr>
      </w:pPr>
      <w:r w:rsidRPr="00EE5FAF">
        <w:rPr>
          <w:rFonts w:cs="Courier New"/>
          <w:szCs w:val="24"/>
        </w:rPr>
        <w:t xml:space="preserve">Currently, because the product and technology is new to the masses, it has to be properly installed by professionally trained people, which increases after sales maintenance and services costs. </w:t>
      </w:r>
    </w:p>
    <w:p w:rsidR="0035452B" w:rsidRPr="00EE5FAF" w:rsidRDefault="0035452B" w:rsidP="00EE5FAF">
      <w:pPr>
        <w:pStyle w:val="Heading3"/>
      </w:pPr>
      <w:bookmarkStart w:id="30" w:name="_Toc274168617"/>
      <w:r w:rsidRPr="00EE5FAF">
        <w:t>PEST Analysis</w:t>
      </w:r>
      <w:bookmarkEnd w:id="30"/>
    </w:p>
    <w:p w:rsidR="0035452B" w:rsidRPr="00EE5FAF" w:rsidRDefault="0035452B" w:rsidP="00EE5FAF">
      <w:pPr>
        <w:pStyle w:val="Heading4"/>
      </w:pPr>
      <w:bookmarkStart w:id="31" w:name="_Toc274168618"/>
      <w:r w:rsidRPr="00EE5FAF">
        <w:t>Political</w:t>
      </w:r>
      <w:bookmarkEnd w:id="31"/>
    </w:p>
    <w:p w:rsidR="00384713" w:rsidRDefault="0035452B" w:rsidP="00540B4A">
      <w:pPr>
        <w:pStyle w:val="ListParagraph"/>
        <w:numPr>
          <w:ilvl w:val="0"/>
          <w:numId w:val="4"/>
        </w:numPr>
        <w:rPr>
          <w:rFonts w:cs="Courier New"/>
          <w:szCs w:val="24"/>
        </w:rPr>
      </w:pPr>
      <w:r w:rsidRPr="00384713">
        <w:rPr>
          <w:rFonts w:cs="Courier New"/>
          <w:szCs w:val="24"/>
        </w:rPr>
        <w:t>Changes in tariffs and duties on import of evacuated tubes</w:t>
      </w:r>
      <w:r w:rsidR="0079243B">
        <w:rPr>
          <w:rFonts w:cs="Courier New"/>
          <w:szCs w:val="24"/>
        </w:rPr>
        <w:t xml:space="preserve"> can affect the sales of SWHs</w:t>
      </w:r>
      <w:r w:rsidRPr="00384713">
        <w:rPr>
          <w:rFonts w:cs="Courier New"/>
          <w:szCs w:val="24"/>
        </w:rPr>
        <w:t>.</w:t>
      </w:r>
    </w:p>
    <w:p w:rsidR="00384713" w:rsidRDefault="0035452B" w:rsidP="00540B4A">
      <w:pPr>
        <w:pStyle w:val="ListParagraph"/>
        <w:numPr>
          <w:ilvl w:val="0"/>
          <w:numId w:val="4"/>
        </w:numPr>
        <w:rPr>
          <w:rFonts w:cs="Courier New"/>
          <w:szCs w:val="24"/>
        </w:rPr>
      </w:pPr>
      <w:r w:rsidRPr="00384713">
        <w:rPr>
          <w:rFonts w:cs="Courier New"/>
          <w:szCs w:val="24"/>
        </w:rPr>
        <w:t xml:space="preserve">Lobbying from conventional gas heaters manufacturers can hinder production expansion and favorable laws to promote </w:t>
      </w:r>
      <w:r w:rsidR="00C4072E">
        <w:rPr>
          <w:rFonts w:cs="Courier New"/>
          <w:szCs w:val="24"/>
        </w:rPr>
        <w:t>SWH</w:t>
      </w:r>
      <w:r w:rsidRPr="00384713">
        <w:rPr>
          <w:rFonts w:cs="Courier New"/>
          <w:szCs w:val="24"/>
        </w:rPr>
        <w:t>s.</w:t>
      </w:r>
    </w:p>
    <w:p w:rsidR="00384713" w:rsidRDefault="0035452B" w:rsidP="00540B4A">
      <w:pPr>
        <w:pStyle w:val="ListParagraph"/>
        <w:numPr>
          <w:ilvl w:val="0"/>
          <w:numId w:val="4"/>
        </w:numPr>
        <w:rPr>
          <w:rFonts w:cs="Courier New"/>
          <w:szCs w:val="24"/>
        </w:rPr>
      </w:pPr>
      <w:r w:rsidRPr="00384713">
        <w:rPr>
          <w:rFonts w:cs="Courier New"/>
          <w:szCs w:val="24"/>
        </w:rPr>
        <w:t xml:space="preserve">Changes in construction laws to sanction the use of </w:t>
      </w:r>
      <w:r w:rsidR="00C4072E">
        <w:rPr>
          <w:rFonts w:cs="Courier New"/>
          <w:szCs w:val="24"/>
        </w:rPr>
        <w:t>SWH</w:t>
      </w:r>
      <w:r w:rsidRPr="00384713">
        <w:rPr>
          <w:rFonts w:cs="Courier New"/>
          <w:szCs w:val="24"/>
        </w:rPr>
        <w:t>s can increase demand.</w:t>
      </w:r>
    </w:p>
    <w:p w:rsidR="00384713" w:rsidRDefault="0035452B" w:rsidP="00540B4A">
      <w:pPr>
        <w:pStyle w:val="ListParagraph"/>
        <w:numPr>
          <w:ilvl w:val="0"/>
          <w:numId w:val="4"/>
        </w:numPr>
        <w:rPr>
          <w:rFonts w:cs="Courier New"/>
          <w:szCs w:val="24"/>
        </w:rPr>
      </w:pPr>
      <w:r w:rsidRPr="00384713">
        <w:rPr>
          <w:rFonts w:cs="Courier New"/>
          <w:szCs w:val="24"/>
        </w:rPr>
        <w:lastRenderedPageBreak/>
        <w:t xml:space="preserve">The government of Pakistan signing joint ventures with foreign companies to establish plants to manufacture </w:t>
      </w:r>
      <w:r w:rsidR="00C4072E">
        <w:rPr>
          <w:rFonts w:cs="Courier New"/>
          <w:szCs w:val="24"/>
        </w:rPr>
        <w:t>SWH</w:t>
      </w:r>
      <w:r w:rsidRPr="00384713">
        <w:rPr>
          <w:rFonts w:cs="Courier New"/>
          <w:szCs w:val="24"/>
        </w:rPr>
        <w:t xml:space="preserve">s can increase local presence of product in markets.   </w:t>
      </w:r>
    </w:p>
    <w:p w:rsidR="0035452B" w:rsidRPr="00384713" w:rsidRDefault="0035452B" w:rsidP="00540B4A">
      <w:pPr>
        <w:pStyle w:val="ListParagraph"/>
        <w:numPr>
          <w:ilvl w:val="0"/>
          <w:numId w:val="4"/>
        </w:numPr>
        <w:rPr>
          <w:rFonts w:cs="Courier New"/>
          <w:szCs w:val="24"/>
        </w:rPr>
      </w:pPr>
      <w:r w:rsidRPr="00384713">
        <w:rPr>
          <w:rFonts w:cs="Courier New"/>
          <w:szCs w:val="24"/>
        </w:rPr>
        <w:t xml:space="preserve">Providing subsidies by the government on purchase of </w:t>
      </w:r>
      <w:r w:rsidR="00C4072E">
        <w:rPr>
          <w:rFonts w:cs="Courier New"/>
          <w:szCs w:val="24"/>
        </w:rPr>
        <w:t>SWH</w:t>
      </w:r>
      <w:r w:rsidRPr="00384713">
        <w:rPr>
          <w:rFonts w:cs="Courier New"/>
          <w:szCs w:val="24"/>
        </w:rPr>
        <w:t>s can increase both demand and supply.</w:t>
      </w:r>
    </w:p>
    <w:p w:rsidR="0035452B" w:rsidRPr="00EE5FAF" w:rsidRDefault="0035452B" w:rsidP="00EE5FAF">
      <w:pPr>
        <w:pStyle w:val="Heading4"/>
      </w:pPr>
      <w:bookmarkStart w:id="32" w:name="_Toc274168619"/>
      <w:r w:rsidRPr="00EE5FAF">
        <w:t>Economical</w:t>
      </w:r>
      <w:bookmarkEnd w:id="32"/>
    </w:p>
    <w:p w:rsidR="00384713" w:rsidRDefault="0035452B" w:rsidP="00540B4A">
      <w:pPr>
        <w:pStyle w:val="ListParagraph"/>
        <w:numPr>
          <w:ilvl w:val="0"/>
          <w:numId w:val="5"/>
        </w:numPr>
        <w:rPr>
          <w:rFonts w:cs="Courier New"/>
          <w:szCs w:val="24"/>
        </w:rPr>
      </w:pPr>
      <w:r w:rsidRPr="00384713">
        <w:rPr>
          <w:rFonts w:cs="Courier New"/>
          <w:szCs w:val="24"/>
        </w:rPr>
        <w:t xml:space="preserve">Increasing Inflation and associated rise in prices is going to negatively affect the sales of </w:t>
      </w:r>
      <w:r w:rsidR="00C4072E">
        <w:rPr>
          <w:rFonts w:cs="Courier New"/>
          <w:szCs w:val="24"/>
        </w:rPr>
        <w:t>SWH</w:t>
      </w:r>
      <w:r w:rsidRPr="00384713">
        <w:rPr>
          <w:rFonts w:cs="Courier New"/>
          <w:szCs w:val="24"/>
        </w:rPr>
        <w:t>.</w:t>
      </w:r>
    </w:p>
    <w:p w:rsidR="00384713" w:rsidRDefault="0035452B" w:rsidP="00540B4A">
      <w:pPr>
        <w:pStyle w:val="ListParagraph"/>
        <w:numPr>
          <w:ilvl w:val="0"/>
          <w:numId w:val="5"/>
        </w:numPr>
        <w:rPr>
          <w:rFonts w:cs="Courier New"/>
          <w:szCs w:val="24"/>
        </w:rPr>
      </w:pPr>
      <w:r w:rsidRPr="00384713">
        <w:rPr>
          <w:rFonts w:cs="Courier New"/>
          <w:szCs w:val="24"/>
        </w:rPr>
        <w:t xml:space="preserve">Providing discounts and subsidies will increase the sales of </w:t>
      </w:r>
      <w:r w:rsidR="00C4072E">
        <w:rPr>
          <w:rFonts w:cs="Courier New"/>
          <w:szCs w:val="24"/>
        </w:rPr>
        <w:t>SWH</w:t>
      </w:r>
      <w:r w:rsidRPr="00384713">
        <w:rPr>
          <w:rFonts w:cs="Courier New"/>
          <w:szCs w:val="24"/>
        </w:rPr>
        <w:t>.</w:t>
      </w:r>
    </w:p>
    <w:p w:rsidR="00384713" w:rsidRDefault="0035452B" w:rsidP="00540B4A">
      <w:pPr>
        <w:pStyle w:val="ListParagraph"/>
        <w:numPr>
          <w:ilvl w:val="0"/>
          <w:numId w:val="5"/>
        </w:numPr>
        <w:rPr>
          <w:rFonts w:cs="Courier New"/>
          <w:szCs w:val="24"/>
        </w:rPr>
      </w:pPr>
      <w:r w:rsidRPr="00384713">
        <w:rPr>
          <w:rFonts w:cs="Courier New"/>
          <w:szCs w:val="24"/>
        </w:rPr>
        <w:t>Low interest rates and incentives will result in increase of investment in this sector.</w:t>
      </w:r>
    </w:p>
    <w:p w:rsidR="00384713" w:rsidRDefault="0035452B" w:rsidP="00540B4A">
      <w:pPr>
        <w:pStyle w:val="ListParagraph"/>
        <w:numPr>
          <w:ilvl w:val="0"/>
          <w:numId w:val="5"/>
        </w:numPr>
        <w:rPr>
          <w:rFonts w:cs="Courier New"/>
          <w:szCs w:val="24"/>
        </w:rPr>
      </w:pPr>
      <w:r w:rsidRPr="00384713">
        <w:rPr>
          <w:rFonts w:cs="Courier New"/>
          <w:szCs w:val="24"/>
        </w:rPr>
        <w:t xml:space="preserve">Providing consumers personal loans at low interest rates can increase the demand for </w:t>
      </w:r>
      <w:r w:rsidR="00C4072E">
        <w:rPr>
          <w:rFonts w:cs="Courier New"/>
          <w:szCs w:val="24"/>
        </w:rPr>
        <w:t>SWH</w:t>
      </w:r>
      <w:r w:rsidRPr="00384713">
        <w:rPr>
          <w:rFonts w:cs="Courier New"/>
          <w:szCs w:val="24"/>
        </w:rPr>
        <w:t>s.</w:t>
      </w:r>
    </w:p>
    <w:p w:rsidR="00384713" w:rsidRDefault="0035452B" w:rsidP="00540B4A">
      <w:pPr>
        <w:pStyle w:val="ListParagraph"/>
        <w:numPr>
          <w:ilvl w:val="0"/>
          <w:numId w:val="5"/>
        </w:numPr>
        <w:rPr>
          <w:rFonts w:cs="Courier New"/>
          <w:szCs w:val="24"/>
        </w:rPr>
      </w:pPr>
      <w:r w:rsidRPr="00384713">
        <w:rPr>
          <w:rFonts w:cs="Courier New"/>
          <w:szCs w:val="24"/>
        </w:rPr>
        <w:t xml:space="preserve">The changes in foreign exchange rate, especially with Yuan and Euro will have adverse affect on the demand for </w:t>
      </w:r>
      <w:r w:rsidR="00C4072E">
        <w:rPr>
          <w:rFonts w:cs="Courier New"/>
          <w:szCs w:val="24"/>
        </w:rPr>
        <w:t>SWH</w:t>
      </w:r>
      <w:r w:rsidRPr="00384713">
        <w:rPr>
          <w:rFonts w:cs="Courier New"/>
          <w:szCs w:val="24"/>
        </w:rPr>
        <w:t>s, as the costs would rise.</w:t>
      </w:r>
    </w:p>
    <w:p w:rsidR="0035452B" w:rsidRPr="00384713" w:rsidRDefault="0035452B" w:rsidP="00540B4A">
      <w:pPr>
        <w:pStyle w:val="ListParagraph"/>
        <w:numPr>
          <w:ilvl w:val="0"/>
          <w:numId w:val="5"/>
        </w:numPr>
        <w:rPr>
          <w:rFonts w:cs="Courier New"/>
          <w:szCs w:val="24"/>
        </w:rPr>
      </w:pPr>
      <w:r w:rsidRPr="00384713">
        <w:rPr>
          <w:rFonts w:cs="Courier New"/>
          <w:szCs w:val="24"/>
        </w:rPr>
        <w:t xml:space="preserve">Rising utility tariffs and gas shortages will have a favorable effect on the demand of </w:t>
      </w:r>
      <w:r w:rsidR="00C4072E">
        <w:rPr>
          <w:rFonts w:cs="Courier New"/>
          <w:szCs w:val="24"/>
        </w:rPr>
        <w:t>SWH</w:t>
      </w:r>
      <w:r w:rsidRPr="00384713">
        <w:rPr>
          <w:rFonts w:cs="Courier New"/>
          <w:szCs w:val="24"/>
        </w:rPr>
        <w:t>s.</w:t>
      </w:r>
    </w:p>
    <w:p w:rsidR="0035452B" w:rsidRPr="00EE5FAF" w:rsidRDefault="0035452B" w:rsidP="00EE5FAF">
      <w:pPr>
        <w:pStyle w:val="Heading4"/>
      </w:pPr>
      <w:bookmarkStart w:id="33" w:name="_Toc274168620"/>
      <w:r w:rsidRPr="00EE5FAF">
        <w:t>Social</w:t>
      </w:r>
      <w:bookmarkEnd w:id="33"/>
    </w:p>
    <w:p w:rsidR="00384713" w:rsidRDefault="0035452B" w:rsidP="00540B4A">
      <w:pPr>
        <w:pStyle w:val="ListParagraph"/>
        <w:numPr>
          <w:ilvl w:val="0"/>
          <w:numId w:val="6"/>
        </w:numPr>
        <w:rPr>
          <w:rFonts w:cs="Courier New"/>
          <w:szCs w:val="24"/>
        </w:rPr>
      </w:pPr>
      <w:r w:rsidRPr="00384713">
        <w:rPr>
          <w:rFonts w:cs="Courier New"/>
          <w:szCs w:val="24"/>
        </w:rPr>
        <w:t xml:space="preserve">Increased knowledge on the greener environment will have people becoming more conscious to use environmental friendly technology like </w:t>
      </w:r>
      <w:r w:rsidR="00A449E2">
        <w:rPr>
          <w:rFonts w:cs="Courier New"/>
          <w:szCs w:val="24"/>
        </w:rPr>
        <w:t xml:space="preserve">of </w:t>
      </w:r>
      <w:r w:rsidR="00C4072E">
        <w:rPr>
          <w:rFonts w:cs="Courier New"/>
          <w:szCs w:val="24"/>
        </w:rPr>
        <w:t>SWH</w:t>
      </w:r>
      <w:r w:rsidRPr="00384713">
        <w:rPr>
          <w:rFonts w:cs="Courier New"/>
          <w:szCs w:val="24"/>
        </w:rPr>
        <w:t>s.</w:t>
      </w:r>
    </w:p>
    <w:p w:rsidR="0035452B" w:rsidRPr="00384713" w:rsidRDefault="0035452B" w:rsidP="00540B4A">
      <w:pPr>
        <w:pStyle w:val="ListParagraph"/>
        <w:numPr>
          <w:ilvl w:val="0"/>
          <w:numId w:val="6"/>
        </w:numPr>
        <w:rPr>
          <w:rFonts w:cs="Courier New"/>
          <w:szCs w:val="24"/>
        </w:rPr>
      </w:pPr>
      <w:r w:rsidRPr="00384713">
        <w:rPr>
          <w:rFonts w:cs="Courier New"/>
          <w:szCs w:val="24"/>
        </w:rPr>
        <w:t>Social circle of people around affect the purchasing trends of others.</w:t>
      </w:r>
    </w:p>
    <w:p w:rsidR="0035452B" w:rsidRPr="00EE5FAF" w:rsidRDefault="0035452B" w:rsidP="00EE5FAF">
      <w:pPr>
        <w:pStyle w:val="Heading4"/>
      </w:pPr>
      <w:bookmarkStart w:id="34" w:name="_Toc274168621"/>
      <w:r w:rsidRPr="00EE5FAF">
        <w:t>Technological</w:t>
      </w:r>
      <w:bookmarkEnd w:id="34"/>
    </w:p>
    <w:p w:rsidR="00384713" w:rsidRDefault="0035452B" w:rsidP="00540B4A">
      <w:pPr>
        <w:pStyle w:val="ListParagraph"/>
        <w:numPr>
          <w:ilvl w:val="0"/>
          <w:numId w:val="7"/>
        </w:numPr>
        <w:rPr>
          <w:rFonts w:cs="Courier New"/>
          <w:szCs w:val="24"/>
        </w:rPr>
      </w:pPr>
      <w:r w:rsidRPr="00384713">
        <w:rPr>
          <w:rFonts w:cs="Courier New"/>
          <w:szCs w:val="24"/>
        </w:rPr>
        <w:t xml:space="preserve">Time is needed for any new technology to become acceptable for masses. </w:t>
      </w:r>
    </w:p>
    <w:p w:rsidR="00384713" w:rsidRDefault="0035452B" w:rsidP="00540B4A">
      <w:pPr>
        <w:pStyle w:val="ListParagraph"/>
        <w:numPr>
          <w:ilvl w:val="0"/>
          <w:numId w:val="7"/>
        </w:numPr>
        <w:rPr>
          <w:rFonts w:cs="Courier New"/>
          <w:szCs w:val="24"/>
        </w:rPr>
      </w:pPr>
      <w:r w:rsidRPr="00384713">
        <w:rPr>
          <w:rFonts w:cs="Courier New"/>
          <w:szCs w:val="24"/>
        </w:rPr>
        <w:lastRenderedPageBreak/>
        <w:t xml:space="preserve">Modern technologies used and innovation taking place around the world can impact/change the technology used and design of </w:t>
      </w:r>
      <w:r w:rsidR="00C4072E">
        <w:rPr>
          <w:rFonts w:cs="Courier New"/>
          <w:szCs w:val="24"/>
        </w:rPr>
        <w:t>SWH</w:t>
      </w:r>
      <w:r w:rsidRPr="00384713">
        <w:rPr>
          <w:rFonts w:cs="Courier New"/>
          <w:szCs w:val="24"/>
        </w:rPr>
        <w:t>.</w:t>
      </w:r>
    </w:p>
    <w:p w:rsidR="0035452B" w:rsidRPr="00384713" w:rsidRDefault="0035452B" w:rsidP="00540B4A">
      <w:pPr>
        <w:pStyle w:val="ListParagraph"/>
        <w:numPr>
          <w:ilvl w:val="0"/>
          <w:numId w:val="7"/>
        </w:numPr>
        <w:rPr>
          <w:rFonts w:cs="Courier New"/>
          <w:szCs w:val="24"/>
        </w:rPr>
      </w:pPr>
      <w:r w:rsidRPr="00384713">
        <w:rPr>
          <w:rFonts w:cs="Courier New"/>
          <w:szCs w:val="24"/>
        </w:rPr>
        <w:t>Increase in investment by foreigners will increase the pace of technological transfer and increase of indigenous production.</w:t>
      </w:r>
    </w:p>
    <w:p w:rsidR="0035452B" w:rsidRPr="00EE5FAF" w:rsidRDefault="0035452B" w:rsidP="00EE5FAF">
      <w:pPr>
        <w:rPr>
          <w:rFonts w:cs="Courier New"/>
          <w:szCs w:val="24"/>
        </w:rPr>
      </w:pPr>
      <w:r w:rsidRPr="00EE5FAF">
        <w:rPr>
          <w:rFonts w:cs="Courier New"/>
          <w:szCs w:val="24"/>
        </w:rPr>
        <w:br w:type="page"/>
      </w:r>
    </w:p>
    <w:p w:rsidR="0024177F" w:rsidRDefault="00551AE3" w:rsidP="00EE5FAF">
      <w:pPr>
        <w:pStyle w:val="Heading1"/>
      </w:pPr>
      <w:bookmarkStart w:id="35" w:name="_Toc274168622"/>
      <w:r>
        <w:lastRenderedPageBreak/>
        <w:t>Chapter</w:t>
      </w:r>
      <w:r w:rsidR="0035452B" w:rsidRPr="00EE5FAF">
        <w:t>: Organizational Overview</w:t>
      </w:r>
      <w:bookmarkEnd w:id="35"/>
      <w:r w:rsidR="0035452B" w:rsidRPr="00EE5FAF">
        <w:t xml:space="preserve"> </w:t>
      </w:r>
    </w:p>
    <w:p w:rsidR="00BC6963" w:rsidRDefault="0035452B" w:rsidP="00BC6963">
      <w:pPr>
        <w:pStyle w:val="Heading1"/>
        <w:numPr>
          <w:ilvl w:val="0"/>
          <w:numId w:val="0"/>
        </w:numPr>
        <w:ind w:left="432"/>
        <w:jc w:val="left"/>
      </w:pPr>
      <w:r w:rsidRPr="00EE5FAF">
        <w:t xml:space="preserve">                </w:t>
      </w:r>
    </w:p>
    <w:p w:rsidR="00806B26" w:rsidRDefault="00BC6963" w:rsidP="00BC6963">
      <w:pPr>
        <w:pStyle w:val="Caption"/>
      </w:pPr>
      <w:r>
        <w:t xml:space="preserve">Figure </w:t>
      </w:r>
      <w:fldSimple w:instr=" SEQ Figure \* ARABIC ">
        <w:r w:rsidR="00485EB9">
          <w:rPr>
            <w:noProof/>
          </w:rPr>
          <w:t>4</w:t>
        </w:r>
      </w:fldSimple>
      <w:r>
        <w:t xml:space="preserve">: </w:t>
      </w:r>
      <w:r w:rsidR="0009589F">
        <w:t>AEDB</w:t>
      </w:r>
      <w:r>
        <w:t xml:space="preserve"> logo</w:t>
      </w:r>
      <w:r w:rsidR="0035452B" w:rsidRPr="00EE5FAF">
        <w:t xml:space="preserve">         </w:t>
      </w:r>
    </w:p>
    <w:p w:rsidR="0024177F" w:rsidRDefault="0094573E" w:rsidP="00806B26">
      <w:r w:rsidRPr="0094573E">
        <w:rPr>
          <w:noProof/>
          <w:lang w:val="en-CA" w:eastAsia="en-CA" w:bidi="ar-SA"/>
        </w:rPr>
        <w:drawing>
          <wp:inline distT="0" distB="0" distL="0" distR="0">
            <wp:extent cx="3990975" cy="3039897"/>
            <wp:effectExtent l="19050" t="0" r="9525" b="979653"/>
            <wp:docPr id="8" name="Picture 1" descr="C:\Users\home.user-PC\Desktop\aedb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user-PC\Desktop\aedblogo.jpg"/>
                    <pic:cNvPicPr>
                      <a:picLocks noChangeAspect="1" noChangeArrowheads="1"/>
                    </pic:cNvPicPr>
                  </pic:nvPicPr>
                  <pic:blipFill>
                    <a:blip r:embed="rId14" cstate="print"/>
                    <a:srcRect/>
                    <a:stretch>
                      <a:fillRect/>
                    </a:stretch>
                  </pic:blipFill>
                  <pic:spPr bwMode="auto">
                    <a:xfrm>
                      <a:off x="0" y="0"/>
                      <a:ext cx="3990975" cy="3039897"/>
                    </a:xfrm>
                    <a:prstGeom prst="rect">
                      <a:avLst/>
                    </a:prstGeom>
                    <a:ln>
                      <a:noFill/>
                    </a:ln>
                    <a:effectLst>
                      <a:outerShdw blurRad="152400" dist="317500" dir="5400000" sx="90000" sy="-19000" rotWithShape="0">
                        <a:prstClr val="black">
                          <a:alpha val="15000"/>
                        </a:prstClr>
                      </a:outerShdw>
                    </a:effectLst>
                  </pic:spPr>
                </pic:pic>
              </a:graphicData>
            </a:graphic>
          </wp:inline>
        </w:drawing>
      </w:r>
      <w:r w:rsidR="0035452B" w:rsidRPr="00EE5FAF">
        <w:t xml:space="preserve">    </w:t>
      </w:r>
    </w:p>
    <w:p w:rsidR="0024177F" w:rsidRDefault="00551AE3" w:rsidP="0094573E">
      <w:r>
        <w:t xml:space="preserve">   </w:t>
      </w:r>
      <w:sdt>
        <w:sdtPr>
          <w:id w:val="108345470"/>
          <w:citation/>
        </w:sdtPr>
        <w:sdtContent>
          <w:fldSimple w:instr=" CITATION Alt \l 1033 ">
            <w:r w:rsidR="002801AA">
              <w:rPr>
                <w:noProof/>
              </w:rPr>
              <w:t>(Alternative Energy Development Board)</w:t>
            </w:r>
          </w:fldSimple>
        </w:sdtContent>
      </w:sdt>
    </w:p>
    <w:p w:rsidR="00551AE3" w:rsidRDefault="00551AE3" w:rsidP="00551AE3"/>
    <w:p w:rsidR="00551AE3" w:rsidRDefault="00551AE3" w:rsidP="00551AE3"/>
    <w:p w:rsidR="0035452B" w:rsidRDefault="0035452B" w:rsidP="0024177F">
      <w:pPr>
        <w:pStyle w:val="Heading1"/>
        <w:numPr>
          <w:ilvl w:val="0"/>
          <w:numId w:val="0"/>
        </w:numPr>
        <w:jc w:val="both"/>
      </w:pPr>
    </w:p>
    <w:p w:rsidR="00762C1C" w:rsidRDefault="00762C1C" w:rsidP="00762C1C"/>
    <w:p w:rsidR="00FA2F6F" w:rsidRPr="00762C1C" w:rsidRDefault="00FA2F6F" w:rsidP="00762C1C"/>
    <w:p w:rsidR="0035452B" w:rsidRPr="00EE5FAF" w:rsidRDefault="00030F96" w:rsidP="00EE5FAF">
      <w:pPr>
        <w:pStyle w:val="Heading2"/>
      </w:pPr>
      <w:bookmarkStart w:id="36" w:name="_Toc274168623"/>
      <w:r w:rsidRPr="00EE5FAF">
        <w:lastRenderedPageBreak/>
        <w:t>Introduction</w:t>
      </w:r>
      <w:bookmarkEnd w:id="36"/>
    </w:p>
    <w:p w:rsidR="0035452B" w:rsidRPr="00EE5FAF" w:rsidRDefault="0035452B" w:rsidP="00EE5FAF">
      <w:pPr>
        <w:rPr>
          <w:rFonts w:cs="Courier New"/>
          <w:szCs w:val="24"/>
        </w:rPr>
      </w:pPr>
      <w:r w:rsidRPr="00EE5FAF">
        <w:rPr>
          <w:rFonts w:cs="Courier New"/>
          <w:szCs w:val="24"/>
        </w:rPr>
        <w:t>The Governm</w:t>
      </w:r>
      <w:r w:rsidR="00FA2F6F">
        <w:rPr>
          <w:rFonts w:cs="Courier New"/>
          <w:szCs w:val="24"/>
        </w:rPr>
        <w:t xml:space="preserve">ent of Pakistan established </w:t>
      </w:r>
      <w:r w:rsidR="0009589F">
        <w:rPr>
          <w:rFonts w:cs="Courier New"/>
          <w:szCs w:val="24"/>
        </w:rPr>
        <w:t>A</w:t>
      </w:r>
      <w:r w:rsidR="00FA2F6F">
        <w:rPr>
          <w:rFonts w:cs="Courier New"/>
          <w:szCs w:val="24"/>
        </w:rPr>
        <w:t xml:space="preserve">lternative </w:t>
      </w:r>
      <w:r w:rsidR="0009589F">
        <w:rPr>
          <w:rFonts w:cs="Courier New"/>
          <w:szCs w:val="24"/>
        </w:rPr>
        <w:t>E</w:t>
      </w:r>
      <w:r w:rsidR="00FA2F6F">
        <w:rPr>
          <w:rFonts w:cs="Courier New"/>
          <w:szCs w:val="24"/>
        </w:rPr>
        <w:t xml:space="preserve">nergy </w:t>
      </w:r>
      <w:r w:rsidR="0009589F">
        <w:rPr>
          <w:rFonts w:cs="Courier New"/>
          <w:szCs w:val="24"/>
        </w:rPr>
        <w:t>D</w:t>
      </w:r>
      <w:r w:rsidR="00FA2F6F">
        <w:rPr>
          <w:rFonts w:cs="Courier New"/>
          <w:szCs w:val="24"/>
        </w:rPr>
        <w:t xml:space="preserve">evelopment </w:t>
      </w:r>
      <w:r w:rsidR="0009589F">
        <w:rPr>
          <w:rFonts w:cs="Courier New"/>
          <w:szCs w:val="24"/>
        </w:rPr>
        <w:t>B</w:t>
      </w:r>
      <w:r w:rsidR="00FA2F6F">
        <w:rPr>
          <w:rFonts w:cs="Courier New"/>
          <w:szCs w:val="24"/>
        </w:rPr>
        <w:t>oard</w:t>
      </w:r>
      <w:r w:rsidRPr="00EE5FAF">
        <w:rPr>
          <w:rFonts w:cs="Courier New"/>
          <w:szCs w:val="24"/>
        </w:rPr>
        <w:t xml:space="preserve"> (</w:t>
      </w:r>
      <w:r w:rsidR="0009589F">
        <w:rPr>
          <w:rFonts w:cs="Courier New"/>
          <w:szCs w:val="24"/>
        </w:rPr>
        <w:t>AEDB</w:t>
      </w:r>
      <w:r w:rsidRPr="00EE5FAF">
        <w:rPr>
          <w:rFonts w:cs="Courier New"/>
          <w:szCs w:val="24"/>
        </w:rPr>
        <w:t xml:space="preserve">) in May 2003 to act as the central national body on the subject of alternative/renewable energy in Pakistan. It basically acts as a facilitator between Government of Pakistan and the investors coming into the sector. </w:t>
      </w:r>
      <w:r w:rsidR="0009589F">
        <w:rPr>
          <w:rFonts w:cs="Courier New"/>
          <w:szCs w:val="24"/>
        </w:rPr>
        <w:t>AEDB</w:t>
      </w:r>
      <w:r w:rsidRPr="00EE5FAF">
        <w:rPr>
          <w:rFonts w:cs="Courier New"/>
          <w:szCs w:val="24"/>
        </w:rPr>
        <w:t xml:space="preserve"> being an autonomous body has been created for the purpose of implementation of various policies, programs and projects in the field of alternative/renewable energy technologies. The objective of </w:t>
      </w:r>
      <w:r w:rsidR="0009589F">
        <w:rPr>
          <w:rFonts w:cs="Courier New"/>
          <w:szCs w:val="24"/>
        </w:rPr>
        <w:t>AEDB</w:t>
      </w:r>
      <w:r w:rsidRPr="00EE5FAF">
        <w:rPr>
          <w:rFonts w:cs="Courier New"/>
          <w:szCs w:val="24"/>
        </w:rPr>
        <w:t xml:space="preserve"> is to assist and facilitate development and generation of alternative energy in order to achieve sustainable economic growth.</w:t>
      </w:r>
      <w:sdt>
        <w:sdtPr>
          <w:rPr>
            <w:rFonts w:cs="Courier New"/>
            <w:szCs w:val="24"/>
          </w:rPr>
          <w:id w:val="166704336"/>
          <w:citation/>
        </w:sdtPr>
        <w:sdtContent>
          <w:r w:rsidR="00B8342A">
            <w:rPr>
              <w:rFonts w:cs="Courier New"/>
              <w:szCs w:val="24"/>
            </w:rPr>
            <w:fldChar w:fldCharType="begin"/>
          </w:r>
          <w:r w:rsidR="00751187">
            <w:rPr>
              <w:rFonts w:cs="Courier New"/>
              <w:szCs w:val="24"/>
            </w:rPr>
            <w:instrText xml:space="preserve"> CITATION Alt10 \l 1033 </w:instrText>
          </w:r>
          <w:r w:rsidR="00B8342A">
            <w:rPr>
              <w:rFonts w:cs="Courier New"/>
              <w:szCs w:val="24"/>
            </w:rPr>
            <w:fldChar w:fldCharType="separate"/>
          </w:r>
          <w:r w:rsidR="002801AA">
            <w:rPr>
              <w:rFonts w:cs="Courier New"/>
              <w:noProof/>
              <w:szCs w:val="24"/>
            </w:rPr>
            <w:t xml:space="preserve"> </w:t>
          </w:r>
          <w:r w:rsidR="002801AA" w:rsidRPr="002801AA">
            <w:rPr>
              <w:rFonts w:cs="Courier New"/>
              <w:noProof/>
              <w:szCs w:val="24"/>
            </w:rPr>
            <w:t>(Alternative Energy Board of Pakistan)</w:t>
          </w:r>
          <w:r w:rsidR="00B8342A">
            <w:rPr>
              <w:rFonts w:cs="Courier New"/>
              <w:szCs w:val="24"/>
            </w:rPr>
            <w:fldChar w:fldCharType="end"/>
          </w:r>
        </w:sdtContent>
      </w:sdt>
    </w:p>
    <w:p w:rsidR="0035452B" w:rsidRPr="00EE5FAF" w:rsidRDefault="00030F96" w:rsidP="00EE5FAF">
      <w:pPr>
        <w:pStyle w:val="Heading3"/>
      </w:pPr>
      <w:bookmarkStart w:id="37" w:name="_Toc274168624"/>
      <w:r w:rsidRPr="00EE5FAF">
        <w:t>Goals</w:t>
      </w:r>
      <w:bookmarkEnd w:id="37"/>
    </w:p>
    <w:p w:rsidR="0035452B" w:rsidRPr="00EE5FAF" w:rsidRDefault="0035452B" w:rsidP="00EE5FAF">
      <w:pPr>
        <w:rPr>
          <w:rFonts w:cs="Courier New"/>
          <w:szCs w:val="24"/>
        </w:rPr>
      </w:pPr>
      <w:r w:rsidRPr="00EE5FAF">
        <w:rPr>
          <w:rFonts w:cs="Courier New"/>
          <w:szCs w:val="24"/>
        </w:rPr>
        <w:t xml:space="preserve">Following are the goals of </w:t>
      </w:r>
      <w:r w:rsidR="0009589F">
        <w:rPr>
          <w:rFonts w:cs="Courier New"/>
          <w:szCs w:val="24"/>
        </w:rPr>
        <w:t>AEDB</w:t>
      </w:r>
      <w:r w:rsidRPr="00EE5FAF">
        <w:rPr>
          <w:rFonts w:cs="Courier New"/>
          <w:szCs w:val="24"/>
        </w:rPr>
        <w:t>:</w:t>
      </w:r>
    </w:p>
    <w:p w:rsidR="005E06C3" w:rsidRDefault="005B23A3" w:rsidP="00540B4A">
      <w:pPr>
        <w:pStyle w:val="ListParagraph"/>
        <w:numPr>
          <w:ilvl w:val="0"/>
          <w:numId w:val="12"/>
        </w:numPr>
        <w:rPr>
          <w:rFonts w:cs="Courier New"/>
          <w:color w:val="000000"/>
          <w:szCs w:val="24"/>
        </w:rPr>
      </w:pPr>
      <w:r w:rsidRPr="005E06C3">
        <w:rPr>
          <w:rFonts w:cs="Courier New"/>
          <w:color w:val="000000"/>
          <w:szCs w:val="24"/>
        </w:rPr>
        <w:t>To make n</w:t>
      </w:r>
      <w:r w:rsidR="0035452B" w:rsidRPr="005E06C3">
        <w:rPr>
          <w:rFonts w:cs="Courier New"/>
          <w:color w:val="000000"/>
          <w:szCs w:val="24"/>
        </w:rPr>
        <w:t>ational strategy, plans and policies for utilization of alternative/renewable energy resources</w:t>
      </w:r>
      <w:r w:rsidRPr="005E06C3">
        <w:rPr>
          <w:rFonts w:cs="Courier New"/>
          <w:color w:val="000000"/>
          <w:szCs w:val="24"/>
        </w:rPr>
        <w:t>,</w:t>
      </w:r>
      <w:r w:rsidR="0035452B" w:rsidRPr="005E06C3">
        <w:rPr>
          <w:rFonts w:cs="Courier New"/>
          <w:color w:val="000000"/>
          <w:szCs w:val="24"/>
        </w:rPr>
        <w:t xml:space="preserve"> so that the targets approved by the Federal Government in consultation with the Board would be achieved.</w:t>
      </w:r>
    </w:p>
    <w:p w:rsidR="005E06C3" w:rsidRDefault="0035452B" w:rsidP="00540B4A">
      <w:pPr>
        <w:pStyle w:val="ListParagraph"/>
        <w:numPr>
          <w:ilvl w:val="0"/>
          <w:numId w:val="12"/>
        </w:numPr>
        <w:rPr>
          <w:rFonts w:cs="Courier New"/>
          <w:color w:val="000000"/>
          <w:szCs w:val="24"/>
        </w:rPr>
      </w:pPr>
      <w:r w:rsidRPr="005E06C3">
        <w:rPr>
          <w:rFonts w:cs="Courier New"/>
          <w:color w:val="000000"/>
          <w:szCs w:val="24"/>
        </w:rPr>
        <w:t>To work as a body for monitoring, evaluating and certification of alternative/renewable energy products and projects.</w:t>
      </w:r>
    </w:p>
    <w:p w:rsidR="005E06C3" w:rsidRDefault="0035452B" w:rsidP="00540B4A">
      <w:pPr>
        <w:pStyle w:val="ListParagraph"/>
        <w:numPr>
          <w:ilvl w:val="0"/>
          <w:numId w:val="12"/>
        </w:numPr>
        <w:rPr>
          <w:rFonts w:cs="Courier New"/>
          <w:color w:val="000000"/>
          <w:szCs w:val="24"/>
        </w:rPr>
      </w:pPr>
      <w:r w:rsidRPr="005E06C3">
        <w:rPr>
          <w:rFonts w:cs="Courier New"/>
          <w:color w:val="000000"/>
          <w:szCs w:val="24"/>
        </w:rPr>
        <w:t>To provide/act as one window facility for promoting and facilitating alternative/renewable energy projects.</w:t>
      </w:r>
    </w:p>
    <w:p w:rsidR="005E06C3" w:rsidRDefault="0035452B" w:rsidP="00540B4A">
      <w:pPr>
        <w:pStyle w:val="ListParagraph"/>
        <w:numPr>
          <w:ilvl w:val="0"/>
          <w:numId w:val="12"/>
        </w:numPr>
        <w:rPr>
          <w:rFonts w:cs="Courier New"/>
          <w:color w:val="000000"/>
          <w:szCs w:val="24"/>
        </w:rPr>
      </w:pPr>
      <w:r w:rsidRPr="005E06C3">
        <w:rPr>
          <w:rFonts w:cs="Courier New"/>
          <w:color w:val="000000"/>
          <w:szCs w:val="24"/>
        </w:rPr>
        <w:t>To set up alternative/renewable energy power pilot projects through JV or partnership with private or public entities in order to generate awareness and motivation of the need to take such initiatives for the benefit of general public and for the country.</w:t>
      </w:r>
    </w:p>
    <w:p w:rsidR="005E06C3" w:rsidRDefault="0035452B" w:rsidP="00540B4A">
      <w:pPr>
        <w:pStyle w:val="ListParagraph"/>
        <w:numPr>
          <w:ilvl w:val="0"/>
          <w:numId w:val="12"/>
        </w:numPr>
        <w:rPr>
          <w:rFonts w:cs="Courier New"/>
          <w:color w:val="000000"/>
          <w:szCs w:val="24"/>
        </w:rPr>
      </w:pPr>
      <w:r w:rsidRPr="005E06C3">
        <w:rPr>
          <w:rFonts w:cs="Courier New"/>
          <w:color w:val="000000"/>
          <w:szCs w:val="24"/>
        </w:rPr>
        <w:lastRenderedPageBreak/>
        <w:t>To conduct surveys and feasibility studies to spot opportunities for energy generation through alternative/renewable energy resources.</w:t>
      </w:r>
    </w:p>
    <w:p w:rsidR="005E06C3" w:rsidRDefault="0035452B" w:rsidP="00540B4A">
      <w:pPr>
        <w:pStyle w:val="ListParagraph"/>
        <w:numPr>
          <w:ilvl w:val="0"/>
          <w:numId w:val="12"/>
        </w:numPr>
        <w:rPr>
          <w:rFonts w:cs="Courier New"/>
          <w:color w:val="000000"/>
          <w:szCs w:val="24"/>
        </w:rPr>
      </w:pPr>
      <w:r w:rsidRPr="005E06C3">
        <w:rPr>
          <w:rFonts w:cs="Courier New"/>
          <w:color w:val="000000"/>
          <w:szCs w:val="24"/>
        </w:rPr>
        <w:t>Undertaking financial, technical and economic evaluation of the alternative/renewable energy proposals and to provide support in filling of required licensing applications to NEPRA.</w:t>
      </w:r>
    </w:p>
    <w:p w:rsidR="005E06C3" w:rsidRDefault="0035452B" w:rsidP="00540B4A">
      <w:pPr>
        <w:pStyle w:val="ListParagraph"/>
        <w:numPr>
          <w:ilvl w:val="0"/>
          <w:numId w:val="12"/>
        </w:numPr>
        <w:rPr>
          <w:rFonts w:cs="Courier New"/>
          <w:color w:val="000000"/>
          <w:szCs w:val="24"/>
        </w:rPr>
      </w:pPr>
      <w:r w:rsidRPr="005E06C3">
        <w:rPr>
          <w:rFonts w:cs="Courier New"/>
          <w:color w:val="000000"/>
          <w:szCs w:val="24"/>
        </w:rPr>
        <w:t>Coordinating with the National as well as International agencies</w:t>
      </w:r>
      <w:r w:rsidR="005B23A3" w:rsidRPr="005E06C3">
        <w:rPr>
          <w:rFonts w:cs="Courier New"/>
          <w:color w:val="000000"/>
          <w:szCs w:val="24"/>
        </w:rPr>
        <w:t xml:space="preserve"> for </w:t>
      </w:r>
      <w:r w:rsidRPr="005E06C3">
        <w:rPr>
          <w:rFonts w:cs="Courier New"/>
          <w:color w:val="000000"/>
          <w:szCs w:val="24"/>
        </w:rPr>
        <w:t>promotion and development of alternative/renewable energy.</w:t>
      </w:r>
    </w:p>
    <w:p w:rsidR="0035452B" w:rsidRPr="005E06C3" w:rsidRDefault="0035452B" w:rsidP="00540B4A">
      <w:pPr>
        <w:pStyle w:val="ListParagraph"/>
        <w:numPr>
          <w:ilvl w:val="0"/>
          <w:numId w:val="12"/>
        </w:numPr>
        <w:rPr>
          <w:rFonts w:cs="Courier New"/>
          <w:color w:val="000000"/>
          <w:szCs w:val="24"/>
        </w:rPr>
      </w:pPr>
      <w:r w:rsidRPr="005E06C3">
        <w:rPr>
          <w:rFonts w:cs="Courier New"/>
          <w:color w:val="000000"/>
          <w:szCs w:val="24"/>
        </w:rPr>
        <w:t>Supporting in implementation and development of plans with relev</w:t>
      </w:r>
      <w:r w:rsidR="00B54481">
        <w:rPr>
          <w:rFonts w:cs="Courier New"/>
          <w:color w:val="000000"/>
          <w:szCs w:val="24"/>
        </w:rPr>
        <w:t>ant authorities and provincial g</w:t>
      </w:r>
      <w:r w:rsidRPr="005E06C3">
        <w:rPr>
          <w:rFonts w:cs="Courier New"/>
          <w:color w:val="000000"/>
          <w:szCs w:val="24"/>
        </w:rPr>
        <w:t>overnments for off-grid electrification.</w:t>
      </w:r>
    </w:p>
    <w:p w:rsidR="00751187" w:rsidRPr="00EE5FAF" w:rsidRDefault="00B8342A" w:rsidP="00EE5FAF">
      <w:pPr>
        <w:rPr>
          <w:rFonts w:cs="Courier New"/>
          <w:color w:val="000000"/>
          <w:szCs w:val="24"/>
        </w:rPr>
      </w:pPr>
      <w:sdt>
        <w:sdtPr>
          <w:rPr>
            <w:rFonts w:cs="Courier New"/>
            <w:color w:val="000000"/>
            <w:szCs w:val="24"/>
          </w:rPr>
          <w:id w:val="166704337"/>
          <w:citation/>
        </w:sdtPr>
        <w:sdtContent>
          <w:r w:rsidRPr="0014437B">
            <w:rPr>
              <w:rFonts w:cs="Courier New"/>
              <w:color w:val="000000"/>
              <w:szCs w:val="24"/>
            </w:rPr>
            <w:fldChar w:fldCharType="begin"/>
          </w:r>
          <w:r w:rsidR="00751187" w:rsidRPr="0014437B">
            <w:rPr>
              <w:rFonts w:cs="Courier New"/>
              <w:color w:val="000000"/>
              <w:szCs w:val="24"/>
            </w:rPr>
            <w:instrText xml:space="preserve"> CITATION Ter10 \l 1033 </w:instrText>
          </w:r>
          <w:r w:rsidRPr="0014437B">
            <w:rPr>
              <w:rFonts w:cs="Courier New"/>
              <w:color w:val="000000"/>
              <w:szCs w:val="24"/>
            </w:rPr>
            <w:fldChar w:fldCharType="separate"/>
          </w:r>
          <w:r w:rsidR="002801AA" w:rsidRPr="002801AA">
            <w:rPr>
              <w:rFonts w:cs="Courier New"/>
              <w:noProof/>
              <w:color w:val="000000"/>
              <w:szCs w:val="24"/>
            </w:rPr>
            <w:t>(Terms of Reference)</w:t>
          </w:r>
          <w:r w:rsidRPr="0014437B">
            <w:rPr>
              <w:rFonts w:cs="Courier New"/>
              <w:color w:val="000000"/>
              <w:szCs w:val="24"/>
            </w:rPr>
            <w:fldChar w:fldCharType="end"/>
          </w:r>
        </w:sdtContent>
      </w:sdt>
    </w:p>
    <w:p w:rsidR="0035452B" w:rsidRPr="00EE5FAF" w:rsidRDefault="00030F96" w:rsidP="00EE5FAF">
      <w:pPr>
        <w:pStyle w:val="Heading3"/>
      </w:pPr>
      <w:bookmarkStart w:id="38" w:name="_Toc274168625"/>
      <w:r w:rsidRPr="00EE5FAF">
        <w:t xml:space="preserve">Projects of </w:t>
      </w:r>
      <w:r w:rsidR="0009589F">
        <w:t>AEDB</w:t>
      </w:r>
      <w:bookmarkEnd w:id="38"/>
    </w:p>
    <w:p w:rsidR="0035452B" w:rsidRPr="00EE5FAF" w:rsidRDefault="0009589F" w:rsidP="00EE5FAF">
      <w:pPr>
        <w:rPr>
          <w:rFonts w:cs="Courier New"/>
          <w:szCs w:val="24"/>
        </w:rPr>
      </w:pPr>
      <w:r>
        <w:rPr>
          <w:rFonts w:cs="Courier New"/>
          <w:szCs w:val="24"/>
        </w:rPr>
        <w:t>AEDB</w:t>
      </w:r>
      <w:r w:rsidR="0035452B" w:rsidRPr="00EE5FAF">
        <w:rPr>
          <w:rFonts w:cs="Courier New"/>
          <w:szCs w:val="24"/>
        </w:rPr>
        <w:t xml:space="preserve"> is currently working on different projects of alternative/renewable energy related to Wind, Hydel, Solar Thermal, Bio Diesel, Fuel Cell and Bio Mass.</w:t>
      </w:r>
    </w:p>
    <w:p w:rsidR="0035452B" w:rsidRPr="00EE5FAF" w:rsidRDefault="0035452B" w:rsidP="00EE5FAF">
      <w:pPr>
        <w:pStyle w:val="Heading4"/>
      </w:pPr>
      <w:bookmarkStart w:id="39" w:name="_Toc274168626"/>
      <w:r w:rsidRPr="00EE5FAF">
        <w:t>Latest Projects</w:t>
      </w:r>
      <w:bookmarkEnd w:id="39"/>
    </w:p>
    <w:p w:rsidR="0035452B" w:rsidRPr="00EE5FAF" w:rsidRDefault="0056391F" w:rsidP="00EE5FAF">
      <w:pPr>
        <w:pStyle w:val="Heading5"/>
      </w:pPr>
      <w:bookmarkStart w:id="40" w:name="_Toc274168627"/>
      <w:r w:rsidRPr="00EE5FAF">
        <w:t>Bio-mass</w:t>
      </w:r>
      <w:r w:rsidR="00287AA2" w:rsidRPr="00EE5FAF">
        <w:t xml:space="preserve"> plant in </w:t>
      </w:r>
      <w:r w:rsidRPr="00EE5FAF">
        <w:t>Karachi</w:t>
      </w:r>
      <w:bookmarkEnd w:id="40"/>
    </w:p>
    <w:p w:rsidR="0035452B" w:rsidRPr="0014437B" w:rsidRDefault="0035452B" w:rsidP="00EE5FAF">
      <w:pPr>
        <w:rPr>
          <w:rFonts w:cs="Courier New"/>
          <w:szCs w:val="24"/>
        </w:rPr>
      </w:pPr>
      <w:r w:rsidRPr="00EE5FAF">
        <w:rPr>
          <w:rFonts w:cs="Courier New"/>
          <w:szCs w:val="24"/>
        </w:rPr>
        <w:t xml:space="preserve">An American firm ‘Sheladia’ has undertaken a viability study for generation of up to 10 megawatts (MW) of electricity from solid waste in Karachi under a US-funded project. The plant will be set up under public-private partnership. Once the feasibility studies are over, the plant will be constructed by the end of 2010 at a cost of $325,000. Apart from the plant, 8 collection stations would also be constructed to ensure that the waste is collected in these centers during the day and is transported to the </w:t>
      </w:r>
      <w:r w:rsidRPr="00EE5FAF">
        <w:rPr>
          <w:rFonts w:cs="Courier New"/>
          <w:szCs w:val="24"/>
        </w:rPr>
        <w:lastRenderedPageBreak/>
        <w:t>dumping site in the night.</w:t>
      </w:r>
      <w:r w:rsidR="00CE4544">
        <w:rPr>
          <w:rFonts w:cs="Courier New"/>
          <w:szCs w:val="24"/>
        </w:rPr>
        <w:t xml:space="preserve"> </w:t>
      </w:r>
      <w:sdt>
        <w:sdtPr>
          <w:rPr>
            <w:rFonts w:cs="Courier New"/>
            <w:szCs w:val="24"/>
          </w:rPr>
          <w:id w:val="108339874"/>
          <w:citation/>
        </w:sdtPr>
        <w:sdtContent>
          <w:r w:rsidR="00B8342A">
            <w:rPr>
              <w:rFonts w:cs="Courier New"/>
              <w:szCs w:val="24"/>
            </w:rPr>
            <w:fldChar w:fldCharType="begin"/>
          </w:r>
          <w:r w:rsidR="00CE4544">
            <w:rPr>
              <w:rFonts w:cs="Courier New"/>
              <w:szCs w:val="24"/>
            </w:rPr>
            <w:instrText xml:space="preserve"> CITATION AED10 \l 1033 </w:instrText>
          </w:r>
          <w:r w:rsidR="00B8342A">
            <w:rPr>
              <w:rFonts w:cs="Courier New"/>
              <w:szCs w:val="24"/>
            </w:rPr>
            <w:fldChar w:fldCharType="separate"/>
          </w:r>
          <w:r w:rsidR="002801AA" w:rsidRPr="002801AA">
            <w:rPr>
              <w:rFonts w:cs="Courier New"/>
              <w:noProof/>
              <w:szCs w:val="24"/>
            </w:rPr>
            <w:t>(AEDB issues LoI for biomass power plant, 2010)</w:t>
          </w:r>
          <w:r w:rsidR="00B8342A">
            <w:rPr>
              <w:rFonts w:cs="Courier New"/>
              <w:szCs w:val="24"/>
            </w:rPr>
            <w:fldChar w:fldCharType="end"/>
          </w:r>
        </w:sdtContent>
      </w:sdt>
    </w:p>
    <w:p w:rsidR="0035452B" w:rsidRPr="00D32CDD" w:rsidRDefault="0056391F" w:rsidP="00D32CDD">
      <w:pPr>
        <w:pStyle w:val="Heading5"/>
      </w:pPr>
      <w:bookmarkStart w:id="41" w:name="_Toc274168628"/>
      <w:r w:rsidRPr="00D32CDD">
        <w:t>Wind</w:t>
      </w:r>
      <w:r>
        <w:t xml:space="preserve"> farms in southern S</w:t>
      </w:r>
      <w:r w:rsidR="00287AA2" w:rsidRPr="00D32CDD">
        <w:t>indh</w:t>
      </w:r>
      <w:bookmarkEnd w:id="41"/>
    </w:p>
    <w:p w:rsidR="0035452B" w:rsidRPr="00EE5FAF" w:rsidRDefault="0035452B" w:rsidP="00EE5FAF">
      <w:pPr>
        <w:rPr>
          <w:rFonts w:cs="Courier New"/>
          <w:szCs w:val="24"/>
        </w:rPr>
      </w:pPr>
      <w:r w:rsidRPr="00EE5FAF">
        <w:rPr>
          <w:rFonts w:cs="Courier New"/>
          <w:szCs w:val="24"/>
        </w:rPr>
        <w:t xml:space="preserve">Fauji Fertilizer Company (FFC) secured Letter of Intent from </w:t>
      </w:r>
      <w:r w:rsidR="0009589F">
        <w:rPr>
          <w:rFonts w:cs="Courier New"/>
          <w:szCs w:val="24"/>
        </w:rPr>
        <w:t>AEDB</w:t>
      </w:r>
      <w:r w:rsidRPr="00EE5FAF">
        <w:rPr>
          <w:rFonts w:cs="Courier New"/>
          <w:szCs w:val="24"/>
        </w:rPr>
        <w:t xml:space="preserve"> for establishing a 50MW Wind Power Project in Jhampir District Thatta Sindh. Fauji Fertilizer Company has signed a wind turbine supply agreement with Nordex, a reputed wind turbine manufacturer, in March 2010 for its 50MW wind power project</w:t>
      </w:r>
      <w:r w:rsidRPr="0014437B">
        <w:rPr>
          <w:rFonts w:cs="Courier New"/>
          <w:szCs w:val="24"/>
        </w:rPr>
        <w:t xml:space="preserve">. </w:t>
      </w:r>
      <w:sdt>
        <w:sdtPr>
          <w:rPr>
            <w:rFonts w:cs="Courier New"/>
            <w:szCs w:val="24"/>
          </w:rPr>
          <w:id w:val="166704338"/>
          <w:citation/>
        </w:sdtPr>
        <w:sdtContent>
          <w:r w:rsidR="00B8342A" w:rsidRPr="0014437B">
            <w:rPr>
              <w:rFonts w:cs="Courier New"/>
              <w:szCs w:val="24"/>
            </w:rPr>
            <w:fldChar w:fldCharType="begin"/>
          </w:r>
          <w:r w:rsidR="00751187" w:rsidRPr="0014437B">
            <w:rPr>
              <w:rFonts w:cs="Courier New"/>
              <w:szCs w:val="24"/>
            </w:rPr>
            <w:instrText xml:space="preserve"> CITATION Nor10 \l 1033 </w:instrText>
          </w:r>
          <w:r w:rsidR="00B8342A" w:rsidRPr="0014437B">
            <w:rPr>
              <w:rFonts w:cs="Courier New"/>
              <w:szCs w:val="24"/>
            </w:rPr>
            <w:fldChar w:fldCharType="separate"/>
          </w:r>
          <w:r w:rsidR="002801AA" w:rsidRPr="002801AA">
            <w:rPr>
              <w:rFonts w:cs="Courier New"/>
              <w:noProof/>
              <w:szCs w:val="24"/>
            </w:rPr>
            <w:t>(Nordex Supplying Wind Turbines in Pakistan)</w:t>
          </w:r>
          <w:r w:rsidR="00B8342A" w:rsidRPr="0014437B">
            <w:rPr>
              <w:rFonts w:cs="Courier New"/>
              <w:szCs w:val="24"/>
            </w:rPr>
            <w:fldChar w:fldCharType="end"/>
          </w:r>
        </w:sdtContent>
      </w:sdt>
    </w:p>
    <w:p w:rsidR="0035452B" w:rsidRPr="00D32CDD" w:rsidRDefault="0009589F" w:rsidP="00D32CDD">
      <w:pPr>
        <w:pStyle w:val="Heading3"/>
      </w:pPr>
      <w:bookmarkStart w:id="42" w:name="_Toc274168629"/>
      <w:r>
        <w:t>AEDB</w:t>
      </w:r>
      <w:r w:rsidR="0035452B" w:rsidRPr="00D32CDD">
        <w:t xml:space="preserve"> Programs Regarding </w:t>
      </w:r>
      <w:r w:rsidR="00C4072E">
        <w:t>SWH</w:t>
      </w:r>
      <w:bookmarkEnd w:id="42"/>
    </w:p>
    <w:p w:rsidR="0035452B" w:rsidRPr="00D32CDD" w:rsidRDefault="0035452B" w:rsidP="00D32CDD">
      <w:pPr>
        <w:pStyle w:val="Heading4"/>
      </w:pPr>
      <w:bookmarkStart w:id="43" w:name="_Toc274168630"/>
      <w:r w:rsidRPr="00D32CDD">
        <w:t xml:space="preserve">Promotion campaigns by </w:t>
      </w:r>
      <w:r w:rsidR="0009589F">
        <w:t>AEDB</w:t>
      </w:r>
      <w:bookmarkEnd w:id="43"/>
    </w:p>
    <w:p w:rsidR="0035452B" w:rsidRPr="00EE5FAF" w:rsidRDefault="0009589F" w:rsidP="00EE5FAF">
      <w:pPr>
        <w:rPr>
          <w:rFonts w:cs="Courier New"/>
          <w:szCs w:val="24"/>
        </w:rPr>
      </w:pPr>
      <w:r>
        <w:rPr>
          <w:rFonts w:cs="Courier New"/>
          <w:szCs w:val="24"/>
        </w:rPr>
        <w:t>AEDB</w:t>
      </w:r>
      <w:r w:rsidR="0035452B" w:rsidRPr="00EE5FAF">
        <w:rPr>
          <w:rFonts w:cs="Courier New"/>
          <w:szCs w:val="24"/>
        </w:rPr>
        <w:t xml:space="preserve"> recently started many promotional campaigns with coordination of PICRET and with different vendors to make people aware of the </w:t>
      </w:r>
      <w:r w:rsidR="00C4072E">
        <w:rPr>
          <w:rFonts w:cs="Courier New"/>
          <w:szCs w:val="24"/>
        </w:rPr>
        <w:t>SWH</w:t>
      </w:r>
      <w:r w:rsidR="0035452B" w:rsidRPr="00EE5FAF">
        <w:rPr>
          <w:rFonts w:cs="Courier New"/>
          <w:szCs w:val="24"/>
        </w:rPr>
        <w:t xml:space="preserve"> and its features. Most of the population of the twin city doesn’t know whether vendors of </w:t>
      </w:r>
      <w:r w:rsidR="00C4072E">
        <w:rPr>
          <w:rFonts w:cs="Courier New"/>
          <w:szCs w:val="24"/>
        </w:rPr>
        <w:t>SWH</w:t>
      </w:r>
      <w:r w:rsidR="0035452B" w:rsidRPr="00EE5FAF">
        <w:rPr>
          <w:rFonts w:cs="Courier New"/>
          <w:szCs w:val="24"/>
        </w:rPr>
        <w:t xml:space="preserve">s are present or not. There are almost sixteen vendors registered with </w:t>
      </w:r>
      <w:r>
        <w:rPr>
          <w:rFonts w:cs="Courier New"/>
          <w:szCs w:val="24"/>
        </w:rPr>
        <w:t>AEDB</w:t>
      </w:r>
      <w:r w:rsidR="0035452B" w:rsidRPr="00EE5FAF">
        <w:rPr>
          <w:rFonts w:cs="Courier New"/>
          <w:szCs w:val="24"/>
        </w:rPr>
        <w:t xml:space="preserve"> all over Pakistan and in total about 30 vendors exist. The awareness of </w:t>
      </w:r>
      <w:r w:rsidR="00C4072E">
        <w:rPr>
          <w:rFonts w:cs="Courier New"/>
          <w:szCs w:val="24"/>
        </w:rPr>
        <w:t>SWH</w:t>
      </w:r>
      <w:r w:rsidR="0035452B" w:rsidRPr="00EE5FAF">
        <w:rPr>
          <w:rFonts w:cs="Courier New"/>
          <w:szCs w:val="24"/>
        </w:rPr>
        <w:t xml:space="preserve"> is very low, therefore </w:t>
      </w:r>
      <w:r>
        <w:rPr>
          <w:rFonts w:cs="Courier New"/>
          <w:szCs w:val="24"/>
        </w:rPr>
        <w:t>AEDB</w:t>
      </w:r>
      <w:r w:rsidR="0035452B" w:rsidRPr="00EE5FAF">
        <w:rPr>
          <w:rFonts w:cs="Courier New"/>
          <w:szCs w:val="24"/>
        </w:rPr>
        <w:t xml:space="preserve"> has taken initiative and started some joint promotional </w:t>
      </w:r>
      <w:r w:rsidR="0056391F" w:rsidRPr="00EE5FAF">
        <w:rPr>
          <w:rFonts w:cs="Courier New"/>
          <w:szCs w:val="24"/>
        </w:rPr>
        <w:t>campaigns</w:t>
      </w:r>
      <w:r w:rsidR="0035452B" w:rsidRPr="00EE5FAF">
        <w:rPr>
          <w:rFonts w:cs="Courier New"/>
          <w:szCs w:val="24"/>
        </w:rPr>
        <w:t xml:space="preserve"> in order to make people aware of how </w:t>
      </w:r>
      <w:r w:rsidR="00C4072E">
        <w:rPr>
          <w:rFonts w:cs="Courier New"/>
          <w:szCs w:val="24"/>
        </w:rPr>
        <w:t>SWH</w:t>
      </w:r>
      <w:r w:rsidR="0035452B" w:rsidRPr="00EE5FAF">
        <w:rPr>
          <w:rFonts w:cs="Courier New"/>
          <w:szCs w:val="24"/>
        </w:rPr>
        <w:t xml:space="preserve"> would help them in the long run as compared to the conventional one. The advertisements are done through print media and television.</w:t>
      </w:r>
    </w:p>
    <w:p w:rsidR="0035452B" w:rsidRPr="00EE5FAF" w:rsidRDefault="0035452B" w:rsidP="00EE5FAF">
      <w:pPr>
        <w:rPr>
          <w:rFonts w:cs="Courier New"/>
          <w:szCs w:val="24"/>
        </w:rPr>
      </w:pPr>
      <w:r w:rsidRPr="00EE5FAF">
        <w:rPr>
          <w:rFonts w:cs="Courier New"/>
          <w:szCs w:val="24"/>
        </w:rPr>
        <w:t xml:space="preserve">In future, </w:t>
      </w:r>
      <w:r w:rsidR="0009589F">
        <w:rPr>
          <w:rFonts w:cs="Courier New"/>
          <w:szCs w:val="24"/>
        </w:rPr>
        <w:t>AEDB</w:t>
      </w:r>
      <w:r w:rsidRPr="00EE5FAF">
        <w:rPr>
          <w:rFonts w:cs="Courier New"/>
          <w:szCs w:val="24"/>
        </w:rPr>
        <w:t xml:space="preserve"> is planning to start many promotional campaigns in schools like City School and Beconhouse etc. In Pakis</w:t>
      </w:r>
      <w:r w:rsidR="00B54481">
        <w:rPr>
          <w:rFonts w:cs="Courier New"/>
          <w:szCs w:val="24"/>
        </w:rPr>
        <w:t>tan there are nearly 30 vendors</w:t>
      </w:r>
      <w:r w:rsidRPr="00EE5FAF">
        <w:rPr>
          <w:rFonts w:cs="Courier New"/>
          <w:szCs w:val="24"/>
        </w:rPr>
        <w:t xml:space="preserve"> and of them sixteen are registered with </w:t>
      </w:r>
      <w:r w:rsidR="0009589F">
        <w:rPr>
          <w:rFonts w:cs="Courier New"/>
          <w:szCs w:val="24"/>
        </w:rPr>
        <w:t>AEDB</w:t>
      </w:r>
      <w:r w:rsidRPr="00EE5FAF">
        <w:rPr>
          <w:rFonts w:cs="Courier New"/>
          <w:szCs w:val="24"/>
        </w:rPr>
        <w:t xml:space="preserve">. So future is bright and with </w:t>
      </w:r>
      <w:r w:rsidR="00B54481">
        <w:rPr>
          <w:rFonts w:cs="Courier New"/>
          <w:szCs w:val="24"/>
        </w:rPr>
        <w:lastRenderedPageBreak/>
        <w:t>passage of time all vendors</w:t>
      </w:r>
      <w:r w:rsidRPr="00EE5FAF">
        <w:rPr>
          <w:rFonts w:cs="Courier New"/>
          <w:szCs w:val="24"/>
        </w:rPr>
        <w:t xml:space="preserve"> would register with </w:t>
      </w:r>
      <w:r w:rsidR="0009589F">
        <w:rPr>
          <w:rFonts w:cs="Courier New"/>
          <w:szCs w:val="24"/>
        </w:rPr>
        <w:t>AEDB</w:t>
      </w:r>
      <w:r w:rsidRPr="00EE5FAF">
        <w:rPr>
          <w:rFonts w:cs="Courier New"/>
          <w:szCs w:val="24"/>
        </w:rPr>
        <w:t xml:space="preserve"> making it more effective in promotion.</w:t>
      </w:r>
    </w:p>
    <w:p w:rsidR="0035452B" w:rsidRPr="00D32CDD" w:rsidRDefault="0035452B" w:rsidP="00D32CDD">
      <w:pPr>
        <w:pStyle w:val="Heading4"/>
      </w:pPr>
      <w:bookmarkStart w:id="44" w:name="_Toc274168631"/>
      <w:r w:rsidRPr="00D32CDD">
        <w:t>Training program</w:t>
      </w:r>
      <w:r w:rsidR="00C174E1">
        <w:t>s</w:t>
      </w:r>
      <w:bookmarkEnd w:id="44"/>
    </w:p>
    <w:p w:rsidR="0035452B" w:rsidRPr="00EE5FAF" w:rsidRDefault="0009589F" w:rsidP="00EE5FAF">
      <w:pPr>
        <w:rPr>
          <w:rFonts w:cs="Courier New"/>
          <w:szCs w:val="24"/>
        </w:rPr>
      </w:pPr>
      <w:r>
        <w:rPr>
          <w:rFonts w:cs="Courier New"/>
          <w:szCs w:val="24"/>
        </w:rPr>
        <w:t>AEDB</w:t>
      </w:r>
      <w:r w:rsidR="0035452B" w:rsidRPr="00EE5FAF">
        <w:rPr>
          <w:rFonts w:cs="Courier New"/>
          <w:szCs w:val="24"/>
        </w:rPr>
        <w:t xml:space="preserve"> has brought many investors from other countries in order to help support the local vendors and market to grow. Many different training programs have been launched by GTZ (German), Chinese and American companies in order to make the people of </w:t>
      </w:r>
      <w:r>
        <w:rPr>
          <w:rFonts w:cs="Courier New"/>
          <w:szCs w:val="24"/>
        </w:rPr>
        <w:t>AEDB</w:t>
      </w:r>
      <w:r w:rsidR="0035452B" w:rsidRPr="00EE5FAF">
        <w:rPr>
          <w:rFonts w:cs="Courier New"/>
          <w:szCs w:val="24"/>
        </w:rPr>
        <w:t xml:space="preserve"> and vendors get a first hand knowledge of the product and how to install it. </w:t>
      </w:r>
    </w:p>
    <w:p w:rsidR="0035452B" w:rsidRPr="00D32CDD" w:rsidRDefault="0035452B" w:rsidP="00D32CDD">
      <w:pPr>
        <w:pStyle w:val="Heading4"/>
      </w:pPr>
      <w:bookmarkStart w:id="45" w:name="_Toc274168632"/>
      <w:r w:rsidRPr="00D32CDD">
        <w:t>Renewable</w:t>
      </w:r>
      <w:r w:rsidR="00AB0F43">
        <w:t xml:space="preserve"> Energy</w:t>
      </w:r>
      <w:r w:rsidRPr="00D32CDD">
        <w:t xml:space="preserve"> Association of Pakistan</w:t>
      </w:r>
      <w:bookmarkEnd w:id="45"/>
    </w:p>
    <w:p w:rsidR="0035452B" w:rsidRPr="00EE5FAF" w:rsidRDefault="0035452B" w:rsidP="00EE5FAF">
      <w:pPr>
        <w:rPr>
          <w:rFonts w:cs="Courier New"/>
          <w:szCs w:val="24"/>
        </w:rPr>
      </w:pPr>
      <w:r w:rsidRPr="00EE5FAF">
        <w:rPr>
          <w:rFonts w:cs="Courier New"/>
          <w:color w:val="000000"/>
          <w:szCs w:val="24"/>
        </w:rPr>
        <w:t>Renewable &amp; Alternative Energy Association of Pakistan (REAP) is the first ever registered entity of the country in alternative and renewable energy sector with a mission to minimize the national dependence on conventional resources of energy by</w:t>
      </w:r>
      <w:r w:rsidR="0056391F">
        <w:rPr>
          <w:rFonts w:cs="Courier New"/>
          <w:color w:val="000000"/>
          <w:szCs w:val="24"/>
        </w:rPr>
        <w:t xml:space="preserve"> promoting renewable resources.</w:t>
      </w:r>
      <w:r w:rsidR="0014437B">
        <w:rPr>
          <w:rFonts w:cs="Courier New"/>
          <w:color w:val="000000"/>
          <w:szCs w:val="24"/>
        </w:rPr>
        <w:t xml:space="preserve"> </w:t>
      </w:r>
      <w:r w:rsidR="007B5B40">
        <w:rPr>
          <w:rFonts w:cs="Courier New"/>
          <w:color w:val="000000"/>
          <w:szCs w:val="24"/>
        </w:rPr>
        <w:t>REAP is an</w:t>
      </w:r>
      <w:r w:rsidRPr="00EE5FAF">
        <w:rPr>
          <w:rFonts w:cs="Courier New"/>
          <w:color w:val="000000"/>
          <w:szCs w:val="24"/>
        </w:rPr>
        <w:t xml:space="preserve"> organization </w:t>
      </w:r>
      <w:r w:rsidRPr="00EE5FAF">
        <w:rPr>
          <w:rFonts w:cs="Courier New"/>
          <w:szCs w:val="24"/>
        </w:rPr>
        <w:t xml:space="preserve">made by vendor with the assistance of </w:t>
      </w:r>
      <w:r w:rsidR="0009589F">
        <w:rPr>
          <w:rFonts w:cs="Courier New"/>
          <w:szCs w:val="24"/>
        </w:rPr>
        <w:t>AEDB</w:t>
      </w:r>
      <w:r w:rsidRPr="00EE5FAF">
        <w:rPr>
          <w:rFonts w:cs="Courier New"/>
          <w:szCs w:val="24"/>
        </w:rPr>
        <w:t xml:space="preserve"> so as to provide them a platform to move forward and help them grow in the future. </w:t>
      </w:r>
      <w:r w:rsidR="0009589F">
        <w:rPr>
          <w:rFonts w:cs="Courier New"/>
          <w:szCs w:val="24"/>
        </w:rPr>
        <w:t>AEDB</w:t>
      </w:r>
      <w:r w:rsidRPr="00EE5FAF">
        <w:rPr>
          <w:rFonts w:cs="Courier New"/>
          <w:szCs w:val="24"/>
        </w:rPr>
        <w:t xml:space="preserve"> has taken this step in order to make vendors interact with foreign companies as they don’t have the budget to do proper marketing and facilities to launch themselves.</w:t>
      </w:r>
    </w:p>
    <w:p w:rsidR="0035452B" w:rsidRPr="00EE5FAF" w:rsidRDefault="0035452B" w:rsidP="00EE5FAF">
      <w:pPr>
        <w:rPr>
          <w:rFonts w:cs="Courier New"/>
          <w:color w:val="000000"/>
          <w:szCs w:val="24"/>
        </w:rPr>
      </w:pPr>
      <w:r w:rsidRPr="00EE5FAF">
        <w:rPr>
          <w:rFonts w:cs="Courier New"/>
          <w:color w:val="000000"/>
          <w:szCs w:val="24"/>
        </w:rPr>
        <w:t xml:space="preserve">REAP is standing in line with the Ministry of Water &amp; Power and </w:t>
      </w:r>
      <w:r w:rsidR="0009589F">
        <w:rPr>
          <w:rFonts w:cs="Courier New"/>
          <w:color w:val="000000"/>
          <w:szCs w:val="24"/>
        </w:rPr>
        <w:t>AEDB</w:t>
      </w:r>
      <w:r w:rsidRPr="00EE5FAF">
        <w:rPr>
          <w:rFonts w:cs="Courier New"/>
          <w:color w:val="000000"/>
          <w:szCs w:val="24"/>
        </w:rPr>
        <w:t xml:space="preserve"> on order to help promote usage of solar energy. </w:t>
      </w:r>
    </w:p>
    <w:p w:rsidR="0035452B" w:rsidRPr="00EE5FAF" w:rsidRDefault="0035452B" w:rsidP="00EE5FAF">
      <w:pPr>
        <w:rPr>
          <w:rFonts w:cs="Courier New"/>
          <w:color w:val="000000"/>
          <w:szCs w:val="24"/>
        </w:rPr>
      </w:pPr>
      <w:r w:rsidRPr="00EE5FAF">
        <w:rPr>
          <w:rFonts w:cs="Courier New"/>
          <w:color w:val="000000"/>
          <w:szCs w:val="24"/>
        </w:rPr>
        <w:t xml:space="preserve">REAP has been promoting itself to get better awareness within political circles and also among general masses. It has participated fully in all the stakeholders events of the energy sector in Pakistan especial allocation of stalls from E-Commerce Gateway and display of REAP logo on all the Energy relevant events. REAP has also been involved in the </w:t>
      </w:r>
      <w:r w:rsidRPr="00EE5FAF">
        <w:rPr>
          <w:rFonts w:cs="Courier New"/>
          <w:color w:val="000000"/>
          <w:szCs w:val="24"/>
        </w:rPr>
        <w:lastRenderedPageBreak/>
        <w:t xml:space="preserve">meeting with many donors and also with other companies like GTZ, to help promote itself and improve investment opportunities within the </w:t>
      </w:r>
      <w:r w:rsidRPr="0014437B">
        <w:rPr>
          <w:rFonts w:cs="Courier New"/>
          <w:color w:val="000000"/>
          <w:szCs w:val="24"/>
        </w:rPr>
        <w:t>sector.</w:t>
      </w:r>
      <w:sdt>
        <w:sdtPr>
          <w:rPr>
            <w:rFonts w:cs="Courier New"/>
            <w:color w:val="000000"/>
            <w:szCs w:val="24"/>
          </w:rPr>
          <w:id w:val="166704340"/>
          <w:citation/>
        </w:sdtPr>
        <w:sdtContent>
          <w:r w:rsidR="00B8342A" w:rsidRPr="0014437B">
            <w:rPr>
              <w:rFonts w:cs="Courier New"/>
              <w:color w:val="000000"/>
              <w:szCs w:val="24"/>
            </w:rPr>
            <w:fldChar w:fldCharType="begin"/>
          </w:r>
          <w:r w:rsidR="00751187" w:rsidRPr="0014437B">
            <w:rPr>
              <w:rFonts w:cs="Courier New"/>
              <w:color w:val="000000"/>
              <w:szCs w:val="24"/>
            </w:rPr>
            <w:instrText xml:space="preserve"> CITATION Int10 \l 1033 </w:instrText>
          </w:r>
          <w:r w:rsidR="00B8342A" w:rsidRPr="0014437B">
            <w:rPr>
              <w:rFonts w:cs="Courier New"/>
              <w:color w:val="000000"/>
              <w:szCs w:val="24"/>
            </w:rPr>
            <w:fldChar w:fldCharType="separate"/>
          </w:r>
          <w:r w:rsidR="002801AA">
            <w:rPr>
              <w:rFonts w:cs="Courier New"/>
              <w:noProof/>
              <w:color w:val="000000"/>
              <w:szCs w:val="24"/>
            </w:rPr>
            <w:t xml:space="preserve"> </w:t>
          </w:r>
          <w:r w:rsidR="002801AA" w:rsidRPr="002801AA">
            <w:rPr>
              <w:rFonts w:cs="Courier New"/>
              <w:noProof/>
              <w:color w:val="000000"/>
              <w:szCs w:val="24"/>
            </w:rPr>
            <w:t>(Introduction)</w:t>
          </w:r>
          <w:r w:rsidR="00B8342A" w:rsidRPr="0014437B">
            <w:rPr>
              <w:rFonts w:cs="Courier New"/>
              <w:color w:val="000000"/>
              <w:szCs w:val="24"/>
            </w:rPr>
            <w:fldChar w:fldCharType="end"/>
          </w:r>
        </w:sdtContent>
      </w:sdt>
      <w:r w:rsidRPr="00EE5FAF">
        <w:rPr>
          <w:rFonts w:cs="Courier New"/>
          <w:color w:val="000000"/>
          <w:szCs w:val="24"/>
        </w:rPr>
        <w:t xml:space="preserve"> </w:t>
      </w:r>
    </w:p>
    <w:p w:rsidR="0035452B" w:rsidRPr="00D32CDD" w:rsidRDefault="00384713" w:rsidP="00D32CDD">
      <w:pPr>
        <w:pStyle w:val="Heading5"/>
      </w:pPr>
      <w:bookmarkStart w:id="46" w:name="_Toc274168633"/>
      <w:r w:rsidRPr="00D32CDD">
        <w:t>Reap</w:t>
      </w:r>
      <w:r w:rsidR="00AC44F8" w:rsidRPr="00D32CDD">
        <w:t xml:space="preserve"> and training p</w:t>
      </w:r>
      <w:r w:rsidR="0035452B" w:rsidRPr="00D32CDD">
        <w:t>rogram</w:t>
      </w:r>
      <w:bookmarkEnd w:id="46"/>
    </w:p>
    <w:p w:rsidR="0035452B" w:rsidRPr="00EE5FAF" w:rsidRDefault="0035452B" w:rsidP="00EE5FAF">
      <w:pPr>
        <w:rPr>
          <w:rFonts w:cs="Courier New"/>
          <w:color w:val="000000"/>
          <w:szCs w:val="24"/>
        </w:rPr>
      </w:pPr>
      <w:r w:rsidRPr="00EE5FAF">
        <w:rPr>
          <w:rFonts w:cs="Courier New"/>
          <w:color w:val="000000"/>
          <w:szCs w:val="24"/>
        </w:rPr>
        <w:t xml:space="preserve">Installing </w:t>
      </w:r>
      <w:r w:rsidR="00C4072E">
        <w:rPr>
          <w:rFonts w:cs="Courier New"/>
          <w:color w:val="000000"/>
          <w:szCs w:val="24"/>
        </w:rPr>
        <w:t>SWH</w:t>
      </w:r>
      <w:r w:rsidRPr="00EE5FAF">
        <w:rPr>
          <w:rFonts w:cs="Courier New"/>
          <w:color w:val="000000"/>
          <w:szCs w:val="24"/>
        </w:rPr>
        <w:t xml:space="preserve"> is a complex task and cannot be installed by just</w:t>
      </w:r>
      <w:r w:rsidR="009672E6">
        <w:rPr>
          <w:rFonts w:cs="Courier New"/>
          <w:color w:val="000000"/>
          <w:szCs w:val="24"/>
        </w:rPr>
        <w:t xml:space="preserve"> anyone. Keeping this in view, </w:t>
      </w:r>
      <w:r w:rsidRPr="00EE5FAF">
        <w:rPr>
          <w:rFonts w:cs="Courier New"/>
          <w:color w:val="000000"/>
          <w:szCs w:val="24"/>
        </w:rPr>
        <w:t xml:space="preserve">REAP Executive Committee  developed a training program for the trainers and for those who had knowledge of plumbing,  so that a maximum number of workers  may be skilled and pioneered to the techniques of installing </w:t>
      </w:r>
      <w:r w:rsidR="00C4072E">
        <w:rPr>
          <w:rFonts w:cs="Courier New"/>
          <w:color w:val="000000"/>
          <w:szCs w:val="24"/>
        </w:rPr>
        <w:t>SWH</w:t>
      </w:r>
      <w:r w:rsidRPr="00EE5FAF">
        <w:rPr>
          <w:rFonts w:cs="Courier New"/>
          <w:color w:val="000000"/>
          <w:szCs w:val="24"/>
        </w:rPr>
        <w:t xml:space="preserve">. After regular meetings of the Executive Committee of REAP with GTZ officials, from time to time, a training program on </w:t>
      </w:r>
      <w:r w:rsidR="00C4072E">
        <w:rPr>
          <w:rFonts w:cs="Courier New"/>
          <w:color w:val="000000"/>
          <w:szCs w:val="24"/>
        </w:rPr>
        <w:t>SWH</w:t>
      </w:r>
      <w:r w:rsidR="009672E6">
        <w:rPr>
          <w:rFonts w:cs="Courier New"/>
          <w:color w:val="000000"/>
          <w:szCs w:val="24"/>
        </w:rPr>
        <w:t>s</w:t>
      </w:r>
      <w:r w:rsidRPr="00EE5FAF">
        <w:rPr>
          <w:rFonts w:cs="Courier New"/>
          <w:color w:val="000000"/>
          <w:szCs w:val="24"/>
        </w:rPr>
        <w:t xml:space="preserve"> was designed, agreed and accomplished between REAP and GTZ. The training program covered areas like sizing, designing, installation and maintenance training.</w:t>
      </w:r>
      <w:sdt>
        <w:sdtPr>
          <w:rPr>
            <w:rFonts w:cs="Courier New"/>
            <w:color w:val="000000"/>
            <w:szCs w:val="24"/>
          </w:rPr>
          <w:id w:val="166704341"/>
          <w:citation/>
        </w:sdtPr>
        <w:sdtContent>
          <w:r w:rsidR="00B8342A" w:rsidRPr="0014437B">
            <w:rPr>
              <w:rFonts w:cs="Courier New"/>
              <w:color w:val="000000"/>
              <w:szCs w:val="24"/>
            </w:rPr>
            <w:fldChar w:fldCharType="begin"/>
          </w:r>
          <w:r w:rsidR="00751187" w:rsidRPr="0014437B">
            <w:rPr>
              <w:rFonts w:cs="Courier New"/>
              <w:color w:val="000000"/>
              <w:szCs w:val="24"/>
            </w:rPr>
            <w:instrText xml:space="preserve"> CITATION SWH10 \l 1033 </w:instrText>
          </w:r>
          <w:r w:rsidR="00B8342A" w:rsidRPr="0014437B">
            <w:rPr>
              <w:rFonts w:cs="Courier New"/>
              <w:color w:val="000000"/>
              <w:szCs w:val="24"/>
            </w:rPr>
            <w:fldChar w:fldCharType="separate"/>
          </w:r>
          <w:r w:rsidR="002801AA">
            <w:rPr>
              <w:rFonts w:cs="Courier New"/>
              <w:noProof/>
              <w:color w:val="000000"/>
              <w:szCs w:val="24"/>
            </w:rPr>
            <w:t xml:space="preserve"> </w:t>
          </w:r>
          <w:r w:rsidR="002801AA" w:rsidRPr="002801AA">
            <w:rPr>
              <w:rFonts w:cs="Courier New"/>
              <w:noProof/>
              <w:color w:val="000000"/>
              <w:szCs w:val="24"/>
            </w:rPr>
            <w:t>(SWH Training Program)</w:t>
          </w:r>
          <w:r w:rsidR="00B8342A" w:rsidRPr="0014437B">
            <w:rPr>
              <w:rFonts w:cs="Courier New"/>
              <w:color w:val="000000"/>
              <w:szCs w:val="24"/>
            </w:rPr>
            <w:fldChar w:fldCharType="end"/>
          </w:r>
        </w:sdtContent>
      </w:sdt>
    </w:p>
    <w:p w:rsidR="0035452B" w:rsidRPr="00EE5FAF" w:rsidRDefault="0035452B" w:rsidP="00EE5FAF">
      <w:pPr>
        <w:rPr>
          <w:rStyle w:val="apple-style-span"/>
          <w:rFonts w:cs="Courier New"/>
          <w:color w:val="000000"/>
          <w:szCs w:val="24"/>
        </w:rPr>
      </w:pPr>
      <w:r w:rsidRPr="00EE5FAF">
        <w:rPr>
          <w:rStyle w:val="apple-style-span"/>
          <w:rFonts w:cs="Courier New"/>
          <w:color w:val="000000"/>
          <w:szCs w:val="24"/>
        </w:rPr>
        <w:t>Keeping in view the</w:t>
      </w:r>
      <w:r w:rsidR="009672E6">
        <w:rPr>
          <w:rStyle w:val="apple-style-span"/>
          <w:rFonts w:cs="Courier New"/>
          <w:color w:val="000000"/>
          <w:szCs w:val="24"/>
        </w:rPr>
        <w:t xml:space="preserve"> importance and urgency of the renewable alternate e</w:t>
      </w:r>
      <w:r w:rsidRPr="00EE5FAF">
        <w:rPr>
          <w:rStyle w:val="apple-style-span"/>
          <w:rFonts w:cs="Courier New"/>
          <w:color w:val="000000"/>
          <w:szCs w:val="24"/>
        </w:rPr>
        <w:t xml:space="preserve">nergy, REAP has also conducted exhibitions with time to time, highlighting the importance of </w:t>
      </w:r>
      <w:r w:rsidR="00C4072E">
        <w:rPr>
          <w:rStyle w:val="apple-style-span"/>
          <w:rFonts w:cs="Courier New"/>
          <w:color w:val="000000"/>
          <w:szCs w:val="24"/>
        </w:rPr>
        <w:t>SWH</w:t>
      </w:r>
      <w:r w:rsidRPr="00EE5FAF">
        <w:rPr>
          <w:rStyle w:val="apple-style-span"/>
          <w:rFonts w:cs="Courier New"/>
          <w:color w:val="000000"/>
          <w:szCs w:val="24"/>
        </w:rPr>
        <w:t xml:space="preserve">s and other renewable technologies. These exhibitions have been conducted with the help of </w:t>
      </w:r>
      <w:r w:rsidR="0009589F">
        <w:rPr>
          <w:rStyle w:val="apple-style-span"/>
          <w:rFonts w:cs="Courier New"/>
          <w:color w:val="000000"/>
          <w:szCs w:val="24"/>
        </w:rPr>
        <w:t>AEDB</w:t>
      </w:r>
      <w:r w:rsidRPr="00EE5FAF">
        <w:rPr>
          <w:rStyle w:val="apple-style-span"/>
          <w:rFonts w:cs="Courier New"/>
          <w:color w:val="000000"/>
          <w:szCs w:val="24"/>
        </w:rPr>
        <w:t>, foreign donors and environmental agencies like the WWE.   </w:t>
      </w:r>
    </w:p>
    <w:p w:rsidR="0035452B" w:rsidRPr="00D32CDD" w:rsidRDefault="00C4072E" w:rsidP="00D32CDD">
      <w:pPr>
        <w:pStyle w:val="Heading4"/>
      </w:pPr>
      <w:bookmarkStart w:id="47" w:name="_Toc274168634"/>
      <w:r>
        <w:t>SWH</w:t>
      </w:r>
      <w:r w:rsidR="0035452B" w:rsidRPr="00D32CDD">
        <w:t xml:space="preserve">s and </w:t>
      </w:r>
      <w:r w:rsidR="0009589F">
        <w:t>AEDB</w:t>
      </w:r>
      <w:bookmarkEnd w:id="47"/>
    </w:p>
    <w:p w:rsidR="0035452B" w:rsidRPr="00EE5FAF" w:rsidRDefault="0035452B" w:rsidP="00EE5FAF">
      <w:pPr>
        <w:rPr>
          <w:rFonts w:cs="Courier New"/>
          <w:szCs w:val="24"/>
        </w:rPr>
      </w:pPr>
      <w:r w:rsidRPr="00EE5FAF">
        <w:rPr>
          <w:rFonts w:cs="Courier New"/>
          <w:szCs w:val="24"/>
        </w:rPr>
        <w:t xml:space="preserve">ADEB, after starting an accelerated program to launch </w:t>
      </w:r>
      <w:r w:rsidR="00C4072E">
        <w:rPr>
          <w:rFonts w:cs="Courier New"/>
          <w:szCs w:val="24"/>
        </w:rPr>
        <w:t>SWH</w:t>
      </w:r>
      <w:r w:rsidRPr="00EE5FAF">
        <w:rPr>
          <w:rFonts w:cs="Courier New"/>
          <w:szCs w:val="24"/>
        </w:rPr>
        <w:t xml:space="preserve">, is now in talks with international agencies like the World Bank, to help provide a subsidy of around $25 million to replace around 400,000 traditional gas heaters to </w:t>
      </w:r>
      <w:r w:rsidR="00C4072E">
        <w:rPr>
          <w:rFonts w:cs="Courier New"/>
          <w:szCs w:val="24"/>
        </w:rPr>
        <w:t>SWH</w:t>
      </w:r>
      <w:r w:rsidR="001447EF">
        <w:rPr>
          <w:rFonts w:cs="Courier New"/>
          <w:szCs w:val="24"/>
        </w:rPr>
        <w:t xml:space="preserve">s by 2015. </w:t>
      </w:r>
      <w:r w:rsidRPr="00EE5FAF">
        <w:rPr>
          <w:rFonts w:cs="Courier New"/>
          <w:szCs w:val="24"/>
        </w:rPr>
        <w:t xml:space="preserve">ADEB </w:t>
      </w:r>
      <w:r w:rsidR="001447EF">
        <w:rPr>
          <w:rFonts w:cs="Courier New"/>
          <w:szCs w:val="24"/>
        </w:rPr>
        <w:t xml:space="preserve">also </w:t>
      </w:r>
      <w:r w:rsidRPr="00EE5FAF">
        <w:rPr>
          <w:rFonts w:cs="Courier New"/>
          <w:szCs w:val="24"/>
        </w:rPr>
        <w:t>plans to subsidize the market price of the products</w:t>
      </w:r>
      <w:r w:rsidR="001447EF">
        <w:rPr>
          <w:rFonts w:cs="Courier New"/>
          <w:szCs w:val="24"/>
        </w:rPr>
        <w:t>, rather than provide the SWH</w:t>
      </w:r>
      <w:r w:rsidRPr="00EE5FAF">
        <w:rPr>
          <w:rFonts w:cs="Courier New"/>
          <w:szCs w:val="24"/>
        </w:rPr>
        <w:t>s for free. Companies that will prov</w:t>
      </w:r>
      <w:r w:rsidR="001447EF">
        <w:rPr>
          <w:rFonts w:cs="Courier New"/>
          <w:szCs w:val="24"/>
        </w:rPr>
        <w:t>ide the subsidized products</w:t>
      </w:r>
      <w:r w:rsidRPr="00EE5FAF">
        <w:rPr>
          <w:rFonts w:cs="Courier New"/>
          <w:szCs w:val="24"/>
        </w:rPr>
        <w:t xml:space="preserve"> would also have to provide warranties and maintenance ser</w:t>
      </w:r>
      <w:r w:rsidR="001447EF">
        <w:rPr>
          <w:rFonts w:cs="Courier New"/>
          <w:szCs w:val="24"/>
        </w:rPr>
        <w:t>vices.</w:t>
      </w:r>
      <w:r w:rsidRPr="00EE5FAF">
        <w:rPr>
          <w:rFonts w:cs="Courier New"/>
          <w:szCs w:val="24"/>
        </w:rPr>
        <w:t xml:space="preserve">  </w:t>
      </w:r>
    </w:p>
    <w:p w:rsidR="0035452B" w:rsidRPr="00EE5FAF" w:rsidRDefault="0035452B" w:rsidP="00EE5FAF">
      <w:pPr>
        <w:rPr>
          <w:rFonts w:cs="Courier New"/>
          <w:szCs w:val="24"/>
        </w:rPr>
      </w:pPr>
      <w:r w:rsidRPr="00EE5FAF">
        <w:rPr>
          <w:rFonts w:cs="Courier New"/>
          <w:szCs w:val="24"/>
        </w:rPr>
        <w:lastRenderedPageBreak/>
        <w:t>(</w:t>
      </w:r>
      <w:hyperlink r:id="rId15" w:history="1">
        <w:r w:rsidRPr="0014437B">
          <w:rPr>
            <w:rStyle w:val="Hyperlink"/>
            <w:rFonts w:cs="Courier New"/>
            <w:color w:val="auto"/>
            <w:szCs w:val="24"/>
            <w:u w:val="none"/>
          </w:rPr>
          <w:t>http://www.thenews.com.pk/daily_detail.asp?id=211824</w:t>
        </w:r>
      </w:hyperlink>
      <w:r w:rsidRPr="0014437B">
        <w:rPr>
          <w:rFonts w:cs="Courier New"/>
          <w:szCs w:val="24"/>
        </w:rPr>
        <w:t>)</w:t>
      </w:r>
    </w:p>
    <w:p w:rsidR="0035452B" w:rsidRPr="00D32CDD" w:rsidRDefault="0035452B" w:rsidP="00D32CDD">
      <w:pPr>
        <w:pStyle w:val="Heading3"/>
      </w:pPr>
      <w:bookmarkStart w:id="48" w:name="_Toc274168635"/>
      <w:r w:rsidRPr="00D32CDD">
        <w:t>SWOT Analysis of A</w:t>
      </w:r>
      <w:r w:rsidR="00432ACC">
        <w:t>EDB</w:t>
      </w:r>
      <w:bookmarkEnd w:id="48"/>
    </w:p>
    <w:p w:rsidR="0035452B" w:rsidRPr="00D32CDD" w:rsidRDefault="0035452B" w:rsidP="00D32CDD">
      <w:pPr>
        <w:pStyle w:val="Heading4"/>
      </w:pPr>
      <w:bookmarkStart w:id="49" w:name="_Toc274168636"/>
      <w:r w:rsidRPr="00D32CDD">
        <w:t>Strengths</w:t>
      </w:r>
      <w:bookmarkEnd w:id="49"/>
    </w:p>
    <w:p w:rsidR="002C2C49" w:rsidRDefault="0035452B" w:rsidP="00540B4A">
      <w:pPr>
        <w:pStyle w:val="ListParagraph"/>
        <w:numPr>
          <w:ilvl w:val="0"/>
          <w:numId w:val="8"/>
        </w:numPr>
        <w:rPr>
          <w:rFonts w:cs="Courier New"/>
          <w:szCs w:val="24"/>
        </w:rPr>
      </w:pPr>
      <w:r w:rsidRPr="002C2C49">
        <w:rPr>
          <w:rFonts w:cs="Courier New"/>
          <w:szCs w:val="24"/>
        </w:rPr>
        <w:t>Being an autonomous body, it has its own policies and budgets, which can increase pace of project completion</w:t>
      </w:r>
      <w:r w:rsidR="00086B1D">
        <w:rPr>
          <w:rFonts w:cs="Courier New"/>
          <w:szCs w:val="24"/>
        </w:rPr>
        <w:t>.</w:t>
      </w:r>
    </w:p>
    <w:p w:rsidR="002C2C49" w:rsidRDefault="0035452B" w:rsidP="00540B4A">
      <w:pPr>
        <w:pStyle w:val="ListParagraph"/>
        <w:numPr>
          <w:ilvl w:val="0"/>
          <w:numId w:val="8"/>
        </w:numPr>
        <w:rPr>
          <w:rFonts w:cs="Courier New"/>
          <w:szCs w:val="24"/>
        </w:rPr>
      </w:pPr>
      <w:r w:rsidRPr="002C2C49">
        <w:rPr>
          <w:rFonts w:cs="Courier New"/>
          <w:szCs w:val="24"/>
        </w:rPr>
        <w:t>Have brought foreign, as well as local firms to invest in the sector</w:t>
      </w:r>
      <w:r w:rsidR="00086B1D">
        <w:rPr>
          <w:rFonts w:cs="Courier New"/>
          <w:szCs w:val="24"/>
        </w:rPr>
        <w:t>.</w:t>
      </w:r>
    </w:p>
    <w:p w:rsidR="002C2C49" w:rsidRDefault="0035452B" w:rsidP="00540B4A">
      <w:pPr>
        <w:pStyle w:val="ListParagraph"/>
        <w:numPr>
          <w:ilvl w:val="0"/>
          <w:numId w:val="8"/>
        </w:numPr>
        <w:rPr>
          <w:rFonts w:cs="Courier New"/>
          <w:szCs w:val="24"/>
        </w:rPr>
      </w:pPr>
      <w:r w:rsidRPr="002C2C49">
        <w:rPr>
          <w:rFonts w:cs="Courier New"/>
          <w:szCs w:val="24"/>
        </w:rPr>
        <w:t xml:space="preserve">Increasing aid and training from foreign development agencies like USAID and UNDP, increase the financial capabilities and trust of </w:t>
      </w:r>
      <w:r w:rsidR="0009589F">
        <w:rPr>
          <w:rFonts w:cs="Courier New"/>
          <w:szCs w:val="24"/>
        </w:rPr>
        <w:t>AEDB</w:t>
      </w:r>
      <w:r w:rsidRPr="002C2C49">
        <w:rPr>
          <w:rFonts w:cs="Courier New"/>
          <w:szCs w:val="24"/>
        </w:rPr>
        <w:t xml:space="preserve"> to attract investment in the sector</w:t>
      </w:r>
      <w:r w:rsidR="00086B1D">
        <w:rPr>
          <w:rFonts w:cs="Courier New"/>
          <w:szCs w:val="24"/>
        </w:rPr>
        <w:t>.</w:t>
      </w:r>
    </w:p>
    <w:p w:rsidR="0035452B" w:rsidRPr="002C2C49" w:rsidRDefault="001447EF" w:rsidP="00540B4A">
      <w:pPr>
        <w:pStyle w:val="ListParagraph"/>
        <w:numPr>
          <w:ilvl w:val="0"/>
          <w:numId w:val="8"/>
        </w:numPr>
        <w:rPr>
          <w:rFonts w:cs="Courier New"/>
          <w:szCs w:val="24"/>
        </w:rPr>
      </w:pPr>
      <w:r>
        <w:rPr>
          <w:rFonts w:cs="Courier New"/>
          <w:szCs w:val="24"/>
        </w:rPr>
        <w:t>W</w:t>
      </w:r>
      <w:r w:rsidR="0035452B" w:rsidRPr="002C2C49">
        <w:rPr>
          <w:rFonts w:cs="Courier New"/>
          <w:szCs w:val="24"/>
        </w:rPr>
        <w:t>orking on pilot projects to manufacture alternative ene</w:t>
      </w:r>
      <w:r>
        <w:rPr>
          <w:rFonts w:cs="Courier New"/>
          <w:szCs w:val="24"/>
        </w:rPr>
        <w:t>rgy products like the</w:t>
      </w:r>
      <w:r w:rsidR="0035452B" w:rsidRPr="002C2C49">
        <w:rPr>
          <w:rFonts w:cs="Courier New"/>
          <w:szCs w:val="24"/>
        </w:rPr>
        <w:t xml:space="preserve"> </w:t>
      </w:r>
      <w:r>
        <w:rPr>
          <w:rFonts w:cs="Courier New"/>
          <w:szCs w:val="24"/>
        </w:rPr>
        <w:t xml:space="preserve">flat plate </w:t>
      </w:r>
      <w:r w:rsidR="00C4072E">
        <w:rPr>
          <w:rFonts w:cs="Courier New"/>
          <w:szCs w:val="24"/>
        </w:rPr>
        <w:t>SWH</w:t>
      </w:r>
      <w:r w:rsidR="0035452B" w:rsidRPr="002C2C49">
        <w:rPr>
          <w:rFonts w:cs="Courier New"/>
          <w:szCs w:val="24"/>
        </w:rPr>
        <w:t>s</w:t>
      </w:r>
      <w:r w:rsidR="00086B1D">
        <w:rPr>
          <w:rFonts w:cs="Courier New"/>
          <w:szCs w:val="24"/>
        </w:rPr>
        <w:t>.</w:t>
      </w:r>
    </w:p>
    <w:p w:rsidR="0035452B" w:rsidRPr="00D32CDD" w:rsidRDefault="0035452B" w:rsidP="00D32CDD">
      <w:pPr>
        <w:pStyle w:val="Heading4"/>
      </w:pPr>
      <w:bookmarkStart w:id="50" w:name="_Toc274168637"/>
      <w:r w:rsidRPr="00D32CDD">
        <w:t>Weaknesses</w:t>
      </w:r>
      <w:bookmarkEnd w:id="50"/>
    </w:p>
    <w:p w:rsidR="00235287" w:rsidRDefault="0035452B" w:rsidP="00540B4A">
      <w:pPr>
        <w:pStyle w:val="ListParagraph"/>
        <w:numPr>
          <w:ilvl w:val="0"/>
          <w:numId w:val="9"/>
        </w:numPr>
        <w:rPr>
          <w:rFonts w:cs="Courier New"/>
          <w:szCs w:val="24"/>
        </w:rPr>
      </w:pPr>
      <w:r w:rsidRPr="00235287">
        <w:rPr>
          <w:rFonts w:cs="Courier New"/>
          <w:szCs w:val="24"/>
        </w:rPr>
        <w:t>Tradition of adhocism and red tapeism can create administrative inefficiencies and slow progress on present and upcoming project</w:t>
      </w:r>
      <w:r w:rsidR="001447EF">
        <w:rPr>
          <w:rFonts w:cs="Courier New"/>
          <w:szCs w:val="24"/>
        </w:rPr>
        <w:t>s</w:t>
      </w:r>
      <w:r w:rsidR="00086B1D">
        <w:rPr>
          <w:rFonts w:cs="Courier New"/>
          <w:szCs w:val="24"/>
        </w:rPr>
        <w:t>.</w:t>
      </w:r>
    </w:p>
    <w:p w:rsidR="00235287" w:rsidRDefault="0009589F" w:rsidP="00540B4A">
      <w:pPr>
        <w:pStyle w:val="ListParagraph"/>
        <w:numPr>
          <w:ilvl w:val="0"/>
          <w:numId w:val="9"/>
        </w:numPr>
        <w:rPr>
          <w:rFonts w:cs="Courier New"/>
          <w:szCs w:val="24"/>
        </w:rPr>
      </w:pPr>
      <w:r>
        <w:rPr>
          <w:rFonts w:cs="Courier New"/>
          <w:szCs w:val="24"/>
        </w:rPr>
        <w:t>AEDB</w:t>
      </w:r>
      <w:r w:rsidR="0035452B" w:rsidRPr="00235287">
        <w:rPr>
          <w:rFonts w:cs="Courier New"/>
          <w:szCs w:val="24"/>
        </w:rPr>
        <w:t xml:space="preserve"> was established in 2003, its late establishment has meant that the pace of potential investment in the sector is very less, as compared to neighboring countries like India</w:t>
      </w:r>
      <w:r w:rsidR="00086B1D">
        <w:rPr>
          <w:rFonts w:cs="Courier New"/>
          <w:szCs w:val="24"/>
        </w:rPr>
        <w:t>.</w:t>
      </w:r>
    </w:p>
    <w:p w:rsidR="00235287" w:rsidRDefault="0035452B" w:rsidP="00540B4A">
      <w:pPr>
        <w:pStyle w:val="ListParagraph"/>
        <w:numPr>
          <w:ilvl w:val="0"/>
          <w:numId w:val="9"/>
        </w:numPr>
        <w:rPr>
          <w:rFonts w:cs="Courier New"/>
          <w:szCs w:val="24"/>
        </w:rPr>
      </w:pPr>
      <w:r w:rsidRPr="00235287">
        <w:rPr>
          <w:rFonts w:cs="Courier New"/>
          <w:szCs w:val="24"/>
        </w:rPr>
        <w:t xml:space="preserve">Lack of technical professionals in environmental studies and alternative energy employed in </w:t>
      </w:r>
      <w:r w:rsidR="0009589F">
        <w:rPr>
          <w:rFonts w:cs="Courier New"/>
          <w:szCs w:val="24"/>
        </w:rPr>
        <w:t>AEDB</w:t>
      </w:r>
    </w:p>
    <w:p w:rsidR="0035452B" w:rsidRPr="00DD2F63" w:rsidRDefault="0035452B" w:rsidP="00EE5FAF">
      <w:pPr>
        <w:pStyle w:val="ListParagraph"/>
        <w:numPr>
          <w:ilvl w:val="0"/>
          <w:numId w:val="9"/>
        </w:numPr>
        <w:rPr>
          <w:rFonts w:cs="Courier New"/>
          <w:szCs w:val="24"/>
        </w:rPr>
      </w:pPr>
      <w:r w:rsidRPr="00235287">
        <w:rPr>
          <w:rFonts w:cs="Courier New"/>
          <w:szCs w:val="24"/>
        </w:rPr>
        <w:t>Delay in developing a renewable energy policy has reduced the pace of investment in the sector</w:t>
      </w:r>
      <w:r w:rsidR="00086B1D">
        <w:rPr>
          <w:rFonts w:cs="Courier New"/>
          <w:szCs w:val="24"/>
        </w:rPr>
        <w:t>.</w:t>
      </w:r>
    </w:p>
    <w:p w:rsidR="0035452B" w:rsidRPr="00D32CDD" w:rsidRDefault="0035452B" w:rsidP="00D32CDD">
      <w:pPr>
        <w:pStyle w:val="Heading4"/>
      </w:pPr>
      <w:bookmarkStart w:id="51" w:name="_Toc274168638"/>
      <w:r w:rsidRPr="00D32CDD">
        <w:lastRenderedPageBreak/>
        <w:t>Opportunities</w:t>
      </w:r>
      <w:bookmarkEnd w:id="51"/>
    </w:p>
    <w:p w:rsidR="00235287" w:rsidRDefault="0035452B" w:rsidP="00540B4A">
      <w:pPr>
        <w:pStyle w:val="ListParagraph"/>
        <w:numPr>
          <w:ilvl w:val="0"/>
          <w:numId w:val="10"/>
        </w:numPr>
        <w:rPr>
          <w:rFonts w:cs="Courier New"/>
          <w:szCs w:val="24"/>
        </w:rPr>
      </w:pPr>
      <w:r w:rsidRPr="00235287">
        <w:rPr>
          <w:rFonts w:cs="Courier New"/>
          <w:szCs w:val="24"/>
        </w:rPr>
        <w:t>Setting up alternative energy pilot projects in house, especially in areas where investment is minimal or to attract future investments in an untapped sector</w:t>
      </w:r>
      <w:r w:rsidR="00086B1D">
        <w:rPr>
          <w:rFonts w:cs="Courier New"/>
          <w:szCs w:val="24"/>
        </w:rPr>
        <w:t>.</w:t>
      </w:r>
      <w:r w:rsidRPr="00235287">
        <w:rPr>
          <w:rFonts w:cs="Courier New"/>
          <w:szCs w:val="24"/>
        </w:rPr>
        <w:t xml:space="preserve"> </w:t>
      </w:r>
    </w:p>
    <w:p w:rsidR="00235287" w:rsidRDefault="0035452B" w:rsidP="00540B4A">
      <w:pPr>
        <w:pStyle w:val="ListParagraph"/>
        <w:numPr>
          <w:ilvl w:val="0"/>
          <w:numId w:val="10"/>
        </w:numPr>
        <w:rPr>
          <w:rFonts w:cs="Courier New"/>
          <w:szCs w:val="24"/>
        </w:rPr>
      </w:pPr>
      <w:r w:rsidRPr="00235287">
        <w:rPr>
          <w:rFonts w:cs="Courier New"/>
          <w:szCs w:val="24"/>
        </w:rPr>
        <w:t>Develop promotional campaigns to create awareness if alternative energy and products in Pakistan</w:t>
      </w:r>
      <w:r w:rsidR="00086B1D">
        <w:rPr>
          <w:rFonts w:cs="Courier New"/>
          <w:szCs w:val="24"/>
        </w:rPr>
        <w:t>.</w:t>
      </w:r>
      <w:r w:rsidRPr="00235287">
        <w:rPr>
          <w:rFonts w:cs="Courier New"/>
          <w:szCs w:val="24"/>
        </w:rPr>
        <w:t xml:space="preserve"> </w:t>
      </w:r>
    </w:p>
    <w:p w:rsidR="00235287" w:rsidRDefault="0035452B" w:rsidP="00540B4A">
      <w:pPr>
        <w:pStyle w:val="ListParagraph"/>
        <w:numPr>
          <w:ilvl w:val="0"/>
          <w:numId w:val="10"/>
        </w:numPr>
        <w:rPr>
          <w:rFonts w:cs="Courier New"/>
          <w:szCs w:val="24"/>
        </w:rPr>
      </w:pPr>
      <w:r w:rsidRPr="00235287">
        <w:rPr>
          <w:rFonts w:cs="Courier New"/>
          <w:szCs w:val="24"/>
        </w:rPr>
        <w:t>Provide monetary and training support to potential business coming into the sector</w:t>
      </w:r>
      <w:r w:rsidR="00086B1D">
        <w:rPr>
          <w:rFonts w:cs="Courier New"/>
          <w:szCs w:val="24"/>
        </w:rPr>
        <w:t>.</w:t>
      </w:r>
    </w:p>
    <w:p w:rsidR="00235287" w:rsidRDefault="0035452B" w:rsidP="00540B4A">
      <w:pPr>
        <w:pStyle w:val="ListParagraph"/>
        <w:numPr>
          <w:ilvl w:val="0"/>
          <w:numId w:val="10"/>
        </w:numPr>
        <w:rPr>
          <w:rFonts w:cs="Courier New"/>
          <w:szCs w:val="24"/>
        </w:rPr>
      </w:pPr>
      <w:r w:rsidRPr="00235287">
        <w:rPr>
          <w:rFonts w:cs="Courier New"/>
          <w:szCs w:val="24"/>
        </w:rPr>
        <w:t>Setting up joint ventures with foreign companies for technology transfer to manufacture alternative energy products like photovoltaic cells and wind turbines, which will increase investment in the country and create employment opportunities</w:t>
      </w:r>
      <w:r w:rsidR="00086B1D">
        <w:rPr>
          <w:rFonts w:cs="Courier New"/>
          <w:szCs w:val="24"/>
        </w:rPr>
        <w:t>.</w:t>
      </w:r>
    </w:p>
    <w:p w:rsidR="0035452B" w:rsidRPr="0014437B" w:rsidRDefault="0035452B" w:rsidP="00540B4A">
      <w:pPr>
        <w:pStyle w:val="ListParagraph"/>
        <w:numPr>
          <w:ilvl w:val="0"/>
          <w:numId w:val="10"/>
        </w:numPr>
        <w:rPr>
          <w:rFonts w:cs="Courier New"/>
          <w:szCs w:val="24"/>
        </w:rPr>
      </w:pPr>
      <w:r w:rsidRPr="00235287">
        <w:rPr>
          <w:rFonts w:cs="Courier New"/>
          <w:szCs w:val="24"/>
        </w:rPr>
        <w:t>Develop academic courses with leading universities in the fields of alternative energy</w:t>
      </w:r>
      <w:r w:rsidR="00086B1D">
        <w:rPr>
          <w:rFonts w:cs="Courier New"/>
          <w:szCs w:val="24"/>
        </w:rPr>
        <w:t>.</w:t>
      </w:r>
    </w:p>
    <w:p w:rsidR="0035452B" w:rsidRPr="00D32CDD" w:rsidRDefault="0035452B" w:rsidP="00D32CDD">
      <w:pPr>
        <w:pStyle w:val="Heading4"/>
      </w:pPr>
      <w:bookmarkStart w:id="52" w:name="_Toc274168639"/>
      <w:r w:rsidRPr="00D32CDD">
        <w:t>Threats</w:t>
      </w:r>
      <w:bookmarkEnd w:id="52"/>
    </w:p>
    <w:p w:rsidR="00F06AC6" w:rsidRDefault="0035452B" w:rsidP="00540B4A">
      <w:pPr>
        <w:pStyle w:val="ListParagraph"/>
        <w:numPr>
          <w:ilvl w:val="0"/>
          <w:numId w:val="11"/>
        </w:numPr>
        <w:rPr>
          <w:rFonts w:cs="Courier New"/>
          <w:szCs w:val="24"/>
        </w:rPr>
      </w:pPr>
      <w:r w:rsidRPr="00F06AC6">
        <w:rPr>
          <w:rFonts w:cs="Courier New"/>
          <w:szCs w:val="24"/>
        </w:rPr>
        <w:t>Lack of cohesive approach betw</w:t>
      </w:r>
      <w:r w:rsidR="00235287" w:rsidRPr="00F06AC6">
        <w:rPr>
          <w:rFonts w:cs="Courier New"/>
          <w:szCs w:val="24"/>
        </w:rPr>
        <w:t xml:space="preserve">een the federal and provincial </w:t>
      </w:r>
      <w:r w:rsidRPr="00F06AC6">
        <w:rPr>
          <w:rFonts w:cs="Courier New"/>
          <w:szCs w:val="24"/>
        </w:rPr>
        <w:t>government can decrease the progress on existing projects and hinder future projects</w:t>
      </w:r>
      <w:r w:rsidR="00F06AC6">
        <w:rPr>
          <w:rFonts w:cs="Courier New"/>
          <w:szCs w:val="24"/>
        </w:rPr>
        <w:t>.</w:t>
      </w:r>
    </w:p>
    <w:p w:rsidR="00F06AC6" w:rsidRDefault="0035452B" w:rsidP="00540B4A">
      <w:pPr>
        <w:pStyle w:val="ListParagraph"/>
        <w:numPr>
          <w:ilvl w:val="0"/>
          <w:numId w:val="11"/>
        </w:numPr>
        <w:rPr>
          <w:rFonts w:cs="Courier New"/>
          <w:szCs w:val="24"/>
        </w:rPr>
      </w:pPr>
      <w:r w:rsidRPr="00F06AC6">
        <w:rPr>
          <w:rFonts w:cs="Courier New"/>
          <w:szCs w:val="24"/>
        </w:rPr>
        <w:t>Lack of support from supporting ministries, like Ministry of Water &amp; Power</w:t>
      </w:r>
      <w:r w:rsidR="00F06AC6">
        <w:rPr>
          <w:rFonts w:cs="Courier New"/>
          <w:szCs w:val="24"/>
        </w:rPr>
        <w:t>.</w:t>
      </w:r>
    </w:p>
    <w:p w:rsidR="00F06AC6" w:rsidRDefault="0035452B" w:rsidP="00540B4A">
      <w:pPr>
        <w:pStyle w:val="ListParagraph"/>
        <w:numPr>
          <w:ilvl w:val="0"/>
          <w:numId w:val="11"/>
        </w:numPr>
        <w:rPr>
          <w:rFonts w:cs="Courier New"/>
          <w:szCs w:val="24"/>
        </w:rPr>
      </w:pPr>
      <w:r w:rsidRPr="00F06AC6">
        <w:rPr>
          <w:rFonts w:cs="Courier New"/>
          <w:szCs w:val="24"/>
        </w:rPr>
        <w:t xml:space="preserve">Lack of coordination between </w:t>
      </w:r>
      <w:r w:rsidR="0009589F">
        <w:rPr>
          <w:rFonts w:cs="Courier New"/>
          <w:szCs w:val="24"/>
        </w:rPr>
        <w:t>AEDB</w:t>
      </w:r>
      <w:r w:rsidR="00086B1D">
        <w:rPr>
          <w:rFonts w:cs="Courier New"/>
          <w:szCs w:val="24"/>
        </w:rPr>
        <w:t>, PCRET and REAP.</w:t>
      </w:r>
    </w:p>
    <w:p w:rsidR="0035452B" w:rsidRPr="00F06AC6" w:rsidRDefault="0035452B" w:rsidP="00540B4A">
      <w:pPr>
        <w:pStyle w:val="ListParagraph"/>
        <w:numPr>
          <w:ilvl w:val="0"/>
          <w:numId w:val="11"/>
        </w:numPr>
        <w:rPr>
          <w:rFonts w:cs="Courier New"/>
          <w:szCs w:val="24"/>
        </w:rPr>
      </w:pPr>
      <w:r w:rsidRPr="00F06AC6">
        <w:rPr>
          <w:rFonts w:cs="Courier New"/>
          <w:szCs w:val="24"/>
        </w:rPr>
        <w:t>The worsening economic conditions of the country, especially changes in interest rates and exchange rates can reduce investment in alternative energy</w:t>
      </w:r>
      <w:r w:rsidRPr="00F06AC6">
        <w:rPr>
          <w:rFonts w:cs="Courier New"/>
          <w:szCs w:val="24"/>
        </w:rPr>
        <w:br w:type="page"/>
      </w:r>
    </w:p>
    <w:p w:rsidR="00A93DE7" w:rsidRDefault="00551AE3" w:rsidP="00A93DE7">
      <w:pPr>
        <w:pStyle w:val="Heading1"/>
      </w:pPr>
      <w:bookmarkStart w:id="53" w:name="_Toc274168640"/>
      <w:r>
        <w:lastRenderedPageBreak/>
        <w:t>Chapter</w:t>
      </w:r>
      <w:r w:rsidR="0035452B" w:rsidRPr="00D32CDD">
        <w:t>: Identification of Issues</w:t>
      </w:r>
      <w:bookmarkEnd w:id="53"/>
    </w:p>
    <w:p w:rsidR="0035452B" w:rsidRPr="00EE5FAF" w:rsidRDefault="0035452B" w:rsidP="00EE5FAF">
      <w:pPr>
        <w:rPr>
          <w:rFonts w:cs="Courier New"/>
          <w:szCs w:val="24"/>
        </w:rPr>
      </w:pPr>
      <w:r w:rsidRPr="00EE5FAF">
        <w:rPr>
          <w:rFonts w:cs="Courier New"/>
          <w:szCs w:val="24"/>
        </w:rPr>
        <w:t>The key issues that have been identified from our survey are as follow:</w:t>
      </w:r>
    </w:p>
    <w:p w:rsidR="0035452B" w:rsidRPr="00D32CDD" w:rsidRDefault="00FC0EC5" w:rsidP="00D32CDD">
      <w:pPr>
        <w:pStyle w:val="Heading2"/>
      </w:pPr>
      <w:bookmarkStart w:id="54" w:name="_Toc274168641"/>
      <w:r w:rsidRPr="00D32CDD">
        <w:t>Lack of</w:t>
      </w:r>
      <w:r w:rsidR="0035452B" w:rsidRPr="00D32CDD">
        <w:t xml:space="preserve"> Information </w:t>
      </w:r>
      <w:r w:rsidRPr="00D32CDD">
        <w:t>regarding the U</w:t>
      </w:r>
      <w:r w:rsidR="0035452B" w:rsidRPr="00D32CDD">
        <w:t xml:space="preserve">sage of </w:t>
      </w:r>
      <w:r w:rsidR="00C4072E">
        <w:t>SWH</w:t>
      </w:r>
      <w:bookmarkEnd w:id="54"/>
    </w:p>
    <w:p w:rsidR="0024177F" w:rsidRPr="001326FB" w:rsidRDefault="0035452B" w:rsidP="001326FB">
      <w:pPr>
        <w:rPr>
          <w:rFonts w:cs="Courier New"/>
          <w:szCs w:val="24"/>
        </w:rPr>
      </w:pPr>
      <w:r w:rsidRPr="00EE5FAF">
        <w:rPr>
          <w:rFonts w:cs="Courier New"/>
          <w:szCs w:val="24"/>
        </w:rPr>
        <w:t xml:space="preserve">As </w:t>
      </w:r>
      <w:r w:rsidR="00C4072E">
        <w:rPr>
          <w:rFonts w:cs="Courier New"/>
          <w:szCs w:val="24"/>
        </w:rPr>
        <w:t>SWH</w:t>
      </w:r>
      <w:r w:rsidRPr="00EE5FAF">
        <w:rPr>
          <w:rFonts w:cs="Courier New"/>
          <w:szCs w:val="24"/>
        </w:rPr>
        <w:t xml:space="preserve"> is an entirely new product for Pakistani market because of that there is limited inform</w:t>
      </w:r>
      <w:r w:rsidR="00947F01">
        <w:rPr>
          <w:rFonts w:cs="Courier New"/>
          <w:szCs w:val="24"/>
        </w:rPr>
        <w:t xml:space="preserve">ation available to the people. </w:t>
      </w:r>
      <w:r w:rsidRPr="00EE5FAF">
        <w:rPr>
          <w:rFonts w:cs="Courier New"/>
          <w:szCs w:val="24"/>
        </w:rPr>
        <w:t>People even in</w:t>
      </w:r>
      <w:r w:rsidR="00D9262B">
        <w:rPr>
          <w:rFonts w:cs="Courier New"/>
          <w:szCs w:val="24"/>
        </w:rPr>
        <w:t xml:space="preserve"> a capital area like</w:t>
      </w:r>
      <w:r w:rsidRPr="00EE5FAF">
        <w:rPr>
          <w:rFonts w:cs="Courier New"/>
          <w:szCs w:val="24"/>
        </w:rPr>
        <w:t xml:space="preserve"> Islamabad are not well aware / informed about the usefulness, features, working etc of the product and some even heard of it for the first time. So, if that</w:t>
      </w:r>
      <w:r w:rsidR="00884C7A">
        <w:rPr>
          <w:rFonts w:cs="Courier New"/>
          <w:szCs w:val="24"/>
        </w:rPr>
        <w:t xml:space="preserve"> is</w:t>
      </w:r>
      <w:r w:rsidRPr="00EE5FAF">
        <w:rPr>
          <w:rFonts w:cs="Courier New"/>
          <w:szCs w:val="24"/>
        </w:rPr>
        <w:t xml:space="preserve"> the case in the most educated area then we can expect the awareness of </w:t>
      </w:r>
      <w:r w:rsidR="00C4072E">
        <w:rPr>
          <w:rFonts w:cs="Courier New"/>
          <w:szCs w:val="24"/>
        </w:rPr>
        <w:t>SWH</w:t>
      </w:r>
      <w:r w:rsidRPr="00EE5FAF">
        <w:rPr>
          <w:rFonts w:cs="Courier New"/>
          <w:szCs w:val="24"/>
        </w:rPr>
        <w:t>s in other cities to be much lower than this.</w:t>
      </w:r>
    </w:p>
    <w:p w:rsidR="0035452B" w:rsidRPr="00D32CDD" w:rsidRDefault="00FC0EC5" w:rsidP="00D32CDD">
      <w:pPr>
        <w:pStyle w:val="Heading2"/>
      </w:pPr>
      <w:bookmarkStart w:id="55" w:name="_Toc274168642"/>
      <w:r w:rsidRPr="00D32CDD">
        <w:t>Limited Access to the Product</w:t>
      </w:r>
      <w:bookmarkEnd w:id="55"/>
    </w:p>
    <w:p w:rsidR="0035452B" w:rsidRPr="00EE5FAF" w:rsidRDefault="0035452B" w:rsidP="00EE5FAF">
      <w:pPr>
        <w:rPr>
          <w:rFonts w:cs="Courier New"/>
          <w:szCs w:val="24"/>
        </w:rPr>
      </w:pPr>
      <w:r w:rsidRPr="00EE5FAF">
        <w:rPr>
          <w:rFonts w:cs="Courier New"/>
          <w:szCs w:val="24"/>
        </w:rPr>
        <w:t>Cu</w:t>
      </w:r>
      <w:r w:rsidR="00947F01">
        <w:rPr>
          <w:rFonts w:cs="Courier New"/>
          <w:szCs w:val="24"/>
        </w:rPr>
        <w:t>rrently there are about 16 registered</w:t>
      </w:r>
      <w:r w:rsidRPr="00EE5FAF">
        <w:rPr>
          <w:rFonts w:cs="Courier New"/>
          <w:szCs w:val="24"/>
        </w:rPr>
        <w:t xml:space="preserve"> vendors of </w:t>
      </w:r>
      <w:r w:rsidR="00C4072E">
        <w:rPr>
          <w:rFonts w:cs="Courier New"/>
          <w:szCs w:val="24"/>
        </w:rPr>
        <w:t>SWH</w:t>
      </w:r>
      <w:r w:rsidRPr="00EE5FAF">
        <w:rPr>
          <w:rFonts w:cs="Courier New"/>
          <w:szCs w:val="24"/>
        </w:rPr>
        <w:t xml:space="preserve">s in Pakistan. The shops/offices of these vendors are mostly in houses and industrial places but not in the main markets as well as there are no appropriate display centers for the products because of which potential customers are not aware about the </w:t>
      </w:r>
      <w:r w:rsidR="00C4072E">
        <w:rPr>
          <w:rFonts w:cs="Courier New"/>
          <w:szCs w:val="24"/>
        </w:rPr>
        <w:t>SWH</w:t>
      </w:r>
      <w:r w:rsidRPr="00EE5FAF">
        <w:rPr>
          <w:rFonts w:cs="Courier New"/>
          <w:szCs w:val="24"/>
        </w:rPr>
        <w:t>s availability in the market. In th</w:t>
      </w:r>
      <w:r w:rsidR="00104DA7">
        <w:rPr>
          <w:rFonts w:cs="Courier New"/>
          <w:szCs w:val="24"/>
        </w:rPr>
        <w:t>e total sample size very few people kno</w:t>
      </w:r>
      <w:r w:rsidRPr="00EE5FAF">
        <w:rPr>
          <w:rFonts w:cs="Courier New"/>
          <w:szCs w:val="24"/>
        </w:rPr>
        <w:t>w from where they can buy the product or have some information about the vendors.</w:t>
      </w:r>
    </w:p>
    <w:p w:rsidR="0035452B" w:rsidRPr="00D32CDD" w:rsidRDefault="00FC0EC5" w:rsidP="00D32CDD">
      <w:pPr>
        <w:pStyle w:val="Heading2"/>
      </w:pPr>
      <w:bookmarkStart w:id="56" w:name="_Toc274168643"/>
      <w:r w:rsidRPr="00D32CDD">
        <w:t>Increase in cost for Consumers</w:t>
      </w:r>
      <w:bookmarkEnd w:id="56"/>
    </w:p>
    <w:p w:rsidR="0035452B" w:rsidRPr="00EE5FAF" w:rsidRDefault="0035452B" w:rsidP="00EE5FAF">
      <w:pPr>
        <w:rPr>
          <w:rFonts w:cs="Courier New"/>
          <w:szCs w:val="24"/>
        </w:rPr>
      </w:pPr>
      <w:r w:rsidRPr="00EE5FAF">
        <w:rPr>
          <w:rFonts w:cs="Courier New"/>
          <w:szCs w:val="24"/>
        </w:rPr>
        <w:t xml:space="preserve">As people don’t know that the </w:t>
      </w:r>
      <w:r w:rsidR="00947F01">
        <w:rPr>
          <w:rFonts w:cs="Courier New"/>
          <w:szCs w:val="24"/>
        </w:rPr>
        <w:t>cost for buying the SWH</w:t>
      </w:r>
      <w:r w:rsidRPr="00EE5FAF">
        <w:rPr>
          <w:rFonts w:cs="Courier New"/>
          <w:szCs w:val="24"/>
        </w:rPr>
        <w:t xml:space="preserve"> pays off in the long run, they are still using the traditional geysers and paying high gas bills. They are not familiar with the reduced bills that will result from using gas heaters.</w:t>
      </w:r>
    </w:p>
    <w:p w:rsidR="0035452B" w:rsidRPr="00D32CDD" w:rsidRDefault="00146B78" w:rsidP="00D32CDD">
      <w:pPr>
        <w:pStyle w:val="Heading2"/>
      </w:pPr>
      <w:bookmarkStart w:id="57" w:name="_Toc274168644"/>
      <w:r>
        <w:lastRenderedPageBreak/>
        <w:t>Government of Pakistan</w:t>
      </w:r>
      <w:r w:rsidR="0035452B" w:rsidRPr="00D32CDD">
        <w:t xml:space="preserve"> is not playing an active role in prom</w:t>
      </w:r>
      <w:r>
        <w:t xml:space="preserve">oting alternative </w:t>
      </w:r>
      <w:r w:rsidR="00FC0EC5" w:rsidRPr="00D32CDD">
        <w:t>products</w:t>
      </w:r>
      <w:bookmarkEnd w:id="57"/>
    </w:p>
    <w:p w:rsidR="0035452B" w:rsidRPr="00EE5FAF" w:rsidRDefault="00947F01" w:rsidP="00EE5FAF">
      <w:pPr>
        <w:rPr>
          <w:rFonts w:cs="Courier New"/>
          <w:szCs w:val="24"/>
        </w:rPr>
      </w:pPr>
      <w:r>
        <w:rPr>
          <w:rFonts w:cs="Courier New"/>
          <w:szCs w:val="24"/>
        </w:rPr>
        <w:t>It is the responsibility of g</w:t>
      </w:r>
      <w:r w:rsidR="0035452B" w:rsidRPr="00EE5FAF">
        <w:rPr>
          <w:rFonts w:cs="Courier New"/>
          <w:szCs w:val="24"/>
        </w:rPr>
        <w:t>overnment to give funds to organizations who want to use technologies like wind, solar and thermal in saving energy which can be utilized for more prosperous purposes like in industries for manufacturing products which when will be exported will be a source of foreign exchange for the country.</w:t>
      </w:r>
    </w:p>
    <w:p w:rsidR="0035452B" w:rsidRPr="00D32CDD" w:rsidRDefault="00535752" w:rsidP="00D32CDD">
      <w:pPr>
        <w:pStyle w:val="Heading2"/>
      </w:pPr>
      <w:r>
        <w:t xml:space="preserve"> </w:t>
      </w:r>
      <w:bookmarkStart w:id="58" w:name="_Toc274168645"/>
      <w:r w:rsidR="0035452B" w:rsidRPr="00D32CDD">
        <w:t>Vendors don’t have res</w:t>
      </w:r>
      <w:r w:rsidR="00FC0EC5" w:rsidRPr="00D32CDD">
        <w:t xml:space="preserve">ources </w:t>
      </w:r>
      <w:r w:rsidR="006863DB">
        <w:t>for promotion</w:t>
      </w:r>
      <w:bookmarkEnd w:id="58"/>
    </w:p>
    <w:p w:rsidR="0035452B" w:rsidRDefault="00C4072E" w:rsidP="00EE5FAF">
      <w:pPr>
        <w:rPr>
          <w:rFonts w:cs="Courier New"/>
          <w:szCs w:val="24"/>
        </w:rPr>
      </w:pPr>
      <w:r>
        <w:rPr>
          <w:rFonts w:cs="Courier New"/>
          <w:szCs w:val="24"/>
        </w:rPr>
        <w:t>SWH</w:t>
      </w:r>
      <w:r w:rsidR="0035452B" w:rsidRPr="00EE5FAF">
        <w:rPr>
          <w:rFonts w:cs="Courier New"/>
          <w:szCs w:val="24"/>
        </w:rPr>
        <w:t xml:space="preserve"> is a new product with solar technology. So vendors who are selling this product should take the initiative and steps to make the people in Islamabad aware about it</w:t>
      </w:r>
      <w:r w:rsidR="00947F01">
        <w:rPr>
          <w:rFonts w:cs="Courier New"/>
          <w:szCs w:val="24"/>
        </w:rPr>
        <w:t xml:space="preserve"> but unfortunately they don’t have many finances for that</w:t>
      </w:r>
      <w:r w:rsidR="0035452B" w:rsidRPr="00EE5FAF">
        <w:rPr>
          <w:rFonts w:cs="Courier New"/>
          <w:szCs w:val="24"/>
        </w:rPr>
        <w:t>.</w:t>
      </w:r>
    </w:p>
    <w:p w:rsidR="00535752" w:rsidRPr="00535752" w:rsidRDefault="00535752" w:rsidP="00EE5FAF">
      <w:pPr>
        <w:pStyle w:val="Heading2"/>
        <w:rPr>
          <w:rFonts w:cs="Courier New"/>
          <w:szCs w:val="24"/>
        </w:rPr>
      </w:pPr>
      <w:r>
        <w:t xml:space="preserve"> </w:t>
      </w:r>
      <w:bookmarkStart w:id="59" w:name="_Toc274168646"/>
      <w:r>
        <w:t>Survey Analysis</w:t>
      </w:r>
      <w:bookmarkEnd w:id="59"/>
    </w:p>
    <w:p w:rsidR="00D240ED" w:rsidRPr="00535752" w:rsidRDefault="00D240ED" w:rsidP="00535752">
      <w:pPr>
        <w:rPr>
          <w:rFonts w:cs="Courier New"/>
          <w:szCs w:val="24"/>
        </w:rPr>
      </w:pPr>
      <w:r w:rsidRPr="00535752">
        <w:rPr>
          <w:rFonts w:cs="Courier New"/>
          <w:szCs w:val="24"/>
        </w:rPr>
        <w:t xml:space="preserve">As a way to understand the issues and problems regarding the usage of </w:t>
      </w:r>
      <w:r w:rsidR="00C4072E">
        <w:rPr>
          <w:rFonts w:cs="Courier New"/>
          <w:szCs w:val="24"/>
        </w:rPr>
        <w:t>SWH</w:t>
      </w:r>
      <w:r w:rsidRPr="00535752">
        <w:rPr>
          <w:rFonts w:cs="Courier New"/>
          <w:szCs w:val="24"/>
        </w:rPr>
        <w:t>s in Islamabad and the effectiveness of vendors and government agencies in promoting them, a primary research was being conducted by distributing questionnaires to a sample of 100 respondents in different areas of Islamabad.</w:t>
      </w:r>
    </w:p>
    <w:p w:rsidR="00D240ED" w:rsidRDefault="00D240ED" w:rsidP="00D240ED">
      <w:pPr>
        <w:rPr>
          <w:rFonts w:cs="Courier New"/>
        </w:rPr>
      </w:pPr>
      <w:r w:rsidRPr="00CA1F78">
        <w:rPr>
          <w:rFonts w:cs="Courier New"/>
        </w:rPr>
        <w:t xml:space="preserve">Among the respondents that answered our questionnaire, 52% were male, while 48% were female. Furthermore, 64% of the respondents answered were in the age group of 20-26, while 27-33 and 34-40 accounted for 10% each. Other age brackets of 41-47, 48-54 and 55 and above accounted for 7%, 3% and 6% respectively. The high percentage of respondents being in the 20-26 age brackets can be considered as a limitation as majority of questionnaires were filled from university students who belonged to this age group. However, this age </w:t>
      </w:r>
      <w:r w:rsidRPr="00CA1F78">
        <w:rPr>
          <w:rFonts w:cs="Courier New"/>
        </w:rPr>
        <w:lastRenderedPageBreak/>
        <w:t xml:space="preserve">group is also a future opportunity for </w:t>
      </w:r>
      <w:r w:rsidR="00C4072E">
        <w:rPr>
          <w:rFonts w:cs="Courier New"/>
        </w:rPr>
        <w:t>SWH</w:t>
      </w:r>
      <w:r w:rsidRPr="00CA1F78">
        <w:rPr>
          <w:rFonts w:cs="Courier New"/>
        </w:rPr>
        <w:t xml:space="preserve">s, as they will </w:t>
      </w:r>
      <w:r w:rsidR="00773507">
        <w:rPr>
          <w:rFonts w:cs="Courier New"/>
          <w:noProof/>
          <w:lang w:val="en-CA" w:eastAsia="en-CA" w:bidi="ar-SA"/>
        </w:rPr>
        <w:drawing>
          <wp:anchor distT="0" distB="0" distL="114300" distR="114300" simplePos="0" relativeHeight="251658240" behindDoc="0" locked="0" layoutInCell="1" allowOverlap="1">
            <wp:simplePos x="0" y="0"/>
            <wp:positionH relativeFrom="column">
              <wp:posOffset>-264795</wp:posOffset>
            </wp:positionH>
            <wp:positionV relativeFrom="paragraph">
              <wp:posOffset>971550</wp:posOffset>
            </wp:positionV>
            <wp:extent cx="5993130" cy="4104640"/>
            <wp:effectExtent l="95250" t="57150" r="83820" b="29210"/>
            <wp:wrapTopAndBottom/>
            <wp:docPr id="62" name="Picture 32" descr="graph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 2.JPG"/>
                    <pic:cNvPicPr/>
                  </pic:nvPicPr>
                  <pic:blipFill>
                    <a:blip r:embed="rId16" cstate="print"/>
                    <a:stretch>
                      <a:fillRect/>
                    </a:stretch>
                  </pic:blipFill>
                  <pic:spPr>
                    <a:xfrm>
                      <a:off x="0" y="0"/>
                      <a:ext cx="5993130" cy="4104640"/>
                    </a:xfrm>
                    <a:prstGeom prst="rect">
                      <a:avLst/>
                    </a:prstGeom>
                    <a:ln>
                      <a:solidFill>
                        <a:schemeClr val="bg2">
                          <a:lumMod val="50000"/>
                        </a:schemeClr>
                      </a:solidFill>
                    </a:ln>
                    <a:effectLst>
                      <a:glow rad="63500">
                        <a:schemeClr val="bg2">
                          <a:lumMod val="25000"/>
                          <a:alpha val="40000"/>
                        </a:schemeClr>
                      </a:glow>
                    </a:effectLst>
                  </pic:spPr>
                </pic:pic>
              </a:graphicData>
            </a:graphic>
          </wp:anchor>
        </w:drawing>
      </w:r>
      <w:r w:rsidRPr="00CA1F78">
        <w:rPr>
          <w:rFonts w:cs="Courier New"/>
        </w:rPr>
        <w:t>become future homeowners and it would be helpful to get an insight on their perceptions about solar water heaters.</w:t>
      </w:r>
    </w:p>
    <w:p w:rsidR="00BC6963" w:rsidRPr="0014437B" w:rsidRDefault="00BC6963" w:rsidP="00BC6963">
      <w:pPr>
        <w:pStyle w:val="Caption"/>
        <w:rPr>
          <w:rFonts w:cs="Courier New"/>
        </w:rPr>
      </w:pPr>
      <w:r>
        <w:t xml:space="preserve">Table </w:t>
      </w:r>
      <w:fldSimple w:instr=" SEQ Table \* ARABIC ">
        <w:r w:rsidR="00485EB9">
          <w:rPr>
            <w:noProof/>
          </w:rPr>
          <w:t>1</w:t>
        </w:r>
      </w:fldSimple>
      <w:r>
        <w:t xml:space="preserve">: Comparison of survey age groups </w:t>
      </w:r>
    </w:p>
    <w:p w:rsidR="00D240ED" w:rsidRDefault="00D240ED" w:rsidP="00D240ED">
      <w:r>
        <w:t xml:space="preserve">             </w:t>
      </w:r>
    </w:p>
    <w:p w:rsidR="00D240ED" w:rsidRDefault="00D240ED" w:rsidP="00D240ED"/>
    <w:p w:rsidR="00D240ED" w:rsidRDefault="00D240ED" w:rsidP="00D240ED">
      <w:pPr>
        <w:rPr>
          <w:rFonts w:cs="Courier New"/>
        </w:rPr>
      </w:pPr>
    </w:p>
    <w:p w:rsidR="00D240ED" w:rsidRDefault="00146B78" w:rsidP="00BC6963">
      <w:pPr>
        <w:pStyle w:val="Caption"/>
        <w:rPr>
          <w:rFonts w:cs="Courier New"/>
        </w:rPr>
      </w:pPr>
      <w:r>
        <w:rPr>
          <w:noProof/>
          <w:lang w:val="en-CA" w:eastAsia="en-CA" w:bidi="ar-SA"/>
        </w:rPr>
        <w:lastRenderedPageBreak/>
        <w:drawing>
          <wp:anchor distT="0" distB="0" distL="114300" distR="114300" simplePos="0" relativeHeight="251659264" behindDoc="0" locked="0" layoutInCell="1" allowOverlap="1">
            <wp:simplePos x="0" y="0"/>
            <wp:positionH relativeFrom="column">
              <wp:posOffset>-266700</wp:posOffset>
            </wp:positionH>
            <wp:positionV relativeFrom="paragraph">
              <wp:posOffset>95250</wp:posOffset>
            </wp:positionV>
            <wp:extent cx="5975985" cy="3914775"/>
            <wp:effectExtent l="95250" t="95250" r="120015" b="85725"/>
            <wp:wrapTopAndBottom/>
            <wp:docPr id="1" name="Picture 31" descr="graph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 1.JPG"/>
                    <pic:cNvPicPr/>
                  </pic:nvPicPr>
                  <pic:blipFill>
                    <a:blip r:embed="rId17" cstate="print"/>
                    <a:stretch>
                      <a:fillRect/>
                    </a:stretch>
                  </pic:blipFill>
                  <pic:spPr>
                    <a:xfrm>
                      <a:off x="0" y="0"/>
                      <a:ext cx="5975985" cy="3914775"/>
                    </a:xfrm>
                    <a:prstGeom prst="rect">
                      <a:avLst/>
                    </a:prstGeom>
                    <a:ln>
                      <a:solidFill>
                        <a:schemeClr val="bg2">
                          <a:lumMod val="50000"/>
                        </a:schemeClr>
                      </a:solidFill>
                    </a:ln>
                    <a:effectLst>
                      <a:glow rad="101600">
                        <a:schemeClr val="bg2">
                          <a:lumMod val="50000"/>
                          <a:alpha val="40000"/>
                        </a:schemeClr>
                      </a:glow>
                    </a:effectLst>
                  </pic:spPr>
                </pic:pic>
              </a:graphicData>
            </a:graphic>
          </wp:anchor>
        </w:drawing>
      </w:r>
      <w:r w:rsidR="00BC6963">
        <w:t xml:space="preserve">Table </w:t>
      </w:r>
      <w:fldSimple w:instr=" SEQ Table \* ARABIC ">
        <w:r w:rsidR="00485EB9">
          <w:rPr>
            <w:noProof/>
          </w:rPr>
          <w:t>2</w:t>
        </w:r>
      </w:fldSimple>
      <w:r w:rsidR="00BC6963">
        <w:t>: Comparison of survey results regarding gender</w:t>
      </w:r>
    </w:p>
    <w:p w:rsidR="00D240ED" w:rsidRDefault="00D240ED" w:rsidP="00D240ED">
      <w:pPr>
        <w:rPr>
          <w:rFonts w:cs="Courier New"/>
        </w:rPr>
      </w:pPr>
      <w:r w:rsidRPr="00CA1F78">
        <w:rPr>
          <w:rFonts w:cs="Courier New"/>
        </w:rPr>
        <w:t xml:space="preserve">Among the respondents that filled the questionnaire, 97% of them used the conventional gas heaters, while the remaining used </w:t>
      </w:r>
      <w:r w:rsidR="00C4072E">
        <w:rPr>
          <w:rFonts w:cs="Courier New"/>
        </w:rPr>
        <w:t>SWH</w:t>
      </w:r>
      <w:r w:rsidRPr="00CA1F78">
        <w:rPr>
          <w:rFonts w:cs="Courier New"/>
        </w:rPr>
        <w:t xml:space="preserve">s. As part of questionnaire, it was asked whether the conventional gas heaters were efficient in heating water and whether they were efficient in reducing utility bills.  It was a surprise to  know that, those of whom that responded that they used conventional gas heaters,  26% and 57% of the respondents strongly agreed and agreed respectively, that they believed that conventional gas heaters are efficient in providing hot water. </w:t>
      </w:r>
    </w:p>
    <w:p w:rsidR="00D240ED" w:rsidRPr="00CA1F78" w:rsidRDefault="00D240ED" w:rsidP="00D240ED">
      <w:pPr>
        <w:rPr>
          <w:rFonts w:cs="Courier New"/>
        </w:rPr>
      </w:pPr>
    </w:p>
    <w:p w:rsidR="00D240ED" w:rsidRDefault="00D240ED" w:rsidP="00D240ED">
      <w:r>
        <w:t xml:space="preserve">                                                             </w:t>
      </w:r>
    </w:p>
    <w:p w:rsidR="00637AD0" w:rsidRDefault="00BC6963" w:rsidP="00BC6963">
      <w:pPr>
        <w:pStyle w:val="Caption"/>
      </w:pPr>
      <w:r>
        <w:lastRenderedPageBreak/>
        <w:t xml:space="preserve">Table </w:t>
      </w:r>
      <w:fldSimple w:instr=" SEQ Table \* ARABIC ">
        <w:r w:rsidR="00485EB9">
          <w:rPr>
            <w:noProof/>
          </w:rPr>
          <w:t>3</w:t>
        </w:r>
      </w:fldSimple>
      <w:r>
        <w:t>: Survey results regarding comparisons of water heaters being used</w:t>
      </w:r>
      <w:r w:rsidR="00D530CA">
        <w:rPr>
          <w:noProof/>
          <w:lang w:val="en-CA" w:eastAsia="en-CA" w:bidi="ar-SA"/>
        </w:rPr>
        <w:drawing>
          <wp:anchor distT="0" distB="0" distL="114300" distR="114300" simplePos="0" relativeHeight="251661312" behindDoc="0" locked="0" layoutInCell="1" allowOverlap="1">
            <wp:simplePos x="0" y="0"/>
            <wp:positionH relativeFrom="column">
              <wp:posOffset>-266700</wp:posOffset>
            </wp:positionH>
            <wp:positionV relativeFrom="paragraph">
              <wp:posOffset>4029075</wp:posOffset>
            </wp:positionV>
            <wp:extent cx="5934710" cy="4182745"/>
            <wp:effectExtent l="95250" t="57150" r="104140" b="46355"/>
            <wp:wrapTopAndBottom/>
            <wp:docPr id="2" name="Picture 7" descr="graph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 4.JPG"/>
                    <pic:cNvPicPr/>
                  </pic:nvPicPr>
                  <pic:blipFill>
                    <a:blip r:embed="rId18" cstate="print"/>
                    <a:stretch>
                      <a:fillRect/>
                    </a:stretch>
                  </pic:blipFill>
                  <pic:spPr>
                    <a:xfrm>
                      <a:off x="0" y="0"/>
                      <a:ext cx="5934710" cy="4182745"/>
                    </a:xfrm>
                    <a:prstGeom prst="rect">
                      <a:avLst/>
                    </a:prstGeom>
                    <a:ln>
                      <a:solidFill>
                        <a:schemeClr val="bg2">
                          <a:lumMod val="50000"/>
                        </a:schemeClr>
                      </a:solidFill>
                    </a:ln>
                    <a:effectLst>
                      <a:glow rad="63500">
                        <a:schemeClr val="accent3">
                          <a:satMod val="175000"/>
                          <a:alpha val="40000"/>
                        </a:schemeClr>
                      </a:glow>
                    </a:effectLst>
                  </pic:spPr>
                </pic:pic>
              </a:graphicData>
            </a:graphic>
          </wp:anchor>
        </w:drawing>
      </w:r>
      <w:r w:rsidR="00D240ED" w:rsidRPr="00B757D0">
        <w:rPr>
          <w:noProof/>
          <w:lang w:val="en-CA" w:eastAsia="en-CA" w:bidi="ar-SA"/>
        </w:rPr>
        <w:drawing>
          <wp:anchor distT="0" distB="0" distL="114300" distR="114300" simplePos="0" relativeHeight="251660288" behindDoc="0" locked="0" layoutInCell="1" allowOverlap="1">
            <wp:simplePos x="0" y="0"/>
            <wp:positionH relativeFrom="column">
              <wp:posOffset>-266065</wp:posOffset>
            </wp:positionH>
            <wp:positionV relativeFrom="paragraph">
              <wp:posOffset>57150</wp:posOffset>
            </wp:positionV>
            <wp:extent cx="5934710" cy="3664585"/>
            <wp:effectExtent l="95250" t="57150" r="85090" b="31115"/>
            <wp:wrapTopAndBottom/>
            <wp:docPr id="10" name="Picture 6" descr="graph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 3.JPG"/>
                    <pic:cNvPicPr/>
                  </pic:nvPicPr>
                  <pic:blipFill>
                    <a:blip r:embed="rId19" cstate="print"/>
                    <a:stretch>
                      <a:fillRect/>
                    </a:stretch>
                  </pic:blipFill>
                  <pic:spPr>
                    <a:xfrm>
                      <a:off x="0" y="0"/>
                      <a:ext cx="5934710" cy="3664585"/>
                    </a:xfrm>
                    <a:prstGeom prst="rect">
                      <a:avLst/>
                    </a:prstGeom>
                    <a:ln>
                      <a:solidFill>
                        <a:schemeClr val="bg2">
                          <a:lumMod val="50000"/>
                        </a:schemeClr>
                      </a:solidFill>
                    </a:ln>
                    <a:effectLst>
                      <a:glow rad="63500">
                        <a:schemeClr val="accent3">
                          <a:satMod val="175000"/>
                          <a:alpha val="40000"/>
                        </a:schemeClr>
                      </a:glow>
                    </a:effectLst>
                  </pic:spPr>
                </pic:pic>
              </a:graphicData>
            </a:graphic>
          </wp:anchor>
        </w:drawing>
      </w:r>
      <w:r w:rsidR="00D240ED">
        <w:t xml:space="preserve">     </w:t>
      </w:r>
    </w:p>
    <w:p w:rsidR="00D240ED" w:rsidRPr="00637AD0" w:rsidRDefault="00334A11" w:rsidP="00D240ED">
      <w:r>
        <w:rPr>
          <w:rFonts w:cs="Courier New"/>
          <w:noProof/>
          <w:lang w:val="en-CA" w:eastAsia="en-CA" w:bidi="ar-SA"/>
        </w:rPr>
        <w:lastRenderedPageBreak/>
        <w:drawing>
          <wp:anchor distT="0" distB="0" distL="114300" distR="114300" simplePos="0" relativeHeight="251662336" behindDoc="0" locked="0" layoutInCell="1" allowOverlap="1">
            <wp:simplePos x="0" y="0"/>
            <wp:positionH relativeFrom="column">
              <wp:posOffset>-252730</wp:posOffset>
            </wp:positionH>
            <wp:positionV relativeFrom="paragraph">
              <wp:posOffset>2545715</wp:posOffset>
            </wp:positionV>
            <wp:extent cx="5932805" cy="4581525"/>
            <wp:effectExtent l="95250" t="57150" r="67945" b="47625"/>
            <wp:wrapTopAndBottom/>
            <wp:docPr id="3" name="Picture 19" descr="graph 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 12.JPG"/>
                    <pic:cNvPicPr/>
                  </pic:nvPicPr>
                  <pic:blipFill>
                    <a:blip r:embed="rId20" cstate="print"/>
                    <a:stretch>
                      <a:fillRect/>
                    </a:stretch>
                  </pic:blipFill>
                  <pic:spPr>
                    <a:xfrm>
                      <a:off x="0" y="0"/>
                      <a:ext cx="5932805" cy="4581525"/>
                    </a:xfrm>
                    <a:prstGeom prst="rect">
                      <a:avLst/>
                    </a:prstGeom>
                    <a:ln>
                      <a:solidFill>
                        <a:schemeClr val="bg2">
                          <a:lumMod val="50000"/>
                        </a:schemeClr>
                      </a:solidFill>
                    </a:ln>
                    <a:effectLst>
                      <a:glow rad="63500">
                        <a:schemeClr val="accent3">
                          <a:satMod val="175000"/>
                          <a:alpha val="40000"/>
                        </a:schemeClr>
                      </a:glow>
                    </a:effectLst>
                  </pic:spPr>
                </pic:pic>
              </a:graphicData>
            </a:graphic>
          </wp:anchor>
        </w:drawing>
      </w:r>
      <w:r w:rsidR="00D240ED" w:rsidRPr="00CA1F78">
        <w:rPr>
          <w:rFonts w:cs="Courier New"/>
        </w:rPr>
        <w:t>Furthermore, to the question, whether, conventional gas heaters were efficient in reducing utility bills, the same respondents strongly disagreed to the question around 12%, while those tha</w:t>
      </w:r>
      <w:r w:rsidR="00FF56AE">
        <w:rPr>
          <w:rFonts w:cs="Courier New"/>
        </w:rPr>
        <w:t xml:space="preserve">t disagreed were 40%. However, </w:t>
      </w:r>
      <w:r w:rsidR="00D240ED" w:rsidRPr="00CA1F78">
        <w:rPr>
          <w:rFonts w:cs="Courier New"/>
        </w:rPr>
        <w:t>23% of the respondents remained neutral to that question and so the end result was, that even with the people, that use conventional gas heaters, there is a huge chance for them to switch, if a new product is provided to them that can reduce their utility bills.</w:t>
      </w:r>
    </w:p>
    <w:p w:rsidR="00D240ED" w:rsidRDefault="00BC6963" w:rsidP="00BC6963">
      <w:pPr>
        <w:pStyle w:val="Caption"/>
        <w:rPr>
          <w:rFonts w:cs="Courier New"/>
        </w:rPr>
      </w:pPr>
      <w:r>
        <w:t xml:space="preserve">Table </w:t>
      </w:r>
      <w:fldSimple w:instr=" SEQ Table \* ARABIC ">
        <w:r w:rsidR="00485EB9">
          <w:rPr>
            <w:noProof/>
          </w:rPr>
          <w:t>4</w:t>
        </w:r>
      </w:fldSimple>
      <w:r>
        <w:t xml:space="preserve">: Survey results regarding effectiveness of </w:t>
      </w:r>
      <w:r w:rsidR="00C4072E">
        <w:t>SWH</w:t>
      </w:r>
      <w:r>
        <w:t xml:space="preserve"> to reduce utility bills</w:t>
      </w:r>
    </w:p>
    <w:p w:rsidR="00D240ED" w:rsidRDefault="00D240ED" w:rsidP="00D240ED">
      <w:pPr>
        <w:rPr>
          <w:rFonts w:cs="Courier New"/>
        </w:rPr>
      </w:pPr>
    </w:p>
    <w:p w:rsidR="00D240ED" w:rsidRDefault="00D240ED" w:rsidP="00D240ED">
      <w:pPr>
        <w:rPr>
          <w:rFonts w:cs="Courier New"/>
        </w:rPr>
      </w:pPr>
    </w:p>
    <w:p w:rsidR="00F5481E" w:rsidRDefault="00955641" w:rsidP="00D240ED">
      <w:pPr>
        <w:rPr>
          <w:rFonts w:cs="Courier New"/>
        </w:rPr>
      </w:pPr>
      <w:r>
        <w:rPr>
          <w:rFonts w:cs="Courier New"/>
          <w:noProof/>
          <w:lang w:val="en-CA" w:eastAsia="en-CA" w:bidi="ar-SA"/>
        </w:rPr>
        <w:lastRenderedPageBreak/>
        <w:drawing>
          <wp:anchor distT="0" distB="0" distL="114300" distR="114300" simplePos="0" relativeHeight="251663360" behindDoc="0" locked="0" layoutInCell="1" allowOverlap="1">
            <wp:simplePos x="0" y="0"/>
            <wp:positionH relativeFrom="column">
              <wp:posOffset>-255270</wp:posOffset>
            </wp:positionH>
            <wp:positionV relativeFrom="paragraph">
              <wp:posOffset>3084830</wp:posOffset>
            </wp:positionV>
            <wp:extent cx="5878195" cy="3909695"/>
            <wp:effectExtent l="95250" t="57150" r="84455" b="33655"/>
            <wp:wrapTopAndBottom/>
            <wp:docPr id="63" name="Picture 10" descr="graph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 6.JPG"/>
                    <pic:cNvPicPr/>
                  </pic:nvPicPr>
                  <pic:blipFill>
                    <a:blip r:embed="rId21" cstate="print"/>
                    <a:stretch>
                      <a:fillRect/>
                    </a:stretch>
                  </pic:blipFill>
                  <pic:spPr>
                    <a:xfrm>
                      <a:off x="0" y="0"/>
                      <a:ext cx="5878195" cy="3909695"/>
                    </a:xfrm>
                    <a:prstGeom prst="rect">
                      <a:avLst/>
                    </a:prstGeom>
                    <a:ln>
                      <a:solidFill>
                        <a:schemeClr val="bg2">
                          <a:lumMod val="50000"/>
                        </a:schemeClr>
                      </a:solidFill>
                    </a:ln>
                    <a:effectLst>
                      <a:glow rad="63500">
                        <a:schemeClr val="accent3">
                          <a:satMod val="175000"/>
                          <a:alpha val="40000"/>
                        </a:schemeClr>
                      </a:glow>
                    </a:effectLst>
                  </pic:spPr>
                </pic:pic>
              </a:graphicData>
            </a:graphic>
          </wp:anchor>
        </w:drawing>
      </w:r>
      <w:r w:rsidR="00D240ED" w:rsidRPr="00CA1F78">
        <w:rPr>
          <w:rFonts w:cs="Courier New"/>
        </w:rPr>
        <w:t>To get an insight on the use of conventional gas heaters, it was asked from respondents as to which feature, they regarded as the most important, while purchasing one. Among the options were price, durability, warranty, heating efficiency and maintenance cost. 38% of our respondents considered heating efficiency as the most important factor; however, 32% also responded that all the factors were important while purchasing a conventional gas heater. Thus while purchasing a conventional gas heater; people considered all the above factors very important while purchasing</w:t>
      </w:r>
      <w:r>
        <w:rPr>
          <w:rFonts w:cs="Courier New"/>
        </w:rPr>
        <w:t>.</w:t>
      </w:r>
    </w:p>
    <w:p w:rsidR="00F5481E" w:rsidRDefault="00BC6963" w:rsidP="00BC6963">
      <w:pPr>
        <w:pStyle w:val="Caption"/>
      </w:pPr>
      <w:r>
        <w:t xml:space="preserve">Table </w:t>
      </w:r>
      <w:fldSimple w:instr=" SEQ Table \* ARABIC ">
        <w:r w:rsidR="00485EB9">
          <w:rPr>
            <w:noProof/>
          </w:rPr>
          <w:t>5</w:t>
        </w:r>
      </w:fldSimple>
      <w:r>
        <w:t xml:space="preserve">: Comparisons of features being favored by consumers </w:t>
      </w:r>
    </w:p>
    <w:p w:rsidR="00D240ED" w:rsidRPr="00F5481E" w:rsidRDefault="00D240ED" w:rsidP="00D240ED">
      <w:pPr>
        <w:rPr>
          <w:rFonts w:cs="Courier New"/>
        </w:rPr>
      </w:pPr>
      <w:r w:rsidRPr="00CA1F78">
        <w:rPr>
          <w:rFonts w:cs="Courier New"/>
        </w:rPr>
        <w:t xml:space="preserve">The next part of the questionnaire was to understand what people thought about </w:t>
      </w:r>
      <w:r w:rsidR="00C4072E">
        <w:rPr>
          <w:rFonts w:cs="Courier New"/>
        </w:rPr>
        <w:t>SWH</w:t>
      </w:r>
      <w:r w:rsidRPr="00CA1F78">
        <w:rPr>
          <w:rFonts w:cs="Courier New"/>
        </w:rPr>
        <w:t xml:space="preserve">s. The first question was whether people had heard about the use of </w:t>
      </w:r>
      <w:r w:rsidR="00C4072E">
        <w:rPr>
          <w:rFonts w:cs="Courier New"/>
        </w:rPr>
        <w:t>SWH</w:t>
      </w:r>
      <w:r w:rsidRPr="00CA1F78">
        <w:rPr>
          <w:rFonts w:cs="Courier New"/>
        </w:rPr>
        <w:t xml:space="preserve">s for domestic </w:t>
      </w:r>
      <w:r w:rsidRPr="00CA1F78">
        <w:rPr>
          <w:rFonts w:cs="Courier New"/>
        </w:rPr>
        <w:lastRenderedPageBreak/>
        <w:t xml:space="preserve">purposes. 52% of the respondents answered that they hadn’t heard about the usage of </w:t>
      </w:r>
      <w:r w:rsidR="00C4072E">
        <w:rPr>
          <w:rFonts w:cs="Courier New"/>
        </w:rPr>
        <w:t>SWH</w:t>
      </w:r>
      <w:r w:rsidRPr="00CA1F78">
        <w:rPr>
          <w:rFonts w:cs="Courier New"/>
        </w:rPr>
        <w:t xml:space="preserve">s for domestic purposes, while the remaining 48% answered that they had heard about such usage. This was an astonishing result, because before the </w:t>
      </w:r>
      <w:r w:rsidR="00773507">
        <w:rPr>
          <w:rFonts w:cs="Courier New"/>
          <w:noProof/>
          <w:lang w:val="en-CA" w:eastAsia="en-CA" w:bidi="ar-SA"/>
        </w:rPr>
        <w:drawing>
          <wp:anchor distT="0" distB="0" distL="114300" distR="114300" simplePos="0" relativeHeight="251664384" behindDoc="0" locked="0" layoutInCell="1" allowOverlap="1">
            <wp:simplePos x="0" y="0"/>
            <wp:positionH relativeFrom="column">
              <wp:posOffset>-258445</wp:posOffset>
            </wp:positionH>
            <wp:positionV relativeFrom="paragraph">
              <wp:posOffset>1816735</wp:posOffset>
            </wp:positionV>
            <wp:extent cx="5913120" cy="3604895"/>
            <wp:effectExtent l="95250" t="57150" r="68580" b="33655"/>
            <wp:wrapTopAndBottom/>
            <wp:docPr id="25" name="Picture 11" descr="graph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 7.JPG"/>
                    <pic:cNvPicPr/>
                  </pic:nvPicPr>
                  <pic:blipFill>
                    <a:blip r:embed="rId22" cstate="print"/>
                    <a:stretch>
                      <a:fillRect/>
                    </a:stretch>
                  </pic:blipFill>
                  <pic:spPr>
                    <a:xfrm>
                      <a:off x="0" y="0"/>
                      <a:ext cx="5913120" cy="3604895"/>
                    </a:xfrm>
                    <a:prstGeom prst="rect">
                      <a:avLst/>
                    </a:prstGeom>
                    <a:ln>
                      <a:solidFill>
                        <a:schemeClr val="bg2">
                          <a:lumMod val="50000"/>
                        </a:schemeClr>
                      </a:solidFill>
                    </a:ln>
                    <a:effectLst>
                      <a:glow rad="63500">
                        <a:schemeClr val="accent3">
                          <a:satMod val="175000"/>
                          <a:alpha val="40000"/>
                        </a:schemeClr>
                      </a:glow>
                    </a:effectLst>
                  </pic:spPr>
                </pic:pic>
              </a:graphicData>
            </a:graphic>
          </wp:anchor>
        </w:drawing>
      </w:r>
      <w:r w:rsidRPr="00CA1F78">
        <w:rPr>
          <w:rFonts w:cs="Courier New"/>
        </w:rPr>
        <w:t xml:space="preserve">questionnaire result it was believed that most of the people would not have heard about such usage.     </w:t>
      </w:r>
    </w:p>
    <w:p w:rsidR="00D240ED" w:rsidRDefault="00BC6963" w:rsidP="00BC6963">
      <w:pPr>
        <w:pStyle w:val="Caption"/>
      </w:pPr>
      <w:r>
        <w:t xml:space="preserve">Table </w:t>
      </w:r>
      <w:fldSimple w:instr=" SEQ Table \* ARABIC ">
        <w:r w:rsidR="00485EB9">
          <w:rPr>
            <w:noProof/>
          </w:rPr>
          <w:t>6</w:t>
        </w:r>
      </w:fldSimple>
      <w:r>
        <w:t>: Results on usage of Solar Waters Heaters domestically</w:t>
      </w:r>
    </w:p>
    <w:p w:rsidR="00D240ED" w:rsidRPr="00F5481E" w:rsidRDefault="00D240ED" w:rsidP="00D240ED">
      <w:pPr>
        <w:rPr>
          <w:rFonts w:cs="Courier New"/>
        </w:rPr>
      </w:pPr>
      <w:r w:rsidRPr="00CA1F78">
        <w:rPr>
          <w:rFonts w:cs="Courier New"/>
        </w:rPr>
        <w:t>The next question was whether the respondents would be willing to sw</w:t>
      </w:r>
      <w:r w:rsidR="00FF56AE">
        <w:rPr>
          <w:rFonts w:cs="Courier New"/>
        </w:rPr>
        <w:t>itchover to SWHs</w:t>
      </w:r>
      <w:r w:rsidRPr="00CA1F78">
        <w:rPr>
          <w:rFonts w:cs="Courier New"/>
        </w:rPr>
        <w:t xml:space="preserve">. To no surprise, an overwhelming majority of 72% answered that they would be willing to switch over to </w:t>
      </w:r>
      <w:r w:rsidR="00C4072E">
        <w:rPr>
          <w:rFonts w:cs="Courier New"/>
        </w:rPr>
        <w:t>SWH</w:t>
      </w:r>
      <w:r w:rsidRPr="00CA1F78">
        <w:rPr>
          <w:rFonts w:cs="Courier New"/>
        </w:rPr>
        <w:t xml:space="preserve">. However, if the detail of results is considered, by considering the respondents gender, it was found out that 41% female and 31% male were willing to switch over to </w:t>
      </w:r>
      <w:r w:rsidR="00C4072E">
        <w:rPr>
          <w:rFonts w:cs="Courier New"/>
        </w:rPr>
        <w:t>SWH</w:t>
      </w:r>
      <w:r w:rsidRPr="00CA1F78">
        <w:rPr>
          <w:rFonts w:cs="Courier New"/>
        </w:rPr>
        <w:t xml:space="preserve">. While those that had responded negatively to the question, 21% of them were male.  Being a male dominated society and major decisions being made by men, the conclusion was that even though 72% </w:t>
      </w:r>
      <w:r w:rsidRPr="00CA1F78">
        <w:rPr>
          <w:rFonts w:cs="Courier New"/>
        </w:rPr>
        <w:lastRenderedPageBreak/>
        <w:t xml:space="preserve">were willing to switch over to </w:t>
      </w:r>
      <w:r w:rsidR="00C4072E">
        <w:rPr>
          <w:rFonts w:cs="Courier New"/>
        </w:rPr>
        <w:t>SWH</w:t>
      </w:r>
      <w:r w:rsidRPr="00CA1F78">
        <w:rPr>
          <w:rFonts w:cs="Courier New"/>
        </w:rPr>
        <w:t xml:space="preserve">s, the percentage of men respondents is very small. Furthermore, of those that responded negatively, which were 28%, 21% percent were male. Thus it is essential that the mind set of male society should be changed and their positive response must be increased, while decreasing their negative one. </w:t>
      </w:r>
    </w:p>
    <w:p w:rsidR="00031350" w:rsidRDefault="00773507" w:rsidP="00BC6963">
      <w:pPr>
        <w:pStyle w:val="Caption"/>
        <w:rPr>
          <w:rFonts w:cs="Courier New"/>
        </w:rPr>
      </w:pPr>
      <w:r>
        <w:rPr>
          <w:noProof/>
          <w:lang w:val="en-CA" w:eastAsia="en-CA" w:bidi="ar-SA"/>
        </w:rPr>
        <w:drawing>
          <wp:anchor distT="0" distB="0" distL="114300" distR="114300" simplePos="0" relativeHeight="251665408" behindDoc="0" locked="0" layoutInCell="1" allowOverlap="1">
            <wp:simplePos x="0" y="0"/>
            <wp:positionH relativeFrom="column">
              <wp:posOffset>-237490</wp:posOffset>
            </wp:positionH>
            <wp:positionV relativeFrom="paragraph">
              <wp:posOffset>139065</wp:posOffset>
            </wp:positionV>
            <wp:extent cx="6014720" cy="3890010"/>
            <wp:effectExtent l="95250" t="95250" r="119380" b="72390"/>
            <wp:wrapTopAndBottom/>
            <wp:docPr id="4" name="Picture 13" descr="graph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 8.JPG"/>
                    <pic:cNvPicPr/>
                  </pic:nvPicPr>
                  <pic:blipFill>
                    <a:blip r:embed="rId23" cstate="print"/>
                    <a:stretch>
                      <a:fillRect/>
                    </a:stretch>
                  </pic:blipFill>
                  <pic:spPr>
                    <a:xfrm>
                      <a:off x="0" y="0"/>
                      <a:ext cx="6014720" cy="3890010"/>
                    </a:xfrm>
                    <a:prstGeom prst="rect">
                      <a:avLst/>
                    </a:prstGeom>
                    <a:ln>
                      <a:solidFill>
                        <a:schemeClr val="bg2">
                          <a:lumMod val="50000"/>
                        </a:schemeClr>
                      </a:solidFill>
                    </a:ln>
                    <a:effectLst>
                      <a:glow rad="101600">
                        <a:schemeClr val="bg2">
                          <a:lumMod val="50000"/>
                          <a:alpha val="60000"/>
                        </a:schemeClr>
                      </a:glow>
                    </a:effectLst>
                  </pic:spPr>
                </pic:pic>
              </a:graphicData>
            </a:graphic>
          </wp:anchor>
        </w:drawing>
      </w:r>
      <w:r w:rsidR="00BC6963">
        <w:t xml:space="preserve">Table </w:t>
      </w:r>
      <w:fldSimple w:instr=" SEQ Table \* ARABIC ">
        <w:r w:rsidR="00485EB9">
          <w:rPr>
            <w:noProof/>
          </w:rPr>
          <w:t>7</w:t>
        </w:r>
      </w:fldSimple>
      <w:r w:rsidR="00FE6AF5">
        <w:t>: Results</w:t>
      </w:r>
      <w:r w:rsidR="00BC6963">
        <w:t xml:space="preserve"> on willingness to switchover to </w:t>
      </w:r>
      <w:r w:rsidR="00C4072E">
        <w:t>SWH</w:t>
      </w:r>
      <w:r w:rsidR="00BC6963">
        <w:t>s</w:t>
      </w:r>
    </w:p>
    <w:p w:rsidR="00FE6AF5" w:rsidRDefault="00D240ED" w:rsidP="00D240ED">
      <w:pPr>
        <w:rPr>
          <w:rFonts w:cs="Courier New"/>
        </w:rPr>
      </w:pPr>
      <w:r w:rsidRPr="00CA1F78">
        <w:rPr>
          <w:rFonts w:cs="Courier New"/>
        </w:rPr>
        <w:t xml:space="preserve">With regards to the features which were considered as the most important when purchasing a </w:t>
      </w:r>
      <w:r w:rsidR="00C4072E">
        <w:rPr>
          <w:rFonts w:cs="Courier New"/>
        </w:rPr>
        <w:t>SWH</w:t>
      </w:r>
      <w:r w:rsidRPr="00CA1F78">
        <w:rPr>
          <w:rFonts w:cs="Courier New"/>
        </w:rPr>
        <w:t xml:space="preserve">, the same list of features were provided to the respondents, that they has filled earlier for the conventional heater. As most respondents were using conventional gas heaters, thus 49.5% responded that all the features, which included price, durability, warranty, heating efficiency and maintenance </w:t>
      </w:r>
      <w:r w:rsidRPr="00CA1F78">
        <w:rPr>
          <w:rFonts w:cs="Courier New"/>
        </w:rPr>
        <w:lastRenderedPageBreak/>
        <w:t xml:space="preserve">costs were important, which is consistent with the  novelty of the product.  </w:t>
      </w:r>
    </w:p>
    <w:p w:rsidR="007A37F4" w:rsidRPr="007A37F4" w:rsidRDefault="00773507" w:rsidP="00FE6AF5">
      <w:pPr>
        <w:pStyle w:val="Caption"/>
      </w:pPr>
      <w:r>
        <w:rPr>
          <w:noProof/>
          <w:lang w:val="en-CA" w:eastAsia="en-CA" w:bidi="ar-SA"/>
        </w:rPr>
        <w:drawing>
          <wp:anchor distT="0" distB="0" distL="114300" distR="114300" simplePos="0" relativeHeight="251667456" behindDoc="0" locked="0" layoutInCell="1" allowOverlap="1">
            <wp:simplePos x="0" y="0"/>
            <wp:positionH relativeFrom="column">
              <wp:posOffset>-516890</wp:posOffset>
            </wp:positionH>
            <wp:positionV relativeFrom="paragraph">
              <wp:posOffset>113665</wp:posOffset>
            </wp:positionV>
            <wp:extent cx="5932805" cy="3553460"/>
            <wp:effectExtent l="19050" t="0" r="0" b="0"/>
            <wp:wrapTopAndBottom/>
            <wp:docPr id="49" name="Picture 17" descr="graph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 11.JPG"/>
                    <pic:cNvPicPr/>
                  </pic:nvPicPr>
                  <pic:blipFill>
                    <a:blip r:embed="rId24" cstate="print"/>
                    <a:stretch>
                      <a:fillRect/>
                    </a:stretch>
                  </pic:blipFill>
                  <pic:spPr>
                    <a:xfrm>
                      <a:off x="0" y="0"/>
                      <a:ext cx="5932805" cy="3553460"/>
                    </a:xfrm>
                    <a:prstGeom prst="rect">
                      <a:avLst/>
                    </a:prstGeom>
                  </pic:spPr>
                </pic:pic>
              </a:graphicData>
            </a:graphic>
          </wp:anchor>
        </w:drawing>
      </w:r>
      <w:r w:rsidR="00FE6AF5">
        <w:t xml:space="preserve">Table </w:t>
      </w:r>
      <w:fldSimple w:instr=" SEQ Table \* ARABIC ">
        <w:r w:rsidR="00485EB9">
          <w:rPr>
            <w:noProof/>
          </w:rPr>
          <w:t>8</w:t>
        </w:r>
      </w:fldSimple>
      <w:r w:rsidR="00FE6AF5">
        <w:t xml:space="preserve">: </w:t>
      </w:r>
      <w:r w:rsidR="00EC3451">
        <w:t>Results on the e</w:t>
      </w:r>
      <w:r w:rsidR="00FE6AF5">
        <w:t xml:space="preserve">ffectiveness of using </w:t>
      </w:r>
      <w:r w:rsidR="00C4072E">
        <w:t>SWH</w:t>
      </w:r>
      <w:r w:rsidR="00FE6AF5">
        <w:t>s</w:t>
      </w:r>
      <w:r w:rsidR="00D240ED">
        <w:t xml:space="preserve">                    </w:t>
      </w:r>
    </w:p>
    <w:p w:rsidR="00D240ED" w:rsidRDefault="00D240ED" w:rsidP="00D240ED">
      <w:pPr>
        <w:rPr>
          <w:rFonts w:cs="Courier New"/>
        </w:rPr>
      </w:pPr>
      <w:r w:rsidRPr="00CA1F78">
        <w:rPr>
          <w:rFonts w:cs="Courier New"/>
        </w:rPr>
        <w:t xml:space="preserve">This is consistent with the earlier question, in which it was asked from respondents if they thought that conventional gas heaters were efficient in reducing utility bills. Of the 30% respondents that have agreed with the </w:t>
      </w:r>
      <w:r w:rsidR="00C4072E">
        <w:rPr>
          <w:rFonts w:cs="Courier New"/>
        </w:rPr>
        <w:t>SWH</w:t>
      </w:r>
      <w:r w:rsidRPr="00CA1F78">
        <w:rPr>
          <w:rFonts w:cs="Courier New"/>
        </w:rPr>
        <w:t xml:space="preserve">s reducing utility bills, 5% and 10% of them had initially strongly disagreed and disagreed respectively that conventional gas heaters were efficient in reducing utility bills. Furthermore, of the 42% that had agreed with </w:t>
      </w:r>
      <w:r w:rsidR="00C4072E">
        <w:rPr>
          <w:rFonts w:cs="Courier New"/>
        </w:rPr>
        <w:t>SWH</w:t>
      </w:r>
      <w:r w:rsidRPr="00CA1F78">
        <w:rPr>
          <w:rFonts w:cs="Courier New"/>
        </w:rPr>
        <w:t xml:space="preserve">s as being efficient, 7% had initially strongly disagreed, while 17% had disagreed, with conventional gas heaters as being efficient is reducing </w:t>
      </w:r>
      <w:r w:rsidR="00C4072E">
        <w:rPr>
          <w:rFonts w:cs="Courier New"/>
        </w:rPr>
        <w:t>SWH</w:t>
      </w:r>
      <w:r w:rsidRPr="00CA1F78">
        <w:rPr>
          <w:rFonts w:cs="Courier New"/>
        </w:rPr>
        <w:t>s.</w:t>
      </w:r>
    </w:p>
    <w:p w:rsidR="00D240ED" w:rsidRDefault="00D240ED" w:rsidP="00D240ED">
      <w:r w:rsidRPr="00CA1F78">
        <w:rPr>
          <w:rFonts w:cs="Courier New"/>
        </w:rPr>
        <w:t xml:space="preserve">On the question, whether </w:t>
      </w:r>
      <w:r w:rsidR="00C4072E">
        <w:rPr>
          <w:rFonts w:cs="Courier New"/>
        </w:rPr>
        <w:t>SWH</w:t>
      </w:r>
      <w:r w:rsidRPr="00CA1F78">
        <w:rPr>
          <w:rFonts w:cs="Courier New"/>
        </w:rPr>
        <w:t xml:space="preserve">s were readily available in the retail markets of Islamabad, it was no surprise that 92% of </w:t>
      </w:r>
      <w:r w:rsidRPr="00CA1F78">
        <w:rPr>
          <w:rFonts w:cs="Courier New"/>
        </w:rPr>
        <w:lastRenderedPageBreak/>
        <w:t xml:space="preserve">the people responded negatively to the question. The implication of this question is especially greater for those people that want to switch over to </w:t>
      </w:r>
      <w:r w:rsidR="00C4072E">
        <w:rPr>
          <w:rFonts w:cs="Courier New"/>
        </w:rPr>
        <w:t>SWH</w:t>
      </w:r>
      <w:r w:rsidRPr="00CA1F78">
        <w:rPr>
          <w:rFonts w:cs="Courier New"/>
        </w:rPr>
        <w:t xml:space="preserve">. Of the 72% people that considered switching over to </w:t>
      </w:r>
      <w:r w:rsidR="00C4072E">
        <w:rPr>
          <w:rFonts w:cs="Courier New"/>
        </w:rPr>
        <w:t>SWH</w:t>
      </w:r>
      <w:r w:rsidRPr="00CA1F78">
        <w:rPr>
          <w:rFonts w:cs="Courier New"/>
        </w:rPr>
        <w:t xml:space="preserve">, 67% responded that they did not think that </w:t>
      </w:r>
      <w:r w:rsidR="00C4072E">
        <w:rPr>
          <w:rFonts w:cs="Courier New"/>
        </w:rPr>
        <w:t>SWH</w:t>
      </w:r>
      <w:r w:rsidRPr="00CA1F78">
        <w:rPr>
          <w:rFonts w:cs="Courier New"/>
        </w:rPr>
        <w:t xml:space="preserve">s were available in retail markets of Islamabad. This situation needs to be changed by </w:t>
      </w:r>
      <w:r w:rsidR="00773507">
        <w:rPr>
          <w:rFonts w:cs="Courier New"/>
          <w:noProof/>
          <w:lang w:val="en-CA" w:eastAsia="en-CA" w:bidi="ar-SA"/>
        </w:rPr>
        <w:drawing>
          <wp:anchor distT="0" distB="0" distL="114300" distR="114300" simplePos="0" relativeHeight="251669504" behindDoc="0" locked="0" layoutInCell="1" allowOverlap="1">
            <wp:simplePos x="0" y="0"/>
            <wp:positionH relativeFrom="column">
              <wp:posOffset>-363855</wp:posOffset>
            </wp:positionH>
            <wp:positionV relativeFrom="paragraph">
              <wp:posOffset>2025650</wp:posOffset>
            </wp:positionV>
            <wp:extent cx="5928995" cy="3048000"/>
            <wp:effectExtent l="76200" t="76200" r="90805" b="57150"/>
            <wp:wrapTopAndBottom/>
            <wp:docPr id="37" name="Picture 20" descr="graph 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 13.JPG"/>
                    <pic:cNvPicPr/>
                  </pic:nvPicPr>
                  <pic:blipFill>
                    <a:blip r:embed="rId25" cstate="print"/>
                    <a:stretch>
                      <a:fillRect/>
                    </a:stretch>
                  </pic:blipFill>
                  <pic:spPr>
                    <a:xfrm>
                      <a:off x="0" y="0"/>
                      <a:ext cx="5928995" cy="3048000"/>
                    </a:xfrm>
                    <a:prstGeom prst="rect">
                      <a:avLst/>
                    </a:prstGeom>
                    <a:effectLst>
                      <a:glow rad="101600">
                        <a:schemeClr val="bg2">
                          <a:lumMod val="75000"/>
                          <a:alpha val="60000"/>
                        </a:schemeClr>
                      </a:glow>
                    </a:effectLst>
                  </pic:spPr>
                </pic:pic>
              </a:graphicData>
            </a:graphic>
          </wp:anchor>
        </w:drawing>
      </w:r>
      <w:r w:rsidRPr="00CA1F78">
        <w:rPr>
          <w:rFonts w:cs="Courier New"/>
        </w:rPr>
        <w:t>the vendors to increase their sales.</w:t>
      </w:r>
      <w:r>
        <w:t xml:space="preserve">                          </w:t>
      </w:r>
    </w:p>
    <w:p w:rsidR="00D240ED" w:rsidRDefault="00D240ED" w:rsidP="00FE6AF5">
      <w:pPr>
        <w:pStyle w:val="Caption"/>
      </w:pPr>
      <w:r>
        <w:t xml:space="preserve">  </w:t>
      </w:r>
      <w:r w:rsidR="00FE6AF5">
        <w:t xml:space="preserve">Table </w:t>
      </w:r>
      <w:fldSimple w:instr=" SEQ Table \* ARABIC ">
        <w:r w:rsidR="00485EB9">
          <w:rPr>
            <w:noProof/>
          </w:rPr>
          <w:t>9</w:t>
        </w:r>
      </w:fldSimple>
      <w:r w:rsidR="00FE6AF5">
        <w:t xml:space="preserve">: </w:t>
      </w:r>
      <w:r w:rsidR="00EC3451">
        <w:t>Results on the a</w:t>
      </w:r>
      <w:r w:rsidR="00FE6AF5">
        <w:t xml:space="preserve">vailability of </w:t>
      </w:r>
      <w:r w:rsidR="00C4072E">
        <w:t>SWH</w:t>
      </w:r>
      <w:r w:rsidR="00FE6AF5">
        <w:t xml:space="preserve"> in retail markets of Islamabad</w:t>
      </w:r>
    </w:p>
    <w:p w:rsidR="00604913" w:rsidRDefault="00543D18" w:rsidP="00543D18">
      <w:pPr>
        <w:rPr>
          <w:rFonts w:cs="Courier New"/>
        </w:rPr>
      </w:pPr>
      <w:r w:rsidRPr="00CA1F78">
        <w:rPr>
          <w:rFonts w:cs="Courier New"/>
        </w:rPr>
        <w:t xml:space="preserve">One reason why people lack the knowledge of </w:t>
      </w:r>
      <w:r w:rsidR="00C4072E">
        <w:rPr>
          <w:rFonts w:cs="Courier New"/>
        </w:rPr>
        <w:t>SWH</w:t>
      </w:r>
      <w:r w:rsidRPr="00CA1F78">
        <w:rPr>
          <w:rFonts w:cs="Courier New"/>
        </w:rPr>
        <w:t>s is the lack of promotion by local vendors. This was one of our questions and t</w:t>
      </w:r>
      <w:r w:rsidR="00773507">
        <w:rPr>
          <w:rFonts w:cs="Courier New"/>
        </w:rPr>
        <w:t xml:space="preserve">he results of this question </w:t>
      </w:r>
      <w:r w:rsidRPr="00CA1F78">
        <w:rPr>
          <w:rFonts w:cs="Courier New"/>
        </w:rPr>
        <w:t xml:space="preserve">were consistent to the earlier question because 19% respondents strongly disagreed, while 38% disagreed to the fact that </w:t>
      </w:r>
      <w:r w:rsidR="00C4072E">
        <w:rPr>
          <w:rFonts w:cs="Courier New"/>
        </w:rPr>
        <w:t>SWH</w:t>
      </w:r>
      <w:r w:rsidRPr="00CA1F78">
        <w:rPr>
          <w:rFonts w:cs="Courier New"/>
        </w:rPr>
        <w:t xml:space="preserve">s were efficiently promoted by local vendors. </w:t>
      </w:r>
    </w:p>
    <w:p w:rsidR="00D240ED" w:rsidRDefault="00604913" w:rsidP="00D240ED">
      <w:pPr>
        <w:rPr>
          <w:rFonts w:cs="Courier New"/>
        </w:rPr>
      </w:pPr>
      <w:r>
        <w:rPr>
          <w:rFonts w:cs="Courier New"/>
          <w:noProof/>
          <w:lang w:bidi="ar-SA"/>
        </w:rPr>
        <w:t>O</w:t>
      </w:r>
      <w:r>
        <w:rPr>
          <w:rFonts w:cs="Courier New"/>
        </w:rPr>
        <w:t>ne</w:t>
      </w:r>
      <w:r w:rsidR="00D240ED" w:rsidRPr="00CA1F78">
        <w:rPr>
          <w:rFonts w:cs="Courier New"/>
        </w:rPr>
        <w:t xml:space="preserve"> of the last questions regarding the actual purchase of </w:t>
      </w:r>
      <w:r w:rsidR="00C4072E">
        <w:rPr>
          <w:rFonts w:cs="Courier New"/>
        </w:rPr>
        <w:t>SWH</w:t>
      </w:r>
      <w:r w:rsidR="00D240ED" w:rsidRPr="00CA1F78">
        <w:rPr>
          <w:rFonts w:cs="Courier New"/>
        </w:rPr>
        <w:t xml:space="preserve">s was whether discounts or subsidies would entice customers to purchase the product, 28% of respondents agreed to the statement, while 51% of them agreed. Thus </w:t>
      </w:r>
      <w:r w:rsidR="00D240ED" w:rsidRPr="00CA1F78">
        <w:rPr>
          <w:rFonts w:cs="Courier New"/>
        </w:rPr>
        <w:lastRenderedPageBreak/>
        <w:t xml:space="preserve">this shows that apart from effective advertising, vendors can increase their sales by offering discounts on </w:t>
      </w:r>
      <w:r w:rsidR="00C4072E">
        <w:rPr>
          <w:rFonts w:cs="Courier New"/>
        </w:rPr>
        <w:t>SWH</w:t>
      </w:r>
      <w:r w:rsidR="00D240ED" w:rsidRPr="00CA1F78">
        <w:rPr>
          <w:rFonts w:cs="Courier New"/>
        </w:rPr>
        <w:t xml:space="preserve">s or the government can even step up by providing subsidies on the </w:t>
      </w:r>
      <w:r w:rsidR="00C4072E">
        <w:rPr>
          <w:rFonts w:cs="Courier New"/>
        </w:rPr>
        <w:t>SWH</w:t>
      </w:r>
      <w:r w:rsidR="00FC2BB4">
        <w:rPr>
          <w:rFonts w:cs="Courier New"/>
        </w:rPr>
        <w:t xml:space="preserve">s i.e. </w:t>
      </w:r>
      <w:r w:rsidR="00D240ED" w:rsidRPr="00CA1F78">
        <w:rPr>
          <w:rFonts w:cs="Courier New"/>
        </w:rPr>
        <w:t xml:space="preserve">reducing its price. </w:t>
      </w:r>
    </w:p>
    <w:p w:rsidR="00604913" w:rsidRDefault="00773507" w:rsidP="00604913">
      <w:pPr>
        <w:pStyle w:val="Caption"/>
        <w:rPr>
          <w:rFonts w:cs="Courier New"/>
        </w:rPr>
      </w:pPr>
      <w:r>
        <w:rPr>
          <w:noProof/>
          <w:lang w:val="en-CA" w:eastAsia="en-CA" w:bidi="ar-SA"/>
        </w:rPr>
        <w:drawing>
          <wp:anchor distT="0" distB="0" distL="114300" distR="114300" simplePos="0" relativeHeight="251672576" behindDoc="0" locked="0" layoutInCell="1" allowOverlap="1">
            <wp:simplePos x="0" y="0"/>
            <wp:positionH relativeFrom="column">
              <wp:posOffset>-173990</wp:posOffset>
            </wp:positionH>
            <wp:positionV relativeFrom="paragraph">
              <wp:posOffset>224155</wp:posOffset>
            </wp:positionV>
            <wp:extent cx="5874385" cy="3545205"/>
            <wp:effectExtent l="76200" t="76200" r="88265" b="55245"/>
            <wp:wrapTopAndBottom/>
            <wp:docPr id="45" name="Picture 25" descr="graph 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 16.JPG"/>
                    <pic:cNvPicPr/>
                  </pic:nvPicPr>
                  <pic:blipFill>
                    <a:blip r:embed="rId26" cstate="print"/>
                    <a:stretch>
                      <a:fillRect/>
                    </a:stretch>
                  </pic:blipFill>
                  <pic:spPr>
                    <a:xfrm>
                      <a:off x="0" y="0"/>
                      <a:ext cx="5874385" cy="3545205"/>
                    </a:xfrm>
                    <a:prstGeom prst="rect">
                      <a:avLst/>
                    </a:prstGeom>
                    <a:effectLst>
                      <a:glow rad="101600">
                        <a:schemeClr val="bg2">
                          <a:lumMod val="50000"/>
                          <a:alpha val="60000"/>
                        </a:schemeClr>
                      </a:glow>
                    </a:effectLst>
                  </pic:spPr>
                </pic:pic>
              </a:graphicData>
            </a:graphic>
          </wp:anchor>
        </w:drawing>
      </w:r>
      <w:r w:rsidR="00604913">
        <w:t xml:space="preserve">Table </w:t>
      </w:r>
      <w:fldSimple w:instr=" SEQ Table \* ARABIC ">
        <w:r w:rsidR="00485EB9">
          <w:rPr>
            <w:noProof/>
          </w:rPr>
          <w:t>10</w:t>
        </w:r>
      </w:fldSimple>
      <w:r w:rsidR="00604913">
        <w:t xml:space="preserve">: </w:t>
      </w:r>
      <w:r w:rsidR="00EC3451">
        <w:t>Results on the i</w:t>
      </w:r>
      <w:r w:rsidR="00604913">
        <w:t>mpact of Subsi</w:t>
      </w:r>
      <w:r w:rsidR="00024BEA">
        <w:t>dies or Discounts on purchase of</w:t>
      </w:r>
      <w:r w:rsidR="00604913">
        <w:t xml:space="preserve"> </w:t>
      </w:r>
      <w:r w:rsidR="00C4072E">
        <w:t>SWH</w:t>
      </w:r>
    </w:p>
    <w:p w:rsidR="00D240ED" w:rsidRDefault="00D240ED" w:rsidP="00D240ED">
      <w:pPr>
        <w:rPr>
          <w:rFonts w:cs="Courier New"/>
        </w:rPr>
      </w:pPr>
      <w:r w:rsidRPr="00CA1F78">
        <w:rPr>
          <w:rFonts w:cs="Courier New"/>
        </w:rPr>
        <w:t xml:space="preserve">Another question was whether </w:t>
      </w:r>
      <w:r w:rsidR="00C4072E">
        <w:rPr>
          <w:rFonts w:cs="Courier New"/>
        </w:rPr>
        <w:t>SWH</w:t>
      </w:r>
      <w:r w:rsidRPr="00CA1F78">
        <w:rPr>
          <w:rFonts w:cs="Courier New"/>
        </w:rPr>
        <w:t xml:space="preserve">s were worth purchasing. This question differed from the actual purchase question, because it would look at respondent preferences, which may include quantitative preferences like reducing utility bills and qualitative preferences like having a green lifestyle. The response of the question suggested that 18% strongly agreed with the statement, while 60% agreed with the statement. </w:t>
      </w:r>
    </w:p>
    <w:p w:rsidR="00D240ED" w:rsidRDefault="00D240ED" w:rsidP="00D240ED">
      <w:pPr>
        <w:rPr>
          <w:rFonts w:cs="Courier New"/>
        </w:rPr>
      </w:pPr>
      <w:r w:rsidRPr="00CA1F78">
        <w:rPr>
          <w:rFonts w:cs="Courier New"/>
        </w:rPr>
        <w:t xml:space="preserve">Last part of the questionnaire was designed to get input from the respondents, whether they thought that products like </w:t>
      </w:r>
      <w:r w:rsidR="00C4072E">
        <w:rPr>
          <w:rFonts w:cs="Courier New"/>
        </w:rPr>
        <w:t>SWH</w:t>
      </w:r>
      <w:r w:rsidRPr="00CA1F78">
        <w:rPr>
          <w:rFonts w:cs="Courier New"/>
        </w:rPr>
        <w:t xml:space="preserve">s can reduce our energy crisis. To the question, </w:t>
      </w:r>
      <w:r w:rsidRPr="00CA1F78">
        <w:rPr>
          <w:rFonts w:cs="Courier New"/>
        </w:rPr>
        <w:lastRenderedPageBreak/>
        <w:t xml:space="preserve">93% agreed to the statement, while 7% rejected the statement. This shows that individual steps like switching over to </w:t>
      </w:r>
      <w:r w:rsidR="00C4072E">
        <w:rPr>
          <w:rFonts w:cs="Courier New"/>
        </w:rPr>
        <w:t>SWH</w:t>
      </w:r>
      <w:r w:rsidRPr="00CA1F78">
        <w:rPr>
          <w:rFonts w:cs="Courier New"/>
        </w:rPr>
        <w:t>s can create a collective step towards reduction in energy crisis of Pakistan.</w:t>
      </w:r>
    </w:p>
    <w:p w:rsidR="00604913" w:rsidRPr="00543D18" w:rsidRDefault="00773507" w:rsidP="00604913">
      <w:pPr>
        <w:pStyle w:val="Caption"/>
      </w:pPr>
      <w:r>
        <w:rPr>
          <w:noProof/>
          <w:lang w:val="en-CA" w:eastAsia="en-CA" w:bidi="ar-SA"/>
        </w:rPr>
        <w:drawing>
          <wp:anchor distT="0" distB="0" distL="114300" distR="114300" simplePos="0" relativeHeight="251673600" behindDoc="0" locked="0" layoutInCell="1" allowOverlap="1">
            <wp:simplePos x="0" y="0"/>
            <wp:positionH relativeFrom="column">
              <wp:posOffset>-467360</wp:posOffset>
            </wp:positionH>
            <wp:positionV relativeFrom="paragraph">
              <wp:posOffset>224155</wp:posOffset>
            </wp:positionV>
            <wp:extent cx="5921375" cy="3957320"/>
            <wp:effectExtent l="76200" t="76200" r="98425" b="62230"/>
            <wp:wrapTopAndBottom/>
            <wp:docPr id="59" name="Picture 28" descr="graph 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 18.JPG"/>
                    <pic:cNvPicPr/>
                  </pic:nvPicPr>
                  <pic:blipFill>
                    <a:blip r:embed="rId27" cstate="print"/>
                    <a:stretch>
                      <a:fillRect/>
                    </a:stretch>
                  </pic:blipFill>
                  <pic:spPr>
                    <a:xfrm>
                      <a:off x="0" y="0"/>
                      <a:ext cx="5921375" cy="3957320"/>
                    </a:xfrm>
                    <a:prstGeom prst="rect">
                      <a:avLst/>
                    </a:prstGeom>
                    <a:effectLst>
                      <a:glow rad="101600">
                        <a:schemeClr val="bg2">
                          <a:lumMod val="50000"/>
                          <a:alpha val="60000"/>
                        </a:schemeClr>
                      </a:glow>
                    </a:effectLst>
                  </pic:spPr>
                </pic:pic>
              </a:graphicData>
            </a:graphic>
          </wp:anchor>
        </w:drawing>
      </w:r>
      <w:r w:rsidR="00604913">
        <w:t xml:space="preserve">Table </w:t>
      </w:r>
      <w:fldSimple w:instr=" SEQ Table \* ARABIC ">
        <w:r w:rsidR="00485EB9">
          <w:rPr>
            <w:noProof/>
          </w:rPr>
          <w:t>11</w:t>
        </w:r>
      </w:fldSimple>
      <w:r w:rsidR="00604913">
        <w:t xml:space="preserve">: </w:t>
      </w:r>
      <w:r w:rsidR="00EC3451">
        <w:t>I</w:t>
      </w:r>
      <w:r w:rsidR="00604913">
        <w:t xml:space="preserve">mpact of using </w:t>
      </w:r>
      <w:r w:rsidR="00C4072E">
        <w:t>SWH</w:t>
      </w:r>
      <w:r w:rsidR="00604913">
        <w:t>s on reducing energy crisis of Pakistan</w:t>
      </w:r>
    </w:p>
    <w:p w:rsidR="00D240ED" w:rsidRPr="00543D18" w:rsidRDefault="00D240ED" w:rsidP="00D240ED">
      <w:r w:rsidRPr="00CA1F78">
        <w:rPr>
          <w:rFonts w:cs="Courier New"/>
        </w:rPr>
        <w:t>Last question</w:t>
      </w:r>
      <w:r w:rsidR="00024BEA">
        <w:rPr>
          <w:rFonts w:cs="Courier New"/>
        </w:rPr>
        <w:t xml:space="preserve"> was regarding the role of the g</w:t>
      </w:r>
      <w:r w:rsidRPr="00CA1F78">
        <w:rPr>
          <w:rFonts w:cs="Courier New"/>
        </w:rPr>
        <w:t xml:space="preserve">overnment of Pakistan in introducing alternative energy products like </w:t>
      </w:r>
      <w:r w:rsidR="00C4072E">
        <w:rPr>
          <w:rFonts w:cs="Courier New"/>
        </w:rPr>
        <w:t>SWH</w:t>
      </w:r>
      <w:r w:rsidRPr="00CA1F78">
        <w:rPr>
          <w:rFonts w:cs="Courier New"/>
        </w:rPr>
        <w:t xml:space="preserve">s. The response that was received suggested that the government was not playing an active role in introducing such products because 28% of our respondents strongly disagreed, while 48% disagreed to the statement.  </w:t>
      </w:r>
    </w:p>
    <w:p w:rsidR="00D240ED" w:rsidRDefault="00543D18" w:rsidP="00604913">
      <w:pPr>
        <w:pStyle w:val="Caption"/>
      </w:pPr>
      <w:r>
        <w:rPr>
          <w:noProof/>
          <w:lang w:val="en-CA" w:eastAsia="en-CA" w:bidi="ar-SA"/>
        </w:rPr>
        <w:lastRenderedPageBreak/>
        <w:drawing>
          <wp:anchor distT="0" distB="0" distL="114300" distR="114300" simplePos="0" relativeHeight="251674624" behindDoc="0" locked="0" layoutInCell="1" allowOverlap="1">
            <wp:simplePos x="0" y="0"/>
            <wp:positionH relativeFrom="column">
              <wp:posOffset>-363855</wp:posOffset>
            </wp:positionH>
            <wp:positionV relativeFrom="paragraph">
              <wp:posOffset>300355</wp:posOffset>
            </wp:positionV>
            <wp:extent cx="6061710" cy="3907155"/>
            <wp:effectExtent l="76200" t="76200" r="91440" b="55245"/>
            <wp:wrapTopAndBottom/>
            <wp:docPr id="61" name="Picture 29" descr="graph 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 19.JPG"/>
                    <pic:cNvPicPr/>
                  </pic:nvPicPr>
                  <pic:blipFill>
                    <a:blip r:embed="rId28" cstate="print"/>
                    <a:stretch>
                      <a:fillRect/>
                    </a:stretch>
                  </pic:blipFill>
                  <pic:spPr>
                    <a:xfrm>
                      <a:off x="0" y="0"/>
                      <a:ext cx="6061710" cy="3907155"/>
                    </a:xfrm>
                    <a:prstGeom prst="rect">
                      <a:avLst/>
                    </a:prstGeom>
                    <a:effectLst>
                      <a:glow rad="101600">
                        <a:schemeClr val="bg2">
                          <a:lumMod val="25000"/>
                          <a:alpha val="60000"/>
                        </a:schemeClr>
                      </a:glow>
                    </a:effectLst>
                  </pic:spPr>
                </pic:pic>
              </a:graphicData>
            </a:graphic>
          </wp:anchor>
        </w:drawing>
      </w:r>
      <w:r w:rsidR="00604913">
        <w:t xml:space="preserve">Table </w:t>
      </w:r>
      <w:fldSimple w:instr=" SEQ Table \* ARABIC ">
        <w:r w:rsidR="00485EB9">
          <w:rPr>
            <w:noProof/>
          </w:rPr>
          <w:t>12</w:t>
        </w:r>
      </w:fldSimple>
      <w:r w:rsidR="00604913">
        <w:t xml:space="preserve">: Perception about the role of the government in promoting </w:t>
      </w:r>
      <w:r w:rsidR="00C4072E">
        <w:t>SWH</w:t>
      </w:r>
      <w:r w:rsidR="00604913">
        <w:t>s</w:t>
      </w:r>
    </w:p>
    <w:p w:rsidR="00D240ED" w:rsidRDefault="00D240ED" w:rsidP="00D240ED"/>
    <w:p w:rsidR="0035452B" w:rsidRPr="00D240ED" w:rsidRDefault="007A37F4" w:rsidP="007A37F4">
      <w:pPr>
        <w:spacing w:line="276" w:lineRule="auto"/>
        <w:jc w:val="left"/>
        <w:rPr>
          <w:rFonts w:eastAsiaTheme="majorEastAsia" w:cstheme="majorBidi"/>
          <w:sz w:val="28"/>
          <w:szCs w:val="26"/>
        </w:rPr>
      </w:pPr>
      <w:r>
        <w:rPr>
          <w:rFonts w:eastAsiaTheme="majorEastAsia" w:cstheme="majorBidi"/>
          <w:sz w:val="28"/>
          <w:szCs w:val="26"/>
        </w:rPr>
        <w:br w:type="page"/>
      </w:r>
    </w:p>
    <w:p w:rsidR="0035452B" w:rsidRDefault="00551AE3" w:rsidP="009F5E4D">
      <w:pPr>
        <w:pStyle w:val="Heading1"/>
      </w:pPr>
      <w:bookmarkStart w:id="60" w:name="_Toc274168647"/>
      <w:r>
        <w:lastRenderedPageBreak/>
        <w:t>Chapter</w:t>
      </w:r>
      <w:r w:rsidR="0035452B" w:rsidRPr="009F5E4D">
        <w:t>: Possible Options/Alternatives</w:t>
      </w:r>
      <w:bookmarkEnd w:id="60"/>
    </w:p>
    <w:p w:rsidR="0035452B" w:rsidRPr="009F5E4D" w:rsidRDefault="006934CA" w:rsidP="009F5E4D">
      <w:pPr>
        <w:pStyle w:val="Heading2"/>
      </w:pPr>
      <w:bookmarkStart w:id="61" w:name="_Toc274168648"/>
      <w:r w:rsidRPr="009F5E4D">
        <w:t>Advertising</w:t>
      </w:r>
      <w:bookmarkEnd w:id="61"/>
      <w:r w:rsidR="0035452B" w:rsidRPr="009F5E4D">
        <w:t xml:space="preserve"> </w:t>
      </w:r>
    </w:p>
    <w:p w:rsidR="0035452B" w:rsidRPr="00EE5FAF" w:rsidRDefault="00024BEA" w:rsidP="00EE5FAF">
      <w:pPr>
        <w:rPr>
          <w:rFonts w:cs="Courier New"/>
          <w:szCs w:val="24"/>
        </w:rPr>
      </w:pPr>
      <w:r>
        <w:rPr>
          <w:rFonts w:cs="Courier New"/>
          <w:szCs w:val="24"/>
        </w:rPr>
        <w:t>Advertising about the SWHs</w:t>
      </w:r>
      <w:r w:rsidR="0035452B" w:rsidRPr="00EE5FAF">
        <w:rPr>
          <w:rFonts w:cs="Courier New"/>
          <w:szCs w:val="24"/>
        </w:rPr>
        <w:t xml:space="preserve"> could be given in print as well as electronic media exclusively. Information regarding</w:t>
      </w:r>
      <w:r>
        <w:rPr>
          <w:rFonts w:cs="Courier New"/>
          <w:szCs w:val="24"/>
        </w:rPr>
        <w:t xml:space="preserve"> different types</w:t>
      </w:r>
      <w:r w:rsidR="0035452B" w:rsidRPr="00EE5FAF">
        <w:rPr>
          <w:rFonts w:cs="Courier New"/>
          <w:szCs w:val="24"/>
        </w:rPr>
        <w:t>, tank sizes, and evacuated or flat plate tubes along with the prices, warranty and installation must be given through ads in newspaper and</w:t>
      </w:r>
      <w:r w:rsidR="00C77DE5">
        <w:rPr>
          <w:rFonts w:cs="Courier New"/>
          <w:szCs w:val="24"/>
        </w:rPr>
        <w:t xml:space="preserve"> on</w:t>
      </w:r>
      <w:r w:rsidR="0035452B" w:rsidRPr="00EE5FAF">
        <w:rPr>
          <w:rFonts w:cs="Courier New"/>
          <w:szCs w:val="24"/>
        </w:rPr>
        <w:t xml:space="preserve"> diff</w:t>
      </w:r>
      <w:r w:rsidR="00C77DE5">
        <w:rPr>
          <w:rFonts w:cs="Courier New"/>
          <w:szCs w:val="24"/>
        </w:rPr>
        <w:t xml:space="preserve">erent TV channels. </w:t>
      </w:r>
      <w:r w:rsidR="0035452B" w:rsidRPr="00EE5FAF">
        <w:rPr>
          <w:rFonts w:cs="Courier New"/>
          <w:szCs w:val="24"/>
        </w:rPr>
        <w:t xml:space="preserve">Vendors can </w:t>
      </w:r>
      <w:r w:rsidR="00C77DE5">
        <w:rPr>
          <w:rFonts w:cs="Courier New"/>
          <w:szCs w:val="24"/>
        </w:rPr>
        <w:t xml:space="preserve">also </w:t>
      </w:r>
      <w:r w:rsidR="0035452B" w:rsidRPr="00EE5FAF">
        <w:rPr>
          <w:rFonts w:cs="Courier New"/>
          <w:szCs w:val="24"/>
        </w:rPr>
        <w:t xml:space="preserve">collaborate with media to promote their product and they can do </w:t>
      </w:r>
      <w:r w:rsidR="00C77DE5">
        <w:rPr>
          <w:rFonts w:cs="Courier New"/>
          <w:szCs w:val="24"/>
        </w:rPr>
        <w:t>these</w:t>
      </w:r>
      <w:r w:rsidR="0035452B" w:rsidRPr="00EE5FAF">
        <w:rPr>
          <w:rFonts w:cs="Courier New"/>
          <w:szCs w:val="24"/>
        </w:rPr>
        <w:t xml:space="preserve"> themselves.</w:t>
      </w:r>
    </w:p>
    <w:p w:rsidR="0035452B" w:rsidRPr="00EE5FAF" w:rsidRDefault="0035452B" w:rsidP="00EE5FAF">
      <w:pPr>
        <w:rPr>
          <w:rFonts w:cs="Courier New"/>
          <w:szCs w:val="24"/>
        </w:rPr>
      </w:pPr>
      <w:r w:rsidRPr="00EE5FAF">
        <w:rPr>
          <w:rFonts w:cs="Courier New"/>
          <w:szCs w:val="24"/>
        </w:rPr>
        <w:t>Sui Gas can give ads in the winter season to aware people regarding the energy savings and reduced bills that can resul</w:t>
      </w:r>
      <w:r w:rsidR="00C77DE5">
        <w:rPr>
          <w:rFonts w:cs="Courier New"/>
          <w:szCs w:val="24"/>
        </w:rPr>
        <w:t>t from using SWHs</w:t>
      </w:r>
      <w:r w:rsidRPr="00EE5FAF">
        <w:rPr>
          <w:rFonts w:cs="Courier New"/>
          <w:szCs w:val="24"/>
        </w:rPr>
        <w:t>. People these days use technologies that are good for environment and are user friendly. Advertising will definitely create an image in the minds of c</w:t>
      </w:r>
      <w:r w:rsidR="00C77DE5">
        <w:rPr>
          <w:rFonts w:cs="Courier New"/>
          <w:szCs w:val="24"/>
        </w:rPr>
        <w:t>ustomers regarding the product</w:t>
      </w:r>
      <w:r w:rsidRPr="00EE5FAF">
        <w:rPr>
          <w:rFonts w:cs="Courier New"/>
          <w:szCs w:val="24"/>
        </w:rPr>
        <w:t>.</w:t>
      </w:r>
    </w:p>
    <w:p w:rsidR="0035452B" w:rsidRPr="009F5E4D" w:rsidRDefault="006934CA" w:rsidP="009F5E4D">
      <w:pPr>
        <w:pStyle w:val="Heading3"/>
      </w:pPr>
      <w:bookmarkStart w:id="62" w:name="_Toc274168649"/>
      <w:r w:rsidRPr="009F5E4D">
        <w:t>Discounts/Subsidies</w:t>
      </w:r>
      <w:bookmarkEnd w:id="62"/>
    </w:p>
    <w:p w:rsidR="0035452B" w:rsidRPr="00EE5FAF" w:rsidRDefault="0035452B" w:rsidP="00EE5FAF">
      <w:pPr>
        <w:rPr>
          <w:rFonts w:cs="Courier New"/>
          <w:szCs w:val="24"/>
        </w:rPr>
      </w:pPr>
      <w:r w:rsidRPr="00EE5FAF">
        <w:rPr>
          <w:rFonts w:cs="Courier New"/>
          <w:szCs w:val="24"/>
        </w:rPr>
        <w:t xml:space="preserve">Short term promotional tools like discounts, money back guarantee, and buy one get one free offers could be given to customers so that they will buy the product. As people are price conscious such offers will help in increasing the sales of product. Vendors can use these offers during off season or at the time of launching their product so that customers at least consider buying the product. When </w:t>
      </w:r>
      <w:r w:rsidR="00C4072E">
        <w:rPr>
          <w:rFonts w:cs="Courier New"/>
          <w:szCs w:val="24"/>
        </w:rPr>
        <w:t>SWH</w:t>
      </w:r>
      <w:r w:rsidRPr="00EE5FAF">
        <w:rPr>
          <w:rFonts w:cs="Courier New"/>
          <w:szCs w:val="24"/>
        </w:rPr>
        <w:t>s market share will increase and they will become stable then these offers should be discontinued.</w:t>
      </w:r>
    </w:p>
    <w:p w:rsidR="0035452B" w:rsidRPr="009F5E4D" w:rsidRDefault="006934CA" w:rsidP="009F5E4D">
      <w:pPr>
        <w:pStyle w:val="Heading3"/>
      </w:pPr>
      <w:bookmarkStart w:id="63" w:name="_Toc274168650"/>
      <w:r w:rsidRPr="009F5E4D">
        <w:t>Brochures</w:t>
      </w:r>
      <w:bookmarkEnd w:id="63"/>
    </w:p>
    <w:p w:rsidR="0035452B" w:rsidRPr="00EE5FAF" w:rsidRDefault="0035452B" w:rsidP="00EE5FAF">
      <w:pPr>
        <w:rPr>
          <w:rFonts w:cs="Courier New"/>
          <w:szCs w:val="24"/>
        </w:rPr>
      </w:pPr>
      <w:r w:rsidRPr="00EE5FAF">
        <w:rPr>
          <w:rFonts w:cs="Courier New"/>
          <w:szCs w:val="24"/>
        </w:rPr>
        <w:t>Brochures and flyers should be distributed in various sectors of Islamabad, schools, universities and offices.</w:t>
      </w:r>
      <w:r w:rsidR="00CA7311">
        <w:rPr>
          <w:rFonts w:cs="Courier New"/>
          <w:szCs w:val="24"/>
        </w:rPr>
        <w:t xml:space="preserve"> As </w:t>
      </w:r>
      <w:r w:rsidR="00CA7311">
        <w:rPr>
          <w:rFonts w:cs="Courier New"/>
          <w:szCs w:val="24"/>
        </w:rPr>
        <w:lastRenderedPageBreak/>
        <w:t>well as s</w:t>
      </w:r>
      <w:r w:rsidRPr="00EE5FAF">
        <w:rPr>
          <w:rFonts w:cs="Courier New"/>
          <w:szCs w:val="24"/>
        </w:rPr>
        <w:t>eminars could be organized to give information to customers regarding the product.</w:t>
      </w:r>
    </w:p>
    <w:p w:rsidR="0035452B" w:rsidRPr="009F5E4D" w:rsidRDefault="006934CA" w:rsidP="009F5E4D">
      <w:pPr>
        <w:pStyle w:val="Heading3"/>
      </w:pPr>
      <w:bookmarkStart w:id="64" w:name="_Toc274168651"/>
      <w:r w:rsidRPr="009F5E4D">
        <w:t>Personal Selling Tactics</w:t>
      </w:r>
      <w:bookmarkEnd w:id="64"/>
    </w:p>
    <w:p w:rsidR="0035452B" w:rsidRPr="00EE5FAF" w:rsidRDefault="0035452B" w:rsidP="00EE5FAF">
      <w:pPr>
        <w:rPr>
          <w:rFonts w:cs="Courier New"/>
          <w:szCs w:val="24"/>
        </w:rPr>
      </w:pPr>
      <w:r w:rsidRPr="00EE5FAF">
        <w:rPr>
          <w:rFonts w:cs="Courier New"/>
          <w:szCs w:val="24"/>
        </w:rPr>
        <w:t>Vendors must train their sales people in explaining to customer how this product will meet their need of obtaining hot water at an affordable price.  Sales people must have good communication skills as well as proper information regarding the product.</w:t>
      </w:r>
    </w:p>
    <w:p w:rsidR="0035452B" w:rsidRPr="009F5E4D" w:rsidRDefault="006934CA" w:rsidP="009F5E4D">
      <w:pPr>
        <w:pStyle w:val="Heading3"/>
      </w:pPr>
      <w:bookmarkStart w:id="65" w:name="_Toc274168652"/>
      <w:r w:rsidRPr="009F5E4D">
        <w:t>Outdoor Advertising</w:t>
      </w:r>
      <w:bookmarkEnd w:id="65"/>
    </w:p>
    <w:p w:rsidR="0035452B" w:rsidRPr="00EE5FAF" w:rsidRDefault="00427B78" w:rsidP="00EE5FAF">
      <w:pPr>
        <w:rPr>
          <w:rFonts w:cs="Courier New"/>
          <w:szCs w:val="24"/>
        </w:rPr>
      </w:pPr>
      <w:r>
        <w:rPr>
          <w:rFonts w:cs="Courier New"/>
          <w:szCs w:val="24"/>
        </w:rPr>
        <w:t>Wall chalking for SWHs</w:t>
      </w:r>
      <w:r w:rsidR="0035452B" w:rsidRPr="00EE5FAF">
        <w:rPr>
          <w:rFonts w:cs="Courier New"/>
          <w:szCs w:val="24"/>
        </w:rPr>
        <w:t xml:space="preserve"> can also be done by printing them on bus stops, vans and small kiosks will make people aware about the product.</w:t>
      </w:r>
    </w:p>
    <w:p w:rsidR="0035452B" w:rsidRPr="009F5E4D" w:rsidRDefault="0035452B" w:rsidP="009F5E4D">
      <w:pPr>
        <w:pStyle w:val="Heading2"/>
      </w:pPr>
      <w:bookmarkStart w:id="66" w:name="_Toc274168653"/>
      <w:r w:rsidRPr="009F5E4D">
        <w:t xml:space="preserve">Collaboration between </w:t>
      </w:r>
      <w:r w:rsidR="0009589F">
        <w:t>AEDB</w:t>
      </w:r>
      <w:r w:rsidRPr="009F5E4D">
        <w:t xml:space="preserve"> and Vendors to</w:t>
      </w:r>
      <w:r w:rsidR="006934CA" w:rsidRPr="009F5E4D">
        <w:t xml:space="preserve"> Influence Government Decisions</w:t>
      </w:r>
      <w:bookmarkEnd w:id="66"/>
    </w:p>
    <w:p w:rsidR="0035452B" w:rsidRPr="00EE5FAF" w:rsidRDefault="0035452B" w:rsidP="00EE5FAF">
      <w:pPr>
        <w:rPr>
          <w:rFonts w:cs="Courier New"/>
          <w:szCs w:val="24"/>
        </w:rPr>
      </w:pPr>
      <w:r w:rsidRPr="00EE5FAF">
        <w:rPr>
          <w:rFonts w:cs="Courier New"/>
          <w:szCs w:val="24"/>
        </w:rPr>
        <w:t>Government needs to play an important role in order to make the country self sufficient in alternative energy products. The energy that is going to be produced through these means is very cheap and will be a source of earning for Pakistan.</w:t>
      </w:r>
    </w:p>
    <w:p w:rsidR="0035452B" w:rsidRPr="00EE5FAF" w:rsidRDefault="0035452B" w:rsidP="00EE5FAF">
      <w:pPr>
        <w:rPr>
          <w:rFonts w:cs="Courier New"/>
          <w:szCs w:val="24"/>
        </w:rPr>
      </w:pPr>
      <w:r w:rsidRPr="00EE5FAF">
        <w:rPr>
          <w:rFonts w:cs="Courier New"/>
          <w:szCs w:val="24"/>
        </w:rPr>
        <w:t>I</w:t>
      </w:r>
      <w:r w:rsidR="00427B78">
        <w:rPr>
          <w:rFonts w:cs="Courier New"/>
          <w:szCs w:val="24"/>
        </w:rPr>
        <w:t>t is the responsibility of the g</w:t>
      </w:r>
      <w:r w:rsidRPr="00EE5FAF">
        <w:rPr>
          <w:rFonts w:cs="Courier New"/>
          <w:szCs w:val="24"/>
        </w:rPr>
        <w:t>overnment to encourage GTZ, U.K companies and American firms to train the vendors and sales people in Pakistan in mak</w:t>
      </w:r>
      <w:r w:rsidR="00427B78">
        <w:rPr>
          <w:rFonts w:cs="Courier New"/>
          <w:szCs w:val="24"/>
        </w:rPr>
        <w:t xml:space="preserve">ing and installing SWH’s </w:t>
      </w:r>
      <w:r w:rsidRPr="00EE5FAF">
        <w:rPr>
          <w:rFonts w:cs="Courier New"/>
          <w:szCs w:val="24"/>
        </w:rPr>
        <w:t>by usi</w:t>
      </w:r>
      <w:r w:rsidR="00084BCB">
        <w:rPr>
          <w:rFonts w:cs="Courier New"/>
          <w:szCs w:val="24"/>
        </w:rPr>
        <w:t xml:space="preserve">ng modern technologies. This is a </w:t>
      </w:r>
      <w:r w:rsidR="00084BCB" w:rsidRPr="00EE5FAF">
        <w:rPr>
          <w:rFonts w:cs="Courier New"/>
          <w:szCs w:val="24"/>
        </w:rPr>
        <w:t>turnkey</w:t>
      </w:r>
      <w:r w:rsidR="00427B78">
        <w:rPr>
          <w:rFonts w:cs="Courier New"/>
          <w:szCs w:val="24"/>
        </w:rPr>
        <w:t xml:space="preserve"> operation scenario</w:t>
      </w:r>
      <w:r w:rsidRPr="00EE5FAF">
        <w:rPr>
          <w:rFonts w:cs="Courier New"/>
          <w:szCs w:val="24"/>
        </w:rPr>
        <w:t>.</w:t>
      </w:r>
    </w:p>
    <w:p w:rsidR="0035452B" w:rsidRPr="00EE5FAF" w:rsidRDefault="0035452B" w:rsidP="00EE5FAF">
      <w:pPr>
        <w:rPr>
          <w:rFonts w:cs="Courier New"/>
          <w:szCs w:val="24"/>
        </w:rPr>
      </w:pPr>
      <w:r w:rsidRPr="00EE5FAF">
        <w:rPr>
          <w:rFonts w:cs="Courier New"/>
          <w:szCs w:val="24"/>
        </w:rPr>
        <w:t>Government can make it compulsory for the new housing schemes and plazas bein</w:t>
      </w:r>
      <w:r w:rsidR="00427B78">
        <w:rPr>
          <w:rFonts w:cs="Courier New"/>
          <w:szCs w:val="24"/>
        </w:rPr>
        <w:t>g built to install SWHs</w:t>
      </w:r>
      <w:r w:rsidRPr="00EE5FAF">
        <w:rPr>
          <w:rFonts w:cs="Courier New"/>
          <w:szCs w:val="24"/>
        </w:rPr>
        <w:t>. This will reduce the gas consumption in country and this will help in saving energy for industries.</w:t>
      </w:r>
    </w:p>
    <w:p w:rsidR="0035452B" w:rsidRPr="00EE5FAF" w:rsidRDefault="0009589F" w:rsidP="00EE5FAF">
      <w:pPr>
        <w:rPr>
          <w:rFonts w:cs="Courier New"/>
          <w:szCs w:val="24"/>
        </w:rPr>
      </w:pPr>
      <w:r>
        <w:rPr>
          <w:rFonts w:cs="Courier New"/>
          <w:szCs w:val="24"/>
        </w:rPr>
        <w:lastRenderedPageBreak/>
        <w:t>AEDB</w:t>
      </w:r>
      <w:r w:rsidR="0035452B" w:rsidRPr="00EE5FAF">
        <w:rPr>
          <w:rFonts w:cs="Courier New"/>
          <w:szCs w:val="24"/>
        </w:rPr>
        <w:t xml:space="preserve"> should arrange seminars and business expo’s to encourage investors to invest in this valuable product. It should tell them about the future prospects of this product and high returns associated with it. It should provide funds needed to vendors to</w:t>
      </w:r>
      <w:r w:rsidR="00427B78">
        <w:rPr>
          <w:rFonts w:cs="Courier New"/>
          <w:szCs w:val="24"/>
        </w:rPr>
        <w:t xml:space="preserve"> invest in making these SWHs </w:t>
      </w:r>
      <w:r w:rsidR="0035452B" w:rsidRPr="00EE5FAF">
        <w:rPr>
          <w:rFonts w:cs="Courier New"/>
          <w:szCs w:val="24"/>
        </w:rPr>
        <w:t>in Pakistan while using those technologies that are used all over the world.</w:t>
      </w:r>
    </w:p>
    <w:p w:rsidR="0035452B" w:rsidRPr="00EE5FAF" w:rsidRDefault="0035452B" w:rsidP="00EE5FAF">
      <w:pPr>
        <w:rPr>
          <w:rFonts w:cs="Courier New"/>
          <w:szCs w:val="24"/>
        </w:rPr>
      </w:pPr>
      <w:r w:rsidRPr="00EE5FAF">
        <w:rPr>
          <w:rFonts w:cs="Courier New"/>
          <w:szCs w:val="24"/>
        </w:rPr>
        <w:t>Vendors can inc</w:t>
      </w:r>
      <w:r w:rsidR="00427B78">
        <w:rPr>
          <w:rFonts w:cs="Courier New"/>
          <w:szCs w:val="24"/>
        </w:rPr>
        <w:t>rease the sales of SWH’s</w:t>
      </w:r>
      <w:r w:rsidRPr="00EE5FAF">
        <w:rPr>
          <w:rFonts w:cs="Courier New"/>
          <w:szCs w:val="24"/>
        </w:rPr>
        <w:t xml:space="preserve"> by giving dealers commissions if they s</w:t>
      </w:r>
      <w:r w:rsidR="00427B78">
        <w:rPr>
          <w:rFonts w:cs="Courier New"/>
          <w:szCs w:val="24"/>
        </w:rPr>
        <w:t>old particular number of units</w:t>
      </w:r>
      <w:r w:rsidRPr="00EE5FAF">
        <w:rPr>
          <w:rFonts w:cs="Courier New"/>
          <w:szCs w:val="24"/>
        </w:rPr>
        <w:t xml:space="preserve">. </w:t>
      </w:r>
      <w:r w:rsidR="007170DC" w:rsidRPr="00EE5FAF">
        <w:rPr>
          <w:rFonts w:cs="Courier New"/>
          <w:szCs w:val="24"/>
        </w:rPr>
        <w:t>Likewise</w:t>
      </w:r>
      <w:r w:rsidRPr="00EE5FAF">
        <w:rPr>
          <w:rFonts w:cs="Courier New"/>
          <w:szCs w:val="24"/>
        </w:rPr>
        <w:t xml:space="preserve"> sales people should be given transport expense and bonuses if they sell more than the</w:t>
      </w:r>
      <w:r w:rsidR="00A416C9">
        <w:rPr>
          <w:rFonts w:cs="Courier New"/>
          <w:szCs w:val="24"/>
        </w:rPr>
        <w:t xml:space="preserve"> given</w:t>
      </w:r>
      <w:r w:rsidRPr="00EE5FAF">
        <w:rPr>
          <w:rFonts w:cs="Courier New"/>
          <w:szCs w:val="24"/>
        </w:rPr>
        <w:t xml:space="preserve"> target which was given </w:t>
      </w:r>
      <w:r w:rsidR="00427B78">
        <w:rPr>
          <w:rFonts w:cs="Courier New"/>
          <w:szCs w:val="24"/>
        </w:rPr>
        <w:t xml:space="preserve">to them. </w:t>
      </w:r>
      <w:r w:rsidRPr="00EE5FAF">
        <w:rPr>
          <w:rFonts w:cs="Courier New"/>
          <w:szCs w:val="24"/>
        </w:rPr>
        <w:t>Similarly discounts and money back guarantees should be given to the customers s</w:t>
      </w:r>
      <w:r w:rsidR="00427B78">
        <w:rPr>
          <w:rFonts w:cs="Courier New"/>
          <w:szCs w:val="24"/>
        </w:rPr>
        <w:t>o that they will buy the product</w:t>
      </w:r>
      <w:r w:rsidRPr="00EE5FAF">
        <w:rPr>
          <w:rFonts w:cs="Courier New"/>
          <w:szCs w:val="24"/>
        </w:rPr>
        <w:t>.</w:t>
      </w:r>
    </w:p>
    <w:p w:rsidR="0035452B" w:rsidRPr="009F5E4D" w:rsidRDefault="00C06E48" w:rsidP="009F5E4D">
      <w:pPr>
        <w:pStyle w:val="Heading2"/>
      </w:pPr>
      <w:bookmarkStart w:id="67" w:name="_Toc274168654"/>
      <w:r w:rsidRPr="009F5E4D">
        <w:t>Bylaws and Municipal A</w:t>
      </w:r>
      <w:r w:rsidR="0035452B" w:rsidRPr="009F5E4D">
        <w:t>dministration</w:t>
      </w:r>
      <w:bookmarkEnd w:id="67"/>
    </w:p>
    <w:p w:rsidR="0035452B" w:rsidRPr="00EE5FAF" w:rsidRDefault="0035452B" w:rsidP="00EE5FAF">
      <w:pPr>
        <w:rPr>
          <w:rFonts w:cs="Courier New"/>
          <w:color w:val="000000"/>
          <w:szCs w:val="24"/>
        </w:rPr>
      </w:pPr>
      <w:r w:rsidRPr="00EE5FAF">
        <w:rPr>
          <w:rFonts w:cs="Courier New"/>
          <w:color w:val="000000"/>
          <w:szCs w:val="24"/>
        </w:rPr>
        <w:t>With the increase in populatio</w:t>
      </w:r>
      <w:r w:rsidR="00427B78">
        <w:rPr>
          <w:rFonts w:cs="Courier New"/>
          <w:color w:val="000000"/>
          <w:szCs w:val="24"/>
        </w:rPr>
        <w:t>n of Pakistan, new private and g</w:t>
      </w:r>
      <w:r w:rsidRPr="00EE5FAF">
        <w:rPr>
          <w:rFonts w:cs="Courier New"/>
          <w:color w:val="000000"/>
          <w:szCs w:val="24"/>
        </w:rPr>
        <w:t xml:space="preserve">overnment housing societies and sectors are </w:t>
      </w:r>
      <w:r w:rsidR="00427B78">
        <w:rPr>
          <w:rFonts w:cs="Courier New"/>
          <w:color w:val="000000"/>
          <w:szCs w:val="24"/>
        </w:rPr>
        <w:t>being developed by CDA. So the g</w:t>
      </w:r>
      <w:r w:rsidRPr="00EE5FAF">
        <w:rPr>
          <w:rFonts w:cs="Courier New"/>
          <w:color w:val="000000"/>
          <w:szCs w:val="24"/>
        </w:rPr>
        <w:t>overnment can by law make it compulsory for housing societies and new sectors of CDA to install</w:t>
      </w:r>
      <w:r w:rsidR="00427B78">
        <w:rPr>
          <w:rFonts w:cs="Courier New"/>
          <w:color w:val="000000"/>
          <w:szCs w:val="24"/>
        </w:rPr>
        <w:t xml:space="preserve"> </w:t>
      </w:r>
      <w:r w:rsidR="00C4072E">
        <w:rPr>
          <w:rFonts w:cs="Courier New"/>
          <w:color w:val="000000"/>
          <w:szCs w:val="24"/>
        </w:rPr>
        <w:t>SWH</w:t>
      </w:r>
      <w:r w:rsidR="00427B78">
        <w:rPr>
          <w:rFonts w:cs="Courier New"/>
          <w:color w:val="000000"/>
          <w:szCs w:val="24"/>
        </w:rPr>
        <w:t>s</w:t>
      </w:r>
      <w:r w:rsidRPr="00EE5FAF">
        <w:rPr>
          <w:rFonts w:cs="Courier New"/>
          <w:color w:val="000000"/>
          <w:szCs w:val="24"/>
        </w:rPr>
        <w:t xml:space="preserve"> when constructing a new house. By doing so it would increase the usage of </w:t>
      </w:r>
      <w:r w:rsidR="00C4072E">
        <w:rPr>
          <w:rFonts w:cs="Courier New"/>
          <w:color w:val="000000"/>
          <w:szCs w:val="24"/>
        </w:rPr>
        <w:t>SWH</w:t>
      </w:r>
      <w:r w:rsidRPr="00EE5FAF">
        <w:rPr>
          <w:rFonts w:cs="Courier New"/>
          <w:color w:val="000000"/>
          <w:szCs w:val="24"/>
        </w:rPr>
        <w:t xml:space="preserve"> and with passage of time it would replace the traditional gas geysers. The biggest challenge for selling a </w:t>
      </w:r>
      <w:r w:rsidR="00C4072E">
        <w:rPr>
          <w:rFonts w:cs="Courier New"/>
          <w:color w:val="000000"/>
          <w:szCs w:val="24"/>
        </w:rPr>
        <w:t>SWH</w:t>
      </w:r>
      <w:r w:rsidRPr="00EE5FAF">
        <w:rPr>
          <w:rFonts w:cs="Courier New"/>
          <w:color w:val="000000"/>
          <w:szCs w:val="24"/>
        </w:rPr>
        <w:t xml:space="preserve"> is that people are reluctant to buy it in the first place. If it’s installed in a sector or soci</w:t>
      </w:r>
      <w:r w:rsidR="00764BDE">
        <w:rPr>
          <w:rFonts w:cs="Courier New"/>
          <w:color w:val="000000"/>
          <w:szCs w:val="24"/>
        </w:rPr>
        <w:t>ety in every house, a time will arrive when ev</w:t>
      </w:r>
      <w:r w:rsidR="00427B78">
        <w:rPr>
          <w:rFonts w:cs="Courier New"/>
          <w:color w:val="000000"/>
          <w:szCs w:val="24"/>
        </w:rPr>
        <w:t>eryone will demand SWH’s</w:t>
      </w:r>
      <w:r w:rsidR="00125714">
        <w:rPr>
          <w:rFonts w:cs="Courier New"/>
          <w:color w:val="000000"/>
          <w:szCs w:val="24"/>
        </w:rPr>
        <w:t xml:space="preserve"> for the</w:t>
      </w:r>
      <w:r w:rsidRPr="00EE5FAF">
        <w:rPr>
          <w:rFonts w:cs="Courier New"/>
          <w:color w:val="000000"/>
          <w:szCs w:val="24"/>
        </w:rPr>
        <w:t xml:space="preserve"> house. It’s usually a perception and word of</w:t>
      </w:r>
      <w:r w:rsidR="00930027">
        <w:rPr>
          <w:rFonts w:cs="Courier New"/>
          <w:color w:val="000000"/>
          <w:szCs w:val="24"/>
        </w:rPr>
        <w:t xml:space="preserve"> mouth that makes people buy a new technology after learning from the experience of others</w:t>
      </w:r>
      <w:r w:rsidRPr="00EE5FAF">
        <w:rPr>
          <w:rFonts w:cs="Courier New"/>
          <w:color w:val="000000"/>
          <w:szCs w:val="24"/>
        </w:rPr>
        <w:t xml:space="preserve">. </w:t>
      </w:r>
    </w:p>
    <w:p w:rsidR="0035452B" w:rsidRPr="00EE5FAF" w:rsidRDefault="00427B78" w:rsidP="00EE5FAF">
      <w:pPr>
        <w:rPr>
          <w:rFonts w:cs="Courier New"/>
          <w:color w:val="000000"/>
          <w:szCs w:val="24"/>
        </w:rPr>
      </w:pPr>
      <w:r>
        <w:rPr>
          <w:rFonts w:cs="Courier New"/>
          <w:color w:val="000000"/>
          <w:szCs w:val="24"/>
        </w:rPr>
        <w:t>Therefore by doing so if the government can</w:t>
      </w:r>
      <w:r w:rsidR="0035452B" w:rsidRPr="00EE5FAF">
        <w:rPr>
          <w:rFonts w:cs="Courier New"/>
          <w:color w:val="000000"/>
          <w:szCs w:val="24"/>
        </w:rPr>
        <w:t xml:space="preserve"> bylaw and through other municipal administrations add this compulsion </w:t>
      </w:r>
      <w:r w:rsidR="008C78C0">
        <w:rPr>
          <w:rFonts w:cs="Courier New"/>
          <w:color w:val="000000"/>
          <w:szCs w:val="24"/>
        </w:rPr>
        <w:lastRenderedPageBreak/>
        <w:t>of installing a SWH</w:t>
      </w:r>
      <w:r w:rsidR="0035452B" w:rsidRPr="00EE5FAF">
        <w:rPr>
          <w:rFonts w:cs="Courier New"/>
          <w:color w:val="000000"/>
          <w:szCs w:val="24"/>
        </w:rPr>
        <w:t xml:space="preserve"> in the new house, soon</w:t>
      </w:r>
      <w:r w:rsidR="00F073CE">
        <w:rPr>
          <w:rFonts w:cs="Courier New"/>
          <w:color w:val="000000"/>
          <w:szCs w:val="24"/>
        </w:rPr>
        <w:t xml:space="preserve"> the sales and the</w:t>
      </w:r>
      <w:r w:rsidR="0035452B" w:rsidRPr="00EE5FAF">
        <w:rPr>
          <w:rFonts w:cs="Courier New"/>
          <w:color w:val="000000"/>
          <w:szCs w:val="24"/>
        </w:rPr>
        <w:t xml:space="preserve"> usage</w:t>
      </w:r>
      <w:r w:rsidR="00F073CE">
        <w:rPr>
          <w:rFonts w:cs="Courier New"/>
          <w:color w:val="000000"/>
          <w:szCs w:val="24"/>
        </w:rPr>
        <w:t xml:space="preserve"> will increase</w:t>
      </w:r>
      <w:r w:rsidR="0035452B" w:rsidRPr="00EE5FAF">
        <w:rPr>
          <w:rFonts w:cs="Courier New"/>
          <w:color w:val="000000"/>
          <w:szCs w:val="24"/>
        </w:rPr>
        <w:t xml:space="preserve">. Housing Societies like CDA, DHA and Bahria Town if makes </w:t>
      </w:r>
      <w:r w:rsidR="00C4072E">
        <w:rPr>
          <w:rFonts w:cs="Courier New"/>
          <w:color w:val="000000"/>
          <w:szCs w:val="24"/>
        </w:rPr>
        <w:t>SWH</w:t>
      </w:r>
      <w:r w:rsidR="0035452B" w:rsidRPr="00EE5FAF">
        <w:rPr>
          <w:rFonts w:cs="Courier New"/>
          <w:color w:val="000000"/>
          <w:szCs w:val="24"/>
        </w:rPr>
        <w:t xml:space="preserve"> mandatory for every constructor o</w:t>
      </w:r>
      <w:r w:rsidR="008102A1">
        <w:rPr>
          <w:rFonts w:cs="Courier New"/>
          <w:color w:val="000000"/>
          <w:szCs w:val="24"/>
        </w:rPr>
        <w:t>f the house to install it, with</w:t>
      </w:r>
      <w:r w:rsidR="0035452B" w:rsidRPr="00EE5FAF">
        <w:rPr>
          <w:rFonts w:cs="Courier New"/>
          <w:color w:val="000000"/>
          <w:szCs w:val="24"/>
        </w:rPr>
        <w:t>in no time people would start purchasing it and demand will rise immediately.</w:t>
      </w:r>
    </w:p>
    <w:p w:rsidR="0035452B" w:rsidRPr="009F5E4D" w:rsidRDefault="00091E53" w:rsidP="009F5E4D">
      <w:pPr>
        <w:pStyle w:val="Heading2"/>
      </w:pPr>
      <w:bookmarkStart w:id="68" w:name="_Toc274168655"/>
      <w:r w:rsidRPr="009F5E4D">
        <w:t>Grass Root Level T</w:t>
      </w:r>
      <w:r w:rsidR="0035452B" w:rsidRPr="009F5E4D">
        <w:t>raining</w:t>
      </w:r>
      <w:bookmarkEnd w:id="68"/>
    </w:p>
    <w:p w:rsidR="0035452B" w:rsidRPr="00EE5FAF" w:rsidRDefault="0035452B" w:rsidP="00EE5FAF">
      <w:pPr>
        <w:rPr>
          <w:rFonts w:cs="Courier New"/>
          <w:color w:val="000000"/>
          <w:szCs w:val="24"/>
        </w:rPr>
      </w:pPr>
      <w:r w:rsidRPr="00EE5FAF">
        <w:rPr>
          <w:rFonts w:cs="Courier New"/>
          <w:color w:val="000000"/>
          <w:szCs w:val="24"/>
        </w:rPr>
        <w:t xml:space="preserve">Without the exposure and know how no person can run, install or work on a </w:t>
      </w:r>
      <w:r w:rsidR="00C4072E">
        <w:rPr>
          <w:rFonts w:cs="Courier New"/>
          <w:color w:val="000000"/>
          <w:szCs w:val="24"/>
        </w:rPr>
        <w:t>SWH</w:t>
      </w:r>
      <w:r w:rsidRPr="00EE5FAF">
        <w:rPr>
          <w:rFonts w:cs="Courier New"/>
          <w:color w:val="000000"/>
          <w:szCs w:val="24"/>
        </w:rPr>
        <w:t>. This is th</w:t>
      </w:r>
      <w:r w:rsidR="002B2080">
        <w:rPr>
          <w:rFonts w:cs="Courier New"/>
          <w:color w:val="000000"/>
          <w:szCs w:val="24"/>
        </w:rPr>
        <w:t>e biggest hurdle for the SWHs</w:t>
      </w:r>
      <w:r w:rsidRPr="00EE5FAF">
        <w:rPr>
          <w:rFonts w:cs="Courier New"/>
          <w:color w:val="000000"/>
          <w:szCs w:val="24"/>
        </w:rPr>
        <w:t xml:space="preserve"> t</w:t>
      </w:r>
      <w:r w:rsidR="00130F13">
        <w:rPr>
          <w:rFonts w:cs="Courier New"/>
          <w:color w:val="000000"/>
          <w:szCs w:val="24"/>
        </w:rPr>
        <w:t>o become popular due to limited</w:t>
      </w:r>
      <w:r w:rsidRPr="00EE5FAF">
        <w:rPr>
          <w:rFonts w:cs="Courier New"/>
          <w:color w:val="000000"/>
          <w:szCs w:val="24"/>
        </w:rPr>
        <w:t xml:space="preserve"> skilled people</w:t>
      </w:r>
      <w:r w:rsidR="00130F13">
        <w:rPr>
          <w:rFonts w:cs="Courier New"/>
          <w:color w:val="000000"/>
          <w:szCs w:val="24"/>
        </w:rPr>
        <w:t xml:space="preserve"> available</w:t>
      </w:r>
      <w:r w:rsidRPr="00EE5FAF">
        <w:rPr>
          <w:rFonts w:cs="Courier New"/>
          <w:color w:val="000000"/>
          <w:szCs w:val="24"/>
        </w:rPr>
        <w:t xml:space="preserve"> who can fix them. German and Chinese have given recent trainings to vendors on how to fix and install </w:t>
      </w:r>
      <w:r w:rsidR="00C4072E">
        <w:rPr>
          <w:rFonts w:cs="Courier New"/>
          <w:color w:val="000000"/>
          <w:szCs w:val="24"/>
        </w:rPr>
        <w:t>SWH</w:t>
      </w:r>
      <w:r w:rsidRPr="00EE5FAF">
        <w:rPr>
          <w:rFonts w:cs="Courier New"/>
          <w:color w:val="000000"/>
          <w:szCs w:val="24"/>
        </w:rPr>
        <w:t xml:space="preserve">s. But still ordinary plumbers aren’t known to it and cannot fix or install it at all. Therefore grass root level training must be organized for local plumbers so as to make </w:t>
      </w:r>
      <w:r w:rsidR="00C4072E">
        <w:rPr>
          <w:rFonts w:cs="Courier New"/>
          <w:color w:val="000000"/>
          <w:szCs w:val="24"/>
        </w:rPr>
        <w:t>SWH</w:t>
      </w:r>
      <w:r w:rsidRPr="00EE5FAF">
        <w:rPr>
          <w:rFonts w:cs="Courier New"/>
          <w:color w:val="000000"/>
          <w:szCs w:val="24"/>
        </w:rPr>
        <w:t xml:space="preserve"> more reliable and people start relying on it as compared to ordinary gas geyser. As </w:t>
      </w:r>
      <w:r w:rsidR="00C4072E">
        <w:rPr>
          <w:rFonts w:cs="Courier New"/>
          <w:color w:val="000000"/>
          <w:szCs w:val="24"/>
        </w:rPr>
        <w:t>SWH</w:t>
      </w:r>
      <w:r w:rsidRPr="00EE5FAF">
        <w:rPr>
          <w:rFonts w:cs="Courier New"/>
          <w:color w:val="000000"/>
          <w:szCs w:val="24"/>
        </w:rPr>
        <w:t xml:space="preserve">s are </w:t>
      </w:r>
      <w:r w:rsidR="008F4803">
        <w:rPr>
          <w:rFonts w:cs="Courier New"/>
          <w:color w:val="000000"/>
          <w:szCs w:val="24"/>
        </w:rPr>
        <w:t xml:space="preserve">new so people who </w:t>
      </w:r>
      <w:r w:rsidRPr="00EE5FAF">
        <w:rPr>
          <w:rFonts w:cs="Courier New"/>
          <w:color w:val="000000"/>
          <w:szCs w:val="24"/>
        </w:rPr>
        <w:t>are</w:t>
      </w:r>
      <w:r w:rsidR="008F4803">
        <w:rPr>
          <w:rFonts w:cs="Courier New"/>
          <w:color w:val="000000"/>
          <w:szCs w:val="24"/>
        </w:rPr>
        <w:t xml:space="preserve"> knowledgeable about their </w:t>
      </w:r>
      <w:r w:rsidR="00D83D1B">
        <w:rPr>
          <w:rFonts w:cs="Courier New"/>
          <w:color w:val="000000"/>
          <w:szCs w:val="24"/>
        </w:rPr>
        <w:t>installation</w:t>
      </w:r>
      <w:r w:rsidR="00261ABD">
        <w:rPr>
          <w:rFonts w:cs="Courier New"/>
          <w:color w:val="000000"/>
          <w:szCs w:val="24"/>
        </w:rPr>
        <w:t xml:space="preserve"> are in small number</w:t>
      </w:r>
      <w:r w:rsidRPr="00EE5FAF">
        <w:rPr>
          <w:rFonts w:cs="Courier New"/>
          <w:color w:val="000000"/>
          <w:szCs w:val="24"/>
        </w:rPr>
        <w:t xml:space="preserve"> and therefore if a problem arises they can’t be reached or contacted. Hence by giving training to ordinary plumber they can be easily accessed and </w:t>
      </w:r>
      <w:r w:rsidR="00C4072E">
        <w:rPr>
          <w:rFonts w:cs="Courier New"/>
          <w:color w:val="000000"/>
          <w:szCs w:val="24"/>
        </w:rPr>
        <w:t>SWH</w:t>
      </w:r>
      <w:r w:rsidRPr="00EE5FAF">
        <w:rPr>
          <w:rFonts w:cs="Courier New"/>
          <w:color w:val="000000"/>
          <w:szCs w:val="24"/>
        </w:rPr>
        <w:t xml:space="preserve"> can be fixed on time.</w:t>
      </w:r>
    </w:p>
    <w:p w:rsidR="0035452B" w:rsidRPr="00EE5FAF" w:rsidRDefault="0035452B" w:rsidP="00EE5FAF">
      <w:pPr>
        <w:rPr>
          <w:rFonts w:cs="Courier New"/>
          <w:color w:val="000000"/>
          <w:szCs w:val="24"/>
        </w:rPr>
      </w:pPr>
      <w:r w:rsidRPr="00EE5FAF">
        <w:rPr>
          <w:rFonts w:cs="Courier New"/>
          <w:color w:val="000000"/>
          <w:szCs w:val="24"/>
        </w:rPr>
        <w:t xml:space="preserve">There could be a course or a subject regarding solar products especially </w:t>
      </w:r>
      <w:r w:rsidR="00C4072E">
        <w:rPr>
          <w:rFonts w:cs="Courier New"/>
          <w:color w:val="000000"/>
          <w:szCs w:val="24"/>
        </w:rPr>
        <w:t>SWH</w:t>
      </w:r>
      <w:r w:rsidRPr="00EE5FAF">
        <w:rPr>
          <w:rFonts w:cs="Courier New"/>
          <w:color w:val="000000"/>
          <w:szCs w:val="24"/>
        </w:rPr>
        <w:t xml:space="preserve"> be added to different polytechnic institutes. By doing so the awareness about it would increase and the general skills of the workers will improve. If any problem arises the ordinary plumbers would know how to fix it and eventually decrease the fatigue of the person who has the </w:t>
      </w:r>
      <w:r w:rsidR="00C4072E">
        <w:rPr>
          <w:rFonts w:cs="Courier New"/>
          <w:color w:val="000000"/>
          <w:szCs w:val="24"/>
        </w:rPr>
        <w:t>SWH</w:t>
      </w:r>
      <w:r w:rsidRPr="00EE5FAF">
        <w:rPr>
          <w:rFonts w:cs="Courier New"/>
          <w:color w:val="000000"/>
          <w:szCs w:val="24"/>
        </w:rPr>
        <w:t xml:space="preserve"> in his house. Therefore this is necessary for polytechnic institutes to add a course </w:t>
      </w:r>
      <w:r w:rsidRPr="00EE5FAF">
        <w:rPr>
          <w:rFonts w:cs="Courier New"/>
          <w:color w:val="000000"/>
          <w:szCs w:val="24"/>
        </w:rPr>
        <w:lastRenderedPageBreak/>
        <w:t xml:space="preserve">regarding it in order to help make </w:t>
      </w:r>
      <w:r w:rsidR="00C4072E">
        <w:rPr>
          <w:rFonts w:cs="Courier New"/>
          <w:color w:val="000000"/>
          <w:szCs w:val="24"/>
        </w:rPr>
        <w:t>SWH</w:t>
      </w:r>
      <w:r w:rsidRPr="00EE5FAF">
        <w:rPr>
          <w:rFonts w:cs="Courier New"/>
          <w:color w:val="000000"/>
          <w:szCs w:val="24"/>
        </w:rPr>
        <w:t xml:space="preserve"> acceptable to everyone.</w:t>
      </w:r>
    </w:p>
    <w:p w:rsidR="0035452B" w:rsidRPr="009F5E4D" w:rsidRDefault="00091E53" w:rsidP="009F5E4D">
      <w:pPr>
        <w:pStyle w:val="Heading2"/>
      </w:pPr>
      <w:bookmarkStart w:id="69" w:name="_Toc274168656"/>
      <w:r w:rsidRPr="009F5E4D">
        <w:t>Market Space and Market P</w:t>
      </w:r>
      <w:r w:rsidR="0035452B" w:rsidRPr="009F5E4D">
        <w:t>lace</w:t>
      </w:r>
      <w:bookmarkEnd w:id="69"/>
    </w:p>
    <w:p w:rsidR="0035452B" w:rsidRPr="00EE5FAF" w:rsidRDefault="0035452B" w:rsidP="00EE5FAF">
      <w:pPr>
        <w:rPr>
          <w:rFonts w:cs="Courier New"/>
          <w:color w:val="000000"/>
          <w:szCs w:val="24"/>
        </w:rPr>
      </w:pPr>
      <w:r w:rsidRPr="00EE5FAF">
        <w:rPr>
          <w:rFonts w:cs="Courier New"/>
          <w:color w:val="000000"/>
          <w:szCs w:val="24"/>
        </w:rPr>
        <w:t>As</w:t>
      </w:r>
      <w:r w:rsidR="00105726">
        <w:rPr>
          <w:rFonts w:cs="Courier New"/>
          <w:color w:val="000000"/>
          <w:szCs w:val="24"/>
        </w:rPr>
        <w:t xml:space="preserve"> </w:t>
      </w:r>
      <w:r w:rsidR="00C4072E">
        <w:rPr>
          <w:rFonts w:cs="Courier New"/>
          <w:color w:val="000000"/>
          <w:szCs w:val="24"/>
        </w:rPr>
        <w:t>SWH</w:t>
      </w:r>
      <w:r w:rsidR="00105726">
        <w:rPr>
          <w:rFonts w:cs="Courier New"/>
          <w:color w:val="000000"/>
          <w:szCs w:val="24"/>
        </w:rPr>
        <w:t xml:space="preserve"> is</w:t>
      </w:r>
      <w:r w:rsidRPr="00EE5FAF">
        <w:rPr>
          <w:rFonts w:cs="Courier New"/>
          <w:color w:val="000000"/>
          <w:szCs w:val="24"/>
        </w:rPr>
        <w:t xml:space="preserve"> new</w:t>
      </w:r>
      <w:r w:rsidR="0072394B">
        <w:rPr>
          <w:rFonts w:cs="Courier New"/>
          <w:color w:val="000000"/>
          <w:szCs w:val="24"/>
        </w:rPr>
        <w:t xml:space="preserve"> in the market</w:t>
      </w:r>
      <w:r w:rsidRPr="00EE5FAF">
        <w:rPr>
          <w:rFonts w:cs="Courier New"/>
          <w:color w:val="000000"/>
          <w:szCs w:val="24"/>
        </w:rPr>
        <w:t xml:space="preserve"> and ordinary geysers being readily available in the market, so usually everyone buys it as its reliable and cheap in their view. But </w:t>
      </w:r>
      <w:r w:rsidR="00B0291C" w:rsidRPr="00EE5FAF">
        <w:rPr>
          <w:rFonts w:cs="Courier New"/>
          <w:color w:val="000000"/>
          <w:szCs w:val="24"/>
        </w:rPr>
        <w:t>it’s</w:t>
      </w:r>
      <w:r w:rsidRPr="00EE5FAF">
        <w:rPr>
          <w:rFonts w:cs="Courier New"/>
          <w:color w:val="000000"/>
          <w:szCs w:val="24"/>
        </w:rPr>
        <w:t xml:space="preserve"> not the case as </w:t>
      </w:r>
      <w:r w:rsidR="00C4072E">
        <w:rPr>
          <w:rFonts w:cs="Courier New"/>
          <w:color w:val="000000"/>
          <w:szCs w:val="24"/>
        </w:rPr>
        <w:t>SWH</w:t>
      </w:r>
      <w:r w:rsidRPr="00EE5FAF">
        <w:rPr>
          <w:rFonts w:cs="Courier New"/>
          <w:color w:val="000000"/>
          <w:szCs w:val="24"/>
        </w:rPr>
        <w:t xml:space="preserve"> is more reliable and cost effective in the long run then the ordinary one. It’s just that initially everyone is reluctant to buy a new product and they don’t know its features or value in future. This is mainly because of the lack of awareness among the people and they aren’t readily available in the market. Ordinary shops don’t keep them and usually don’t give them space in their market. Hence making it even tougher for the </w:t>
      </w:r>
      <w:r w:rsidR="00C4072E">
        <w:rPr>
          <w:rFonts w:cs="Courier New"/>
          <w:color w:val="000000"/>
          <w:szCs w:val="24"/>
        </w:rPr>
        <w:t>SWH</w:t>
      </w:r>
      <w:r w:rsidR="001C2BB7">
        <w:rPr>
          <w:rFonts w:cs="Courier New"/>
          <w:color w:val="000000"/>
          <w:szCs w:val="24"/>
        </w:rPr>
        <w:t>s to become known to people</w:t>
      </w:r>
      <w:r w:rsidRPr="00EE5FAF">
        <w:rPr>
          <w:rFonts w:cs="Courier New"/>
          <w:color w:val="000000"/>
          <w:szCs w:val="24"/>
        </w:rPr>
        <w:t>.</w:t>
      </w:r>
    </w:p>
    <w:p w:rsidR="00EE5FAF" w:rsidRPr="00EE5FAF" w:rsidRDefault="0035452B" w:rsidP="00EE5FAF">
      <w:pPr>
        <w:rPr>
          <w:rFonts w:cs="Courier New"/>
          <w:color w:val="000000"/>
          <w:szCs w:val="24"/>
        </w:rPr>
      </w:pPr>
      <w:r w:rsidRPr="00EE5FAF">
        <w:rPr>
          <w:rFonts w:cs="Courier New"/>
          <w:color w:val="000000"/>
          <w:szCs w:val="24"/>
        </w:rPr>
        <w:t xml:space="preserve">If proper market place is given to </w:t>
      </w:r>
      <w:r w:rsidR="00C4072E">
        <w:rPr>
          <w:rFonts w:cs="Courier New"/>
          <w:color w:val="000000"/>
          <w:szCs w:val="24"/>
        </w:rPr>
        <w:t>SWH</w:t>
      </w:r>
      <w:r w:rsidRPr="00EE5FAF">
        <w:rPr>
          <w:rFonts w:cs="Courier New"/>
          <w:color w:val="000000"/>
          <w:szCs w:val="24"/>
        </w:rPr>
        <w:t xml:space="preserve"> and awareness is created among the people soon the sales would increase. When people would use it, they would recommend others to buy it as well. Hence by creating more awareness among those who don’t have any idea about such a product w</w:t>
      </w:r>
      <w:r w:rsidR="002B2080">
        <w:rPr>
          <w:rFonts w:cs="Courier New"/>
          <w:color w:val="000000"/>
          <w:szCs w:val="24"/>
        </w:rPr>
        <w:t>hich is available in the market.</w:t>
      </w:r>
      <w:r w:rsidRPr="00EE5FAF">
        <w:rPr>
          <w:rFonts w:cs="Courier New"/>
          <w:color w:val="000000"/>
          <w:szCs w:val="24"/>
        </w:rPr>
        <w:t xml:space="preserve"> Now</w:t>
      </w:r>
      <w:r w:rsidR="008F3502">
        <w:rPr>
          <w:rFonts w:cs="Courier New"/>
          <w:color w:val="000000"/>
          <w:szCs w:val="24"/>
        </w:rPr>
        <w:t xml:space="preserve"> </w:t>
      </w:r>
      <w:r w:rsidRPr="00EE5FAF">
        <w:rPr>
          <w:rFonts w:cs="Courier New"/>
          <w:color w:val="000000"/>
          <w:szCs w:val="24"/>
        </w:rPr>
        <w:t>due to energy crises and gas load sheddi</w:t>
      </w:r>
      <w:r w:rsidR="00E82F32">
        <w:rPr>
          <w:rFonts w:cs="Courier New"/>
          <w:color w:val="000000"/>
          <w:szCs w:val="24"/>
        </w:rPr>
        <w:t>ng in winters, this can be an</w:t>
      </w:r>
      <w:r w:rsidRPr="00EE5FAF">
        <w:rPr>
          <w:rFonts w:cs="Courier New"/>
          <w:color w:val="000000"/>
          <w:szCs w:val="24"/>
        </w:rPr>
        <w:t xml:space="preserve"> answer to the problem. By introducing it in the market and giving it t</w:t>
      </w:r>
      <w:r w:rsidR="002B2080">
        <w:rPr>
          <w:rFonts w:cs="Courier New"/>
          <w:color w:val="000000"/>
          <w:szCs w:val="24"/>
        </w:rPr>
        <w:t xml:space="preserve">he space &amp; place duly required, </w:t>
      </w:r>
      <w:r w:rsidR="00C4072E">
        <w:rPr>
          <w:rFonts w:cs="Courier New"/>
          <w:color w:val="000000"/>
          <w:szCs w:val="24"/>
        </w:rPr>
        <w:t>SWH</w:t>
      </w:r>
      <w:r w:rsidRPr="00EE5FAF">
        <w:rPr>
          <w:rFonts w:cs="Courier New"/>
          <w:color w:val="000000"/>
          <w:szCs w:val="24"/>
        </w:rPr>
        <w:t xml:space="preserve"> can be an instant hit. It can only be purchased if it’s being displayed in the ordinary shops and not in vendor’s showroom as they are located far away and they can’t be approached. Vendors can deliver it to the shops on order and demand so that local buyers can be catered and making the product accessible to all. </w:t>
      </w:r>
    </w:p>
    <w:p w:rsidR="0035452B" w:rsidRPr="009F5E4D" w:rsidRDefault="00551AE3" w:rsidP="009F5E4D">
      <w:pPr>
        <w:pStyle w:val="Heading1"/>
      </w:pPr>
      <w:bookmarkStart w:id="70" w:name="_Toc274168657"/>
      <w:r>
        <w:lastRenderedPageBreak/>
        <w:t>Chapter</w:t>
      </w:r>
      <w:r w:rsidR="0035452B" w:rsidRPr="009F5E4D">
        <w:t>: Best option/recommendations</w:t>
      </w:r>
      <w:bookmarkEnd w:id="70"/>
    </w:p>
    <w:p w:rsidR="005B23A3" w:rsidRPr="005B23A3" w:rsidRDefault="005B23A3" w:rsidP="005B23A3">
      <w:pPr>
        <w:rPr>
          <w:rFonts w:cs="Courier New"/>
          <w:szCs w:val="24"/>
        </w:rPr>
      </w:pPr>
      <w:r w:rsidRPr="005B23A3">
        <w:rPr>
          <w:rFonts w:cs="Courier New"/>
          <w:szCs w:val="24"/>
        </w:rPr>
        <w:t>The best option can be described in brief so that the action plan can thus be developed keeping in view the considerations outlined in the best option. Keeping in view the multitude of options available, a coherent and consistent strategy can only be developed once all the alternatives have been evaluated in detail. In order to deve</w:t>
      </w:r>
      <w:r w:rsidR="00CB1A6C">
        <w:rPr>
          <w:rFonts w:cs="Courier New"/>
          <w:szCs w:val="24"/>
        </w:rPr>
        <w:t xml:space="preserve">lop a consistent strategy a closer </w:t>
      </w:r>
      <w:r w:rsidRPr="005B23A3">
        <w:rPr>
          <w:rFonts w:cs="Courier New"/>
          <w:szCs w:val="24"/>
        </w:rPr>
        <w:t>look</w:t>
      </w:r>
      <w:r w:rsidR="00CB1A6C">
        <w:rPr>
          <w:rFonts w:cs="Courier New"/>
          <w:szCs w:val="24"/>
        </w:rPr>
        <w:t xml:space="preserve"> must be taken</w:t>
      </w:r>
      <w:r w:rsidRPr="005B23A3">
        <w:rPr>
          <w:rFonts w:cs="Courier New"/>
          <w:szCs w:val="24"/>
        </w:rPr>
        <w:t xml:space="preserve"> at what option best suits the requirements an</w:t>
      </w:r>
      <w:r>
        <w:rPr>
          <w:rFonts w:cs="Courier New"/>
          <w:szCs w:val="24"/>
        </w:rPr>
        <w:t>d the objectives of the program.</w:t>
      </w:r>
    </w:p>
    <w:p w:rsidR="005F5F4E" w:rsidRPr="009F5E4D" w:rsidRDefault="005B23A3" w:rsidP="009F5E4D">
      <w:pPr>
        <w:pStyle w:val="Heading2"/>
      </w:pPr>
      <w:bookmarkStart w:id="71" w:name="_Toc274168658"/>
      <w:r>
        <w:t>: Mass Awareness Program</w:t>
      </w:r>
      <w:bookmarkEnd w:id="71"/>
    </w:p>
    <w:p w:rsidR="0035452B" w:rsidRPr="00EE5FAF" w:rsidRDefault="005B23A3" w:rsidP="00EE5FAF">
      <w:pPr>
        <w:rPr>
          <w:rFonts w:cs="Courier New"/>
          <w:szCs w:val="24"/>
        </w:rPr>
      </w:pPr>
      <w:r w:rsidRPr="005B23A3">
        <w:rPr>
          <w:rFonts w:cs="Courier New"/>
          <w:szCs w:val="24"/>
        </w:rPr>
        <w:t>The researching team finds that the best option to achieve the stated objective is to launch a massive national level awareness and education campaign which not only introduces the product but also had the following detailed components:</w:t>
      </w:r>
    </w:p>
    <w:p w:rsidR="005B23A3" w:rsidRPr="005B23A3" w:rsidRDefault="005B23A3" w:rsidP="00540B4A">
      <w:pPr>
        <w:pStyle w:val="ListParagraph"/>
        <w:numPr>
          <w:ilvl w:val="0"/>
          <w:numId w:val="1"/>
        </w:numPr>
        <w:rPr>
          <w:rFonts w:cs="Courier New"/>
          <w:szCs w:val="24"/>
        </w:rPr>
      </w:pPr>
      <w:r w:rsidRPr="005B23A3">
        <w:rPr>
          <w:rFonts w:cs="Courier New"/>
          <w:szCs w:val="24"/>
        </w:rPr>
        <w:t>Introduce and visually identify the product.</w:t>
      </w:r>
    </w:p>
    <w:p w:rsidR="005B23A3" w:rsidRPr="005B23A3" w:rsidRDefault="005B23A3" w:rsidP="00540B4A">
      <w:pPr>
        <w:pStyle w:val="ListParagraph"/>
        <w:numPr>
          <w:ilvl w:val="0"/>
          <w:numId w:val="1"/>
        </w:numPr>
        <w:rPr>
          <w:rFonts w:cs="Courier New"/>
          <w:szCs w:val="24"/>
        </w:rPr>
      </w:pPr>
      <w:r w:rsidRPr="005B23A3">
        <w:rPr>
          <w:rFonts w:cs="Courier New"/>
          <w:szCs w:val="24"/>
        </w:rPr>
        <w:t>Familiarize the product features and specifications</w:t>
      </w:r>
      <w:r w:rsidR="00A515FE">
        <w:rPr>
          <w:rFonts w:cs="Courier New"/>
          <w:szCs w:val="24"/>
        </w:rPr>
        <w:t>.</w:t>
      </w:r>
    </w:p>
    <w:p w:rsidR="005B23A3" w:rsidRPr="005B23A3" w:rsidRDefault="005B23A3" w:rsidP="00540B4A">
      <w:pPr>
        <w:pStyle w:val="ListParagraph"/>
        <w:numPr>
          <w:ilvl w:val="0"/>
          <w:numId w:val="1"/>
        </w:numPr>
        <w:rPr>
          <w:rFonts w:cs="Courier New"/>
          <w:szCs w:val="24"/>
        </w:rPr>
      </w:pPr>
      <w:r w:rsidRPr="005B23A3">
        <w:rPr>
          <w:rFonts w:cs="Courier New"/>
          <w:szCs w:val="24"/>
        </w:rPr>
        <w:t>Educate and make aware</w:t>
      </w:r>
      <w:r w:rsidR="006C59F0">
        <w:rPr>
          <w:rFonts w:cs="Courier New"/>
          <w:szCs w:val="24"/>
        </w:rPr>
        <w:t xml:space="preserve"> people</w:t>
      </w:r>
      <w:r w:rsidRPr="005B23A3">
        <w:rPr>
          <w:rFonts w:cs="Courier New"/>
          <w:szCs w:val="24"/>
        </w:rPr>
        <w:t xml:space="preserve"> about the features, the</w:t>
      </w:r>
      <w:r w:rsidR="00A515FE">
        <w:rPr>
          <w:rFonts w:cs="Courier New"/>
          <w:szCs w:val="24"/>
        </w:rPr>
        <w:t>ir usages and their fragilities.</w:t>
      </w:r>
    </w:p>
    <w:p w:rsidR="005B23A3" w:rsidRPr="005B23A3" w:rsidRDefault="005B23A3" w:rsidP="00540B4A">
      <w:pPr>
        <w:pStyle w:val="ListParagraph"/>
        <w:numPr>
          <w:ilvl w:val="0"/>
          <w:numId w:val="1"/>
        </w:numPr>
        <w:rPr>
          <w:rFonts w:cs="Courier New"/>
          <w:szCs w:val="24"/>
        </w:rPr>
      </w:pPr>
      <w:r w:rsidRPr="005B23A3">
        <w:rPr>
          <w:rFonts w:cs="Courier New"/>
          <w:szCs w:val="24"/>
        </w:rPr>
        <w:t>Provide fundamental information regarding the various stake holders, the related governmental agencies and vendors.</w:t>
      </w:r>
    </w:p>
    <w:p w:rsidR="005B23A3" w:rsidRPr="005B23A3" w:rsidRDefault="005B23A3" w:rsidP="00540B4A">
      <w:pPr>
        <w:pStyle w:val="ListParagraph"/>
        <w:numPr>
          <w:ilvl w:val="0"/>
          <w:numId w:val="1"/>
        </w:numPr>
        <w:rPr>
          <w:rFonts w:cs="Courier New"/>
          <w:szCs w:val="24"/>
        </w:rPr>
      </w:pPr>
      <w:r w:rsidRPr="005B23A3">
        <w:rPr>
          <w:rFonts w:cs="Courier New"/>
          <w:szCs w:val="24"/>
        </w:rPr>
        <w:t>Give address and phone numbers to those who need to have detailed information and access to the product.</w:t>
      </w:r>
    </w:p>
    <w:p w:rsidR="005B23A3" w:rsidRPr="005B23A3" w:rsidRDefault="005B23A3" w:rsidP="00540B4A">
      <w:pPr>
        <w:pStyle w:val="ListParagraph"/>
        <w:numPr>
          <w:ilvl w:val="0"/>
          <w:numId w:val="1"/>
        </w:numPr>
        <w:rPr>
          <w:rFonts w:cs="Courier New"/>
          <w:szCs w:val="24"/>
        </w:rPr>
      </w:pPr>
      <w:r w:rsidRPr="005B23A3">
        <w:rPr>
          <w:rFonts w:cs="Courier New"/>
          <w:szCs w:val="24"/>
        </w:rPr>
        <w:t>Help create the required market place, which will then be able to harbor the product in the open market.</w:t>
      </w:r>
    </w:p>
    <w:p w:rsidR="0035452B" w:rsidRDefault="005B23A3" w:rsidP="005B23A3">
      <w:pPr>
        <w:rPr>
          <w:rFonts w:cs="Courier New"/>
          <w:szCs w:val="24"/>
        </w:rPr>
      </w:pPr>
      <w:r w:rsidRPr="005B23A3">
        <w:rPr>
          <w:rFonts w:cs="Courier New"/>
          <w:szCs w:val="24"/>
        </w:rPr>
        <w:t>As s</w:t>
      </w:r>
      <w:r w:rsidR="00335DBE">
        <w:rPr>
          <w:rFonts w:cs="Courier New"/>
          <w:szCs w:val="24"/>
        </w:rPr>
        <w:t xml:space="preserve">tated above a single option is </w:t>
      </w:r>
      <w:r w:rsidRPr="005B23A3">
        <w:rPr>
          <w:rFonts w:cs="Courier New"/>
          <w:szCs w:val="24"/>
        </w:rPr>
        <w:t>not</w:t>
      </w:r>
      <w:r w:rsidR="00335DBE">
        <w:rPr>
          <w:rFonts w:cs="Courier New"/>
          <w:szCs w:val="24"/>
        </w:rPr>
        <w:t xml:space="preserve"> going to</w:t>
      </w:r>
      <w:r w:rsidRPr="005B23A3">
        <w:rPr>
          <w:rFonts w:cs="Courier New"/>
          <w:szCs w:val="24"/>
        </w:rPr>
        <w:t xml:space="preserve"> be sufficient and a coherent and well coordinated strategy is </w:t>
      </w:r>
      <w:r w:rsidRPr="005B23A3">
        <w:rPr>
          <w:rFonts w:cs="Courier New"/>
          <w:szCs w:val="24"/>
        </w:rPr>
        <w:lastRenderedPageBreak/>
        <w:t>the need of the hour. Even still the option which has been selected as the best has the following advantages:</w:t>
      </w:r>
    </w:p>
    <w:p w:rsidR="005B23A3" w:rsidRPr="00EE5FAF" w:rsidRDefault="005B23A3" w:rsidP="005B23A3">
      <w:pPr>
        <w:pStyle w:val="Heading3"/>
      </w:pPr>
      <w:bookmarkStart w:id="72" w:name="_Toc274168659"/>
      <w:r>
        <w:t>Advantag</w:t>
      </w:r>
      <w:r w:rsidR="000E6E94">
        <w:t>es of T</w:t>
      </w:r>
      <w:r>
        <w:t>his Option</w:t>
      </w:r>
      <w:bookmarkEnd w:id="72"/>
    </w:p>
    <w:p w:rsidR="005B23A3" w:rsidRDefault="000E6E94" w:rsidP="005B23A3">
      <w:pPr>
        <w:rPr>
          <w:rFonts w:cs="Courier New"/>
          <w:szCs w:val="24"/>
        </w:rPr>
      </w:pPr>
      <w:r w:rsidRPr="000E6E94">
        <w:rPr>
          <w:rFonts w:cs="Courier New"/>
          <w:szCs w:val="24"/>
        </w:rPr>
        <w:t>This option has been selected keeping in view the following benefits.</w:t>
      </w:r>
    </w:p>
    <w:p w:rsidR="00422A9F" w:rsidRPr="009E32B9" w:rsidRDefault="009E32B9" w:rsidP="005B23A3">
      <w:pPr>
        <w:pStyle w:val="Heading4"/>
      </w:pPr>
      <w:bookmarkStart w:id="73" w:name="_Toc274168660"/>
      <w:r>
        <w:t>Reach the Masses</w:t>
      </w:r>
      <w:bookmarkEnd w:id="73"/>
    </w:p>
    <w:p w:rsidR="000E6E94" w:rsidRDefault="000E6E94" w:rsidP="009E32B9">
      <w:pPr>
        <w:rPr>
          <w:rFonts w:ascii="Candara" w:hAnsi="Candara"/>
          <w:szCs w:val="24"/>
        </w:rPr>
      </w:pPr>
      <w:r w:rsidRPr="009E6EDB">
        <w:rPr>
          <w:rFonts w:cs="Courier New"/>
          <w:szCs w:val="24"/>
        </w:rPr>
        <w:t>This option has the biggest advantage it enables the program to directly reach and address the masses. This makes it pivotal to the attainment of the ob</w:t>
      </w:r>
      <w:r w:rsidR="00321A5D" w:rsidRPr="009E6EDB">
        <w:rPr>
          <w:rFonts w:cs="Courier New"/>
          <w:szCs w:val="24"/>
        </w:rPr>
        <w:t>jective of the program, which is to swi</w:t>
      </w:r>
      <w:r w:rsidR="00A515FE">
        <w:rPr>
          <w:rFonts w:cs="Courier New"/>
          <w:szCs w:val="24"/>
        </w:rPr>
        <w:t>tch people towards SWHs</w:t>
      </w:r>
      <w:r w:rsidRPr="009E6EDB">
        <w:rPr>
          <w:rFonts w:cs="Courier New"/>
          <w:szCs w:val="24"/>
        </w:rPr>
        <w:t xml:space="preserve">. </w:t>
      </w:r>
    </w:p>
    <w:p w:rsidR="009E32B9" w:rsidRPr="009E32B9" w:rsidRDefault="009E32B9" w:rsidP="009E32B9">
      <w:pPr>
        <w:pStyle w:val="Heading4"/>
      </w:pPr>
      <w:bookmarkStart w:id="74" w:name="_Toc274168661"/>
      <w:r>
        <w:t>Introduce the Product</w:t>
      </w:r>
      <w:bookmarkEnd w:id="74"/>
    </w:p>
    <w:p w:rsidR="000E6E94" w:rsidRPr="009E6EDB" w:rsidRDefault="000E6E94" w:rsidP="009E32B9">
      <w:pPr>
        <w:rPr>
          <w:rFonts w:cs="Courier New"/>
          <w:szCs w:val="24"/>
        </w:rPr>
      </w:pPr>
      <w:r w:rsidRPr="009E6EDB">
        <w:rPr>
          <w:rFonts w:cs="Courier New"/>
          <w:szCs w:val="24"/>
        </w:rPr>
        <w:t>The most important aspect of this option is its ability to introduce the product at length to the target market. This not only merits this option above others but also enables this option to be closest to the objective of making the product commonplace substitute of the gas water heater, being used in the domestic sector of the economy.</w:t>
      </w:r>
    </w:p>
    <w:p w:rsidR="009E32B9" w:rsidRPr="009E32B9" w:rsidRDefault="009E32B9" w:rsidP="009E32B9">
      <w:pPr>
        <w:pStyle w:val="Heading4"/>
      </w:pPr>
      <w:bookmarkStart w:id="75" w:name="_Toc274168662"/>
      <w:r>
        <w:t>Highlight Features</w:t>
      </w:r>
      <w:bookmarkEnd w:id="75"/>
    </w:p>
    <w:p w:rsidR="000E6E94" w:rsidRPr="009E6EDB" w:rsidRDefault="000E6E94" w:rsidP="009E32B9">
      <w:pPr>
        <w:rPr>
          <w:rFonts w:cs="Courier New"/>
          <w:szCs w:val="24"/>
        </w:rPr>
      </w:pPr>
      <w:r w:rsidRPr="009E6EDB">
        <w:rPr>
          <w:rFonts w:cs="Courier New"/>
          <w:szCs w:val="24"/>
        </w:rPr>
        <w:t>This option enables the program to easily educate the people about the product features</w:t>
      </w:r>
      <w:r w:rsidR="009035C9" w:rsidRPr="009E6EDB">
        <w:rPr>
          <w:rFonts w:cs="Courier New"/>
          <w:szCs w:val="24"/>
        </w:rPr>
        <w:t xml:space="preserve"> and thus enable them to be </w:t>
      </w:r>
      <w:r w:rsidRPr="009E6EDB">
        <w:rPr>
          <w:rFonts w:cs="Courier New"/>
          <w:szCs w:val="24"/>
        </w:rPr>
        <w:t>better informed to make a purchase decision.</w:t>
      </w:r>
    </w:p>
    <w:p w:rsidR="009E32B9" w:rsidRPr="009E32B9" w:rsidRDefault="009E32B9" w:rsidP="009E32B9">
      <w:pPr>
        <w:pStyle w:val="Heading4"/>
      </w:pPr>
      <w:bookmarkStart w:id="76" w:name="_Toc274168663"/>
      <w:r>
        <w:t>Provide Detailed Information</w:t>
      </w:r>
      <w:bookmarkEnd w:id="76"/>
    </w:p>
    <w:p w:rsidR="000E6E94" w:rsidRPr="009E6EDB" w:rsidRDefault="000E6E94" w:rsidP="009E32B9">
      <w:pPr>
        <w:rPr>
          <w:rFonts w:cs="Courier New"/>
          <w:szCs w:val="24"/>
        </w:rPr>
      </w:pPr>
      <w:r w:rsidRPr="009E6EDB">
        <w:rPr>
          <w:rFonts w:cs="Courier New"/>
          <w:szCs w:val="24"/>
        </w:rPr>
        <w:t>The mass awareness program can also be used to provide detailed information about various aspects of the program, and thus enable the users, vendors and other stake holders to have perfect information about the market.</w:t>
      </w:r>
    </w:p>
    <w:p w:rsidR="009E32B9" w:rsidRPr="009E32B9" w:rsidRDefault="009E32B9" w:rsidP="009E32B9">
      <w:pPr>
        <w:pStyle w:val="Heading4"/>
      </w:pPr>
      <w:bookmarkStart w:id="77" w:name="_Toc274168664"/>
      <w:r>
        <w:lastRenderedPageBreak/>
        <w:t>Time Bound and Effective</w:t>
      </w:r>
      <w:bookmarkEnd w:id="77"/>
    </w:p>
    <w:p w:rsidR="000E6E94" w:rsidRDefault="000E6E94" w:rsidP="009E32B9">
      <w:pPr>
        <w:rPr>
          <w:rFonts w:ascii="Candara" w:hAnsi="Candara"/>
          <w:szCs w:val="24"/>
        </w:rPr>
      </w:pPr>
      <w:r w:rsidRPr="009E6EDB">
        <w:rPr>
          <w:rFonts w:cs="Courier New"/>
          <w:szCs w:val="24"/>
        </w:rPr>
        <w:t>The awareness program is time bound, the advertising and marketing portion has a specific duration, and then the national and governmental agencies role has a specific time period.</w:t>
      </w:r>
    </w:p>
    <w:p w:rsidR="009E32B9" w:rsidRPr="009E32B9" w:rsidRDefault="009E32B9" w:rsidP="009E32B9">
      <w:pPr>
        <w:pStyle w:val="Heading4"/>
      </w:pPr>
      <w:bookmarkStart w:id="78" w:name="_Toc274168665"/>
      <w:r>
        <w:t>Tangible Results</w:t>
      </w:r>
      <w:bookmarkEnd w:id="78"/>
    </w:p>
    <w:p w:rsidR="000E6E94" w:rsidRPr="009E6EDB" w:rsidRDefault="000E6E94" w:rsidP="009E32B9">
      <w:pPr>
        <w:rPr>
          <w:rFonts w:cs="Courier New"/>
          <w:szCs w:val="24"/>
        </w:rPr>
      </w:pPr>
      <w:r w:rsidRPr="009E6EDB">
        <w:rPr>
          <w:rFonts w:cs="Courier New"/>
          <w:szCs w:val="24"/>
        </w:rPr>
        <w:t>The results and the success of this option can easily be measured by using stati</w:t>
      </w:r>
      <w:r w:rsidR="00501BF5">
        <w:rPr>
          <w:rFonts w:cs="Courier New"/>
          <w:szCs w:val="24"/>
        </w:rPr>
        <w:t>sti</w:t>
      </w:r>
      <w:r w:rsidRPr="009E6EDB">
        <w:rPr>
          <w:rFonts w:cs="Courier New"/>
          <w:szCs w:val="24"/>
        </w:rPr>
        <w:t>cs such as the number of sales, the number of technicians taking technical training, the increase in the number of vendors, and so on and so forth.</w:t>
      </w:r>
    </w:p>
    <w:p w:rsidR="004231CF" w:rsidRPr="004231CF" w:rsidRDefault="004231CF" w:rsidP="009E32B9">
      <w:pPr>
        <w:pStyle w:val="Heading4"/>
      </w:pPr>
      <w:bookmarkStart w:id="79" w:name="_Toc274168666"/>
      <w:r>
        <w:t>Holistic Approach</w:t>
      </w:r>
      <w:bookmarkEnd w:id="79"/>
    </w:p>
    <w:p w:rsidR="000E6E94" w:rsidRPr="009E6EDB" w:rsidRDefault="000E6E94" w:rsidP="000E6E94">
      <w:pPr>
        <w:rPr>
          <w:rFonts w:cs="Courier New"/>
          <w:szCs w:val="24"/>
        </w:rPr>
      </w:pPr>
      <w:r w:rsidRPr="009E6EDB">
        <w:rPr>
          <w:rFonts w:cs="Courier New"/>
          <w:szCs w:val="24"/>
        </w:rPr>
        <w:t>With this option a holistic approach can be communicated to all the stake holders, vendors and end users. This enables this option to be more comprehensive in approach and thus shall enable it to achieve the intended objective with ease.</w:t>
      </w:r>
    </w:p>
    <w:p w:rsidR="000E6E94" w:rsidRPr="00EE5FAF" w:rsidRDefault="000E6E94" w:rsidP="000E6E94">
      <w:pPr>
        <w:pStyle w:val="Heading3"/>
      </w:pPr>
      <w:bookmarkStart w:id="80" w:name="_Toc274168667"/>
      <w:r>
        <w:t>Disadvantages of This Option</w:t>
      </w:r>
      <w:bookmarkEnd w:id="80"/>
    </w:p>
    <w:p w:rsidR="008F47EF" w:rsidRDefault="008F47EF" w:rsidP="008F47EF">
      <w:pPr>
        <w:rPr>
          <w:rFonts w:ascii="Candara" w:hAnsi="Candara"/>
        </w:rPr>
      </w:pPr>
      <w:r w:rsidRPr="00F47CFE">
        <w:rPr>
          <w:rFonts w:cs="Courier New"/>
          <w:szCs w:val="24"/>
        </w:rPr>
        <w:t>This option has a number of disadvantages as well. It is not possible to come up with a single point agenda that covers all aspects of a program which shall be executed at the national level. Therefore the disadvantages for the chosen best option are outlined here under:</w:t>
      </w:r>
    </w:p>
    <w:p w:rsidR="00DB7A4D" w:rsidRPr="00DB7A4D" w:rsidRDefault="003138D3" w:rsidP="008F47EF">
      <w:pPr>
        <w:pStyle w:val="Heading4"/>
      </w:pPr>
      <w:bookmarkStart w:id="81" w:name="_Toc274168668"/>
      <w:r>
        <w:t>High Costs</w:t>
      </w:r>
      <w:bookmarkEnd w:id="81"/>
    </w:p>
    <w:p w:rsidR="008F47EF" w:rsidRPr="00F47CFE" w:rsidRDefault="008F47EF" w:rsidP="003138D3">
      <w:pPr>
        <w:rPr>
          <w:rFonts w:cs="Courier New"/>
          <w:szCs w:val="24"/>
        </w:rPr>
      </w:pPr>
      <w:r w:rsidRPr="00F47CFE">
        <w:rPr>
          <w:rFonts w:cs="Courier New"/>
          <w:szCs w:val="24"/>
        </w:rPr>
        <w:t>Advertising and marketing on national television, private TV channels and cable news networks, is very expensive. As air time rates are very high in Pakistan. Therefore during the initial phase of aggressive marketing and advertising the costs will be very high. Same is the case with nation</w:t>
      </w:r>
      <w:r w:rsidR="00E828CC" w:rsidRPr="00F47CFE">
        <w:rPr>
          <w:rFonts w:cs="Courier New"/>
          <w:szCs w:val="24"/>
        </w:rPr>
        <w:t xml:space="preserve">al </w:t>
      </w:r>
      <w:r w:rsidR="00E828CC" w:rsidRPr="00F47CFE">
        <w:rPr>
          <w:rFonts w:cs="Courier New"/>
          <w:szCs w:val="24"/>
        </w:rPr>
        <w:lastRenderedPageBreak/>
        <w:t xml:space="preserve">level news papers, </w:t>
      </w:r>
      <w:r w:rsidR="002F680C" w:rsidRPr="00F47CFE">
        <w:rPr>
          <w:rFonts w:cs="Courier New"/>
          <w:szCs w:val="24"/>
        </w:rPr>
        <w:t>which charge</w:t>
      </w:r>
      <w:r w:rsidRPr="00F47CFE">
        <w:rPr>
          <w:rFonts w:cs="Courier New"/>
          <w:szCs w:val="24"/>
        </w:rPr>
        <w:t xml:space="preserve"> high rate</w:t>
      </w:r>
      <w:r w:rsidR="002F680C" w:rsidRPr="00F47CFE">
        <w:rPr>
          <w:rFonts w:cs="Courier New"/>
          <w:szCs w:val="24"/>
        </w:rPr>
        <w:t>s</w:t>
      </w:r>
      <w:r w:rsidRPr="00F47CFE">
        <w:rPr>
          <w:rFonts w:cs="Courier New"/>
          <w:szCs w:val="24"/>
        </w:rPr>
        <w:t xml:space="preserve"> for their front and back pages.</w:t>
      </w:r>
    </w:p>
    <w:p w:rsidR="003138D3" w:rsidRPr="003138D3" w:rsidRDefault="003138D3" w:rsidP="003138D3">
      <w:pPr>
        <w:pStyle w:val="Heading4"/>
      </w:pPr>
      <w:bookmarkStart w:id="82" w:name="_Toc274168669"/>
      <w:r>
        <w:t>Limited Penetration</w:t>
      </w:r>
      <w:bookmarkEnd w:id="82"/>
    </w:p>
    <w:p w:rsidR="008F47EF" w:rsidRPr="00F47CFE" w:rsidRDefault="008F47EF" w:rsidP="003138D3">
      <w:pPr>
        <w:rPr>
          <w:rFonts w:cs="Courier New"/>
          <w:szCs w:val="24"/>
        </w:rPr>
      </w:pPr>
      <w:r w:rsidRPr="00F47CFE">
        <w:rPr>
          <w:rFonts w:cs="Courier New"/>
          <w:szCs w:val="24"/>
        </w:rPr>
        <w:t>Since the newspapers are automatically targeted at those individuals who have the literacy to read news papers, and the TV is not commonplace so the penetration of the advertising and the mass awareness program may be hindered.</w:t>
      </w:r>
    </w:p>
    <w:p w:rsidR="003138D3" w:rsidRPr="003138D3" w:rsidRDefault="003138D3" w:rsidP="003138D3">
      <w:pPr>
        <w:pStyle w:val="Heading4"/>
      </w:pPr>
      <w:bookmarkStart w:id="83" w:name="_Toc274168670"/>
      <w:r>
        <w:t>Governmental Dependence</w:t>
      </w:r>
      <w:bookmarkEnd w:id="83"/>
    </w:p>
    <w:p w:rsidR="000F5514" w:rsidRDefault="008F47EF" w:rsidP="003138D3">
      <w:pPr>
        <w:rPr>
          <w:rFonts w:cs="Courier New"/>
          <w:szCs w:val="24"/>
        </w:rPr>
      </w:pPr>
      <w:r w:rsidRPr="00F47CFE">
        <w:rPr>
          <w:rFonts w:cs="Courier New"/>
          <w:szCs w:val="24"/>
        </w:rPr>
        <w:t>This program is majorly dependent upon the government, institutions and organs related to the government. Therefore it may be speculated that</w:t>
      </w:r>
      <w:r w:rsidR="0096590B" w:rsidRPr="00F47CFE">
        <w:rPr>
          <w:rFonts w:cs="Courier New"/>
          <w:szCs w:val="24"/>
        </w:rPr>
        <w:t xml:space="preserve"> </w:t>
      </w:r>
      <w:r w:rsidR="005B1130" w:rsidRPr="00F47CFE">
        <w:rPr>
          <w:rFonts w:cs="Courier New"/>
          <w:szCs w:val="24"/>
        </w:rPr>
        <w:t>red tape</w:t>
      </w:r>
      <w:r w:rsidR="0096590B" w:rsidRPr="00F47CFE">
        <w:rPr>
          <w:rFonts w:cs="Courier New"/>
          <w:szCs w:val="24"/>
        </w:rPr>
        <w:t xml:space="preserve"> and nepotism negatively</w:t>
      </w:r>
      <w:r w:rsidRPr="00F47CFE">
        <w:rPr>
          <w:rFonts w:cs="Courier New"/>
          <w:szCs w:val="24"/>
        </w:rPr>
        <w:t xml:space="preserve"> effect on the entire program and undermine its credibility.</w:t>
      </w:r>
    </w:p>
    <w:p w:rsidR="00EE5FAF" w:rsidRPr="00F47CFE" w:rsidRDefault="000F5514" w:rsidP="000F5514">
      <w:pPr>
        <w:spacing w:line="276" w:lineRule="auto"/>
        <w:jc w:val="left"/>
        <w:rPr>
          <w:rFonts w:cs="Courier New"/>
          <w:szCs w:val="24"/>
        </w:rPr>
      </w:pPr>
      <w:r>
        <w:rPr>
          <w:rFonts w:cs="Courier New"/>
          <w:szCs w:val="24"/>
        </w:rPr>
        <w:br w:type="page"/>
      </w:r>
    </w:p>
    <w:p w:rsidR="0035452B" w:rsidRPr="009F5E4D" w:rsidRDefault="00551AE3" w:rsidP="009F5E4D">
      <w:pPr>
        <w:pStyle w:val="Heading1"/>
      </w:pPr>
      <w:bookmarkStart w:id="84" w:name="_Toc274168671"/>
      <w:r>
        <w:lastRenderedPageBreak/>
        <w:t>Chapter</w:t>
      </w:r>
      <w:r w:rsidR="0035452B" w:rsidRPr="009F5E4D">
        <w:t>: Action Plan</w:t>
      </w:r>
      <w:bookmarkEnd w:id="84"/>
    </w:p>
    <w:p w:rsidR="0035452B" w:rsidRPr="00EE5FAF" w:rsidRDefault="005F0A6F" w:rsidP="00EE5FAF">
      <w:pPr>
        <w:rPr>
          <w:rFonts w:cs="Courier New"/>
          <w:szCs w:val="24"/>
        </w:rPr>
      </w:pPr>
      <w:r>
        <w:rPr>
          <w:rFonts w:cs="Courier New"/>
          <w:szCs w:val="24"/>
        </w:rPr>
        <w:t xml:space="preserve">The action plan that has been </w:t>
      </w:r>
      <w:r w:rsidR="0035452B" w:rsidRPr="00EE5FAF">
        <w:rPr>
          <w:rFonts w:cs="Courier New"/>
          <w:szCs w:val="24"/>
        </w:rPr>
        <w:t>proposed consists of the following three major stages or components. Various corporations, state organs and state owned enterprises shall play their respective roles at one of the following three stages:</w:t>
      </w:r>
    </w:p>
    <w:p w:rsidR="0035452B" w:rsidRPr="00EE5FAF" w:rsidRDefault="0035452B" w:rsidP="009F5E4D">
      <w:pPr>
        <w:pStyle w:val="Heading2"/>
      </w:pPr>
      <w:bookmarkStart w:id="85" w:name="_Toc274168672"/>
      <w:r w:rsidRPr="00EE5FAF">
        <w:t>Stage 1: Appreciation and Recognition in Democratic Institutions</w:t>
      </w:r>
      <w:bookmarkEnd w:id="85"/>
    </w:p>
    <w:p w:rsidR="0035452B" w:rsidRPr="00EE5FAF" w:rsidRDefault="0035452B" w:rsidP="00EE5FAF">
      <w:pPr>
        <w:rPr>
          <w:rFonts w:cs="Courier New"/>
          <w:szCs w:val="24"/>
        </w:rPr>
      </w:pPr>
      <w:r w:rsidRPr="00EE5FAF">
        <w:rPr>
          <w:rFonts w:cs="Courier New"/>
          <w:szCs w:val="24"/>
        </w:rPr>
        <w:t>The first stage of the action plan starts from the recognition of the need for power conservation and adoption of alternative measures instead of the conventional ones. The best arena to kick start a national level awareness and recognition wave is by highlighting s</w:t>
      </w:r>
      <w:r w:rsidR="00192299">
        <w:rPr>
          <w:rFonts w:cs="Courier New"/>
          <w:szCs w:val="24"/>
        </w:rPr>
        <w:t xml:space="preserve">uch issues in </w:t>
      </w:r>
      <w:r w:rsidR="005B1130">
        <w:rPr>
          <w:rFonts w:cs="Courier New"/>
          <w:szCs w:val="24"/>
        </w:rPr>
        <w:t xml:space="preserve">the </w:t>
      </w:r>
      <w:r w:rsidR="005B1130" w:rsidRPr="00EE5FAF">
        <w:rPr>
          <w:rFonts w:cs="Courier New"/>
          <w:szCs w:val="24"/>
        </w:rPr>
        <w:t>democratic</w:t>
      </w:r>
      <w:r w:rsidRPr="00EE5FAF">
        <w:rPr>
          <w:rFonts w:cs="Courier New"/>
          <w:szCs w:val="24"/>
        </w:rPr>
        <w:t xml:space="preserve"> institutions, that is the National and Provincial assemblies. Once the elected representatives of the people shed light on this sensitive issue then further work can be stated with state owned enterprises and state organs.</w:t>
      </w:r>
    </w:p>
    <w:p w:rsidR="0035452B" w:rsidRPr="00EE5FAF" w:rsidRDefault="009F5E4D" w:rsidP="009F5E4D">
      <w:pPr>
        <w:pStyle w:val="Heading3"/>
      </w:pPr>
      <w:bookmarkStart w:id="86" w:name="_Toc274168673"/>
      <w:r>
        <w:t>Time Frame</w:t>
      </w:r>
      <w:bookmarkEnd w:id="86"/>
    </w:p>
    <w:p w:rsidR="0035452B" w:rsidRPr="00EE5FAF" w:rsidRDefault="0035452B" w:rsidP="00EE5FAF">
      <w:pPr>
        <w:rPr>
          <w:rFonts w:cs="Courier New"/>
          <w:szCs w:val="24"/>
        </w:rPr>
      </w:pPr>
      <w:r w:rsidRPr="00EE5FAF">
        <w:rPr>
          <w:rFonts w:cs="Courier New"/>
          <w:szCs w:val="24"/>
        </w:rPr>
        <w:t>The first stage cannot be time bound by any means, as the debates in the democratic organs of the state can be initiated at any moment. Gathering support for the polit</w:t>
      </w:r>
      <w:r w:rsidR="005B1130">
        <w:rPr>
          <w:rFonts w:cs="Courier New"/>
          <w:szCs w:val="24"/>
        </w:rPr>
        <w:t xml:space="preserve">ical level awareness of the </w:t>
      </w:r>
      <w:r w:rsidR="00476059">
        <w:rPr>
          <w:rFonts w:cs="Courier New"/>
          <w:szCs w:val="24"/>
        </w:rPr>
        <w:t xml:space="preserve">program </w:t>
      </w:r>
      <w:r w:rsidR="005B1130">
        <w:rPr>
          <w:rFonts w:cs="Courier New"/>
          <w:szCs w:val="24"/>
        </w:rPr>
        <w:t>can</w:t>
      </w:r>
      <w:r w:rsidRPr="00EE5FAF">
        <w:rPr>
          <w:rFonts w:cs="Courier New"/>
          <w:szCs w:val="24"/>
        </w:rPr>
        <w:t>not be time bound as well.</w:t>
      </w:r>
    </w:p>
    <w:p w:rsidR="0035452B" w:rsidRPr="00EE5FAF" w:rsidRDefault="009F5E4D" w:rsidP="009F5E4D">
      <w:pPr>
        <w:pStyle w:val="Heading3"/>
      </w:pPr>
      <w:bookmarkStart w:id="87" w:name="_Toc274168674"/>
      <w:r>
        <w:t>Resolutions to be Adopted</w:t>
      </w:r>
      <w:bookmarkEnd w:id="87"/>
    </w:p>
    <w:p w:rsidR="0035452B" w:rsidRPr="00EE5FAF" w:rsidRDefault="0035452B" w:rsidP="00EE5FAF">
      <w:pPr>
        <w:rPr>
          <w:rFonts w:cs="Courier New"/>
          <w:szCs w:val="24"/>
        </w:rPr>
      </w:pPr>
      <w:r w:rsidRPr="00EE5FAF">
        <w:rPr>
          <w:rFonts w:cs="Courier New"/>
          <w:szCs w:val="24"/>
        </w:rPr>
        <w:t>The national and provincial assemblies should adopt resolutions which highlight the importance of energy conservation and make a part of law so that prompt implementation can be facilitated.</w:t>
      </w:r>
    </w:p>
    <w:p w:rsidR="0035452B" w:rsidRPr="00EE5FAF" w:rsidRDefault="009F5E4D" w:rsidP="009F5E4D">
      <w:pPr>
        <w:pStyle w:val="Heading3"/>
      </w:pPr>
      <w:bookmarkStart w:id="88" w:name="_Toc274168675"/>
      <w:r>
        <w:lastRenderedPageBreak/>
        <w:t>Features of Resolution</w:t>
      </w:r>
      <w:bookmarkEnd w:id="88"/>
    </w:p>
    <w:p w:rsidR="0035452B" w:rsidRPr="00EE5FAF" w:rsidRDefault="00784E23" w:rsidP="00EE5FAF">
      <w:pPr>
        <w:rPr>
          <w:rFonts w:cs="Courier New"/>
          <w:szCs w:val="24"/>
        </w:rPr>
      </w:pPr>
      <w:r>
        <w:rPr>
          <w:rFonts w:cs="Courier New"/>
          <w:szCs w:val="24"/>
        </w:rPr>
        <w:t>The resolution which is to</w:t>
      </w:r>
      <w:r w:rsidR="0035452B" w:rsidRPr="00EE5FAF">
        <w:rPr>
          <w:rFonts w:cs="Courier New"/>
          <w:szCs w:val="24"/>
        </w:rPr>
        <w:t xml:space="preserve"> be adopted in the national </w:t>
      </w:r>
      <w:r>
        <w:rPr>
          <w:rFonts w:cs="Courier New"/>
          <w:szCs w:val="24"/>
        </w:rPr>
        <w:t>and provincial assemblies must</w:t>
      </w:r>
      <w:r w:rsidR="004160A9">
        <w:rPr>
          <w:rFonts w:cs="Courier New"/>
          <w:szCs w:val="24"/>
        </w:rPr>
        <w:t xml:space="preserve"> highlight</w:t>
      </w:r>
      <w:r w:rsidR="00F47CFE">
        <w:rPr>
          <w:rFonts w:cs="Courier New"/>
          <w:szCs w:val="24"/>
        </w:rPr>
        <w:t xml:space="preserve"> the following issues: t</w:t>
      </w:r>
      <w:r w:rsidR="0035452B" w:rsidRPr="00EE5FAF">
        <w:rPr>
          <w:rFonts w:cs="Courier New"/>
          <w:szCs w:val="24"/>
        </w:rPr>
        <w:t>he need for energy conservation</w:t>
      </w:r>
      <w:r w:rsidR="00F47CFE">
        <w:rPr>
          <w:rFonts w:cs="Courier New"/>
          <w:szCs w:val="24"/>
        </w:rPr>
        <w:t>, f</w:t>
      </w:r>
      <w:r w:rsidR="0035452B" w:rsidRPr="00EE5FAF">
        <w:rPr>
          <w:rFonts w:cs="Courier New"/>
          <w:szCs w:val="24"/>
        </w:rPr>
        <w:t>inding and adopting alternative means of energy</w:t>
      </w:r>
      <w:r w:rsidR="00F47CFE">
        <w:rPr>
          <w:rFonts w:cs="Courier New"/>
          <w:szCs w:val="24"/>
        </w:rPr>
        <w:t>, s</w:t>
      </w:r>
      <w:r w:rsidR="0035452B" w:rsidRPr="00EE5FAF">
        <w:rPr>
          <w:rFonts w:cs="Courier New"/>
          <w:szCs w:val="24"/>
        </w:rPr>
        <w:t>peedy and effective implementation of alternative means of energy is made possible, with all the support which can be given by the federal as well as the provincial administrations.</w:t>
      </w:r>
    </w:p>
    <w:p w:rsidR="0035452B" w:rsidRPr="00EE5FAF" w:rsidRDefault="009F5E4D" w:rsidP="009F5E4D">
      <w:pPr>
        <w:pStyle w:val="Heading3"/>
      </w:pPr>
      <w:bookmarkStart w:id="89" w:name="_Toc274168676"/>
      <w:r>
        <w:t xml:space="preserve">Role of </w:t>
      </w:r>
      <w:r w:rsidR="0009589F">
        <w:t>AEDB</w:t>
      </w:r>
      <w:bookmarkEnd w:id="89"/>
    </w:p>
    <w:p w:rsidR="0035452B" w:rsidRPr="00EE5FAF" w:rsidRDefault="0009589F" w:rsidP="00EE5FAF">
      <w:pPr>
        <w:rPr>
          <w:rFonts w:cs="Courier New"/>
          <w:szCs w:val="24"/>
        </w:rPr>
      </w:pPr>
      <w:r>
        <w:rPr>
          <w:rFonts w:cs="Courier New"/>
          <w:szCs w:val="24"/>
        </w:rPr>
        <w:t>AEDB</w:t>
      </w:r>
      <w:r w:rsidR="0035452B" w:rsidRPr="00EE5FAF">
        <w:rPr>
          <w:rFonts w:cs="Courier New"/>
          <w:szCs w:val="24"/>
        </w:rPr>
        <w:t xml:space="preserve"> as an organ under the federation has a proactive role to play in bringing about this resolution, including political maneuvering and lobbying in favor of the resolutions.</w:t>
      </w:r>
    </w:p>
    <w:p w:rsidR="0035452B" w:rsidRPr="00EE5FAF" w:rsidRDefault="0035452B" w:rsidP="009F5E4D">
      <w:pPr>
        <w:pStyle w:val="Heading3"/>
      </w:pPr>
      <w:bookmarkStart w:id="90" w:name="_Toc274168677"/>
      <w:r w:rsidRPr="00EE5FAF">
        <w:t xml:space="preserve">Role of State </w:t>
      </w:r>
      <w:r w:rsidR="009F5E4D">
        <w:t>organs</w:t>
      </w:r>
      <w:bookmarkEnd w:id="90"/>
    </w:p>
    <w:p w:rsidR="0035452B" w:rsidRPr="00EE5FAF" w:rsidRDefault="0035452B" w:rsidP="00EE5FAF">
      <w:pPr>
        <w:rPr>
          <w:rFonts w:cs="Courier New"/>
          <w:szCs w:val="24"/>
        </w:rPr>
      </w:pPr>
      <w:r w:rsidRPr="00EE5FAF">
        <w:rPr>
          <w:rFonts w:cs="Courier New"/>
          <w:szCs w:val="24"/>
        </w:rPr>
        <w:t>State organs and power regulatory authorities such as WAPDA and PRPCO have a huge role to play in making this plan a success. It is dependent upon their input and work to get the alternative means of energy more popular and accessible for the general public and also to encourage investment in such sectors.</w:t>
      </w:r>
    </w:p>
    <w:p w:rsidR="0035452B" w:rsidRPr="00EE5FAF" w:rsidRDefault="0035452B" w:rsidP="009F5E4D">
      <w:pPr>
        <w:pStyle w:val="Heading2"/>
      </w:pPr>
      <w:bookmarkStart w:id="91" w:name="_Toc274168678"/>
      <w:r w:rsidRPr="00EE5FAF">
        <w:t>Stage2: Mass Awareness Campaigns</w:t>
      </w:r>
      <w:bookmarkEnd w:id="91"/>
    </w:p>
    <w:p w:rsidR="0035452B" w:rsidRPr="00EE5FAF" w:rsidRDefault="0035452B" w:rsidP="00EE5FAF">
      <w:pPr>
        <w:rPr>
          <w:rFonts w:cs="Courier New"/>
          <w:szCs w:val="24"/>
        </w:rPr>
      </w:pPr>
      <w:r w:rsidRPr="00EE5FAF">
        <w:rPr>
          <w:rFonts w:cs="Courier New"/>
          <w:szCs w:val="24"/>
        </w:rPr>
        <w:t>The second stage consists of raising the awareness level of the target market, and in general raising the literacy level of the people regarding the product. This stage can also be termed as “National Level Awareness Program”.</w:t>
      </w:r>
    </w:p>
    <w:p w:rsidR="0035452B" w:rsidRPr="00EE5FAF" w:rsidRDefault="0035452B" w:rsidP="009F5E4D">
      <w:pPr>
        <w:pStyle w:val="Heading3"/>
      </w:pPr>
      <w:bookmarkStart w:id="92" w:name="_Toc274168679"/>
      <w:r w:rsidRPr="00EE5FAF">
        <w:t>Time frame</w:t>
      </w:r>
      <w:bookmarkEnd w:id="92"/>
    </w:p>
    <w:p w:rsidR="0035452B" w:rsidRPr="00EE5FAF" w:rsidRDefault="00B37ACD" w:rsidP="00EE5FAF">
      <w:pPr>
        <w:rPr>
          <w:rFonts w:cs="Courier New"/>
          <w:szCs w:val="24"/>
        </w:rPr>
      </w:pPr>
      <w:r>
        <w:rPr>
          <w:rFonts w:cs="Courier New"/>
          <w:szCs w:val="24"/>
        </w:rPr>
        <w:t xml:space="preserve">The second stage is going to </w:t>
      </w:r>
      <w:r w:rsidR="0035452B" w:rsidRPr="00EE5FAF">
        <w:rPr>
          <w:rFonts w:cs="Courier New"/>
          <w:szCs w:val="24"/>
        </w:rPr>
        <w:t xml:space="preserve">have a definite time frame, once the state organs such as NEPRA, PEPCO, and WAPDA etc </w:t>
      </w:r>
      <w:r w:rsidR="0035452B" w:rsidRPr="00EE5FAF">
        <w:rPr>
          <w:rFonts w:cs="Courier New"/>
          <w:szCs w:val="24"/>
        </w:rPr>
        <w:lastRenderedPageBreak/>
        <w:t>have the requisite politic</w:t>
      </w:r>
      <w:r>
        <w:rPr>
          <w:rFonts w:cs="Courier New"/>
          <w:szCs w:val="24"/>
        </w:rPr>
        <w:t>al support the second stage is not going to</w:t>
      </w:r>
      <w:r w:rsidR="0035452B" w:rsidRPr="00EE5FAF">
        <w:rPr>
          <w:rFonts w:cs="Courier New"/>
          <w:szCs w:val="24"/>
        </w:rPr>
        <w:t xml:space="preserve"> last for not more than a year.</w:t>
      </w:r>
    </w:p>
    <w:p w:rsidR="0035452B" w:rsidRPr="00EE5FAF" w:rsidRDefault="009F5E4D" w:rsidP="009F5E4D">
      <w:pPr>
        <w:pStyle w:val="Heading3"/>
      </w:pPr>
      <w:bookmarkStart w:id="93" w:name="_Toc274168680"/>
      <w:r>
        <w:t xml:space="preserve">Role of </w:t>
      </w:r>
      <w:r w:rsidR="0009589F">
        <w:t>AEDB</w:t>
      </w:r>
      <w:r>
        <w:t xml:space="preserve"> and State Organs</w:t>
      </w:r>
      <w:bookmarkEnd w:id="93"/>
    </w:p>
    <w:p w:rsidR="0035452B" w:rsidRPr="00EE5FAF" w:rsidRDefault="0035452B" w:rsidP="00EE5FAF">
      <w:pPr>
        <w:rPr>
          <w:rFonts w:cs="Courier New"/>
          <w:szCs w:val="24"/>
        </w:rPr>
      </w:pPr>
      <w:r w:rsidRPr="00EE5FAF">
        <w:rPr>
          <w:rFonts w:cs="Courier New"/>
          <w:szCs w:val="24"/>
        </w:rPr>
        <w:t xml:space="preserve">Once again the </w:t>
      </w:r>
      <w:r w:rsidR="0009589F">
        <w:rPr>
          <w:rFonts w:cs="Courier New"/>
          <w:szCs w:val="24"/>
        </w:rPr>
        <w:t>AEDB</w:t>
      </w:r>
      <w:r w:rsidRPr="00EE5FAF">
        <w:rPr>
          <w:rFonts w:cs="Courier New"/>
          <w:szCs w:val="24"/>
        </w:rPr>
        <w:t xml:space="preserve"> an</w:t>
      </w:r>
      <w:r w:rsidR="000E3C2F">
        <w:rPr>
          <w:rFonts w:cs="Courier New"/>
          <w:szCs w:val="24"/>
        </w:rPr>
        <w:t xml:space="preserve">d rest of the state organs </w:t>
      </w:r>
      <w:r w:rsidRPr="00EE5FAF">
        <w:rPr>
          <w:rFonts w:cs="Courier New"/>
          <w:szCs w:val="24"/>
        </w:rPr>
        <w:t>have a vital role to play in this stage of the program. The</w:t>
      </w:r>
      <w:r w:rsidR="000E3C2F">
        <w:rPr>
          <w:rFonts w:cs="Courier New"/>
          <w:szCs w:val="24"/>
        </w:rPr>
        <w:t>y need to provide a</w:t>
      </w:r>
      <w:r w:rsidRPr="00EE5FAF">
        <w:rPr>
          <w:rFonts w:cs="Courier New"/>
          <w:szCs w:val="24"/>
        </w:rPr>
        <w:t xml:space="preserve"> platform from where the initial nation</w:t>
      </w:r>
      <w:r w:rsidR="000E3C2F">
        <w:rPr>
          <w:rFonts w:cs="Courier New"/>
          <w:szCs w:val="24"/>
        </w:rPr>
        <w:t>al level awareness programs is going to be</w:t>
      </w:r>
      <w:r w:rsidRPr="00EE5FAF">
        <w:rPr>
          <w:rFonts w:cs="Courier New"/>
          <w:szCs w:val="24"/>
        </w:rPr>
        <w:t xml:space="preserve"> be launched. Similar to the ones which were launched by such establishment for the conservation of electric power in the recent and still worsening energy crises of Pakistan.</w:t>
      </w:r>
    </w:p>
    <w:p w:rsidR="0035452B" w:rsidRPr="00EE5FAF" w:rsidRDefault="009F5E4D" w:rsidP="009F5E4D">
      <w:pPr>
        <w:pStyle w:val="Heading3"/>
      </w:pPr>
      <w:bookmarkStart w:id="94" w:name="_Toc274168681"/>
      <w:r>
        <w:t>Theme of Advertising Campaigns</w:t>
      </w:r>
      <w:bookmarkEnd w:id="94"/>
    </w:p>
    <w:p w:rsidR="0035452B" w:rsidRPr="00EE5FAF" w:rsidRDefault="0035452B" w:rsidP="00EE5FAF">
      <w:pPr>
        <w:rPr>
          <w:rFonts w:cs="Courier New"/>
          <w:szCs w:val="24"/>
        </w:rPr>
      </w:pPr>
      <w:r w:rsidRPr="00EE5FAF">
        <w:rPr>
          <w:rFonts w:cs="Courier New"/>
          <w:szCs w:val="24"/>
        </w:rPr>
        <w:t>The advertising campai</w:t>
      </w:r>
      <w:r w:rsidR="00941B9F">
        <w:rPr>
          <w:rFonts w:cs="Courier New"/>
          <w:szCs w:val="24"/>
        </w:rPr>
        <w:t xml:space="preserve">gns must remain effective </w:t>
      </w:r>
      <w:r w:rsidRPr="00EE5FAF">
        <w:rPr>
          <w:rFonts w:cs="Courier New"/>
          <w:szCs w:val="24"/>
        </w:rPr>
        <w:t>from about six months to one year; the objectives of these advertising campaigns shall be as follows:</w:t>
      </w:r>
    </w:p>
    <w:p w:rsidR="0035452B" w:rsidRPr="00EE5FAF" w:rsidRDefault="0035452B" w:rsidP="009F5E4D">
      <w:pPr>
        <w:pStyle w:val="Heading4"/>
      </w:pPr>
      <w:bookmarkStart w:id="95" w:name="_Toc274168682"/>
      <w:r w:rsidRPr="00EE5FAF">
        <w:t>Energy Conser</w:t>
      </w:r>
      <w:r w:rsidR="009F5E4D">
        <w:t>vation and Alternative Measures</w:t>
      </w:r>
      <w:bookmarkEnd w:id="95"/>
    </w:p>
    <w:p w:rsidR="0035452B" w:rsidRPr="00EE5FAF" w:rsidRDefault="0035452B" w:rsidP="00EE5FAF">
      <w:pPr>
        <w:rPr>
          <w:rFonts w:cs="Courier New"/>
          <w:szCs w:val="24"/>
        </w:rPr>
      </w:pPr>
      <w:r w:rsidRPr="00EE5FAF">
        <w:rPr>
          <w:rFonts w:cs="Courier New"/>
          <w:szCs w:val="24"/>
        </w:rPr>
        <w:t>The first theme</w:t>
      </w:r>
      <w:r w:rsidR="00941B9F">
        <w:rPr>
          <w:rFonts w:cs="Courier New"/>
          <w:szCs w:val="24"/>
        </w:rPr>
        <w:t xml:space="preserve"> of the advertising program is to </w:t>
      </w:r>
      <w:r w:rsidR="0026197B">
        <w:rPr>
          <w:rFonts w:cs="Courier New"/>
          <w:szCs w:val="24"/>
        </w:rPr>
        <w:t>emphasize</w:t>
      </w:r>
      <w:r w:rsidRPr="00EE5FAF">
        <w:rPr>
          <w:rFonts w:cs="Courier New"/>
          <w:szCs w:val="24"/>
        </w:rPr>
        <w:t xml:space="preserve"> on energy conservation and educating the masses about the need to conserve energy.</w:t>
      </w:r>
    </w:p>
    <w:p w:rsidR="0035452B" w:rsidRPr="00EE5FAF" w:rsidRDefault="0035452B" w:rsidP="009F5E4D">
      <w:pPr>
        <w:pStyle w:val="Heading4"/>
      </w:pPr>
      <w:bookmarkStart w:id="96" w:name="_Toc274168683"/>
      <w:r w:rsidRPr="00EE5FAF">
        <w:t>Gas c</w:t>
      </w:r>
      <w:r w:rsidR="009F5E4D">
        <w:t>onsumption and related problems</w:t>
      </w:r>
      <w:bookmarkEnd w:id="96"/>
    </w:p>
    <w:p w:rsidR="0035452B" w:rsidRPr="00EE5FAF" w:rsidRDefault="0026197B" w:rsidP="00EE5FAF">
      <w:pPr>
        <w:rPr>
          <w:rFonts w:cs="Courier New"/>
          <w:szCs w:val="24"/>
        </w:rPr>
      </w:pPr>
      <w:r>
        <w:rPr>
          <w:rFonts w:cs="Courier New"/>
          <w:szCs w:val="24"/>
        </w:rPr>
        <w:t xml:space="preserve">This campaign is </w:t>
      </w:r>
      <w:r w:rsidR="0051662B">
        <w:rPr>
          <w:rFonts w:cs="Courier New"/>
          <w:szCs w:val="24"/>
        </w:rPr>
        <w:t>going to high</w:t>
      </w:r>
      <w:r w:rsidR="00FA6060">
        <w:rPr>
          <w:rFonts w:cs="Courier New"/>
          <w:szCs w:val="24"/>
        </w:rPr>
        <w:t xml:space="preserve">light the advantages of using </w:t>
      </w:r>
      <w:r w:rsidR="0051662B">
        <w:rPr>
          <w:rFonts w:cs="Courier New"/>
          <w:szCs w:val="24"/>
        </w:rPr>
        <w:t xml:space="preserve">solar water heater. </w:t>
      </w:r>
      <w:r w:rsidR="0035452B" w:rsidRPr="00EE5FAF">
        <w:rPr>
          <w:rFonts w:cs="Courier New"/>
          <w:szCs w:val="24"/>
        </w:rPr>
        <w:t>Gas water heaters are inefficient and very costly, plus the consumption of gas in the domestic sector at a large scale adversely impacts industrial consumption and pricing, thus hampering industrial development and growth.</w:t>
      </w:r>
    </w:p>
    <w:p w:rsidR="0035452B" w:rsidRPr="00EE5FAF" w:rsidRDefault="009F5E4D" w:rsidP="009F5E4D">
      <w:pPr>
        <w:pStyle w:val="Heading4"/>
      </w:pPr>
      <w:bookmarkStart w:id="97" w:name="_Toc274168684"/>
      <w:r>
        <w:lastRenderedPageBreak/>
        <w:t xml:space="preserve">Promotion of </w:t>
      </w:r>
      <w:r w:rsidR="006D2B5F">
        <w:t>SWH</w:t>
      </w:r>
      <w:r>
        <w:t>s</w:t>
      </w:r>
      <w:bookmarkEnd w:id="97"/>
    </w:p>
    <w:p w:rsidR="0035452B" w:rsidRPr="00EE5FAF" w:rsidRDefault="0035452B" w:rsidP="00EE5FAF">
      <w:pPr>
        <w:rPr>
          <w:rFonts w:cs="Courier New"/>
          <w:szCs w:val="24"/>
        </w:rPr>
      </w:pPr>
      <w:r w:rsidRPr="00EE5FAF">
        <w:rPr>
          <w:rFonts w:cs="Courier New"/>
          <w:szCs w:val="24"/>
        </w:rPr>
        <w:t>The most fundamental</w:t>
      </w:r>
      <w:r w:rsidR="0051662B">
        <w:rPr>
          <w:rFonts w:cs="Courier New"/>
          <w:szCs w:val="24"/>
        </w:rPr>
        <w:t xml:space="preserve"> part of the objective</w:t>
      </w:r>
      <w:r w:rsidRPr="00EE5FAF">
        <w:rPr>
          <w:rFonts w:cs="Courier New"/>
          <w:szCs w:val="24"/>
        </w:rPr>
        <w:t xml:space="preserve"> of this national</w:t>
      </w:r>
      <w:r w:rsidR="0051662B">
        <w:rPr>
          <w:rFonts w:cs="Courier New"/>
          <w:szCs w:val="24"/>
        </w:rPr>
        <w:t xml:space="preserve"> level campaign is</w:t>
      </w:r>
      <w:r w:rsidRPr="00EE5FAF">
        <w:rPr>
          <w:rFonts w:cs="Courier New"/>
          <w:szCs w:val="24"/>
        </w:rPr>
        <w:t xml:space="preserve"> to raise awareness</w:t>
      </w:r>
      <w:r w:rsidR="0051662B">
        <w:rPr>
          <w:rFonts w:cs="Courier New"/>
          <w:szCs w:val="24"/>
        </w:rPr>
        <w:t xml:space="preserve"> level for the usage</w:t>
      </w:r>
      <w:r w:rsidRPr="00EE5FAF">
        <w:rPr>
          <w:rFonts w:cs="Courier New"/>
          <w:szCs w:val="24"/>
        </w:rPr>
        <w:t xml:space="preserve"> and the promotion of </w:t>
      </w:r>
      <w:r w:rsidR="00C4072E">
        <w:rPr>
          <w:rFonts w:cs="Courier New"/>
          <w:szCs w:val="24"/>
        </w:rPr>
        <w:t>SWH</w:t>
      </w:r>
      <w:r w:rsidRPr="00EE5FAF">
        <w:rPr>
          <w:rFonts w:cs="Courier New"/>
          <w:szCs w:val="24"/>
        </w:rPr>
        <w:t>s.</w:t>
      </w:r>
    </w:p>
    <w:p w:rsidR="0035452B" w:rsidRPr="00EE5FAF" w:rsidRDefault="009F5E4D" w:rsidP="009F5E4D">
      <w:pPr>
        <w:pStyle w:val="Heading4"/>
      </w:pPr>
      <w:bookmarkStart w:id="98" w:name="_Toc274168685"/>
      <w:r>
        <w:t>Product Knowledge</w:t>
      </w:r>
      <w:bookmarkEnd w:id="98"/>
    </w:p>
    <w:p w:rsidR="0035452B" w:rsidRPr="00EE5FAF" w:rsidRDefault="00FA6060" w:rsidP="00EE5FAF">
      <w:pPr>
        <w:rPr>
          <w:rFonts w:cs="Courier New"/>
          <w:szCs w:val="24"/>
        </w:rPr>
      </w:pPr>
      <w:r>
        <w:rPr>
          <w:rFonts w:cs="Courier New"/>
          <w:szCs w:val="24"/>
        </w:rPr>
        <w:t>D</w:t>
      </w:r>
      <w:r w:rsidR="0035452B" w:rsidRPr="00EE5FAF">
        <w:rPr>
          <w:rFonts w:cs="Courier New"/>
          <w:szCs w:val="24"/>
        </w:rPr>
        <w:t>isseminating product knowledge to the general public</w:t>
      </w:r>
      <w:r>
        <w:rPr>
          <w:rFonts w:cs="Courier New"/>
          <w:szCs w:val="24"/>
        </w:rPr>
        <w:t xml:space="preserve"> is a key factor in making the product a success</w:t>
      </w:r>
      <w:r w:rsidR="0035452B" w:rsidRPr="00EE5FAF">
        <w:rPr>
          <w:rFonts w:cs="Courier New"/>
          <w:szCs w:val="24"/>
        </w:rPr>
        <w:t>.</w:t>
      </w:r>
    </w:p>
    <w:p w:rsidR="0035452B" w:rsidRPr="00EE5FAF" w:rsidRDefault="009F5E4D" w:rsidP="009F5E4D">
      <w:pPr>
        <w:pStyle w:val="Heading4"/>
      </w:pPr>
      <w:bookmarkStart w:id="99" w:name="_Toc274168686"/>
      <w:r>
        <w:t>Pricing</w:t>
      </w:r>
      <w:r w:rsidR="006853E5">
        <w:t xml:space="preserve"> </w:t>
      </w:r>
      <w:r w:rsidR="004D34B4">
        <w:t>Option</w:t>
      </w:r>
      <w:bookmarkEnd w:id="99"/>
    </w:p>
    <w:p w:rsidR="0035452B" w:rsidRPr="00EE5FAF" w:rsidRDefault="00FA6060" w:rsidP="00EE5FAF">
      <w:pPr>
        <w:rPr>
          <w:rFonts w:cs="Courier New"/>
          <w:szCs w:val="24"/>
        </w:rPr>
      </w:pPr>
      <w:r>
        <w:rPr>
          <w:rFonts w:cs="Courier New"/>
          <w:szCs w:val="24"/>
        </w:rPr>
        <w:t>T</w:t>
      </w:r>
      <w:r w:rsidR="0035452B" w:rsidRPr="00EE5FAF">
        <w:rPr>
          <w:rFonts w:cs="Courier New"/>
          <w:szCs w:val="24"/>
        </w:rPr>
        <w:t xml:space="preserve">he </w:t>
      </w:r>
      <w:r w:rsidR="001D0CD3">
        <w:rPr>
          <w:rFonts w:cs="Courier New"/>
          <w:szCs w:val="24"/>
        </w:rPr>
        <w:t>campaign in the print media is going to</w:t>
      </w:r>
      <w:r w:rsidR="0035452B" w:rsidRPr="00EE5FAF">
        <w:rPr>
          <w:rFonts w:cs="Courier New"/>
          <w:szCs w:val="24"/>
        </w:rPr>
        <w:t xml:space="preserve"> emphasize upon the pricing and the purchase options that can be made available to the general consumers by the vendors and retail out let store managers.</w:t>
      </w:r>
    </w:p>
    <w:p w:rsidR="0035452B" w:rsidRPr="00EE5FAF" w:rsidRDefault="0035452B" w:rsidP="009F5E4D">
      <w:pPr>
        <w:pStyle w:val="Heading3"/>
      </w:pPr>
      <w:bookmarkStart w:id="100" w:name="_Toc274168687"/>
      <w:r w:rsidRPr="00EE5FAF">
        <w:t>Advertising and Marketing Mix</w:t>
      </w:r>
      <w:bookmarkEnd w:id="100"/>
    </w:p>
    <w:p w:rsidR="0035452B" w:rsidRPr="00EE5FAF" w:rsidRDefault="0035452B" w:rsidP="00EE5FAF">
      <w:pPr>
        <w:rPr>
          <w:rFonts w:cs="Courier New"/>
          <w:szCs w:val="24"/>
        </w:rPr>
      </w:pPr>
      <w:r w:rsidRPr="00EE5FAF">
        <w:rPr>
          <w:rFonts w:cs="Courier New"/>
          <w:szCs w:val="24"/>
        </w:rPr>
        <w:t>The second most important part of th</w:t>
      </w:r>
      <w:r w:rsidR="004A0759">
        <w:rPr>
          <w:rFonts w:cs="Courier New"/>
          <w:szCs w:val="24"/>
        </w:rPr>
        <w:t>e awareness campaign is the</w:t>
      </w:r>
      <w:r w:rsidRPr="00EE5FAF">
        <w:rPr>
          <w:rFonts w:cs="Courier New"/>
          <w:szCs w:val="24"/>
        </w:rPr>
        <w:t xml:space="preserve"> adverti</w:t>
      </w:r>
      <w:r w:rsidR="004A0759">
        <w:rPr>
          <w:rFonts w:cs="Courier New"/>
          <w:szCs w:val="24"/>
        </w:rPr>
        <w:t xml:space="preserve">sing and marketing mix that is to be used </w:t>
      </w:r>
      <w:r w:rsidRPr="00EE5FAF">
        <w:rPr>
          <w:rFonts w:cs="Courier New"/>
          <w:szCs w:val="24"/>
        </w:rPr>
        <w:t xml:space="preserve">by the various institutions such as </w:t>
      </w:r>
      <w:r w:rsidR="0009589F">
        <w:rPr>
          <w:rFonts w:cs="Courier New"/>
          <w:szCs w:val="24"/>
        </w:rPr>
        <w:t>AEDB</w:t>
      </w:r>
      <w:r w:rsidRPr="00EE5FAF">
        <w:rPr>
          <w:rFonts w:cs="Courier New"/>
          <w:szCs w:val="24"/>
        </w:rPr>
        <w:t xml:space="preserve"> and WAPDA etc to execute this public awareness program.</w:t>
      </w:r>
    </w:p>
    <w:p w:rsidR="0035452B" w:rsidRPr="00EE5FAF" w:rsidRDefault="0035452B" w:rsidP="00EE5FAF">
      <w:pPr>
        <w:rPr>
          <w:rFonts w:cs="Courier New"/>
          <w:szCs w:val="24"/>
        </w:rPr>
      </w:pPr>
      <w:r w:rsidRPr="00EE5FAF">
        <w:rPr>
          <w:rFonts w:cs="Courier New"/>
          <w:szCs w:val="24"/>
        </w:rPr>
        <w:t>The use of electronic media such as Television, Radi</w:t>
      </w:r>
      <w:r w:rsidR="000767EA">
        <w:rPr>
          <w:rFonts w:cs="Courier New"/>
          <w:szCs w:val="24"/>
        </w:rPr>
        <w:t>o and Internet is dependent upon the</w:t>
      </w:r>
      <w:r w:rsidRPr="00EE5FAF">
        <w:rPr>
          <w:rFonts w:cs="Courier New"/>
          <w:szCs w:val="24"/>
        </w:rPr>
        <w:t xml:space="preserve"> requirements of the comprehensive awareness program.</w:t>
      </w:r>
    </w:p>
    <w:p w:rsidR="009F5E4D" w:rsidRPr="00EE5FAF" w:rsidRDefault="0035452B" w:rsidP="00EE5FAF">
      <w:pPr>
        <w:rPr>
          <w:rFonts w:cs="Courier New"/>
          <w:szCs w:val="24"/>
        </w:rPr>
      </w:pPr>
      <w:r w:rsidRPr="00EE5FAF">
        <w:rPr>
          <w:rFonts w:cs="Courier New"/>
          <w:szCs w:val="24"/>
        </w:rPr>
        <w:t>Following is a sample of how the various forms of media will be used for executing the marketing and advertising mix.</w:t>
      </w:r>
    </w:p>
    <w:tbl>
      <w:tblPr>
        <w:tblStyle w:val="TableGrid"/>
        <w:tblW w:w="9540" w:type="dxa"/>
        <w:tblInd w:w="-612" w:type="dxa"/>
        <w:tblLook w:val="04A0"/>
      </w:tblPr>
      <w:tblGrid>
        <w:gridCol w:w="1945"/>
        <w:gridCol w:w="4143"/>
        <w:gridCol w:w="3452"/>
      </w:tblGrid>
      <w:tr w:rsidR="0035452B" w:rsidRPr="00EE5FAF" w:rsidTr="009C2BA3">
        <w:trPr>
          <w:trHeight w:val="458"/>
        </w:trPr>
        <w:tc>
          <w:tcPr>
            <w:tcW w:w="1800" w:type="dxa"/>
            <w:vAlign w:val="center"/>
          </w:tcPr>
          <w:p w:rsidR="0035452B" w:rsidRPr="00EE5FAF" w:rsidRDefault="0035452B" w:rsidP="00EE5FAF">
            <w:pPr>
              <w:rPr>
                <w:rFonts w:cs="Courier New"/>
                <w:szCs w:val="24"/>
              </w:rPr>
            </w:pPr>
            <w:r w:rsidRPr="00EE5FAF">
              <w:rPr>
                <w:rFonts w:cs="Courier New"/>
                <w:szCs w:val="24"/>
              </w:rPr>
              <w:t>Type of Media</w:t>
            </w:r>
          </w:p>
        </w:tc>
        <w:tc>
          <w:tcPr>
            <w:tcW w:w="4230" w:type="dxa"/>
            <w:vAlign w:val="center"/>
          </w:tcPr>
          <w:p w:rsidR="0035452B" w:rsidRPr="00EE5FAF" w:rsidRDefault="0035452B" w:rsidP="00EE5FAF">
            <w:pPr>
              <w:rPr>
                <w:rFonts w:cs="Courier New"/>
                <w:szCs w:val="24"/>
              </w:rPr>
            </w:pPr>
            <w:r w:rsidRPr="00EE5FAF">
              <w:rPr>
                <w:rFonts w:cs="Courier New"/>
                <w:szCs w:val="24"/>
              </w:rPr>
              <w:t>Frequency and Duration</w:t>
            </w:r>
          </w:p>
        </w:tc>
        <w:tc>
          <w:tcPr>
            <w:tcW w:w="3510" w:type="dxa"/>
            <w:vAlign w:val="center"/>
          </w:tcPr>
          <w:p w:rsidR="0035452B" w:rsidRPr="00EE5FAF" w:rsidRDefault="0035452B" w:rsidP="00EE5FAF">
            <w:pPr>
              <w:rPr>
                <w:rFonts w:cs="Courier New"/>
                <w:szCs w:val="24"/>
              </w:rPr>
            </w:pPr>
            <w:r w:rsidRPr="00EE5FAF">
              <w:rPr>
                <w:rFonts w:cs="Courier New"/>
                <w:szCs w:val="24"/>
              </w:rPr>
              <w:t>Objectives</w:t>
            </w:r>
          </w:p>
        </w:tc>
      </w:tr>
      <w:tr w:rsidR="0035452B" w:rsidRPr="00EE5FAF" w:rsidTr="009C2BA3">
        <w:tc>
          <w:tcPr>
            <w:tcW w:w="1800" w:type="dxa"/>
            <w:vAlign w:val="center"/>
          </w:tcPr>
          <w:p w:rsidR="0035452B" w:rsidRPr="00EE5FAF" w:rsidRDefault="0035452B" w:rsidP="00EE5FAF">
            <w:pPr>
              <w:rPr>
                <w:rFonts w:cs="Courier New"/>
                <w:szCs w:val="24"/>
              </w:rPr>
            </w:pPr>
            <w:r w:rsidRPr="00EE5FAF">
              <w:rPr>
                <w:rFonts w:cs="Courier New"/>
                <w:szCs w:val="24"/>
              </w:rPr>
              <w:t xml:space="preserve">Electronic Media (TV, Radio and </w:t>
            </w:r>
            <w:r w:rsidRPr="00EE5FAF">
              <w:rPr>
                <w:rFonts w:cs="Courier New"/>
                <w:szCs w:val="24"/>
              </w:rPr>
              <w:lastRenderedPageBreak/>
              <w:t>Internet)</w:t>
            </w:r>
          </w:p>
        </w:tc>
        <w:tc>
          <w:tcPr>
            <w:tcW w:w="4230" w:type="dxa"/>
            <w:vAlign w:val="center"/>
          </w:tcPr>
          <w:p w:rsidR="0035452B" w:rsidRPr="00EE5FAF" w:rsidRDefault="000767EA" w:rsidP="00EE5FAF">
            <w:pPr>
              <w:rPr>
                <w:rFonts w:cs="Courier New"/>
                <w:szCs w:val="24"/>
              </w:rPr>
            </w:pPr>
            <w:r>
              <w:rPr>
                <w:rFonts w:cs="Courier New"/>
                <w:szCs w:val="24"/>
              </w:rPr>
              <w:lastRenderedPageBreak/>
              <w:t>TV is</w:t>
            </w:r>
            <w:r w:rsidR="0035452B" w:rsidRPr="00EE5FAF">
              <w:rPr>
                <w:rFonts w:cs="Courier New"/>
                <w:szCs w:val="24"/>
              </w:rPr>
              <w:t xml:space="preserve"> for the initial six months of the campaign with a frequency of 3 to 5, 45 </w:t>
            </w:r>
            <w:r w:rsidR="0035452B" w:rsidRPr="00EE5FAF">
              <w:rPr>
                <w:rFonts w:cs="Courier New"/>
                <w:szCs w:val="24"/>
              </w:rPr>
              <w:lastRenderedPageBreak/>
              <w:t>seconds spots per day on National Television and maximum 5 (Five) private channels</w:t>
            </w:r>
          </w:p>
          <w:p w:rsidR="0035452B" w:rsidRPr="00EE5FAF" w:rsidRDefault="000767EA" w:rsidP="00EE5FAF">
            <w:pPr>
              <w:rPr>
                <w:rFonts w:cs="Courier New"/>
                <w:szCs w:val="24"/>
              </w:rPr>
            </w:pPr>
            <w:r>
              <w:rPr>
                <w:rFonts w:cs="Courier New"/>
                <w:szCs w:val="24"/>
              </w:rPr>
              <w:t>Radio is to be</w:t>
            </w:r>
            <w:r w:rsidR="0035452B" w:rsidRPr="00EE5FAF">
              <w:rPr>
                <w:rFonts w:cs="Courier New"/>
                <w:szCs w:val="24"/>
              </w:rPr>
              <w:t xml:space="preserve"> used for disseminating detailed information about </w:t>
            </w:r>
            <w:r w:rsidR="00164160" w:rsidRPr="00EE5FAF">
              <w:rPr>
                <w:rFonts w:cs="Courier New"/>
                <w:szCs w:val="24"/>
              </w:rPr>
              <w:t>pricing</w:t>
            </w:r>
            <w:r w:rsidR="00164160">
              <w:rPr>
                <w:rFonts w:cs="Courier New"/>
                <w:szCs w:val="24"/>
              </w:rPr>
              <w:t>, performance</w:t>
            </w:r>
            <w:r w:rsidR="0035452B" w:rsidRPr="00EE5FAF">
              <w:rPr>
                <w:rFonts w:cs="Courier New"/>
                <w:szCs w:val="24"/>
              </w:rPr>
              <w:t xml:space="preserve"> and the availability of the product.</w:t>
            </w:r>
          </w:p>
        </w:tc>
        <w:tc>
          <w:tcPr>
            <w:tcW w:w="3510" w:type="dxa"/>
            <w:vAlign w:val="center"/>
          </w:tcPr>
          <w:p w:rsidR="0035452B" w:rsidRPr="00EE5FAF" w:rsidRDefault="0035452B" w:rsidP="00EE5FAF">
            <w:pPr>
              <w:rPr>
                <w:rFonts w:cs="Courier New"/>
                <w:szCs w:val="24"/>
              </w:rPr>
            </w:pPr>
            <w:r w:rsidRPr="00EE5FAF">
              <w:rPr>
                <w:rFonts w:cs="Courier New"/>
                <w:szCs w:val="24"/>
              </w:rPr>
              <w:lastRenderedPageBreak/>
              <w:t>To introduce the product in the market.</w:t>
            </w:r>
          </w:p>
          <w:p w:rsidR="0035452B" w:rsidRPr="00EE5FAF" w:rsidRDefault="0035452B" w:rsidP="00EE5FAF">
            <w:pPr>
              <w:rPr>
                <w:rFonts w:cs="Courier New"/>
                <w:szCs w:val="24"/>
              </w:rPr>
            </w:pPr>
            <w:r w:rsidRPr="00EE5FAF">
              <w:rPr>
                <w:rFonts w:cs="Courier New"/>
                <w:szCs w:val="24"/>
              </w:rPr>
              <w:t xml:space="preserve">To generate a positive </w:t>
            </w:r>
            <w:r w:rsidRPr="00EE5FAF">
              <w:rPr>
                <w:rFonts w:cs="Courier New"/>
                <w:szCs w:val="24"/>
              </w:rPr>
              <w:lastRenderedPageBreak/>
              <w:t>image of the product.</w:t>
            </w:r>
          </w:p>
          <w:p w:rsidR="0035452B" w:rsidRPr="00EE5FAF" w:rsidRDefault="0035452B" w:rsidP="00EE5FAF">
            <w:pPr>
              <w:rPr>
                <w:rFonts w:cs="Courier New"/>
                <w:szCs w:val="24"/>
              </w:rPr>
            </w:pPr>
            <w:r w:rsidRPr="00EE5FAF">
              <w:rPr>
                <w:rFonts w:cs="Courier New"/>
                <w:szCs w:val="24"/>
              </w:rPr>
              <w:t>To educate the general public about the price, features and the availability of the product.</w:t>
            </w:r>
          </w:p>
        </w:tc>
      </w:tr>
      <w:tr w:rsidR="0035452B" w:rsidRPr="00EE5FAF" w:rsidTr="009C2BA3">
        <w:tc>
          <w:tcPr>
            <w:tcW w:w="1800" w:type="dxa"/>
            <w:vAlign w:val="center"/>
          </w:tcPr>
          <w:p w:rsidR="0035452B" w:rsidRPr="00EE5FAF" w:rsidRDefault="0035452B" w:rsidP="00EE5FAF">
            <w:pPr>
              <w:rPr>
                <w:rFonts w:cs="Courier New"/>
                <w:szCs w:val="24"/>
              </w:rPr>
            </w:pPr>
            <w:r w:rsidRPr="00EE5FAF">
              <w:rPr>
                <w:rFonts w:cs="Courier New"/>
                <w:szCs w:val="24"/>
              </w:rPr>
              <w:lastRenderedPageBreak/>
              <w:t>Pint Media (Newspapers, Brochures, Flyers and Banners)</w:t>
            </w:r>
          </w:p>
        </w:tc>
        <w:tc>
          <w:tcPr>
            <w:tcW w:w="4230" w:type="dxa"/>
            <w:vAlign w:val="center"/>
          </w:tcPr>
          <w:p w:rsidR="0035452B" w:rsidRPr="00EE5FAF" w:rsidRDefault="000767EA" w:rsidP="00EE5FAF">
            <w:pPr>
              <w:rPr>
                <w:rFonts w:cs="Courier New"/>
                <w:szCs w:val="24"/>
              </w:rPr>
            </w:pPr>
            <w:r>
              <w:rPr>
                <w:rFonts w:cs="Courier New"/>
                <w:szCs w:val="24"/>
              </w:rPr>
              <w:t>The print media is a consistent medium to be used for</w:t>
            </w:r>
            <w:r w:rsidR="0035452B" w:rsidRPr="00EE5FAF">
              <w:rPr>
                <w:rFonts w:cs="Courier New"/>
                <w:szCs w:val="24"/>
              </w:rPr>
              <w:t xml:space="preserve"> the entire length of the promotional campaign.</w:t>
            </w:r>
          </w:p>
        </w:tc>
        <w:tc>
          <w:tcPr>
            <w:tcW w:w="3510" w:type="dxa"/>
            <w:vAlign w:val="center"/>
          </w:tcPr>
          <w:p w:rsidR="005A0CB9" w:rsidRPr="005A0CB9" w:rsidRDefault="005A0CB9" w:rsidP="005A0CB9">
            <w:pPr>
              <w:rPr>
                <w:rFonts w:cs="Courier New"/>
                <w:szCs w:val="24"/>
              </w:rPr>
            </w:pPr>
            <w:r w:rsidRPr="005A0CB9">
              <w:rPr>
                <w:rFonts w:cs="Courier New"/>
                <w:szCs w:val="24"/>
              </w:rPr>
              <w:t>To disseminate information, to give details of the product and the offerings.</w:t>
            </w:r>
          </w:p>
          <w:p w:rsidR="005A0CB9" w:rsidRDefault="005A0CB9" w:rsidP="005A0CB9">
            <w:pPr>
              <w:rPr>
                <w:rFonts w:cs="Courier New"/>
                <w:szCs w:val="24"/>
              </w:rPr>
            </w:pPr>
            <w:r w:rsidRPr="005A0CB9">
              <w:rPr>
                <w:rFonts w:cs="Courier New"/>
                <w:szCs w:val="24"/>
              </w:rPr>
              <w:t>To promote special offers and limited time deals</w:t>
            </w:r>
            <w:r>
              <w:rPr>
                <w:rFonts w:cs="Courier New"/>
                <w:szCs w:val="24"/>
              </w:rPr>
              <w:t>.</w:t>
            </w:r>
          </w:p>
          <w:p w:rsidR="005A0CB9" w:rsidRPr="005A0CB9" w:rsidRDefault="005A0CB9" w:rsidP="005A0CB9">
            <w:pPr>
              <w:rPr>
                <w:rFonts w:cs="Courier New"/>
                <w:szCs w:val="24"/>
              </w:rPr>
            </w:pPr>
            <w:r w:rsidRPr="005A0CB9">
              <w:rPr>
                <w:rFonts w:cs="Courier New"/>
                <w:szCs w:val="24"/>
              </w:rPr>
              <w:t>To introduce the vendors and facilitate the customers in reaching them</w:t>
            </w:r>
          </w:p>
          <w:p w:rsidR="0035452B" w:rsidRPr="00EE5FAF" w:rsidRDefault="005A0CB9" w:rsidP="00EE5FAF">
            <w:pPr>
              <w:rPr>
                <w:rFonts w:cs="Courier New"/>
                <w:szCs w:val="24"/>
              </w:rPr>
            </w:pPr>
            <w:r w:rsidRPr="005A0CB9">
              <w:rPr>
                <w:rFonts w:cs="Courier New"/>
                <w:szCs w:val="24"/>
              </w:rPr>
              <w:t>To enhance and i</w:t>
            </w:r>
            <w:r w:rsidR="00C21D26">
              <w:rPr>
                <w:rFonts w:cs="Courier New"/>
                <w:szCs w:val="24"/>
              </w:rPr>
              <w:t>dentify the main stak</w:t>
            </w:r>
            <w:r w:rsidRPr="005A0CB9">
              <w:rPr>
                <w:rFonts w:cs="Courier New"/>
                <w:szCs w:val="24"/>
              </w:rPr>
              <w:t xml:space="preserve">e holders of the entire plan such as </w:t>
            </w:r>
            <w:r w:rsidR="0009589F">
              <w:rPr>
                <w:rFonts w:cs="Courier New"/>
                <w:szCs w:val="24"/>
              </w:rPr>
              <w:t>AEDB</w:t>
            </w:r>
            <w:r w:rsidRPr="005A0CB9">
              <w:rPr>
                <w:rFonts w:cs="Courier New"/>
                <w:szCs w:val="24"/>
              </w:rPr>
              <w:t>.</w:t>
            </w:r>
          </w:p>
        </w:tc>
      </w:tr>
      <w:tr w:rsidR="0035452B" w:rsidRPr="00EE5FAF" w:rsidTr="009C2BA3">
        <w:tc>
          <w:tcPr>
            <w:tcW w:w="1800" w:type="dxa"/>
            <w:vAlign w:val="center"/>
          </w:tcPr>
          <w:p w:rsidR="0035452B" w:rsidRPr="00EE5FAF" w:rsidRDefault="00A3291D" w:rsidP="00EE5FAF">
            <w:pPr>
              <w:rPr>
                <w:rFonts w:cs="Courier New"/>
                <w:szCs w:val="24"/>
              </w:rPr>
            </w:pPr>
            <w:r>
              <w:rPr>
                <w:rFonts w:cs="Courier New"/>
                <w:szCs w:val="24"/>
              </w:rPr>
              <w:t>Out</w:t>
            </w:r>
            <w:r w:rsidR="0035452B" w:rsidRPr="00EE5FAF">
              <w:rPr>
                <w:rFonts w:cs="Courier New"/>
                <w:szCs w:val="24"/>
              </w:rPr>
              <w:t>door media, sponsorships and Events.</w:t>
            </w:r>
          </w:p>
        </w:tc>
        <w:tc>
          <w:tcPr>
            <w:tcW w:w="4230" w:type="dxa"/>
            <w:vAlign w:val="center"/>
          </w:tcPr>
          <w:p w:rsidR="0035452B" w:rsidRPr="00EE5FAF" w:rsidRDefault="005A0CB9" w:rsidP="00EE5FAF">
            <w:pPr>
              <w:rPr>
                <w:rFonts w:cs="Courier New"/>
                <w:szCs w:val="24"/>
              </w:rPr>
            </w:pPr>
            <w:r>
              <w:rPr>
                <w:rFonts w:cs="Courier New"/>
                <w:szCs w:val="24"/>
              </w:rPr>
              <w:t>Once a month, within the budgeted expenses.</w:t>
            </w:r>
          </w:p>
        </w:tc>
        <w:tc>
          <w:tcPr>
            <w:tcW w:w="3510" w:type="dxa"/>
            <w:vAlign w:val="center"/>
          </w:tcPr>
          <w:p w:rsidR="0035452B" w:rsidRPr="00EE5FAF" w:rsidRDefault="005A0CB9" w:rsidP="00EE5FAF">
            <w:pPr>
              <w:rPr>
                <w:rFonts w:cs="Courier New"/>
                <w:szCs w:val="24"/>
              </w:rPr>
            </w:pPr>
            <w:r>
              <w:rPr>
                <w:rFonts w:cs="Courier New"/>
                <w:szCs w:val="24"/>
              </w:rPr>
              <w:t>To generate goodwill and for philanthropic measures.</w:t>
            </w:r>
          </w:p>
        </w:tc>
      </w:tr>
    </w:tbl>
    <w:p w:rsidR="0035452B" w:rsidRPr="00EE5FAF" w:rsidRDefault="0035452B" w:rsidP="00EE5FAF">
      <w:pPr>
        <w:rPr>
          <w:rFonts w:cs="Courier New"/>
          <w:szCs w:val="24"/>
        </w:rPr>
      </w:pPr>
    </w:p>
    <w:p w:rsidR="0035452B" w:rsidRPr="00EE5FAF" w:rsidRDefault="0035452B" w:rsidP="009F5E4D">
      <w:pPr>
        <w:pStyle w:val="Heading3"/>
      </w:pPr>
      <w:bookmarkStart w:id="101" w:name="_Toc274168688"/>
      <w:r w:rsidRPr="00EE5FAF">
        <w:lastRenderedPageBreak/>
        <w:t xml:space="preserve">Sales </w:t>
      </w:r>
      <w:r w:rsidR="009F5E4D">
        <w:t>Management and Vendor Relations</w:t>
      </w:r>
      <w:bookmarkEnd w:id="101"/>
    </w:p>
    <w:p w:rsidR="0035452B" w:rsidRPr="00D76239" w:rsidRDefault="00D76239" w:rsidP="000D2905">
      <w:pPr>
        <w:rPr>
          <w:rFonts w:ascii="Candara" w:hAnsi="Candara"/>
        </w:rPr>
      </w:pPr>
      <w:r w:rsidRPr="00D76239">
        <w:rPr>
          <w:rFonts w:cs="Courier New"/>
          <w:szCs w:val="24"/>
        </w:rPr>
        <w:t>One of the most important aspects of generating sales and managing the sales force is sales management. The main of objective of sa</w:t>
      </w:r>
      <w:r w:rsidR="00CE1751">
        <w:rPr>
          <w:rFonts w:cs="Courier New"/>
          <w:szCs w:val="24"/>
        </w:rPr>
        <w:t>les management is to provide</w:t>
      </w:r>
      <w:r w:rsidRPr="00D76239">
        <w:rPr>
          <w:rFonts w:cs="Courier New"/>
          <w:szCs w:val="24"/>
        </w:rPr>
        <w:t xml:space="preserve"> the sales men right training and giving the appropriate discretionary authority with an organizational policy of decentralization to enhance the sales output of the firm.</w:t>
      </w:r>
    </w:p>
    <w:p w:rsidR="0035452B" w:rsidRPr="00EE5FAF" w:rsidRDefault="0035452B" w:rsidP="009F5E4D">
      <w:pPr>
        <w:pStyle w:val="Heading2"/>
      </w:pPr>
      <w:bookmarkStart w:id="102" w:name="_Toc274168689"/>
      <w:r w:rsidRPr="00EE5FAF">
        <w:t>Stage 3: Market Infrastructure Development and Grass Root Level Skill Development:</w:t>
      </w:r>
      <w:bookmarkEnd w:id="102"/>
    </w:p>
    <w:p w:rsidR="0035452B" w:rsidRPr="00EE5FAF" w:rsidRDefault="0035452B" w:rsidP="00EE5FAF">
      <w:pPr>
        <w:rPr>
          <w:rFonts w:cs="Courier New"/>
          <w:szCs w:val="24"/>
        </w:rPr>
      </w:pPr>
      <w:r w:rsidRPr="00EE5FAF">
        <w:rPr>
          <w:rFonts w:cs="Courier New"/>
          <w:szCs w:val="24"/>
        </w:rPr>
        <w:t xml:space="preserve">All of these stages have detailed steps involved which have been discussed at length. Here it is very important to delineate </w:t>
      </w:r>
      <w:r w:rsidR="00E544D7">
        <w:rPr>
          <w:rFonts w:cs="Courier New"/>
          <w:szCs w:val="24"/>
        </w:rPr>
        <w:t>as to how this action plan is to</w:t>
      </w:r>
      <w:r w:rsidRPr="00EE5FAF">
        <w:rPr>
          <w:rFonts w:cs="Courier New"/>
          <w:szCs w:val="24"/>
        </w:rPr>
        <w:t xml:space="preserve"> be executed and what are the important factors that may influence the efficiency and effectiveness of this plan.</w:t>
      </w:r>
    </w:p>
    <w:p w:rsidR="0035452B" w:rsidRPr="00EE5FAF" w:rsidRDefault="0035452B" w:rsidP="009F5E4D">
      <w:pPr>
        <w:pStyle w:val="Heading3"/>
      </w:pPr>
      <w:bookmarkStart w:id="103" w:name="_Toc274168690"/>
      <w:r w:rsidRPr="00EE5FAF">
        <w:t>Development of Designated Markets</w:t>
      </w:r>
      <w:bookmarkEnd w:id="103"/>
    </w:p>
    <w:p w:rsidR="000D2905" w:rsidRPr="000D2905" w:rsidRDefault="000D2905" w:rsidP="000D2905">
      <w:pPr>
        <w:spacing w:after="120"/>
        <w:rPr>
          <w:rFonts w:cs="Courier New"/>
          <w:szCs w:val="24"/>
        </w:rPr>
      </w:pPr>
      <w:r w:rsidRPr="000D2905">
        <w:rPr>
          <w:rFonts w:cs="Courier New"/>
          <w:szCs w:val="24"/>
        </w:rPr>
        <w:t>In developin</w:t>
      </w:r>
      <w:r w:rsidR="00C21D26">
        <w:rPr>
          <w:rFonts w:cs="Courier New"/>
          <w:szCs w:val="24"/>
        </w:rPr>
        <w:t>g infrastructure support for</w:t>
      </w:r>
      <w:r w:rsidRPr="000D2905">
        <w:rPr>
          <w:rFonts w:cs="Courier New"/>
          <w:szCs w:val="24"/>
        </w:rPr>
        <w:t xml:space="preserve"> </w:t>
      </w:r>
      <w:r w:rsidR="00C4072E">
        <w:rPr>
          <w:rFonts w:cs="Courier New"/>
          <w:szCs w:val="24"/>
        </w:rPr>
        <w:t>SWH</w:t>
      </w:r>
      <w:r w:rsidRPr="000D2905">
        <w:rPr>
          <w:rFonts w:cs="Courier New"/>
          <w:szCs w:val="24"/>
        </w:rPr>
        <w:t>s, the first</w:t>
      </w:r>
      <w:r w:rsidR="00E544D7">
        <w:rPr>
          <w:rFonts w:cs="Courier New"/>
          <w:szCs w:val="24"/>
        </w:rPr>
        <w:t xml:space="preserve"> and most important step is</w:t>
      </w:r>
      <w:r w:rsidRPr="000D2905">
        <w:rPr>
          <w:rFonts w:cs="Courier New"/>
          <w:szCs w:val="24"/>
        </w:rPr>
        <w:t xml:space="preserve"> the development of designated markets for these products which have the capacity to become market places and serves as market spaces. </w:t>
      </w:r>
    </w:p>
    <w:p w:rsidR="0035452B" w:rsidRPr="00EE5FAF" w:rsidRDefault="00E544D7" w:rsidP="000D2905">
      <w:pPr>
        <w:rPr>
          <w:rFonts w:cs="Courier New"/>
          <w:szCs w:val="24"/>
        </w:rPr>
      </w:pPr>
      <w:r>
        <w:rPr>
          <w:rFonts w:cs="Courier New"/>
          <w:szCs w:val="24"/>
        </w:rPr>
        <w:t xml:space="preserve">These markets are going to </w:t>
      </w:r>
      <w:r w:rsidR="000D2905" w:rsidRPr="000D2905">
        <w:rPr>
          <w:rFonts w:cs="Courier New"/>
          <w:szCs w:val="24"/>
        </w:rPr>
        <w:t>train the workers in maint</w:t>
      </w:r>
      <w:r>
        <w:rPr>
          <w:rFonts w:cs="Courier New"/>
          <w:szCs w:val="24"/>
        </w:rPr>
        <w:t xml:space="preserve">enance and repair. This is going to promote an </w:t>
      </w:r>
      <w:r w:rsidR="000D2905" w:rsidRPr="000D2905">
        <w:rPr>
          <w:rFonts w:cs="Courier New"/>
          <w:szCs w:val="24"/>
        </w:rPr>
        <w:t xml:space="preserve">industry atmosphere where competition and economies of scale. </w:t>
      </w:r>
      <w:r w:rsidR="005C17FD">
        <w:rPr>
          <w:rFonts w:cs="Courier New"/>
          <w:szCs w:val="24"/>
        </w:rPr>
        <w:t>Geographical expansion is going to result as the customer base will expand.</w:t>
      </w:r>
    </w:p>
    <w:p w:rsidR="0035452B" w:rsidRPr="00EE5FAF" w:rsidRDefault="0035452B" w:rsidP="009F5E4D">
      <w:pPr>
        <w:pStyle w:val="Heading3"/>
      </w:pPr>
      <w:bookmarkStart w:id="104" w:name="_Toc274168691"/>
      <w:r w:rsidRPr="00EE5FAF">
        <w:t>Setup</w:t>
      </w:r>
      <w:r w:rsidR="009F5E4D">
        <w:t xml:space="preserve"> in Poly-Technical Institutions</w:t>
      </w:r>
      <w:bookmarkEnd w:id="104"/>
    </w:p>
    <w:p w:rsidR="0035452B" w:rsidRPr="000D2905" w:rsidRDefault="000D2905" w:rsidP="000D2905">
      <w:pPr>
        <w:rPr>
          <w:rFonts w:cs="Courier New"/>
          <w:szCs w:val="24"/>
        </w:rPr>
      </w:pPr>
      <w:r w:rsidRPr="000D2905">
        <w:rPr>
          <w:rFonts w:cs="Courier New"/>
          <w:szCs w:val="24"/>
        </w:rPr>
        <w:t xml:space="preserve">In order to properly train mechanics and repairmen for the </w:t>
      </w:r>
      <w:r w:rsidR="00C4072E">
        <w:rPr>
          <w:rFonts w:cs="Courier New"/>
          <w:szCs w:val="24"/>
        </w:rPr>
        <w:t>SWH</w:t>
      </w:r>
      <w:r w:rsidRPr="000D2905">
        <w:rPr>
          <w:rFonts w:cs="Courier New"/>
          <w:szCs w:val="24"/>
        </w:rPr>
        <w:t xml:space="preserve">s, the existing extensive setup of poly technical institutions can be used. Government and organs like WAPDA and </w:t>
      </w:r>
      <w:r w:rsidR="0009589F">
        <w:rPr>
          <w:rFonts w:cs="Courier New"/>
          <w:szCs w:val="24"/>
        </w:rPr>
        <w:t>AEDB</w:t>
      </w:r>
      <w:r w:rsidRPr="000D2905">
        <w:rPr>
          <w:rFonts w:cs="Courier New"/>
          <w:szCs w:val="24"/>
        </w:rPr>
        <w:t xml:space="preserve"> can sponsor the launching of training programs for </w:t>
      </w:r>
      <w:r w:rsidRPr="000D2905">
        <w:rPr>
          <w:rFonts w:cs="Courier New"/>
          <w:szCs w:val="24"/>
        </w:rPr>
        <w:lastRenderedPageBreak/>
        <w:t>th</w:t>
      </w:r>
      <w:r w:rsidR="005C17FD">
        <w:rPr>
          <w:rFonts w:cs="Courier New"/>
          <w:szCs w:val="24"/>
        </w:rPr>
        <w:t xml:space="preserve">ese workers. These programs can help </w:t>
      </w:r>
      <w:r w:rsidRPr="000D2905">
        <w:rPr>
          <w:rFonts w:cs="Courier New"/>
          <w:szCs w:val="24"/>
        </w:rPr>
        <w:t>workers</w:t>
      </w:r>
      <w:r w:rsidR="005C17FD">
        <w:rPr>
          <w:rFonts w:cs="Courier New"/>
          <w:szCs w:val="24"/>
        </w:rPr>
        <w:t xml:space="preserve"> to develop skills</w:t>
      </w:r>
      <w:r w:rsidRPr="000D2905">
        <w:rPr>
          <w:rFonts w:cs="Courier New"/>
          <w:szCs w:val="24"/>
        </w:rPr>
        <w:t xml:space="preserve"> in the following categories:</w:t>
      </w:r>
      <w:r w:rsidR="00F42DCC">
        <w:rPr>
          <w:rFonts w:cs="Courier New"/>
          <w:szCs w:val="24"/>
        </w:rPr>
        <w:t xml:space="preserve"> i</w:t>
      </w:r>
      <w:r w:rsidRPr="000D2905">
        <w:rPr>
          <w:rFonts w:cs="Courier New"/>
          <w:szCs w:val="24"/>
        </w:rPr>
        <w:t>nstallation</w:t>
      </w:r>
      <w:r w:rsidR="00F42DCC">
        <w:rPr>
          <w:rFonts w:cs="Courier New"/>
          <w:szCs w:val="24"/>
        </w:rPr>
        <w:t>, m</w:t>
      </w:r>
      <w:r w:rsidRPr="000D2905">
        <w:rPr>
          <w:rFonts w:cs="Courier New"/>
          <w:szCs w:val="24"/>
        </w:rPr>
        <w:t>aintenance &amp; repairing</w:t>
      </w:r>
      <w:r w:rsidR="00F42DCC">
        <w:rPr>
          <w:rFonts w:cs="Courier New"/>
          <w:szCs w:val="24"/>
        </w:rPr>
        <w:t>, after s</w:t>
      </w:r>
      <w:r w:rsidRPr="000D2905">
        <w:rPr>
          <w:rFonts w:cs="Courier New"/>
          <w:szCs w:val="24"/>
        </w:rPr>
        <w:t>ales service</w:t>
      </w:r>
      <w:r w:rsidR="00F42DCC">
        <w:rPr>
          <w:rFonts w:cs="Courier New"/>
          <w:szCs w:val="24"/>
        </w:rPr>
        <w:t>.</w:t>
      </w:r>
    </w:p>
    <w:p w:rsidR="0035452B" w:rsidRPr="00EE5FAF" w:rsidRDefault="0035452B" w:rsidP="009F5E4D">
      <w:pPr>
        <w:pStyle w:val="Heading3"/>
      </w:pPr>
      <w:r w:rsidRPr="00EE5FAF">
        <w:tab/>
      </w:r>
      <w:bookmarkStart w:id="105" w:name="_Toc274168692"/>
      <w:r w:rsidRPr="00EE5FAF">
        <w:t>Development of Logistics support in supply lines</w:t>
      </w:r>
      <w:bookmarkEnd w:id="105"/>
    </w:p>
    <w:p w:rsidR="001810F0" w:rsidRPr="001810F0" w:rsidRDefault="001810F0" w:rsidP="001810F0">
      <w:pPr>
        <w:rPr>
          <w:rFonts w:cs="Courier New"/>
          <w:szCs w:val="24"/>
        </w:rPr>
      </w:pPr>
      <w:r w:rsidRPr="001810F0">
        <w:rPr>
          <w:rFonts w:cs="Courier New"/>
          <w:szCs w:val="24"/>
        </w:rPr>
        <w:t>Supply lines need to be developed in order to fully accommodate the handling and delivery of the product to places where alternatives are not available and the availability of this product will have a direct impact on daily life.</w:t>
      </w:r>
    </w:p>
    <w:p w:rsidR="0035452B" w:rsidRPr="00EE5FAF" w:rsidRDefault="001810F0" w:rsidP="001810F0">
      <w:pPr>
        <w:rPr>
          <w:rFonts w:cs="Courier New"/>
          <w:szCs w:val="24"/>
        </w:rPr>
      </w:pPr>
      <w:r w:rsidRPr="001810F0">
        <w:rPr>
          <w:rFonts w:cs="Courier New"/>
          <w:szCs w:val="24"/>
        </w:rPr>
        <w:t>If the supply lines are not developed and the required logistics support is not available then the product will not reach the designated markets and the consumers will not be able to gain the benefits of the product to its fullest.</w:t>
      </w:r>
    </w:p>
    <w:p w:rsidR="0035452B" w:rsidRPr="00EE5FAF" w:rsidRDefault="0035452B" w:rsidP="009F5E4D">
      <w:pPr>
        <w:pStyle w:val="Heading3"/>
      </w:pPr>
      <w:bookmarkStart w:id="106" w:name="_Toc274168693"/>
      <w:r w:rsidRPr="00EE5FAF">
        <w:t>Influencing Factors</w:t>
      </w:r>
      <w:bookmarkEnd w:id="106"/>
    </w:p>
    <w:p w:rsidR="0035452B" w:rsidRPr="00EE5FAF" w:rsidRDefault="0035452B" w:rsidP="00EE5FAF">
      <w:pPr>
        <w:rPr>
          <w:rFonts w:cs="Courier New"/>
          <w:szCs w:val="24"/>
        </w:rPr>
      </w:pPr>
      <w:r w:rsidRPr="00EE5FAF">
        <w:rPr>
          <w:rFonts w:cs="Courier New"/>
          <w:szCs w:val="24"/>
        </w:rPr>
        <w:t>Factors influencing the effectiveness and efficiency of the program are listed here under as these have a huge impact on the success or failure of the program and its eventual outcome.</w:t>
      </w:r>
    </w:p>
    <w:p w:rsidR="0035452B" w:rsidRPr="00EE5FAF" w:rsidRDefault="009F5E4D" w:rsidP="009F5E4D">
      <w:pPr>
        <w:pStyle w:val="Heading4"/>
      </w:pPr>
      <w:bookmarkStart w:id="107" w:name="_Toc274168694"/>
      <w:r>
        <w:t>Political Factors</w:t>
      </w:r>
      <w:bookmarkEnd w:id="107"/>
    </w:p>
    <w:p w:rsidR="0035452B" w:rsidRPr="00EE5FAF" w:rsidRDefault="0035452B" w:rsidP="00EE5FAF">
      <w:pPr>
        <w:rPr>
          <w:rFonts w:cs="Courier New"/>
          <w:szCs w:val="24"/>
        </w:rPr>
      </w:pPr>
      <w:r w:rsidRPr="00EE5FAF">
        <w:rPr>
          <w:rFonts w:cs="Courier New"/>
          <w:szCs w:val="24"/>
        </w:rPr>
        <w:t>First and foremost is the issue of the acceptance and recognition of the need of this action plan and the awareness of the democ</w:t>
      </w:r>
      <w:r w:rsidR="00C21D26">
        <w:rPr>
          <w:rFonts w:cs="Courier New"/>
          <w:szCs w:val="24"/>
        </w:rPr>
        <w:t>ratic setup to set</w:t>
      </w:r>
      <w:r w:rsidRPr="00EE5FAF">
        <w:rPr>
          <w:rFonts w:cs="Courier New"/>
          <w:szCs w:val="24"/>
        </w:rPr>
        <w:t xml:space="preserve"> up measures of energy conservation. Keeping this in consideration the first stage of the plan can only be regarded as the starting point where this plan of action will actually become a nationally accepted course of action and that obviously cannot be achieved without political maneuvering. So the first factor influencing the plan is the political </w:t>
      </w:r>
      <w:r w:rsidRPr="00EE5FAF">
        <w:rPr>
          <w:rFonts w:cs="Courier New"/>
          <w:szCs w:val="24"/>
        </w:rPr>
        <w:lastRenderedPageBreak/>
        <w:t>factor. Unfavorable and uncertain political environment can lead to this plan being a still birth and consequently all the state owned enterprises and organs will also not be able to gather support and momentum behind this action plan.</w:t>
      </w:r>
    </w:p>
    <w:p w:rsidR="0035452B" w:rsidRPr="00EE5FAF" w:rsidRDefault="009F5E4D" w:rsidP="009F5E4D">
      <w:pPr>
        <w:pStyle w:val="Heading4"/>
      </w:pPr>
      <w:bookmarkStart w:id="108" w:name="_Toc274168695"/>
      <w:r>
        <w:t>Economic Factors</w:t>
      </w:r>
      <w:bookmarkEnd w:id="108"/>
    </w:p>
    <w:p w:rsidR="0035452B" w:rsidRPr="00EE5FAF" w:rsidRDefault="0035452B" w:rsidP="00EE5FAF">
      <w:pPr>
        <w:rPr>
          <w:rFonts w:cs="Courier New"/>
          <w:szCs w:val="24"/>
        </w:rPr>
      </w:pPr>
      <w:r w:rsidRPr="00EE5FAF">
        <w:rPr>
          <w:rFonts w:cs="Courier New"/>
          <w:szCs w:val="24"/>
        </w:rPr>
        <w:t>From the availability of funds for executing and advertising the plan to the potential of the open market to absorb and subsequently maintain this initially expensive pro</w:t>
      </w:r>
      <w:r w:rsidR="00F228FB">
        <w:rPr>
          <w:rFonts w:cs="Courier New"/>
          <w:szCs w:val="24"/>
        </w:rPr>
        <w:t>duct, the economic factors are very crucial in</w:t>
      </w:r>
      <w:r w:rsidRPr="00EE5FAF">
        <w:rPr>
          <w:rFonts w:cs="Courier New"/>
          <w:szCs w:val="24"/>
        </w:rPr>
        <w:t xml:space="preserve"> play</w:t>
      </w:r>
      <w:r w:rsidR="00F228FB">
        <w:rPr>
          <w:rFonts w:cs="Courier New"/>
          <w:szCs w:val="24"/>
        </w:rPr>
        <w:t>ing</w:t>
      </w:r>
      <w:r w:rsidRPr="00EE5FAF">
        <w:rPr>
          <w:rFonts w:cs="Courier New"/>
          <w:szCs w:val="24"/>
        </w:rPr>
        <w:t xml:space="preserve"> a vital role in the execution and success of this plan. If the plan is not able to correctly access the mar</w:t>
      </w:r>
      <w:r w:rsidR="00F228FB">
        <w:rPr>
          <w:rFonts w:cs="Courier New"/>
          <w:szCs w:val="24"/>
        </w:rPr>
        <w:t>ket potential then the plan is</w:t>
      </w:r>
      <w:r w:rsidRPr="00EE5FAF">
        <w:rPr>
          <w:rFonts w:cs="Courier New"/>
          <w:szCs w:val="24"/>
        </w:rPr>
        <w:t xml:space="preserve"> not</w:t>
      </w:r>
      <w:r w:rsidR="00F228FB">
        <w:rPr>
          <w:rFonts w:cs="Courier New"/>
          <w:szCs w:val="24"/>
        </w:rPr>
        <w:t xml:space="preserve"> going to</w:t>
      </w:r>
      <w:r w:rsidRPr="00EE5FAF">
        <w:rPr>
          <w:rFonts w:cs="Courier New"/>
          <w:szCs w:val="24"/>
        </w:rPr>
        <w:t xml:space="preserve"> be financially viable and in uncertain economic times, this plan may be further in jeopardy.</w:t>
      </w:r>
    </w:p>
    <w:p w:rsidR="0035452B" w:rsidRDefault="0035452B" w:rsidP="009F5E4D">
      <w:pPr>
        <w:pStyle w:val="Heading4"/>
      </w:pPr>
      <w:bookmarkStart w:id="109" w:name="_Toc274168696"/>
      <w:r w:rsidRPr="00EE5FAF">
        <w:t>Weather Conditions</w:t>
      </w:r>
      <w:bookmarkEnd w:id="109"/>
    </w:p>
    <w:p w:rsidR="001810F0" w:rsidRPr="001810F0" w:rsidRDefault="00C4072E" w:rsidP="001810F0">
      <w:pPr>
        <w:rPr>
          <w:rFonts w:ascii="Candara" w:hAnsi="Candara"/>
        </w:rPr>
      </w:pPr>
      <w:r>
        <w:rPr>
          <w:rFonts w:cs="Courier New"/>
          <w:szCs w:val="24"/>
        </w:rPr>
        <w:t>SWH</w:t>
      </w:r>
      <w:r w:rsidR="001810F0" w:rsidRPr="001810F0">
        <w:rPr>
          <w:rFonts w:cs="Courier New"/>
          <w:szCs w:val="24"/>
        </w:rPr>
        <w:t>s cannot operate in cloudy conditions, and therefore the rainy season of Pakistan, also known as the monsoon season is thus a time when the sales and the advertising of this product</w:t>
      </w:r>
      <w:r w:rsidR="00F228FB">
        <w:rPr>
          <w:rFonts w:cs="Courier New"/>
          <w:szCs w:val="24"/>
        </w:rPr>
        <w:t xml:space="preserve"> needs to be monitored cautiously</w:t>
      </w:r>
      <w:r w:rsidR="001810F0" w:rsidRPr="001810F0">
        <w:rPr>
          <w:rFonts w:cs="Courier New"/>
          <w:szCs w:val="24"/>
        </w:rPr>
        <w:t>. Sind and Baluchistan which have ample sun shine and very low chance of cloud cover are ideal for the sale of the product, and these provinces have vast districts where conventional electric lines have not been laid and thus those areas are still not on the national grid. The electric water heater sales teams can thus use these areas to their benefit and provide them with cheap alternative to burning fuel wood which is very difficult to find.</w:t>
      </w:r>
    </w:p>
    <w:p w:rsidR="0035452B" w:rsidRDefault="0035452B" w:rsidP="009F5E4D">
      <w:pPr>
        <w:pStyle w:val="Heading4"/>
      </w:pPr>
      <w:bookmarkStart w:id="110" w:name="_Toc274168697"/>
      <w:r w:rsidRPr="00EE5FAF">
        <w:lastRenderedPageBreak/>
        <w:t>National Demand</w:t>
      </w:r>
      <w:bookmarkEnd w:id="110"/>
    </w:p>
    <w:p w:rsidR="00EA78AD" w:rsidRPr="00EA78AD" w:rsidRDefault="00EA78AD" w:rsidP="00EA78AD">
      <w:pPr>
        <w:rPr>
          <w:rFonts w:cs="Courier New"/>
          <w:szCs w:val="24"/>
        </w:rPr>
      </w:pPr>
      <w:r w:rsidRPr="00EA78AD">
        <w:rPr>
          <w:rFonts w:cs="Courier New"/>
          <w:szCs w:val="24"/>
        </w:rPr>
        <w:t xml:space="preserve">Demand for the natural gas and power consumption play a very important role for the demand for </w:t>
      </w:r>
      <w:r w:rsidR="00C4072E">
        <w:rPr>
          <w:rFonts w:cs="Courier New"/>
          <w:szCs w:val="24"/>
        </w:rPr>
        <w:t>SWH</w:t>
      </w:r>
      <w:r w:rsidRPr="00EA78AD">
        <w:rPr>
          <w:rFonts w:cs="Courier New"/>
          <w:szCs w:val="24"/>
        </w:rPr>
        <w:t xml:space="preserve">s, as the demand for gas increases the shortfall of supply will increase.  </w:t>
      </w:r>
      <w:r w:rsidR="008F1145">
        <w:rPr>
          <w:rFonts w:cs="Courier New"/>
          <w:szCs w:val="24"/>
        </w:rPr>
        <w:t xml:space="preserve">As solar water heaters </w:t>
      </w:r>
      <w:r w:rsidRPr="00EA78AD">
        <w:rPr>
          <w:rFonts w:cs="Courier New"/>
          <w:szCs w:val="24"/>
        </w:rPr>
        <w:t>are the closest substitute available to the domestic users</w:t>
      </w:r>
      <w:r w:rsidR="008F1145">
        <w:rPr>
          <w:rFonts w:cs="Courier New"/>
          <w:szCs w:val="24"/>
        </w:rPr>
        <w:t xml:space="preserve"> so their demand is going to increase automatically</w:t>
      </w:r>
      <w:r w:rsidRPr="00EA78AD">
        <w:rPr>
          <w:rFonts w:cs="Courier New"/>
          <w:szCs w:val="24"/>
        </w:rPr>
        <w:t>.</w:t>
      </w:r>
    </w:p>
    <w:p w:rsidR="00EA78AD" w:rsidRPr="00EA78AD" w:rsidRDefault="00EA78AD" w:rsidP="00EA78AD">
      <w:pPr>
        <w:rPr>
          <w:rFonts w:cs="Courier New"/>
          <w:szCs w:val="24"/>
        </w:rPr>
      </w:pPr>
      <w:r w:rsidRPr="00EA78AD">
        <w:rPr>
          <w:rFonts w:cs="Courier New"/>
          <w:szCs w:val="24"/>
        </w:rPr>
        <w:t xml:space="preserve">On the other hand the discovery of natural gas and development of new gas fields can result in a negative impact for the sales of this product because in that scenario the readily available natural gas will be preferred over the incurring of additional cost of purchasing and installing the </w:t>
      </w:r>
      <w:r w:rsidR="00C4072E">
        <w:rPr>
          <w:rFonts w:cs="Courier New"/>
          <w:szCs w:val="24"/>
        </w:rPr>
        <w:t>SWH</w:t>
      </w:r>
      <w:r w:rsidRPr="00EA78AD">
        <w:rPr>
          <w:rFonts w:cs="Courier New"/>
          <w:szCs w:val="24"/>
        </w:rPr>
        <w:t>s.</w:t>
      </w:r>
    </w:p>
    <w:p w:rsidR="0035452B" w:rsidRPr="00EE5FAF" w:rsidRDefault="0035452B" w:rsidP="009F5E4D">
      <w:pPr>
        <w:pStyle w:val="Heading4"/>
      </w:pPr>
      <w:bookmarkStart w:id="111" w:name="_Toc274168698"/>
      <w:r w:rsidRPr="00EE5FAF">
        <w:t>International prices of petroleum products</w:t>
      </w:r>
      <w:bookmarkEnd w:id="111"/>
    </w:p>
    <w:p w:rsidR="005F5A49" w:rsidRDefault="00EA78AD" w:rsidP="005F5A49">
      <w:pPr>
        <w:rPr>
          <w:rFonts w:cs="Courier New"/>
          <w:szCs w:val="24"/>
        </w:rPr>
      </w:pPr>
      <w:r w:rsidRPr="00EA78AD">
        <w:rPr>
          <w:rFonts w:cs="Courier New"/>
          <w:szCs w:val="24"/>
        </w:rPr>
        <w:t xml:space="preserve">As the prices for petroleum products and natural gas rise in the international markets, the consumption for industrial and domestic setups becomes more and more expensive. The sales of </w:t>
      </w:r>
      <w:r w:rsidR="00C4072E">
        <w:rPr>
          <w:rFonts w:cs="Courier New"/>
          <w:szCs w:val="24"/>
        </w:rPr>
        <w:t>SWH</w:t>
      </w:r>
      <w:r w:rsidRPr="00EA78AD">
        <w:rPr>
          <w:rFonts w:cs="Courier New"/>
          <w:szCs w:val="24"/>
        </w:rPr>
        <w:t xml:space="preserve"> can thus be affected as they provide a suitable alternative to these expenses.</w:t>
      </w:r>
    </w:p>
    <w:p w:rsidR="00057028" w:rsidRDefault="005F5A49" w:rsidP="00057028">
      <w:pPr>
        <w:spacing w:line="276" w:lineRule="auto"/>
        <w:jc w:val="left"/>
        <w:rPr>
          <w:rFonts w:cs="Courier New"/>
          <w:szCs w:val="24"/>
        </w:rPr>
      </w:pPr>
      <w:r>
        <w:rPr>
          <w:rFonts w:cs="Courier New"/>
          <w:szCs w:val="24"/>
        </w:rPr>
        <w:br w:type="page"/>
      </w:r>
    </w:p>
    <w:p w:rsidR="00997AD8" w:rsidRDefault="00997AD8" w:rsidP="00057028">
      <w:pPr>
        <w:spacing w:line="276" w:lineRule="auto"/>
        <w:jc w:val="left"/>
        <w:rPr>
          <w:rFonts w:cs="Courier New"/>
          <w:szCs w:val="24"/>
        </w:rPr>
      </w:pPr>
    </w:p>
    <w:sdt>
      <w:sdtPr>
        <w:rPr>
          <w:rFonts w:eastAsiaTheme="minorEastAsia" w:cstheme="minorBidi"/>
          <w:b w:val="0"/>
          <w:bCs w:val="0"/>
          <w:caps w:val="0"/>
          <w:sz w:val="24"/>
          <w:szCs w:val="22"/>
        </w:rPr>
        <w:id w:val="166704343"/>
        <w:docPartObj>
          <w:docPartGallery w:val="Bibliographies"/>
          <w:docPartUnique/>
        </w:docPartObj>
      </w:sdtPr>
      <w:sdtContent>
        <w:bookmarkStart w:id="112" w:name="_Toc272784953" w:displacedByCustomXml="prev"/>
        <w:bookmarkStart w:id="113" w:name="_Toc274168699" w:displacedByCustomXml="prev"/>
        <w:p w:rsidR="00997AD8" w:rsidRDefault="00997AD8" w:rsidP="00997AD8">
          <w:pPr>
            <w:pStyle w:val="Heading1"/>
          </w:pPr>
          <w:r>
            <w:t>Bibliography</w:t>
          </w:r>
          <w:bookmarkEnd w:id="113"/>
          <w:bookmarkEnd w:id="112"/>
        </w:p>
        <w:sdt>
          <w:sdtPr>
            <w:id w:val="111145805"/>
            <w:bibliography/>
          </w:sdtPr>
          <w:sdtContent>
            <w:p w:rsidR="002801AA" w:rsidRDefault="002801AA" w:rsidP="002801AA">
              <w:pPr>
                <w:pStyle w:val="Bibliography"/>
                <w:rPr>
                  <w:noProof/>
                </w:rPr>
              </w:pPr>
              <w:r>
                <w:rPr>
                  <w:noProof/>
                </w:rPr>
                <w:t xml:space="preserve">Butti, K., &amp; Perlin, J. (1983). </w:t>
              </w:r>
              <w:r>
                <w:rPr>
                  <w:i/>
                  <w:iCs/>
                  <w:noProof/>
                </w:rPr>
                <w:t>Free Hot Water Day &amp; Night Solar Water Heaters in California.</w:t>
              </w:r>
              <w:r>
                <w:rPr>
                  <w:noProof/>
                </w:rPr>
                <w:t xml:space="preserve"> Retrieved Aug 31, 2010, from Jstor: </w:t>
              </w:r>
              <w:r w:rsidRPr="002801AA">
                <w:rPr>
                  <w:noProof/>
                </w:rPr>
                <w:t>http://www.jstor.org/stable/25158137</w:t>
              </w:r>
            </w:p>
            <w:p w:rsidR="002801AA" w:rsidRDefault="002801AA" w:rsidP="002801AA">
              <w:pPr>
                <w:pStyle w:val="Bibliography"/>
                <w:rPr>
                  <w:noProof/>
                </w:rPr>
              </w:pPr>
              <w:r>
                <w:rPr>
                  <w:noProof/>
                </w:rPr>
                <w:t xml:space="preserve">Davis, H. M. (1956, Jan 21). </w:t>
              </w:r>
              <w:r>
                <w:rPr>
                  <w:i/>
                  <w:iCs/>
                  <w:noProof/>
                </w:rPr>
                <w:t>Solar Heater for Arctic Desert.</w:t>
              </w:r>
              <w:r>
                <w:rPr>
                  <w:noProof/>
                </w:rPr>
                <w:t xml:space="preserve"> Retrieved Aug 15, 2010, from Jstor: http://www.jstor.org/stable/3936235</w:t>
              </w:r>
            </w:p>
            <w:p w:rsidR="002801AA" w:rsidRDefault="002801AA" w:rsidP="002801AA">
              <w:pPr>
                <w:rPr>
                  <w:noProof/>
                </w:rPr>
              </w:pPr>
              <w:r>
                <w:rPr>
                  <w:noProof/>
                </w:rPr>
                <w:t xml:space="preserve">Duffie, J. A., &amp; Beckman, W. A. (1976, Jan 16). </w:t>
              </w:r>
              <w:r>
                <w:rPr>
                  <w:i/>
                  <w:iCs/>
                  <w:noProof/>
                </w:rPr>
                <w:t>Solar Heating and Cooling.</w:t>
              </w:r>
              <w:r>
                <w:rPr>
                  <w:noProof/>
                </w:rPr>
                <w:t xml:space="preserve"> Retrieved Aug 31, 2010, from Jstor: </w:t>
              </w:r>
              <w:r w:rsidRPr="002801AA">
                <w:rPr>
                  <w:noProof/>
                </w:rPr>
                <w:t>http://www.jstor.org/stable/1742010</w:t>
              </w:r>
            </w:p>
            <w:p w:rsidR="002801AA" w:rsidRDefault="002801AA" w:rsidP="002801AA">
              <w:pPr>
                <w:pStyle w:val="Bibliography"/>
                <w:rPr>
                  <w:noProof/>
                </w:rPr>
              </w:pPr>
              <w:r>
                <w:rPr>
                  <w:noProof/>
                </w:rPr>
                <w:t xml:space="preserve">Morse, R. N. (1977). </w:t>
              </w:r>
              <w:r>
                <w:rPr>
                  <w:i/>
                  <w:iCs/>
                  <w:noProof/>
                </w:rPr>
                <w:t>Solar Energy in Australia.</w:t>
              </w:r>
              <w:r>
                <w:rPr>
                  <w:noProof/>
                </w:rPr>
                <w:t xml:space="preserve"> Retrieved Aug 31, 2010, from Jstor: </w:t>
              </w:r>
              <w:r w:rsidRPr="002801AA">
                <w:rPr>
                  <w:noProof/>
                </w:rPr>
                <w:t>http://www.jstor.org/stable/4312278</w:t>
              </w:r>
            </w:p>
            <w:p w:rsidR="002801AA" w:rsidRDefault="002801AA" w:rsidP="002801AA">
              <w:pPr>
                <w:pStyle w:val="Bibliography"/>
                <w:rPr>
                  <w:noProof/>
                </w:rPr>
              </w:pPr>
              <w:r>
                <w:rPr>
                  <w:noProof/>
                </w:rPr>
                <w:t xml:space="preserve">Roger H. Bezdek, A. S. (1979, March 23). </w:t>
              </w:r>
              <w:r>
                <w:rPr>
                  <w:i/>
                  <w:iCs/>
                  <w:noProof/>
                </w:rPr>
                <w:t>Economic Feasibility of Solar Water and Space Heating</w:t>
              </w:r>
              <w:r>
                <w:rPr>
                  <w:noProof/>
                </w:rPr>
                <w:t xml:space="preserve">. Retrieved June 15, 2010, from Jstor: </w:t>
              </w:r>
              <w:r w:rsidRPr="002801AA">
                <w:rPr>
                  <w:noProof/>
                </w:rPr>
                <w:t>http://www.jstor.org/pss/1747235</w:t>
              </w:r>
            </w:p>
            <w:p w:rsidR="002801AA" w:rsidRDefault="002801AA" w:rsidP="002801AA">
              <w:pPr>
                <w:pStyle w:val="Bibliography"/>
                <w:rPr>
                  <w:noProof/>
                </w:rPr>
              </w:pPr>
              <w:r>
                <w:rPr>
                  <w:noProof/>
                </w:rPr>
                <w:t xml:space="preserve">Stasinopoulos, T. N. (n.d.). </w:t>
              </w:r>
              <w:r>
                <w:rPr>
                  <w:i/>
                  <w:iCs/>
                  <w:noProof/>
                </w:rPr>
                <w:t>Sunny Walls Vs. Sunny Roofs</w:t>
              </w:r>
              <w:r>
                <w:rPr>
                  <w:noProof/>
                </w:rPr>
                <w:t>. Retrieved July 15, 2010, from Emerald: http://www.emeraldinsight.com/journals.htm?issn=0956-6163</w:t>
              </w:r>
            </w:p>
            <w:p w:rsidR="002801AA" w:rsidRDefault="002801AA" w:rsidP="002801AA">
              <w:pPr>
                <w:pStyle w:val="Bibliography"/>
                <w:rPr>
                  <w:noProof/>
                </w:rPr>
              </w:pPr>
              <w:r>
                <w:rPr>
                  <w:noProof/>
                </w:rPr>
                <w:t xml:space="preserve">M.A.Alghoul, M. S. (n.d.). </w:t>
              </w:r>
              <w:r>
                <w:rPr>
                  <w:i/>
                  <w:iCs/>
                  <w:noProof/>
                </w:rPr>
                <w:t>Anti-Corrosion Methods and Materials.</w:t>
              </w:r>
              <w:r>
                <w:rPr>
                  <w:noProof/>
                </w:rPr>
                <w:t xml:space="preserve"> Retrieved June 10, 2010, from Emerald: http://www.emeraldinsight.com/journals.htm?issn=0003-5599</w:t>
              </w:r>
            </w:p>
            <w:p w:rsidR="002801AA" w:rsidRPr="002801AA" w:rsidRDefault="002801AA" w:rsidP="002801AA">
              <w:r>
                <w:rPr>
                  <w:noProof/>
                </w:rPr>
                <w:t xml:space="preserve">Muhammad, S. S. (2008, July 15). </w:t>
              </w:r>
              <w:r>
                <w:rPr>
                  <w:i/>
                  <w:iCs/>
                  <w:noProof/>
                </w:rPr>
                <w:t>Pakistan's Energy Crunch</w:t>
              </w:r>
              <w:r>
                <w:rPr>
                  <w:noProof/>
                </w:rPr>
                <w:t>. Retrieved July 17, 2010, from American Chronicles: http://www.americanchronicle.com/articles/view/68351</w:t>
              </w:r>
            </w:p>
            <w:p w:rsidR="002801AA" w:rsidRDefault="002801AA" w:rsidP="002801AA">
              <w:pPr>
                <w:pStyle w:val="Bibliography"/>
              </w:pPr>
            </w:p>
            <w:p w:rsidR="002801AA" w:rsidRDefault="002801AA" w:rsidP="002801AA">
              <w:pPr>
                <w:pStyle w:val="Bibliography"/>
                <w:rPr>
                  <w:noProof/>
                </w:rPr>
              </w:pPr>
              <w:r>
                <w:rPr>
                  <w:noProof/>
                </w:rPr>
                <w:lastRenderedPageBreak/>
                <w:t xml:space="preserve">Hande, H. H. (2006, Feburary 10). </w:t>
              </w:r>
              <w:r>
                <w:rPr>
                  <w:i/>
                  <w:iCs/>
                  <w:noProof/>
                </w:rPr>
                <w:t xml:space="preserve">India: Financing Solar Water Heaters </w:t>
              </w:r>
              <w:r>
                <w:rPr>
                  <w:noProof/>
                </w:rPr>
                <w:t xml:space="preserve">. Retrieved June 30, 2010, from Renewable Energy World: </w:t>
              </w:r>
              <w:r w:rsidRPr="002801AA">
                <w:rPr>
                  <w:noProof/>
                </w:rPr>
                <w:t>http://www.renewableenergyworld.com/rea/news/article/2006/02/india-financing-solar-water-heaters-43139</w:t>
              </w:r>
            </w:p>
            <w:p w:rsidR="002801AA" w:rsidRDefault="002801AA" w:rsidP="002801AA">
              <w:pPr>
                <w:pStyle w:val="Bibliography"/>
                <w:rPr>
                  <w:noProof/>
                </w:rPr>
              </w:pPr>
              <w:r>
                <w:rPr>
                  <w:noProof/>
                </w:rPr>
                <w:t xml:space="preserve">Qadri, F. R. (2008, May 30). </w:t>
              </w:r>
              <w:r>
                <w:rPr>
                  <w:i/>
                  <w:iCs/>
                  <w:noProof/>
                </w:rPr>
                <w:t>Solar Energy (Pakistan Base)</w:t>
              </w:r>
              <w:r>
                <w:rPr>
                  <w:noProof/>
                </w:rPr>
                <w:t>. Retrieved July 15, 2010, from Articlesbase: http://www.articlesbase.com/motivational-articles/solar-energy-pakistan-base-432624.html</w:t>
              </w:r>
            </w:p>
            <w:p w:rsidR="002801AA" w:rsidRDefault="002801AA" w:rsidP="002801AA">
              <w:pPr>
                <w:pStyle w:val="Bibliography"/>
                <w:rPr>
                  <w:noProof/>
                </w:rPr>
              </w:pPr>
              <w:r>
                <w:rPr>
                  <w:noProof/>
                </w:rPr>
                <w:t xml:space="preserve">Bukhari, S. R. (2010, Jan 31). </w:t>
              </w:r>
              <w:r>
                <w:rPr>
                  <w:i/>
                  <w:iCs/>
                  <w:noProof/>
                </w:rPr>
                <w:t>Countering energy crisis with alternative resources</w:t>
              </w:r>
              <w:r>
                <w:rPr>
                  <w:noProof/>
                </w:rPr>
                <w:t xml:space="preserve">. Retrieved Aug 02, 2010, from Pakistan News: </w:t>
              </w:r>
              <w:r w:rsidRPr="002801AA">
                <w:rPr>
                  <w:noProof/>
                </w:rPr>
                <w:t>http://www.pakistannews.com.pk/articles/countering-energy-crisis-with-alternative-resources.html</w:t>
              </w:r>
            </w:p>
            <w:p w:rsidR="002801AA" w:rsidRDefault="002801AA" w:rsidP="002801AA">
              <w:pPr>
                <w:pStyle w:val="Bibliography"/>
                <w:rPr>
                  <w:noProof/>
                </w:rPr>
              </w:pPr>
              <w:r>
                <w:rPr>
                  <w:noProof/>
                </w:rPr>
                <w:t xml:space="preserve">Kabir, A. (2003, March 03). </w:t>
              </w:r>
              <w:r>
                <w:rPr>
                  <w:i/>
                  <w:iCs/>
                  <w:noProof/>
                </w:rPr>
                <w:t>Prospects of solar energy in Pakistan</w:t>
              </w:r>
              <w:r>
                <w:rPr>
                  <w:noProof/>
                </w:rPr>
                <w:t xml:space="preserve">. Retrieved July 28, 2010, from Dawn: </w:t>
              </w:r>
              <w:r w:rsidRPr="002801AA">
                <w:rPr>
                  <w:noProof/>
                </w:rPr>
                <w:t>http://www.dawn.com/2003/03/03/ebr11.htm</w:t>
              </w:r>
            </w:p>
            <w:p w:rsidR="002801AA" w:rsidRDefault="002801AA" w:rsidP="002801AA">
              <w:pPr>
                <w:pStyle w:val="Bibliography"/>
                <w:rPr>
                  <w:noProof/>
                </w:rPr>
              </w:pPr>
              <w:r>
                <w:rPr>
                  <w:noProof/>
                </w:rPr>
                <w:t xml:space="preserve">Bukhari, S. R. (2010, Jan 30). </w:t>
              </w:r>
              <w:r>
                <w:rPr>
                  <w:i/>
                  <w:iCs/>
                  <w:noProof/>
                </w:rPr>
                <w:t>Countering energy crisis with alternative resources</w:t>
              </w:r>
              <w:r>
                <w:rPr>
                  <w:noProof/>
                </w:rPr>
                <w:t xml:space="preserve">. Retrieved July 15, 2010, from pakistannews: </w:t>
              </w:r>
              <w:r w:rsidRPr="002801AA">
                <w:rPr>
                  <w:noProof/>
                </w:rPr>
                <w:t>http://www.pakistannews.com.pk/articles/countering-energy-crisis-with-alternative-resources.html</w:t>
              </w:r>
            </w:p>
            <w:p w:rsidR="002801AA" w:rsidRDefault="002801AA" w:rsidP="002801AA">
              <w:pPr>
                <w:pStyle w:val="Bibliography"/>
                <w:rPr>
                  <w:noProof/>
                </w:rPr>
              </w:pPr>
              <w:r>
                <w:rPr>
                  <w:noProof/>
                </w:rPr>
                <w:t xml:space="preserve">Khan, K. A. (2010, Jul 02). </w:t>
              </w:r>
              <w:r>
                <w:rPr>
                  <w:i/>
                  <w:iCs/>
                  <w:noProof/>
                </w:rPr>
                <w:t>Way forward from loadshedding</w:t>
              </w:r>
              <w:r>
                <w:rPr>
                  <w:noProof/>
                </w:rPr>
                <w:t>. Retrieved Aug 03, 2010, from The Nation: http://www.nation.com.pk/pakistan-news-newspaper-daily-english-online/Opinions/Columns/02-Jul-2010/Way-forward-from-loadshedding/1</w:t>
              </w:r>
            </w:p>
            <w:p w:rsidR="002801AA" w:rsidRPr="002801AA" w:rsidRDefault="002801AA" w:rsidP="002801AA"/>
            <w:p w:rsidR="002801AA" w:rsidRDefault="00B8342A" w:rsidP="002801AA">
              <w:pPr>
                <w:pStyle w:val="Bibliography"/>
                <w:rPr>
                  <w:noProof/>
                </w:rPr>
              </w:pPr>
              <w:r>
                <w:lastRenderedPageBreak/>
                <w:fldChar w:fldCharType="begin"/>
              </w:r>
              <w:r w:rsidR="00997AD8">
                <w:instrText xml:space="preserve"> BIBLIOGRAPHY </w:instrText>
              </w:r>
              <w:r>
                <w:fldChar w:fldCharType="separate"/>
              </w:r>
              <w:r w:rsidR="002801AA">
                <w:rPr>
                  <w:noProof/>
                </w:rPr>
                <w:t>(n.d.). Retrieved July 10, 2010, from Alternative Energy Board of Pakistan: www.aedb.org/Ordinance/aedbact.pdf</w:t>
              </w:r>
            </w:p>
            <w:p w:rsidR="002801AA" w:rsidRDefault="002801AA" w:rsidP="002801AA">
              <w:pPr>
                <w:pStyle w:val="Bibliography"/>
                <w:rPr>
                  <w:noProof/>
                </w:rPr>
              </w:pPr>
              <w:r>
                <w:rPr>
                  <w:noProof/>
                </w:rPr>
                <w:t>(n.d.). Retrieved July 29, 2010, from Asjid Energy Systems: http://www.asjidenergysystems.com/about-us.html</w:t>
              </w:r>
            </w:p>
            <w:p w:rsidR="002801AA" w:rsidRDefault="002801AA" w:rsidP="002801AA">
              <w:pPr>
                <w:pStyle w:val="Bibliography"/>
                <w:rPr>
                  <w:noProof/>
                </w:rPr>
              </w:pPr>
              <w:r>
                <w:rPr>
                  <w:i/>
                  <w:iCs/>
                  <w:noProof/>
                </w:rPr>
                <w:t>About Us</w:t>
              </w:r>
              <w:r>
                <w:rPr>
                  <w:noProof/>
                </w:rPr>
                <w:t>. (n.d.). Retrieved July 15, 2010, from Super Asia: http://www.superasia.biz/aboutus.php</w:t>
              </w:r>
            </w:p>
            <w:p w:rsidR="002801AA" w:rsidRDefault="002801AA" w:rsidP="002801AA">
              <w:pPr>
                <w:pStyle w:val="Bibliography"/>
                <w:rPr>
                  <w:noProof/>
                </w:rPr>
              </w:pPr>
              <w:r>
                <w:rPr>
                  <w:i/>
                  <w:iCs/>
                  <w:noProof/>
                </w:rPr>
                <w:t xml:space="preserve">About us </w:t>
              </w:r>
              <w:r>
                <w:rPr>
                  <w:noProof/>
                </w:rPr>
                <w:t>. (n.d.). Retrieved July 10, 2010, from Catkin Engineering Sale &amp; Services : http://www.catkin.com.pk/aboutus.php</w:t>
              </w:r>
            </w:p>
            <w:p w:rsidR="002801AA" w:rsidRDefault="002801AA" w:rsidP="002801AA">
              <w:pPr>
                <w:pStyle w:val="Bibliography"/>
                <w:rPr>
                  <w:noProof/>
                </w:rPr>
              </w:pPr>
              <w:r>
                <w:rPr>
                  <w:i/>
                  <w:iCs/>
                  <w:noProof/>
                </w:rPr>
                <w:t>AEDB issues LoI for biomass power plant</w:t>
              </w:r>
              <w:r>
                <w:rPr>
                  <w:noProof/>
                </w:rPr>
                <w:t>. (2010, Sep 22). Retrieved Aug 12, 2010, from Dawn: http://www.dawn.com/wps/wcm/connect/dawn-content-library/dawn/the-newspaper/business/aedb-issues-loi-for-biomass-power-plant-290</w:t>
              </w:r>
            </w:p>
            <w:p w:rsidR="002801AA" w:rsidRDefault="002801AA" w:rsidP="002801AA">
              <w:pPr>
                <w:pStyle w:val="Bibliography"/>
                <w:rPr>
                  <w:noProof/>
                </w:rPr>
              </w:pPr>
              <w:r>
                <w:rPr>
                  <w:noProof/>
                </w:rPr>
                <w:t xml:space="preserve">Ahmed, M. (2010, May 20). </w:t>
              </w:r>
              <w:r>
                <w:rPr>
                  <w:i/>
                  <w:iCs/>
                  <w:noProof/>
                </w:rPr>
                <w:t>Concessional rates: Govt to offer 500,000 solar geysers in northern areas</w:t>
              </w:r>
              <w:r>
                <w:rPr>
                  <w:noProof/>
                </w:rPr>
                <w:t>. Retrieved July 15, 2010, from Daily Times: http://www.dailytimes.com.pk/default.asp?page=2010\05\20\story_20-5-2010_pg5_12</w:t>
              </w:r>
            </w:p>
            <w:p w:rsidR="002801AA" w:rsidRDefault="002801AA" w:rsidP="002801AA">
              <w:pPr>
                <w:pStyle w:val="Bibliography"/>
                <w:rPr>
                  <w:noProof/>
                </w:rPr>
              </w:pPr>
              <w:r>
                <w:rPr>
                  <w:i/>
                  <w:iCs/>
                  <w:noProof/>
                </w:rPr>
                <w:t>Alternative Energy Development Board</w:t>
              </w:r>
              <w:r>
                <w:rPr>
                  <w:noProof/>
                </w:rPr>
                <w:t>. (n.d.). Retrieved from http://www.aedb.org/Main.htm#</w:t>
              </w:r>
            </w:p>
            <w:p w:rsidR="002801AA" w:rsidRDefault="002801AA" w:rsidP="002801AA">
              <w:pPr>
                <w:pStyle w:val="Bibliography"/>
                <w:rPr>
                  <w:noProof/>
                </w:rPr>
              </w:pPr>
              <w:r>
                <w:rPr>
                  <w:i/>
                  <w:iCs/>
                  <w:noProof/>
                </w:rPr>
                <w:t>Compact Pressurized Solar Water Heater</w:t>
              </w:r>
              <w:r>
                <w:rPr>
                  <w:noProof/>
                </w:rPr>
                <w:t>. (n.d.). Retrieved from Diytrade: http://www.diytrade.com/china/4/products/3410653/COMPACT_Pressurized_Solar_Water_Heater.html</w:t>
              </w:r>
            </w:p>
            <w:p w:rsidR="002801AA" w:rsidRDefault="002801AA" w:rsidP="002801AA">
              <w:pPr>
                <w:pStyle w:val="Bibliography"/>
                <w:rPr>
                  <w:noProof/>
                </w:rPr>
              </w:pPr>
              <w:r>
                <w:rPr>
                  <w:i/>
                  <w:iCs/>
                  <w:noProof/>
                </w:rPr>
                <w:t>Company Profile</w:t>
              </w:r>
              <w:r>
                <w:rPr>
                  <w:noProof/>
                </w:rPr>
                <w:t>. (n.d.). Retrieved July 05, 2010, from Solar Geyser : http://www.solar-geyser.com/companyprofile.html</w:t>
              </w:r>
            </w:p>
            <w:p w:rsidR="002801AA" w:rsidRDefault="002801AA" w:rsidP="002801AA">
              <w:pPr>
                <w:pStyle w:val="Bibliography"/>
                <w:rPr>
                  <w:noProof/>
                </w:rPr>
              </w:pPr>
              <w:r>
                <w:rPr>
                  <w:i/>
                  <w:iCs/>
                  <w:noProof/>
                </w:rPr>
                <w:lastRenderedPageBreak/>
                <w:t>Gas Applications</w:t>
              </w:r>
              <w:r>
                <w:rPr>
                  <w:noProof/>
                </w:rPr>
                <w:t>. (n.d.). Retrieved from Singer Pakistan: http://www.singer.com.pk/catalog.aspx?catid=3&amp;catname=gas%20appliances</w:t>
              </w:r>
            </w:p>
            <w:p w:rsidR="002801AA" w:rsidRDefault="002801AA" w:rsidP="002801AA">
              <w:pPr>
                <w:pStyle w:val="Bibliography"/>
                <w:rPr>
                  <w:noProof/>
                </w:rPr>
              </w:pPr>
              <w:r>
                <w:rPr>
                  <w:i/>
                  <w:iCs/>
                  <w:noProof/>
                </w:rPr>
                <w:t>Google Images</w:t>
              </w:r>
              <w:r>
                <w:rPr>
                  <w:noProof/>
                </w:rPr>
                <w:t>. (n.d.). Retrieved from Google: http://www.google.com.pk/imgres?imgurl=http://image.made-in-china.com/4f0j00dBOarQtzHgkm/Single-Pipeline-Working-Station-Solar-System-Water-Heater-SP116</w:t>
              </w:r>
            </w:p>
            <w:p w:rsidR="002801AA" w:rsidRDefault="002801AA" w:rsidP="002801AA">
              <w:pPr>
                <w:pStyle w:val="Bibliography"/>
                <w:rPr>
                  <w:noProof/>
                </w:rPr>
              </w:pPr>
              <w:r>
                <w:rPr>
                  <w:i/>
                  <w:iCs/>
                  <w:noProof/>
                </w:rPr>
                <w:t>Govt to promote solar water heaters to cut gas consumption</w:t>
              </w:r>
              <w:r>
                <w:rPr>
                  <w:noProof/>
                </w:rPr>
                <w:t>. (2009, August 29). Retrieved July 17, 2010, from The Nation: http://www.nation.com.pk/pakistan-news-newspaper-daily-english-online/Business/29-Aug-2009/Govt-to-promote-solar-water-heaters-to-cut-gas-consumption</w:t>
              </w:r>
            </w:p>
            <w:p w:rsidR="002801AA" w:rsidRDefault="002801AA" w:rsidP="002801AA">
              <w:pPr>
                <w:pStyle w:val="Bibliography"/>
                <w:rPr>
                  <w:noProof/>
                </w:rPr>
              </w:pPr>
              <w:r>
                <w:rPr>
                  <w:i/>
                  <w:iCs/>
                  <w:noProof/>
                </w:rPr>
                <w:t>Introduction</w:t>
              </w:r>
              <w:r>
                <w:rPr>
                  <w:noProof/>
                </w:rPr>
                <w:t>. (n.d.). Retrieved July 29, 2010, from Renewable &amp; Alternative Energy Association of Pakistan : http://www.reap.org.pk/</w:t>
              </w:r>
            </w:p>
            <w:p w:rsidR="002801AA" w:rsidRDefault="002801AA" w:rsidP="002801AA">
              <w:pPr>
                <w:pStyle w:val="Bibliography"/>
                <w:rPr>
                  <w:noProof/>
                </w:rPr>
              </w:pPr>
              <w:r>
                <w:rPr>
                  <w:i/>
                  <w:iCs/>
                  <w:noProof/>
                </w:rPr>
                <w:t>Nordex Supplying Wind Turbines in Pakistan</w:t>
              </w:r>
              <w:r>
                <w:rPr>
                  <w:noProof/>
                </w:rPr>
                <w:t>. (n.d.). Retrieved July 17, 2010, from Alternative Energy Board of Pakistan: http://www.aedb.org/news3.htm</w:t>
              </w:r>
            </w:p>
            <w:p w:rsidR="002801AA" w:rsidRDefault="002801AA" w:rsidP="002801AA">
              <w:pPr>
                <w:pStyle w:val="Bibliography"/>
                <w:rPr>
                  <w:noProof/>
                </w:rPr>
              </w:pPr>
              <w:r>
                <w:rPr>
                  <w:i/>
                  <w:iCs/>
                  <w:noProof/>
                </w:rPr>
                <w:t>Power &amp; Alternative Energy exhibition concludes</w:t>
              </w:r>
              <w:r>
                <w:rPr>
                  <w:noProof/>
                </w:rPr>
                <w:t>. (2010, March 30). Retrieved July 21, 2010, from The Nation: http://www.nation.com.pk/pakistan-news-newspaper-daily-english-online/Business/30-Mar-2010/Power--Alternative-Energy-exhibition-concludes</w:t>
              </w:r>
            </w:p>
            <w:p w:rsidR="002801AA" w:rsidRDefault="002801AA" w:rsidP="002801AA">
              <w:pPr>
                <w:pStyle w:val="Bibliography"/>
                <w:rPr>
                  <w:noProof/>
                </w:rPr>
              </w:pPr>
              <w:r>
                <w:rPr>
                  <w:i/>
                  <w:iCs/>
                  <w:noProof/>
                </w:rPr>
                <w:t xml:space="preserve">SBP introduces financing facility for renewable energy </w:t>
              </w:r>
              <w:r>
                <w:rPr>
                  <w:noProof/>
                </w:rPr>
                <w:t>. (2009, December 01). Retrieved June 01, 2010, from Dawn: http://www.dawn.com/wps/wcm/connect/dawn-content-library/dawn/news/business/13+sbp+introduces+financing+facility+for+renewable+energy-za-05</w:t>
              </w:r>
            </w:p>
            <w:p w:rsidR="002801AA" w:rsidRDefault="002801AA" w:rsidP="002801AA">
              <w:pPr>
                <w:pStyle w:val="Bibliography"/>
                <w:rPr>
                  <w:noProof/>
                </w:rPr>
              </w:pPr>
              <w:r>
                <w:rPr>
                  <w:i/>
                  <w:iCs/>
                  <w:noProof/>
                </w:rPr>
                <w:lastRenderedPageBreak/>
                <w:t xml:space="preserve">Several projects of renewable energy likely </w:t>
              </w:r>
              <w:r>
                <w:rPr>
                  <w:noProof/>
                </w:rPr>
                <w:t>. (2010, April 16). Retrieved June 28, 2010, from Dawn: http://www.dawn.com/wps/wcm/connect/dawn-content-library/dawn/the-newspaper/business/several-projects-of-renewable-energy-likely-640</w:t>
              </w:r>
            </w:p>
            <w:p w:rsidR="002801AA" w:rsidRDefault="002801AA" w:rsidP="002801AA">
              <w:pPr>
                <w:pStyle w:val="Bibliography"/>
                <w:rPr>
                  <w:noProof/>
                </w:rPr>
              </w:pPr>
              <w:r>
                <w:rPr>
                  <w:i/>
                  <w:iCs/>
                  <w:noProof/>
                </w:rPr>
                <w:t>Singer</w:t>
              </w:r>
              <w:r>
                <w:rPr>
                  <w:noProof/>
                </w:rPr>
                <w:t>. (n.d.). Retrieved July 20, 2010, from Singer Pakistan: http://singer.com.pk/catalog.aspx?catid=3&amp;catname=gas%20appliances</w:t>
              </w:r>
            </w:p>
            <w:p w:rsidR="002801AA" w:rsidRDefault="002801AA" w:rsidP="002801AA">
              <w:pPr>
                <w:pStyle w:val="Bibliography"/>
                <w:rPr>
                  <w:noProof/>
                </w:rPr>
              </w:pPr>
              <w:r>
                <w:rPr>
                  <w:i/>
                  <w:iCs/>
                  <w:noProof/>
                </w:rPr>
                <w:t>SNGPL makes gas geysers energy 'efficient'</w:t>
              </w:r>
              <w:r>
                <w:rPr>
                  <w:noProof/>
                </w:rPr>
                <w:t>. (2010, January 08). Retrieved July 20, 2010, from The Nation: http://www.nation.com.pk/pakistan-news-newspaper-daily-english-online/Business/08-Jan-2010/SNGPL-makes-gas-geysers-energy-efficient</w:t>
              </w:r>
            </w:p>
            <w:p w:rsidR="002801AA" w:rsidRDefault="002801AA" w:rsidP="002801AA">
              <w:pPr>
                <w:pStyle w:val="Bibliography"/>
                <w:rPr>
                  <w:noProof/>
                </w:rPr>
              </w:pPr>
              <w:r>
                <w:rPr>
                  <w:i/>
                  <w:iCs/>
                  <w:noProof/>
                </w:rPr>
                <w:t>Solar water heating</w:t>
              </w:r>
              <w:r>
                <w:rPr>
                  <w:noProof/>
                </w:rPr>
                <w:t>. (n.d.). Retrieved July 09, 2010, from Wikipedia: http://en.wikipedia.org/wiki/Solar_water_heating</w:t>
              </w:r>
            </w:p>
            <w:p w:rsidR="002801AA" w:rsidRDefault="002801AA" w:rsidP="002801AA">
              <w:pPr>
                <w:pStyle w:val="Bibliography"/>
                <w:rPr>
                  <w:noProof/>
                </w:rPr>
              </w:pPr>
              <w:r>
                <w:rPr>
                  <w:i/>
                  <w:iCs/>
                  <w:noProof/>
                </w:rPr>
                <w:t>Solar Water Heating Pays For Itself Five Times Over</w:t>
              </w:r>
              <w:r>
                <w:rPr>
                  <w:noProof/>
                </w:rPr>
                <w:t>. (2009, March 13). Retrieved July 20, 2010, from Science Daily: http://www.sciencedaily.com/releases/2009/03/090309105021.htm</w:t>
              </w:r>
            </w:p>
            <w:p w:rsidR="002801AA" w:rsidRDefault="002801AA" w:rsidP="002801AA">
              <w:pPr>
                <w:pStyle w:val="Bibliography"/>
                <w:rPr>
                  <w:noProof/>
                </w:rPr>
              </w:pPr>
              <w:r>
                <w:rPr>
                  <w:i/>
                  <w:iCs/>
                  <w:noProof/>
                </w:rPr>
                <w:t>SWH Training Program</w:t>
              </w:r>
              <w:r>
                <w:rPr>
                  <w:noProof/>
                </w:rPr>
                <w:t>. (n.d.). Retrieved July 23, 2010, from Renewable &amp; Alternative Energy Association of Pakistan: http://www.reap.org.pk/swhtp.php</w:t>
              </w:r>
            </w:p>
            <w:p w:rsidR="002801AA" w:rsidRDefault="002801AA" w:rsidP="002801AA">
              <w:pPr>
                <w:pStyle w:val="Bibliography"/>
                <w:rPr>
                  <w:noProof/>
                </w:rPr>
              </w:pPr>
              <w:r>
                <w:rPr>
                  <w:i/>
                  <w:iCs/>
                  <w:noProof/>
                </w:rPr>
                <w:t>Terms of Reference</w:t>
              </w:r>
              <w:r>
                <w:rPr>
                  <w:noProof/>
                </w:rPr>
                <w:t>. (n.d.). Retrieved July 15, 2010, from Alternative Energy Development Board of Pakistan: http://www.aedb.org/TermsOfReference.htm</w:t>
              </w:r>
            </w:p>
            <w:p w:rsidR="00997AD8" w:rsidRDefault="00B8342A" w:rsidP="002801AA">
              <w:r>
                <w:fldChar w:fldCharType="end"/>
              </w:r>
            </w:p>
          </w:sdtContent>
        </w:sdt>
      </w:sdtContent>
    </w:sdt>
    <w:p w:rsidR="00901453" w:rsidRDefault="00551AE3" w:rsidP="00057028">
      <w:pPr>
        <w:pStyle w:val="Heading1"/>
      </w:pPr>
      <w:bookmarkStart w:id="114" w:name="_Toc274168700"/>
      <w:r>
        <w:lastRenderedPageBreak/>
        <w:t>Chapter</w:t>
      </w:r>
      <w:r w:rsidR="00057028">
        <w:t>: Annexure</w:t>
      </w:r>
      <w:bookmarkEnd w:id="114"/>
      <w:r w:rsidR="00057028">
        <w:t xml:space="preserve"> </w:t>
      </w:r>
    </w:p>
    <w:p w:rsidR="00057028" w:rsidRDefault="00491938" w:rsidP="00901453">
      <w:pPr>
        <w:pStyle w:val="Heading2"/>
      </w:pPr>
      <w:r>
        <w:t xml:space="preserve"> </w:t>
      </w:r>
      <w:bookmarkStart w:id="115" w:name="_Toc274168701"/>
      <w:r>
        <w:t xml:space="preserve">Annexure A: </w:t>
      </w:r>
      <w:r w:rsidR="00901453">
        <w:t>Call R</w:t>
      </w:r>
      <w:r w:rsidR="00057028">
        <w:t>eports</w:t>
      </w:r>
      <w:bookmarkEnd w:id="115"/>
    </w:p>
    <w:p w:rsidR="00057028" w:rsidRPr="00EE5FAF" w:rsidRDefault="0009589F" w:rsidP="00901453">
      <w:pPr>
        <w:pStyle w:val="Heading3"/>
      </w:pPr>
      <w:bookmarkStart w:id="116" w:name="_Toc274168702"/>
      <w:r>
        <w:t>AEDB</w:t>
      </w:r>
      <w:bookmarkEnd w:id="116"/>
      <w:r w:rsidR="00057028">
        <w:t xml:space="preserve"> </w:t>
      </w:r>
    </w:p>
    <w:p w:rsidR="005F5A49" w:rsidRPr="005F5A49" w:rsidRDefault="003E58F9" w:rsidP="00901453">
      <w:pPr>
        <w:pStyle w:val="Heading4"/>
      </w:pPr>
      <w:bookmarkStart w:id="117" w:name="_Toc274168703"/>
      <w:r>
        <w:t>Date and Time of Meeting</w:t>
      </w:r>
      <w:bookmarkEnd w:id="117"/>
    </w:p>
    <w:p w:rsidR="003778C3" w:rsidRDefault="003778C3" w:rsidP="003778C3">
      <w:r>
        <w:t>11</w:t>
      </w:r>
      <w:r w:rsidRPr="003778C3">
        <w:rPr>
          <w:vertAlign w:val="superscript"/>
        </w:rPr>
        <w:t>th</w:t>
      </w:r>
      <w:r>
        <w:t xml:space="preserve"> July 2010</w:t>
      </w:r>
    </w:p>
    <w:p w:rsidR="003778C3" w:rsidRDefault="003778C3" w:rsidP="003778C3">
      <w:r>
        <w:t>9:30 AM to 11:30 AM</w:t>
      </w:r>
    </w:p>
    <w:p w:rsidR="003778C3" w:rsidRDefault="003778C3" w:rsidP="00901453">
      <w:pPr>
        <w:pStyle w:val="Heading4"/>
      </w:pPr>
      <w:bookmarkStart w:id="118" w:name="_Toc274168704"/>
      <w:r>
        <w:t>Persons Interviewed</w:t>
      </w:r>
      <w:bookmarkEnd w:id="118"/>
    </w:p>
    <w:p w:rsidR="003778C3" w:rsidRPr="00C45DBF" w:rsidRDefault="003778C3" w:rsidP="003778C3">
      <w:pPr>
        <w:rPr>
          <w:b/>
          <w:u w:val="single"/>
        </w:rPr>
      </w:pPr>
      <w:r w:rsidRPr="00401BB8">
        <w:t>Khalil Khetran (Deputy Director Solar</w:t>
      </w:r>
      <w:r>
        <w:t xml:space="preserve">, </w:t>
      </w:r>
      <w:r w:rsidR="0009589F">
        <w:t>AEDB</w:t>
      </w:r>
      <w:r w:rsidRPr="00401BB8">
        <w:t>)</w:t>
      </w:r>
    </w:p>
    <w:p w:rsidR="003778C3" w:rsidRDefault="003778C3" w:rsidP="003778C3">
      <w:pPr>
        <w:spacing w:line="276" w:lineRule="auto"/>
        <w:jc w:val="left"/>
      </w:pPr>
      <w:r w:rsidRPr="00401BB8">
        <w:t>Anwar Ali (Director Media</w:t>
      </w:r>
      <w:r>
        <w:t xml:space="preserve"> &amp; Marketing, </w:t>
      </w:r>
      <w:r w:rsidR="0009589F">
        <w:t>AEDB</w:t>
      </w:r>
      <w:r w:rsidRPr="00401BB8">
        <w:t>)</w:t>
      </w:r>
    </w:p>
    <w:p w:rsidR="003778C3" w:rsidRPr="00901453" w:rsidRDefault="003778C3" w:rsidP="00901453">
      <w:pPr>
        <w:pStyle w:val="Heading4"/>
      </w:pPr>
      <w:bookmarkStart w:id="119" w:name="_Toc274168705"/>
      <w:r w:rsidRPr="00901453">
        <w:t>Interview Sheet</w:t>
      </w:r>
      <w:bookmarkEnd w:id="119"/>
    </w:p>
    <w:p w:rsidR="003778C3" w:rsidRDefault="003778C3" w:rsidP="003778C3">
      <w:r>
        <w:t xml:space="preserve">Talking about the role of </w:t>
      </w:r>
      <w:r w:rsidR="0009589F">
        <w:t>AEDB</w:t>
      </w:r>
      <w:r w:rsidRPr="00401BB8">
        <w:t xml:space="preserve"> </w:t>
      </w:r>
      <w:r>
        <w:t xml:space="preserve">in the last year or so, Mr. Khalil and Mr. Anwar said that they have </w:t>
      </w:r>
      <w:r w:rsidRPr="00401BB8">
        <w:t>in</w:t>
      </w:r>
      <w:r w:rsidR="00183500">
        <w:t>troduced evacuated tube SWHs</w:t>
      </w:r>
      <w:r>
        <w:t xml:space="preserve"> which are far more efficient and store</w:t>
      </w:r>
      <w:r w:rsidR="00183500">
        <w:t xml:space="preserve"> more energy then previous flat ones</w:t>
      </w:r>
      <w:r w:rsidRPr="00401BB8">
        <w:t>.</w:t>
      </w:r>
      <w:r>
        <w:t xml:space="preserve"> They also said that evacuated tubes are much better then traditional ones as their working is smooth and fewer problems occur. The PVC tubes used in the </w:t>
      </w:r>
      <w:r w:rsidR="00C4072E">
        <w:t>SWH</w:t>
      </w:r>
      <w:r>
        <w:t xml:space="preserve"> are also imported from abroad so that the quality is up to the standard. Also they said that at the moment there are sixteen registered vendors with the </w:t>
      </w:r>
      <w:r w:rsidR="0009589F">
        <w:t>AEDB</w:t>
      </w:r>
      <w:r>
        <w:t xml:space="preserve"> and with the passage of time it would </w:t>
      </w:r>
      <w:r w:rsidR="00183500">
        <w:t>increase as vendors are more tha</w:t>
      </w:r>
      <w:r>
        <w:t xml:space="preserve">n that. </w:t>
      </w:r>
    </w:p>
    <w:p w:rsidR="003778C3" w:rsidRDefault="003778C3" w:rsidP="003778C3">
      <w:r>
        <w:t xml:space="preserve">Also they said that </w:t>
      </w:r>
      <w:r w:rsidR="0009589F">
        <w:t>AEDB</w:t>
      </w:r>
      <w:r>
        <w:t xml:space="preserve"> has attracted many foreign investors from </w:t>
      </w:r>
      <w:smartTag w:uri="urn:schemas-microsoft-com:office:smarttags" w:element="country-region">
        <w:smartTag w:uri="urn:schemas-microsoft-com:office:smarttags" w:element="place">
          <w:r>
            <w:t>Germany</w:t>
          </w:r>
        </w:smartTag>
      </w:smartTag>
      <w:r>
        <w:t xml:space="preserve"> and </w:t>
      </w:r>
      <w:smartTag w:uri="urn:schemas-microsoft-com:office:smarttags" w:element="country-region">
        <w:smartTag w:uri="urn:schemas-microsoft-com:office:smarttags" w:element="place">
          <w:r>
            <w:t>America</w:t>
          </w:r>
        </w:smartTag>
      </w:smartTag>
      <w:r>
        <w:t xml:space="preserve"> to invest in this sector and help in developing this market. They have organized many trainings and workshops so as to create awareness among the people and how to install it. They have started many projects with </w:t>
      </w:r>
      <w:r w:rsidR="0009589F">
        <w:t>AEDB</w:t>
      </w:r>
      <w:r>
        <w:t xml:space="preserve"> and made a difference with the </w:t>
      </w:r>
      <w:r>
        <w:lastRenderedPageBreak/>
        <w:t xml:space="preserve">passage of time. Also </w:t>
      </w:r>
      <w:r w:rsidR="0009589F">
        <w:t>AEDB</w:t>
      </w:r>
      <w:r>
        <w:t xml:space="preserve"> has given an offer to its customers that with in a year there would be money back guarantee. This has helped in selling </w:t>
      </w:r>
      <w:r w:rsidR="00C4072E">
        <w:t>SWH</w:t>
      </w:r>
      <w:r>
        <w:t>s as one could return it if he isn’t satisfied with it.</w:t>
      </w:r>
    </w:p>
    <w:p w:rsidR="003778C3" w:rsidRDefault="003778C3" w:rsidP="003778C3">
      <w:r>
        <w:t>Giving an answer to a quest</w:t>
      </w:r>
      <w:r w:rsidR="00183500">
        <w:t>ion regarding problems faced</w:t>
      </w:r>
      <w:r>
        <w:t xml:space="preserve">, they said the biggest problem with </w:t>
      </w:r>
      <w:r w:rsidR="00183500">
        <w:t xml:space="preserve">the promotion of </w:t>
      </w:r>
      <w:r w:rsidR="00C4072E">
        <w:t>SWH</w:t>
      </w:r>
      <w:r>
        <w:t xml:space="preserve"> is that there is a lack of awareness among the people and usually majority doesn’t know whether such product is available in the market or not. Also th</w:t>
      </w:r>
      <w:r w:rsidR="00183500">
        <w:t xml:space="preserve">e other problem is that </w:t>
      </w:r>
      <w:r>
        <w:t xml:space="preserve">of </w:t>
      </w:r>
      <w:r w:rsidR="00183500">
        <w:t xml:space="preserve">lack of </w:t>
      </w:r>
      <w:r>
        <w:t>funding that has made its promotion campaign even weaker and without funds one cannot promote a product.</w:t>
      </w:r>
    </w:p>
    <w:p w:rsidR="003778C3" w:rsidRPr="00901453" w:rsidRDefault="003778C3" w:rsidP="00901453">
      <w:pPr>
        <w:pStyle w:val="Heading3"/>
      </w:pPr>
      <w:bookmarkStart w:id="120" w:name="_Toc274168706"/>
      <w:r w:rsidRPr="00901453">
        <w:t>Vendors/Manufacturers</w:t>
      </w:r>
      <w:bookmarkEnd w:id="120"/>
    </w:p>
    <w:p w:rsidR="003778C3" w:rsidRDefault="003778C3" w:rsidP="00901453">
      <w:pPr>
        <w:pStyle w:val="Heading4"/>
      </w:pPr>
      <w:bookmarkStart w:id="121" w:name="_Toc274168707"/>
      <w:r>
        <w:t>Date and Time of Meeting</w:t>
      </w:r>
      <w:bookmarkEnd w:id="121"/>
    </w:p>
    <w:p w:rsidR="003778C3" w:rsidRPr="003778C3" w:rsidRDefault="003778C3" w:rsidP="003778C3">
      <w:r>
        <w:t>17</w:t>
      </w:r>
      <w:r w:rsidRPr="003778C3">
        <w:rPr>
          <w:vertAlign w:val="superscript"/>
        </w:rPr>
        <w:t>th</w:t>
      </w:r>
      <w:r>
        <w:t xml:space="preserve"> July 2010</w:t>
      </w:r>
    </w:p>
    <w:p w:rsidR="003778C3" w:rsidRDefault="003778C3" w:rsidP="003778C3">
      <w:r>
        <w:t>10:00 AM to 12:15 PM</w:t>
      </w:r>
    </w:p>
    <w:p w:rsidR="003778C3" w:rsidRDefault="003778C3" w:rsidP="00901453">
      <w:pPr>
        <w:pStyle w:val="Heading4"/>
      </w:pPr>
      <w:bookmarkStart w:id="122" w:name="_Toc274168708"/>
      <w:r>
        <w:t>Persons Interviewed</w:t>
      </w:r>
      <w:bookmarkEnd w:id="122"/>
    </w:p>
    <w:p w:rsidR="003778C3" w:rsidRDefault="003778C3" w:rsidP="003778C3">
      <w:r>
        <w:t>Riffat Hussain (Director Sales &amp; Marketing, CATKIN Technologies)</w:t>
      </w:r>
    </w:p>
    <w:p w:rsidR="003778C3" w:rsidRDefault="003778C3" w:rsidP="003778C3">
      <w:r>
        <w:t>Iftikhar Qaisrani (Manager, NDI)</w:t>
      </w:r>
    </w:p>
    <w:p w:rsidR="003778C3" w:rsidRDefault="003778C3" w:rsidP="00901453">
      <w:pPr>
        <w:pStyle w:val="Heading4"/>
      </w:pPr>
      <w:bookmarkStart w:id="123" w:name="_Toc274168709"/>
      <w:r>
        <w:t>Interview Sheet</w:t>
      </w:r>
      <w:bookmarkEnd w:id="123"/>
    </w:p>
    <w:p w:rsidR="003778C3" w:rsidRDefault="003778C3" w:rsidP="003778C3">
      <w:r>
        <w:t xml:space="preserve">Giving the answer to the question of promoting </w:t>
      </w:r>
      <w:r w:rsidR="00C4072E">
        <w:t>SWH</w:t>
      </w:r>
      <w:r>
        <w:t xml:space="preserve"> both Mr. Riffat and Mr. Iftikhar said that they have invested a lot in sales team and promotion of </w:t>
      </w:r>
      <w:r w:rsidR="00C4072E">
        <w:t>SWH</w:t>
      </w:r>
      <w:r>
        <w:t xml:space="preserve">s in many cold areas like Murree, Barakahu etc. where there is no gas or supply is less. In such areas the acceptance is more as compared to developed areas where the gas is available and people prefer traditional gas geysers over </w:t>
      </w:r>
      <w:r w:rsidR="00C4072E">
        <w:t>SWH</w:t>
      </w:r>
      <w:r>
        <w:t xml:space="preserve">s. Also vendors have </w:t>
      </w:r>
      <w:r>
        <w:lastRenderedPageBreak/>
        <w:t xml:space="preserve">promoted </w:t>
      </w:r>
      <w:r w:rsidR="00C4072E">
        <w:t>SWH</w:t>
      </w:r>
      <w:r w:rsidR="00183500">
        <w:t>s in local newspapers and gave</w:t>
      </w:r>
      <w:r>
        <w:t xml:space="preserve"> </w:t>
      </w:r>
      <w:r w:rsidR="00183500">
        <w:t xml:space="preserve">advertisements jointly with </w:t>
      </w:r>
      <w:r w:rsidR="0009589F">
        <w:t>AEDB</w:t>
      </w:r>
      <w:r>
        <w:t xml:space="preserve">. Recently training was conducted by Germans (GTZ) in order to promote the use and make people aware of how to install it and how it works. The basic issue was its installation and how to fix any problem if arises. Germans training workshop helped in promoting it a lot and gave an insight to </w:t>
      </w:r>
      <w:r w:rsidR="00C4072E">
        <w:t>SWH</w:t>
      </w:r>
      <w:r>
        <w:t>s as a whole.</w:t>
      </w:r>
    </w:p>
    <w:p w:rsidR="003778C3" w:rsidRDefault="003778C3" w:rsidP="003778C3">
      <w:r>
        <w:t xml:space="preserve">Giving answer to the question of hindrances both said that the biggest drawback of </w:t>
      </w:r>
      <w:r w:rsidR="00C4072E">
        <w:t>SWH</w:t>
      </w:r>
      <w:r>
        <w:t xml:space="preserve"> in their view was that it cannot work in the days when there is no sunlight but at the same time it can store energy up to 72 hours. This is a weakness but with such storage capacity it wouldn’t be a problem if the sun doesn’t come out for three days. The other issue is that the demand for </w:t>
      </w:r>
      <w:r w:rsidR="00C4072E">
        <w:t>SWH</w:t>
      </w:r>
      <w:r>
        <w:t xml:space="preserve"> is very low due to low investment in advertisement as the budget is limite</w:t>
      </w:r>
      <w:r w:rsidR="00183500">
        <w:t>d for vendors to spend. If the g</w:t>
      </w:r>
      <w:r>
        <w:t xml:space="preserve">overnment takes some serious interest in promoting </w:t>
      </w:r>
      <w:r w:rsidR="00C4072E">
        <w:t>SWH</w:t>
      </w:r>
      <w:r>
        <w:t xml:space="preserve"> soon the sales would double from nearly 140 sales annually to twice of it </w:t>
      </w:r>
      <w:r w:rsidR="00183500">
        <w:t>in semi</w:t>
      </w:r>
      <w:r>
        <w:t xml:space="preserve">annually. The other hindrance is that the usable life of </w:t>
      </w:r>
      <w:r w:rsidR="00C4072E">
        <w:t>SWH</w:t>
      </w:r>
      <w:r w:rsidR="00183500">
        <w:t xml:space="preserve"> is limited to maximum of ten to fifteen years</w:t>
      </w:r>
      <w:r>
        <w:t xml:space="preserve"> and it then needs to be changed as the tubes have a life and it can’t work after that. So this is a potential threat as people always look at the life of the product before buying it and it’s also a drawback of </w:t>
      </w:r>
      <w:r w:rsidR="00C4072E">
        <w:t>SWH</w:t>
      </w:r>
      <w:r>
        <w:t>.</w:t>
      </w:r>
    </w:p>
    <w:p w:rsidR="003778C3" w:rsidRDefault="003778C3" w:rsidP="003778C3">
      <w:r>
        <w:t xml:space="preserve">Giving recommendations Mr. Riffat and Mr. Iftikhar said that firstly </w:t>
      </w:r>
      <w:r w:rsidR="0009589F">
        <w:t>AEDB</w:t>
      </w:r>
      <w:r>
        <w:t xml:space="preserve"> and REAP has to work collaboratively and achieve its objectives that it set initially. The Government has to fulfill its promises that it made to REAP and jointly move towards one direction that at the moment isn’t the case. Government has its own agenda’s and are not combining with REAP which has created many problems for </w:t>
      </w:r>
      <w:r>
        <w:lastRenderedPageBreak/>
        <w:t xml:space="preserve">them Secondly the media has to play a role in promoting </w:t>
      </w:r>
      <w:r w:rsidR="00C4072E">
        <w:t>SWH</w:t>
      </w:r>
      <w:r>
        <w:t xml:space="preserve"> as without their help it wouldn’t be possible to make it known to all. With the passage of time, media has become very strong in the last five years or so. Hence if there help is there, one time would come </w:t>
      </w:r>
      <w:r w:rsidR="00183500">
        <w:t xml:space="preserve">when </w:t>
      </w:r>
      <w:r w:rsidR="00C4072E">
        <w:t>SWH</w:t>
      </w:r>
      <w:r>
        <w:t xml:space="preserve"> would be in every house. Thirdly the vendors can themselves make brochures and distribute them in as many areas as possible so as to let people know that such a product is available and these are its benefits. By using such marketing technique the cost is less and one can reach out to distant areas easily. Lastly the vendors can initially give discounts to customers so that the sales could increase and people recommend it to others. With the acceptance being low at the moment, discounts can help in promoting it and making customers buy it.</w:t>
      </w:r>
    </w:p>
    <w:p w:rsidR="00925C9D" w:rsidRDefault="00925C9D" w:rsidP="00925C9D">
      <w:pPr>
        <w:jc w:val="center"/>
        <w:rPr>
          <w:rFonts w:asciiTheme="majorHAnsi" w:hAnsiTheme="majorHAnsi"/>
          <w:b/>
          <w:sz w:val="40"/>
          <w:szCs w:val="24"/>
          <w:u w:val="double"/>
        </w:rPr>
      </w:pPr>
    </w:p>
    <w:p w:rsidR="00925C9D" w:rsidRDefault="00925C9D" w:rsidP="00997AD8">
      <w:pPr>
        <w:rPr>
          <w:rFonts w:asciiTheme="majorHAnsi" w:hAnsiTheme="majorHAnsi"/>
          <w:b/>
          <w:sz w:val="40"/>
          <w:szCs w:val="24"/>
          <w:u w:val="double"/>
        </w:rPr>
      </w:pPr>
    </w:p>
    <w:p w:rsidR="007338F8" w:rsidRDefault="007338F8" w:rsidP="00997AD8">
      <w:pPr>
        <w:rPr>
          <w:rFonts w:asciiTheme="majorHAnsi" w:hAnsiTheme="majorHAnsi"/>
          <w:b/>
          <w:sz w:val="40"/>
          <w:szCs w:val="24"/>
          <w:u w:val="double"/>
        </w:rPr>
      </w:pPr>
    </w:p>
    <w:p w:rsidR="007338F8" w:rsidRDefault="007338F8" w:rsidP="00997AD8">
      <w:pPr>
        <w:rPr>
          <w:rFonts w:asciiTheme="majorHAnsi" w:hAnsiTheme="majorHAnsi"/>
          <w:b/>
          <w:sz w:val="40"/>
          <w:szCs w:val="24"/>
          <w:u w:val="double"/>
        </w:rPr>
      </w:pPr>
    </w:p>
    <w:p w:rsidR="007338F8" w:rsidRDefault="007338F8" w:rsidP="00997AD8">
      <w:pPr>
        <w:rPr>
          <w:rFonts w:asciiTheme="majorHAnsi" w:hAnsiTheme="majorHAnsi"/>
          <w:b/>
          <w:sz w:val="40"/>
          <w:szCs w:val="24"/>
          <w:u w:val="double"/>
        </w:rPr>
      </w:pPr>
    </w:p>
    <w:p w:rsidR="007338F8" w:rsidRDefault="007338F8" w:rsidP="00997AD8">
      <w:pPr>
        <w:rPr>
          <w:rFonts w:asciiTheme="majorHAnsi" w:hAnsiTheme="majorHAnsi"/>
          <w:b/>
          <w:sz w:val="40"/>
          <w:szCs w:val="24"/>
          <w:u w:val="double"/>
        </w:rPr>
      </w:pPr>
    </w:p>
    <w:p w:rsidR="007338F8" w:rsidRDefault="007338F8" w:rsidP="00997AD8">
      <w:pPr>
        <w:rPr>
          <w:rFonts w:asciiTheme="majorHAnsi" w:hAnsiTheme="majorHAnsi"/>
          <w:b/>
          <w:sz w:val="40"/>
          <w:szCs w:val="24"/>
          <w:u w:val="double"/>
        </w:rPr>
      </w:pPr>
    </w:p>
    <w:p w:rsidR="00925C9D" w:rsidRPr="00D60681" w:rsidRDefault="00491938" w:rsidP="00C86E5E">
      <w:pPr>
        <w:pStyle w:val="Heading2"/>
      </w:pPr>
      <w:bookmarkStart w:id="124" w:name="_Toc274168710"/>
      <w:r>
        <w:lastRenderedPageBreak/>
        <w:t xml:space="preserve">Annexure B: </w:t>
      </w:r>
      <w:r w:rsidR="00925C9D" w:rsidRPr="00D60681">
        <w:t>Questionnaire</w:t>
      </w:r>
      <w:bookmarkEnd w:id="124"/>
    </w:p>
    <w:p w:rsidR="00925C9D" w:rsidRDefault="00925C9D" w:rsidP="00925C9D">
      <w:r>
        <w:t xml:space="preserve">As part of our final project, we are conducting a survey regarding the value proposition of </w:t>
      </w:r>
      <w:r w:rsidR="00C4072E">
        <w:t>SWH</w:t>
      </w:r>
      <w:r>
        <w:t xml:space="preserve">s (solar geysers) for domestic purposes in Islamabad.  We would appreciate it dearly, if you could spare your valuable time and fill out the questionnaire and help us in completing our project. Thank You. </w:t>
      </w:r>
    </w:p>
    <w:p w:rsidR="00925C9D" w:rsidRPr="00793938" w:rsidRDefault="00B8342A" w:rsidP="00925C9D">
      <w:r w:rsidRPr="00B8342A">
        <w:rPr>
          <w:noProof/>
        </w:rPr>
        <w:pict>
          <v:shapetype id="_x0000_t32" coordsize="21600,21600" o:spt="32" o:oned="t" path="m,l21600,21600e" filled="f">
            <v:path arrowok="t" fillok="f" o:connecttype="none"/>
            <o:lock v:ext="edit" shapetype="t"/>
          </v:shapetype>
          <v:shape id="_x0000_s1073" type="#_x0000_t32" style="position:absolute;left:0;text-align:left;margin-left:-2.25pt;margin-top:6pt;width:461.25pt;height:0;z-index:251681792" o:connectortype="straight"/>
        </w:pict>
      </w:r>
    </w:p>
    <w:p w:rsidR="00925C9D" w:rsidRDefault="00925C9D" w:rsidP="00925C9D">
      <w:pPr>
        <w:rPr>
          <w:rFonts w:asciiTheme="majorHAnsi" w:hAnsiTheme="majorHAnsi"/>
          <w:szCs w:val="24"/>
        </w:rPr>
      </w:pPr>
      <w:r>
        <w:rPr>
          <w:rFonts w:asciiTheme="majorHAnsi" w:hAnsiTheme="majorHAnsi"/>
          <w:szCs w:val="24"/>
        </w:rPr>
        <w:t>Gender:</w:t>
      </w:r>
    </w:p>
    <w:p w:rsidR="00925C9D" w:rsidRDefault="00925C9D" w:rsidP="00540B4A">
      <w:pPr>
        <w:pStyle w:val="ListParagraph"/>
        <w:numPr>
          <w:ilvl w:val="0"/>
          <w:numId w:val="13"/>
        </w:numPr>
        <w:rPr>
          <w:rFonts w:asciiTheme="majorHAnsi" w:hAnsiTheme="majorHAnsi"/>
          <w:szCs w:val="24"/>
        </w:rPr>
      </w:pPr>
      <w:r>
        <w:rPr>
          <w:rFonts w:asciiTheme="majorHAnsi" w:hAnsiTheme="majorHAnsi"/>
          <w:szCs w:val="24"/>
        </w:rPr>
        <w:t>Male</w:t>
      </w:r>
    </w:p>
    <w:p w:rsidR="00925C9D" w:rsidRDefault="00925C9D" w:rsidP="00540B4A">
      <w:pPr>
        <w:pStyle w:val="ListParagraph"/>
        <w:numPr>
          <w:ilvl w:val="0"/>
          <w:numId w:val="13"/>
        </w:numPr>
        <w:rPr>
          <w:rFonts w:asciiTheme="majorHAnsi" w:hAnsiTheme="majorHAnsi"/>
          <w:szCs w:val="24"/>
        </w:rPr>
      </w:pPr>
      <w:r>
        <w:rPr>
          <w:rFonts w:asciiTheme="majorHAnsi" w:hAnsiTheme="majorHAnsi"/>
          <w:szCs w:val="24"/>
        </w:rPr>
        <w:t>Female</w:t>
      </w:r>
    </w:p>
    <w:p w:rsidR="00925C9D" w:rsidRDefault="00925C9D" w:rsidP="00925C9D">
      <w:pPr>
        <w:rPr>
          <w:rFonts w:asciiTheme="majorHAnsi" w:hAnsiTheme="majorHAnsi"/>
          <w:szCs w:val="24"/>
        </w:rPr>
      </w:pPr>
      <w:r>
        <w:rPr>
          <w:rFonts w:asciiTheme="majorHAnsi" w:hAnsiTheme="majorHAnsi"/>
          <w:szCs w:val="24"/>
        </w:rPr>
        <w:t>Age:</w:t>
      </w:r>
    </w:p>
    <w:p w:rsidR="00925C9D" w:rsidRDefault="00925C9D" w:rsidP="00540B4A">
      <w:pPr>
        <w:pStyle w:val="ListParagraph"/>
        <w:numPr>
          <w:ilvl w:val="0"/>
          <w:numId w:val="14"/>
        </w:numPr>
        <w:rPr>
          <w:rFonts w:asciiTheme="majorHAnsi" w:hAnsiTheme="majorHAnsi"/>
          <w:szCs w:val="24"/>
        </w:rPr>
      </w:pPr>
      <w:r>
        <w:rPr>
          <w:rFonts w:asciiTheme="majorHAnsi" w:hAnsiTheme="majorHAnsi"/>
          <w:szCs w:val="24"/>
        </w:rPr>
        <w:t>20-26</w:t>
      </w:r>
    </w:p>
    <w:p w:rsidR="00925C9D" w:rsidRDefault="00925C9D" w:rsidP="00540B4A">
      <w:pPr>
        <w:pStyle w:val="ListParagraph"/>
        <w:numPr>
          <w:ilvl w:val="0"/>
          <w:numId w:val="14"/>
        </w:numPr>
        <w:rPr>
          <w:rFonts w:asciiTheme="majorHAnsi" w:hAnsiTheme="majorHAnsi"/>
          <w:szCs w:val="24"/>
        </w:rPr>
      </w:pPr>
      <w:r>
        <w:rPr>
          <w:rFonts w:asciiTheme="majorHAnsi" w:hAnsiTheme="majorHAnsi"/>
          <w:szCs w:val="24"/>
        </w:rPr>
        <w:t>27-33</w:t>
      </w:r>
    </w:p>
    <w:p w:rsidR="00925C9D" w:rsidRDefault="00925C9D" w:rsidP="00540B4A">
      <w:pPr>
        <w:pStyle w:val="ListParagraph"/>
        <w:numPr>
          <w:ilvl w:val="0"/>
          <w:numId w:val="14"/>
        </w:numPr>
        <w:rPr>
          <w:rFonts w:asciiTheme="majorHAnsi" w:hAnsiTheme="majorHAnsi"/>
          <w:szCs w:val="24"/>
        </w:rPr>
      </w:pPr>
      <w:r>
        <w:rPr>
          <w:rFonts w:asciiTheme="majorHAnsi" w:hAnsiTheme="majorHAnsi"/>
          <w:szCs w:val="24"/>
        </w:rPr>
        <w:t>34-40</w:t>
      </w:r>
    </w:p>
    <w:p w:rsidR="00925C9D" w:rsidRDefault="00925C9D" w:rsidP="00540B4A">
      <w:pPr>
        <w:pStyle w:val="ListParagraph"/>
        <w:numPr>
          <w:ilvl w:val="0"/>
          <w:numId w:val="14"/>
        </w:numPr>
        <w:rPr>
          <w:rFonts w:asciiTheme="majorHAnsi" w:hAnsiTheme="majorHAnsi"/>
          <w:szCs w:val="24"/>
        </w:rPr>
      </w:pPr>
      <w:r>
        <w:rPr>
          <w:rFonts w:asciiTheme="majorHAnsi" w:hAnsiTheme="majorHAnsi"/>
          <w:szCs w:val="24"/>
        </w:rPr>
        <w:t>41-47</w:t>
      </w:r>
    </w:p>
    <w:p w:rsidR="00925C9D" w:rsidRDefault="00925C9D" w:rsidP="00540B4A">
      <w:pPr>
        <w:pStyle w:val="ListParagraph"/>
        <w:numPr>
          <w:ilvl w:val="0"/>
          <w:numId w:val="14"/>
        </w:numPr>
        <w:rPr>
          <w:rFonts w:asciiTheme="majorHAnsi" w:hAnsiTheme="majorHAnsi"/>
          <w:szCs w:val="24"/>
        </w:rPr>
      </w:pPr>
      <w:r>
        <w:rPr>
          <w:rFonts w:asciiTheme="majorHAnsi" w:hAnsiTheme="majorHAnsi"/>
          <w:szCs w:val="24"/>
        </w:rPr>
        <w:t>48-54</w:t>
      </w:r>
    </w:p>
    <w:p w:rsidR="00925C9D" w:rsidRDefault="00925C9D" w:rsidP="00540B4A">
      <w:pPr>
        <w:pStyle w:val="ListParagraph"/>
        <w:numPr>
          <w:ilvl w:val="0"/>
          <w:numId w:val="14"/>
        </w:numPr>
        <w:rPr>
          <w:rFonts w:asciiTheme="majorHAnsi" w:hAnsiTheme="majorHAnsi"/>
          <w:szCs w:val="24"/>
        </w:rPr>
      </w:pPr>
      <w:r>
        <w:rPr>
          <w:rFonts w:asciiTheme="majorHAnsi" w:hAnsiTheme="majorHAnsi"/>
          <w:szCs w:val="24"/>
        </w:rPr>
        <w:t>55 and above</w:t>
      </w:r>
    </w:p>
    <w:p w:rsidR="00925C9D" w:rsidRDefault="00925C9D" w:rsidP="00925C9D">
      <w:pPr>
        <w:pStyle w:val="ListParagraph"/>
        <w:ind w:left="360"/>
        <w:rPr>
          <w:rFonts w:asciiTheme="majorHAnsi" w:hAnsiTheme="majorHAnsi"/>
          <w:szCs w:val="24"/>
        </w:rPr>
      </w:pPr>
    </w:p>
    <w:p w:rsidR="00925C9D" w:rsidRPr="00657CED" w:rsidRDefault="00925C9D" w:rsidP="00540B4A">
      <w:pPr>
        <w:pStyle w:val="ListParagraph"/>
        <w:numPr>
          <w:ilvl w:val="0"/>
          <w:numId w:val="29"/>
        </w:numPr>
        <w:rPr>
          <w:rFonts w:asciiTheme="majorHAnsi" w:hAnsiTheme="majorHAnsi"/>
          <w:szCs w:val="24"/>
        </w:rPr>
      </w:pPr>
      <w:r w:rsidRPr="00657CED">
        <w:rPr>
          <w:rFonts w:asciiTheme="majorHAnsi" w:hAnsiTheme="majorHAnsi"/>
          <w:szCs w:val="24"/>
        </w:rPr>
        <w:t>What type of heaters (geysers) do you use domestically?</w:t>
      </w:r>
    </w:p>
    <w:p w:rsidR="00925C9D" w:rsidRDefault="00925C9D" w:rsidP="00540B4A">
      <w:pPr>
        <w:pStyle w:val="ListParagraph"/>
        <w:numPr>
          <w:ilvl w:val="0"/>
          <w:numId w:val="15"/>
        </w:numPr>
        <w:rPr>
          <w:rFonts w:asciiTheme="majorHAnsi" w:hAnsiTheme="majorHAnsi"/>
          <w:szCs w:val="24"/>
        </w:rPr>
      </w:pPr>
      <w:r>
        <w:rPr>
          <w:rFonts w:asciiTheme="majorHAnsi" w:hAnsiTheme="majorHAnsi"/>
          <w:szCs w:val="24"/>
        </w:rPr>
        <w:t xml:space="preserve">Gas Heaters </w:t>
      </w:r>
    </w:p>
    <w:p w:rsidR="00925C9D" w:rsidRDefault="00C4072E" w:rsidP="00540B4A">
      <w:pPr>
        <w:pStyle w:val="ListParagraph"/>
        <w:numPr>
          <w:ilvl w:val="0"/>
          <w:numId w:val="15"/>
        </w:numPr>
        <w:rPr>
          <w:rFonts w:asciiTheme="majorHAnsi" w:hAnsiTheme="majorHAnsi"/>
          <w:szCs w:val="24"/>
        </w:rPr>
      </w:pPr>
      <w:r>
        <w:rPr>
          <w:rFonts w:asciiTheme="majorHAnsi" w:hAnsiTheme="majorHAnsi"/>
          <w:szCs w:val="24"/>
        </w:rPr>
        <w:t>SWH</w:t>
      </w:r>
      <w:r w:rsidR="00925C9D">
        <w:rPr>
          <w:rFonts w:asciiTheme="majorHAnsi" w:hAnsiTheme="majorHAnsi"/>
          <w:szCs w:val="24"/>
        </w:rPr>
        <w:t>s</w:t>
      </w:r>
    </w:p>
    <w:p w:rsidR="00925C9D" w:rsidRDefault="00925C9D" w:rsidP="00925C9D">
      <w:pPr>
        <w:pStyle w:val="ListParagraph"/>
        <w:rPr>
          <w:rFonts w:asciiTheme="majorHAnsi" w:hAnsiTheme="majorHAnsi"/>
          <w:szCs w:val="24"/>
        </w:rPr>
      </w:pPr>
    </w:p>
    <w:p w:rsidR="00925C9D" w:rsidRPr="00657CED" w:rsidRDefault="00925C9D" w:rsidP="00540B4A">
      <w:pPr>
        <w:pStyle w:val="ListParagraph"/>
        <w:numPr>
          <w:ilvl w:val="0"/>
          <w:numId w:val="29"/>
        </w:numPr>
        <w:rPr>
          <w:rFonts w:asciiTheme="majorHAnsi" w:hAnsiTheme="majorHAnsi"/>
          <w:szCs w:val="24"/>
        </w:rPr>
      </w:pPr>
      <w:r w:rsidRPr="00657CED">
        <w:rPr>
          <w:rFonts w:asciiTheme="majorHAnsi" w:hAnsiTheme="majorHAnsi"/>
          <w:szCs w:val="24"/>
        </w:rPr>
        <w:t>Conventional gas heaters are efficient in providing hot water?</w:t>
      </w:r>
    </w:p>
    <w:p w:rsidR="00925C9D" w:rsidRDefault="00925C9D" w:rsidP="00540B4A">
      <w:pPr>
        <w:pStyle w:val="ListParagraph"/>
        <w:numPr>
          <w:ilvl w:val="0"/>
          <w:numId w:val="16"/>
        </w:numPr>
        <w:rPr>
          <w:rFonts w:asciiTheme="majorHAnsi" w:hAnsiTheme="majorHAnsi"/>
          <w:szCs w:val="24"/>
        </w:rPr>
      </w:pPr>
      <w:r>
        <w:rPr>
          <w:rFonts w:asciiTheme="majorHAnsi" w:hAnsiTheme="majorHAnsi"/>
          <w:szCs w:val="24"/>
        </w:rPr>
        <w:t>Strongly Agree</w:t>
      </w:r>
    </w:p>
    <w:p w:rsidR="00925C9D" w:rsidRDefault="00925C9D" w:rsidP="00540B4A">
      <w:pPr>
        <w:pStyle w:val="ListParagraph"/>
        <w:numPr>
          <w:ilvl w:val="0"/>
          <w:numId w:val="16"/>
        </w:numPr>
        <w:rPr>
          <w:rFonts w:asciiTheme="majorHAnsi" w:hAnsiTheme="majorHAnsi"/>
          <w:szCs w:val="24"/>
        </w:rPr>
      </w:pPr>
      <w:r>
        <w:rPr>
          <w:rFonts w:asciiTheme="majorHAnsi" w:hAnsiTheme="majorHAnsi"/>
          <w:szCs w:val="24"/>
        </w:rPr>
        <w:t>Agree</w:t>
      </w:r>
    </w:p>
    <w:p w:rsidR="00925C9D" w:rsidRDefault="00925C9D" w:rsidP="00540B4A">
      <w:pPr>
        <w:pStyle w:val="ListParagraph"/>
        <w:numPr>
          <w:ilvl w:val="0"/>
          <w:numId w:val="16"/>
        </w:numPr>
        <w:rPr>
          <w:rFonts w:asciiTheme="majorHAnsi" w:hAnsiTheme="majorHAnsi"/>
          <w:szCs w:val="24"/>
        </w:rPr>
      </w:pPr>
      <w:r>
        <w:rPr>
          <w:rFonts w:asciiTheme="majorHAnsi" w:hAnsiTheme="majorHAnsi"/>
          <w:szCs w:val="24"/>
        </w:rPr>
        <w:t>Neutral</w:t>
      </w:r>
    </w:p>
    <w:p w:rsidR="00925C9D" w:rsidRDefault="00925C9D" w:rsidP="00540B4A">
      <w:pPr>
        <w:pStyle w:val="ListParagraph"/>
        <w:numPr>
          <w:ilvl w:val="0"/>
          <w:numId w:val="16"/>
        </w:numPr>
        <w:rPr>
          <w:rFonts w:asciiTheme="majorHAnsi" w:hAnsiTheme="majorHAnsi"/>
          <w:szCs w:val="24"/>
        </w:rPr>
      </w:pPr>
      <w:r>
        <w:rPr>
          <w:rFonts w:asciiTheme="majorHAnsi" w:hAnsiTheme="majorHAnsi"/>
          <w:szCs w:val="24"/>
        </w:rPr>
        <w:t>Disagree</w:t>
      </w:r>
    </w:p>
    <w:p w:rsidR="00925C9D" w:rsidRDefault="00925C9D" w:rsidP="00540B4A">
      <w:pPr>
        <w:pStyle w:val="ListParagraph"/>
        <w:numPr>
          <w:ilvl w:val="0"/>
          <w:numId w:val="16"/>
        </w:numPr>
        <w:rPr>
          <w:rFonts w:asciiTheme="majorHAnsi" w:hAnsiTheme="majorHAnsi"/>
          <w:szCs w:val="24"/>
        </w:rPr>
      </w:pPr>
      <w:r>
        <w:rPr>
          <w:rFonts w:asciiTheme="majorHAnsi" w:hAnsiTheme="majorHAnsi"/>
          <w:szCs w:val="24"/>
        </w:rPr>
        <w:lastRenderedPageBreak/>
        <w:t>Strongly Disagree</w:t>
      </w:r>
    </w:p>
    <w:p w:rsidR="00925C9D" w:rsidRDefault="00925C9D" w:rsidP="00925C9D">
      <w:pPr>
        <w:pStyle w:val="ListParagraph"/>
        <w:rPr>
          <w:rFonts w:asciiTheme="majorHAnsi" w:hAnsiTheme="majorHAnsi"/>
          <w:szCs w:val="24"/>
        </w:rPr>
      </w:pPr>
    </w:p>
    <w:p w:rsidR="00925C9D" w:rsidRPr="00AA2B64" w:rsidRDefault="00925C9D" w:rsidP="00540B4A">
      <w:pPr>
        <w:pStyle w:val="ListParagraph"/>
        <w:numPr>
          <w:ilvl w:val="0"/>
          <w:numId w:val="29"/>
        </w:numPr>
        <w:rPr>
          <w:rFonts w:asciiTheme="majorHAnsi" w:hAnsiTheme="majorHAnsi"/>
          <w:szCs w:val="24"/>
        </w:rPr>
      </w:pPr>
      <w:r w:rsidRPr="00AA2B64">
        <w:rPr>
          <w:rFonts w:asciiTheme="majorHAnsi" w:hAnsiTheme="majorHAnsi"/>
          <w:szCs w:val="24"/>
        </w:rPr>
        <w:t>Conventional gas heaters are efficient in reducing utility bills?</w:t>
      </w:r>
    </w:p>
    <w:p w:rsidR="00925C9D" w:rsidRDefault="00925C9D" w:rsidP="00540B4A">
      <w:pPr>
        <w:pStyle w:val="ListParagraph"/>
        <w:numPr>
          <w:ilvl w:val="0"/>
          <w:numId w:val="21"/>
        </w:numPr>
        <w:rPr>
          <w:rFonts w:asciiTheme="majorHAnsi" w:hAnsiTheme="majorHAnsi"/>
          <w:szCs w:val="24"/>
        </w:rPr>
      </w:pPr>
      <w:r>
        <w:rPr>
          <w:rFonts w:asciiTheme="majorHAnsi" w:hAnsiTheme="majorHAnsi"/>
          <w:szCs w:val="24"/>
        </w:rPr>
        <w:t>Strongly Agree</w:t>
      </w:r>
    </w:p>
    <w:p w:rsidR="00925C9D" w:rsidRDefault="00925C9D" w:rsidP="00540B4A">
      <w:pPr>
        <w:pStyle w:val="ListParagraph"/>
        <w:numPr>
          <w:ilvl w:val="0"/>
          <w:numId w:val="21"/>
        </w:numPr>
        <w:rPr>
          <w:rFonts w:asciiTheme="majorHAnsi" w:hAnsiTheme="majorHAnsi"/>
          <w:szCs w:val="24"/>
        </w:rPr>
      </w:pPr>
      <w:r>
        <w:rPr>
          <w:rFonts w:asciiTheme="majorHAnsi" w:hAnsiTheme="majorHAnsi"/>
          <w:szCs w:val="24"/>
        </w:rPr>
        <w:t>Agree</w:t>
      </w:r>
    </w:p>
    <w:p w:rsidR="00925C9D" w:rsidRDefault="00925C9D" w:rsidP="00540B4A">
      <w:pPr>
        <w:pStyle w:val="ListParagraph"/>
        <w:numPr>
          <w:ilvl w:val="0"/>
          <w:numId w:val="21"/>
        </w:numPr>
        <w:rPr>
          <w:rFonts w:asciiTheme="majorHAnsi" w:hAnsiTheme="majorHAnsi"/>
          <w:szCs w:val="24"/>
        </w:rPr>
      </w:pPr>
      <w:r>
        <w:rPr>
          <w:rFonts w:asciiTheme="majorHAnsi" w:hAnsiTheme="majorHAnsi"/>
          <w:szCs w:val="24"/>
        </w:rPr>
        <w:t>Neutral</w:t>
      </w:r>
    </w:p>
    <w:p w:rsidR="00925C9D" w:rsidRDefault="00925C9D" w:rsidP="00540B4A">
      <w:pPr>
        <w:pStyle w:val="ListParagraph"/>
        <w:numPr>
          <w:ilvl w:val="0"/>
          <w:numId w:val="21"/>
        </w:numPr>
        <w:rPr>
          <w:rFonts w:asciiTheme="majorHAnsi" w:hAnsiTheme="majorHAnsi"/>
          <w:szCs w:val="24"/>
        </w:rPr>
      </w:pPr>
      <w:r>
        <w:rPr>
          <w:rFonts w:asciiTheme="majorHAnsi" w:hAnsiTheme="majorHAnsi"/>
          <w:szCs w:val="24"/>
        </w:rPr>
        <w:t>Disagree</w:t>
      </w:r>
    </w:p>
    <w:p w:rsidR="00925C9D" w:rsidRDefault="00925C9D" w:rsidP="00540B4A">
      <w:pPr>
        <w:pStyle w:val="ListParagraph"/>
        <w:numPr>
          <w:ilvl w:val="0"/>
          <w:numId w:val="21"/>
        </w:numPr>
        <w:rPr>
          <w:rFonts w:asciiTheme="majorHAnsi" w:hAnsiTheme="majorHAnsi"/>
          <w:szCs w:val="24"/>
        </w:rPr>
      </w:pPr>
      <w:r>
        <w:rPr>
          <w:rFonts w:asciiTheme="majorHAnsi" w:hAnsiTheme="majorHAnsi"/>
          <w:szCs w:val="24"/>
        </w:rPr>
        <w:t>Strongly Disagree</w:t>
      </w:r>
    </w:p>
    <w:p w:rsidR="00925C9D" w:rsidRDefault="00925C9D" w:rsidP="00925C9D">
      <w:pPr>
        <w:pStyle w:val="ListParagraph"/>
        <w:rPr>
          <w:rFonts w:asciiTheme="majorHAnsi" w:hAnsiTheme="majorHAnsi"/>
          <w:szCs w:val="24"/>
        </w:rPr>
      </w:pPr>
    </w:p>
    <w:p w:rsidR="00925C9D" w:rsidRPr="00AA2B64" w:rsidRDefault="00C86E5E" w:rsidP="00540B4A">
      <w:pPr>
        <w:pStyle w:val="ListParagraph"/>
        <w:numPr>
          <w:ilvl w:val="0"/>
          <w:numId w:val="29"/>
        </w:numPr>
        <w:rPr>
          <w:rFonts w:asciiTheme="majorHAnsi" w:hAnsiTheme="majorHAnsi"/>
          <w:szCs w:val="24"/>
        </w:rPr>
      </w:pPr>
      <w:r>
        <w:rPr>
          <w:rFonts w:asciiTheme="majorHAnsi" w:hAnsiTheme="majorHAnsi"/>
          <w:szCs w:val="24"/>
        </w:rPr>
        <w:t>Which feature</w:t>
      </w:r>
      <w:r w:rsidR="00925C9D" w:rsidRPr="00AA2B64">
        <w:rPr>
          <w:rFonts w:asciiTheme="majorHAnsi" w:hAnsiTheme="majorHAnsi"/>
          <w:szCs w:val="24"/>
        </w:rPr>
        <w:t xml:space="preserve"> of conventional heater attracts you to purchase it?</w:t>
      </w:r>
    </w:p>
    <w:p w:rsidR="00925C9D" w:rsidRDefault="00925C9D" w:rsidP="00540B4A">
      <w:pPr>
        <w:pStyle w:val="ListParagraph"/>
        <w:numPr>
          <w:ilvl w:val="0"/>
          <w:numId w:val="17"/>
        </w:numPr>
        <w:rPr>
          <w:rFonts w:asciiTheme="majorHAnsi" w:hAnsiTheme="majorHAnsi"/>
          <w:szCs w:val="24"/>
        </w:rPr>
      </w:pPr>
      <w:r>
        <w:rPr>
          <w:rFonts w:asciiTheme="majorHAnsi" w:hAnsiTheme="majorHAnsi"/>
          <w:szCs w:val="24"/>
        </w:rPr>
        <w:t>Price</w:t>
      </w:r>
    </w:p>
    <w:p w:rsidR="00925C9D" w:rsidRDefault="00925C9D" w:rsidP="00540B4A">
      <w:pPr>
        <w:pStyle w:val="ListParagraph"/>
        <w:numPr>
          <w:ilvl w:val="0"/>
          <w:numId w:val="17"/>
        </w:numPr>
        <w:rPr>
          <w:rFonts w:asciiTheme="majorHAnsi" w:hAnsiTheme="majorHAnsi"/>
          <w:szCs w:val="24"/>
        </w:rPr>
      </w:pPr>
      <w:r>
        <w:rPr>
          <w:rFonts w:asciiTheme="majorHAnsi" w:hAnsiTheme="majorHAnsi"/>
          <w:szCs w:val="24"/>
        </w:rPr>
        <w:t>Durability</w:t>
      </w:r>
    </w:p>
    <w:p w:rsidR="00925C9D" w:rsidRDefault="00925C9D" w:rsidP="00540B4A">
      <w:pPr>
        <w:pStyle w:val="ListParagraph"/>
        <w:numPr>
          <w:ilvl w:val="0"/>
          <w:numId w:val="17"/>
        </w:numPr>
        <w:rPr>
          <w:rFonts w:asciiTheme="majorHAnsi" w:hAnsiTheme="majorHAnsi"/>
          <w:szCs w:val="24"/>
        </w:rPr>
      </w:pPr>
      <w:r>
        <w:rPr>
          <w:rFonts w:asciiTheme="majorHAnsi" w:hAnsiTheme="majorHAnsi"/>
          <w:szCs w:val="24"/>
        </w:rPr>
        <w:t>Warranty</w:t>
      </w:r>
    </w:p>
    <w:p w:rsidR="00925C9D" w:rsidRDefault="00925C9D" w:rsidP="00540B4A">
      <w:pPr>
        <w:pStyle w:val="ListParagraph"/>
        <w:numPr>
          <w:ilvl w:val="0"/>
          <w:numId w:val="17"/>
        </w:numPr>
        <w:rPr>
          <w:rFonts w:asciiTheme="majorHAnsi" w:hAnsiTheme="majorHAnsi"/>
          <w:szCs w:val="24"/>
        </w:rPr>
      </w:pPr>
      <w:r>
        <w:rPr>
          <w:rFonts w:asciiTheme="majorHAnsi" w:hAnsiTheme="majorHAnsi"/>
          <w:szCs w:val="24"/>
        </w:rPr>
        <w:t>Heating Efficiency</w:t>
      </w:r>
    </w:p>
    <w:p w:rsidR="00925C9D" w:rsidRDefault="00925C9D" w:rsidP="00540B4A">
      <w:pPr>
        <w:pStyle w:val="ListParagraph"/>
        <w:numPr>
          <w:ilvl w:val="0"/>
          <w:numId w:val="17"/>
        </w:numPr>
        <w:rPr>
          <w:rFonts w:asciiTheme="majorHAnsi" w:hAnsiTheme="majorHAnsi"/>
          <w:szCs w:val="24"/>
        </w:rPr>
      </w:pPr>
      <w:r>
        <w:rPr>
          <w:rFonts w:asciiTheme="majorHAnsi" w:hAnsiTheme="majorHAnsi"/>
          <w:szCs w:val="24"/>
        </w:rPr>
        <w:t>Maintenance Costs</w:t>
      </w:r>
    </w:p>
    <w:p w:rsidR="00925C9D" w:rsidRDefault="00925C9D" w:rsidP="00540B4A">
      <w:pPr>
        <w:pStyle w:val="ListParagraph"/>
        <w:numPr>
          <w:ilvl w:val="0"/>
          <w:numId w:val="17"/>
        </w:numPr>
        <w:rPr>
          <w:rFonts w:asciiTheme="majorHAnsi" w:hAnsiTheme="majorHAnsi"/>
          <w:szCs w:val="24"/>
        </w:rPr>
      </w:pPr>
      <w:r>
        <w:rPr>
          <w:rFonts w:asciiTheme="majorHAnsi" w:hAnsiTheme="majorHAnsi"/>
          <w:szCs w:val="24"/>
        </w:rPr>
        <w:t>All Above</w:t>
      </w:r>
    </w:p>
    <w:p w:rsidR="00925C9D" w:rsidRDefault="00925C9D" w:rsidP="00925C9D">
      <w:pPr>
        <w:pStyle w:val="ListParagraph"/>
        <w:rPr>
          <w:rFonts w:asciiTheme="majorHAnsi" w:hAnsiTheme="majorHAnsi"/>
          <w:szCs w:val="24"/>
        </w:rPr>
      </w:pPr>
    </w:p>
    <w:p w:rsidR="00925C9D" w:rsidRPr="00AA2B64" w:rsidRDefault="00925C9D" w:rsidP="00540B4A">
      <w:pPr>
        <w:pStyle w:val="ListParagraph"/>
        <w:numPr>
          <w:ilvl w:val="0"/>
          <w:numId w:val="29"/>
        </w:numPr>
        <w:rPr>
          <w:rFonts w:asciiTheme="majorHAnsi" w:hAnsiTheme="majorHAnsi"/>
          <w:szCs w:val="24"/>
        </w:rPr>
      </w:pPr>
      <w:r w:rsidRPr="00AA2B64">
        <w:rPr>
          <w:rFonts w:asciiTheme="majorHAnsi" w:hAnsiTheme="majorHAnsi"/>
          <w:szCs w:val="24"/>
        </w:rPr>
        <w:t xml:space="preserve">Have you heard about usage of </w:t>
      </w:r>
      <w:r w:rsidR="00C4072E">
        <w:rPr>
          <w:rFonts w:asciiTheme="majorHAnsi" w:hAnsiTheme="majorHAnsi"/>
          <w:szCs w:val="24"/>
        </w:rPr>
        <w:t>SWH</w:t>
      </w:r>
      <w:r w:rsidRPr="00AA2B64">
        <w:rPr>
          <w:rFonts w:asciiTheme="majorHAnsi" w:hAnsiTheme="majorHAnsi"/>
          <w:szCs w:val="24"/>
        </w:rPr>
        <w:t>s for domestic purposes?</w:t>
      </w:r>
    </w:p>
    <w:p w:rsidR="00925C9D" w:rsidRDefault="00925C9D" w:rsidP="00540B4A">
      <w:pPr>
        <w:pStyle w:val="ListParagraph"/>
        <w:numPr>
          <w:ilvl w:val="0"/>
          <w:numId w:val="18"/>
        </w:numPr>
        <w:rPr>
          <w:rFonts w:asciiTheme="majorHAnsi" w:hAnsiTheme="majorHAnsi"/>
          <w:szCs w:val="24"/>
        </w:rPr>
      </w:pPr>
      <w:r>
        <w:rPr>
          <w:rFonts w:asciiTheme="majorHAnsi" w:hAnsiTheme="majorHAnsi"/>
          <w:szCs w:val="24"/>
        </w:rPr>
        <w:t xml:space="preserve">Yes </w:t>
      </w:r>
    </w:p>
    <w:p w:rsidR="00925C9D" w:rsidRDefault="00925C9D" w:rsidP="00540B4A">
      <w:pPr>
        <w:pStyle w:val="ListParagraph"/>
        <w:numPr>
          <w:ilvl w:val="0"/>
          <w:numId w:val="18"/>
        </w:numPr>
        <w:rPr>
          <w:rFonts w:asciiTheme="majorHAnsi" w:hAnsiTheme="majorHAnsi"/>
          <w:szCs w:val="24"/>
        </w:rPr>
      </w:pPr>
      <w:r>
        <w:rPr>
          <w:rFonts w:asciiTheme="majorHAnsi" w:hAnsiTheme="majorHAnsi"/>
          <w:szCs w:val="24"/>
        </w:rPr>
        <w:t>No</w:t>
      </w:r>
    </w:p>
    <w:p w:rsidR="00925C9D" w:rsidRDefault="00925C9D" w:rsidP="00925C9D">
      <w:pPr>
        <w:pStyle w:val="ListParagraph"/>
        <w:rPr>
          <w:rFonts w:asciiTheme="majorHAnsi" w:hAnsiTheme="majorHAnsi"/>
          <w:szCs w:val="24"/>
        </w:rPr>
      </w:pPr>
    </w:p>
    <w:p w:rsidR="00925C9D" w:rsidRPr="00AA2B64" w:rsidRDefault="00925C9D" w:rsidP="00540B4A">
      <w:pPr>
        <w:pStyle w:val="ListParagraph"/>
        <w:numPr>
          <w:ilvl w:val="0"/>
          <w:numId w:val="29"/>
        </w:numPr>
        <w:rPr>
          <w:rFonts w:asciiTheme="majorHAnsi" w:hAnsiTheme="majorHAnsi"/>
          <w:szCs w:val="24"/>
        </w:rPr>
      </w:pPr>
      <w:r w:rsidRPr="00AA2B64">
        <w:rPr>
          <w:rFonts w:asciiTheme="majorHAnsi" w:hAnsiTheme="majorHAnsi"/>
          <w:szCs w:val="24"/>
        </w:rPr>
        <w:t xml:space="preserve">Would you be willing to switch over to a </w:t>
      </w:r>
      <w:r w:rsidR="00C4072E">
        <w:rPr>
          <w:rFonts w:asciiTheme="majorHAnsi" w:hAnsiTheme="majorHAnsi"/>
          <w:szCs w:val="24"/>
        </w:rPr>
        <w:t>SWH</w:t>
      </w:r>
      <w:r w:rsidRPr="00AA2B64">
        <w:rPr>
          <w:rFonts w:asciiTheme="majorHAnsi" w:hAnsiTheme="majorHAnsi"/>
          <w:szCs w:val="24"/>
        </w:rPr>
        <w:t>?</w:t>
      </w:r>
    </w:p>
    <w:p w:rsidR="00925C9D" w:rsidRDefault="00925C9D" w:rsidP="00540B4A">
      <w:pPr>
        <w:pStyle w:val="ListParagraph"/>
        <w:numPr>
          <w:ilvl w:val="0"/>
          <w:numId w:val="19"/>
        </w:numPr>
        <w:rPr>
          <w:rFonts w:asciiTheme="majorHAnsi" w:hAnsiTheme="majorHAnsi"/>
          <w:szCs w:val="24"/>
        </w:rPr>
      </w:pPr>
      <w:r>
        <w:rPr>
          <w:rFonts w:asciiTheme="majorHAnsi" w:hAnsiTheme="majorHAnsi"/>
          <w:szCs w:val="24"/>
        </w:rPr>
        <w:t>Yes</w:t>
      </w:r>
    </w:p>
    <w:p w:rsidR="00925C9D" w:rsidRDefault="00925C9D" w:rsidP="00540B4A">
      <w:pPr>
        <w:pStyle w:val="ListParagraph"/>
        <w:numPr>
          <w:ilvl w:val="0"/>
          <w:numId w:val="19"/>
        </w:numPr>
        <w:rPr>
          <w:rFonts w:asciiTheme="majorHAnsi" w:hAnsiTheme="majorHAnsi"/>
          <w:szCs w:val="24"/>
        </w:rPr>
      </w:pPr>
      <w:r>
        <w:rPr>
          <w:rFonts w:asciiTheme="majorHAnsi" w:hAnsiTheme="majorHAnsi"/>
          <w:szCs w:val="24"/>
        </w:rPr>
        <w:t>No</w:t>
      </w:r>
    </w:p>
    <w:p w:rsidR="00925C9D" w:rsidRDefault="00925C9D" w:rsidP="00925C9D">
      <w:pPr>
        <w:pStyle w:val="ListParagraph"/>
        <w:rPr>
          <w:rFonts w:asciiTheme="majorHAnsi" w:hAnsiTheme="majorHAnsi"/>
          <w:szCs w:val="24"/>
        </w:rPr>
      </w:pPr>
    </w:p>
    <w:p w:rsidR="00925C9D" w:rsidRPr="00AA2B64" w:rsidRDefault="00C86E5E" w:rsidP="00540B4A">
      <w:pPr>
        <w:pStyle w:val="ListParagraph"/>
        <w:numPr>
          <w:ilvl w:val="0"/>
          <w:numId w:val="29"/>
        </w:numPr>
        <w:rPr>
          <w:rFonts w:asciiTheme="majorHAnsi" w:hAnsiTheme="majorHAnsi"/>
          <w:szCs w:val="24"/>
        </w:rPr>
      </w:pPr>
      <w:r>
        <w:rPr>
          <w:rFonts w:asciiTheme="majorHAnsi" w:hAnsiTheme="majorHAnsi"/>
          <w:szCs w:val="24"/>
        </w:rPr>
        <w:t>Which feature</w:t>
      </w:r>
      <w:r w:rsidR="00925C9D" w:rsidRPr="00AA2B64">
        <w:rPr>
          <w:rFonts w:asciiTheme="majorHAnsi" w:hAnsiTheme="majorHAnsi"/>
          <w:szCs w:val="24"/>
        </w:rPr>
        <w:t xml:space="preserve"> of </w:t>
      </w:r>
      <w:r w:rsidR="00C4072E">
        <w:rPr>
          <w:rFonts w:asciiTheme="majorHAnsi" w:hAnsiTheme="majorHAnsi"/>
          <w:szCs w:val="24"/>
        </w:rPr>
        <w:t>SWH</w:t>
      </w:r>
      <w:r w:rsidR="00925C9D" w:rsidRPr="00AA2B64">
        <w:rPr>
          <w:rFonts w:asciiTheme="majorHAnsi" w:hAnsiTheme="majorHAnsi"/>
          <w:szCs w:val="24"/>
        </w:rPr>
        <w:t xml:space="preserve"> would attract you to purchase it?</w:t>
      </w:r>
    </w:p>
    <w:p w:rsidR="00925C9D" w:rsidRDefault="00925C9D" w:rsidP="00540B4A">
      <w:pPr>
        <w:pStyle w:val="ListParagraph"/>
        <w:numPr>
          <w:ilvl w:val="0"/>
          <w:numId w:val="20"/>
        </w:numPr>
        <w:rPr>
          <w:rFonts w:asciiTheme="majorHAnsi" w:hAnsiTheme="majorHAnsi"/>
          <w:szCs w:val="24"/>
        </w:rPr>
      </w:pPr>
      <w:r>
        <w:rPr>
          <w:rFonts w:asciiTheme="majorHAnsi" w:hAnsiTheme="majorHAnsi"/>
          <w:szCs w:val="24"/>
        </w:rPr>
        <w:t>Price</w:t>
      </w:r>
    </w:p>
    <w:p w:rsidR="00925C9D" w:rsidRDefault="00925C9D" w:rsidP="00540B4A">
      <w:pPr>
        <w:pStyle w:val="ListParagraph"/>
        <w:numPr>
          <w:ilvl w:val="0"/>
          <w:numId w:val="20"/>
        </w:numPr>
        <w:rPr>
          <w:rFonts w:asciiTheme="majorHAnsi" w:hAnsiTheme="majorHAnsi"/>
          <w:szCs w:val="24"/>
        </w:rPr>
      </w:pPr>
      <w:r>
        <w:rPr>
          <w:rFonts w:asciiTheme="majorHAnsi" w:hAnsiTheme="majorHAnsi"/>
          <w:szCs w:val="24"/>
        </w:rPr>
        <w:t>Durability</w:t>
      </w:r>
    </w:p>
    <w:p w:rsidR="00925C9D" w:rsidRDefault="00925C9D" w:rsidP="00540B4A">
      <w:pPr>
        <w:pStyle w:val="ListParagraph"/>
        <w:numPr>
          <w:ilvl w:val="0"/>
          <w:numId w:val="20"/>
        </w:numPr>
        <w:rPr>
          <w:rFonts w:asciiTheme="majorHAnsi" w:hAnsiTheme="majorHAnsi"/>
          <w:szCs w:val="24"/>
        </w:rPr>
      </w:pPr>
      <w:r>
        <w:rPr>
          <w:rFonts w:asciiTheme="majorHAnsi" w:hAnsiTheme="majorHAnsi"/>
          <w:szCs w:val="24"/>
        </w:rPr>
        <w:t>Warranty</w:t>
      </w:r>
    </w:p>
    <w:p w:rsidR="00925C9D" w:rsidRDefault="00925C9D" w:rsidP="00540B4A">
      <w:pPr>
        <w:pStyle w:val="ListParagraph"/>
        <w:numPr>
          <w:ilvl w:val="0"/>
          <w:numId w:val="20"/>
        </w:numPr>
        <w:rPr>
          <w:rFonts w:asciiTheme="majorHAnsi" w:hAnsiTheme="majorHAnsi"/>
          <w:szCs w:val="24"/>
        </w:rPr>
      </w:pPr>
      <w:r>
        <w:rPr>
          <w:rFonts w:asciiTheme="majorHAnsi" w:hAnsiTheme="majorHAnsi"/>
          <w:szCs w:val="24"/>
        </w:rPr>
        <w:t>Heating Efficiency</w:t>
      </w:r>
    </w:p>
    <w:p w:rsidR="00925C9D" w:rsidRDefault="00925C9D" w:rsidP="00540B4A">
      <w:pPr>
        <w:pStyle w:val="ListParagraph"/>
        <w:numPr>
          <w:ilvl w:val="0"/>
          <w:numId w:val="20"/>
        </w:numPr>
        <w:rPr>
          <w:rFonts w:asciiTheme="majorHAnsi" w:hAnsiTheme="majorHAnsi"/>
          <w:szCs w:val="24"/>
        </w:rPr>
      </w:pPr>
      <w:r>
        <w:rPr>
          <w:rFonts w:asciiTheme="majorHAnsi" w:hAnsiTheme="majorHAnsi"/>
          <w:szCs w:val="24"/>
        </w:rPr>
        <w:t>Maintenance Costs</w:t>
      </w:r>
    </w:p>
    <w:p w:rsidR="00925C9D" w:rsidRDefault="00925C9D" w:rsidP="00540B4A">
      <w:pPr>
        <w:pStyle w:val="ListParagraph"/>
        <w:numPr>
          <w:ilvl w:val="0"/>
          <w:numId w:val="20"/>
        </w:numPr>
        <w:rPr>
          <w:rFonts w:asciiTheme="majorHAnsi" w:hAnsiTheme="majorHAnsi"/>
          <w:szCs w:val="24"/>
        </w:rPr>
      </w:pPr>
      <w:r>
        <w:rPr>
          <w:rFonts w:asciiTheme="majorHAnsi" w:hAnsiTheme="majorHAnsi"/>
          <w:szCs w:val="24"/>
        </w:rPr>
        <w:lastRenderedPageBreak/>
        <w:t>All Above</w:t>
      </w:r>
    </w:p>
    <w:p w:rsidR="00925C9D" w:rsidRDefault="00925C9D" w:rsidP="00925C9D">
      <w:pPr>
        <w:pStyle w:val="ListParagraph"/>
        <w:rPr>
          <w:rFonts w:asciiTheme="majorHAnsi" w:hAnsiTheme="majorHAnsi"/>
          <w:szCs w:val="24"/>
        </w:rPr>
      </w:pPr>
    </w:p>
    <w:p w:rsidR="00925C9D" w:rsidRPr="00AA2B64" w:rsidRDefault="00925C9D" w:rsidP="00540B4A">
      <w:pPr>
        <w:pStyle w:val="ListParagraph"/>
        <w:numPr>
          <w:ilvl w:val="0"/>
          <w:numId w:val="29"/>
        </w:numPr>
        <w:rPr>
          <w:rFonts w:asciiTheme="majorHAnsi" w:hAnsiTheme="majorHAnsi"/>
          <w:szCs w:val="24"/>
        </w:rPr>
      </w:pPr>
      <w:r w:rsidRPr="00AA2B64">
        <w:rPr>
          <w:rFonts w:asciiTheme="majorHAnsi" w:hAnsiTheme="majorHAnsi"/>
          <w:szCs w:val="24"/>
        </w:rPr>
        <w:t xml:space="preserve">Using </w:t>
      </w:r>
      <w:r w:rsidR="00C4072E">
        <w:rPr>
          <w:rFonts w:asciiTheme="majorHAnsi" w:hAnsiTheme="majorHAnsi"/>
          <w:szCs w:val="24"/>
        </w:rPr>
        <w:t>SWH</w:t>
      </w:r>
      <w:r w:rsidRPr="00AA2B64">
        <w:rPr>
          <w:rFonts w:asciiTheme="majorHAnsi" w:hAnsiTheme="majorHAnsi"/>
          <w:szCs w:val="24"/>
        </w:rPr>
        <w:t>s reduce your utility bills?</w:t>
      </w:r>
    </w:p>
    <w:p w:rsidR="00925C9D" w:rsidRDefault="00925C9D" w:rsidP="00540B4A">
      <w:pPr>
        <w:pStyle w:val="ListParagraph"/>
        <w:numPr>
          <w:ilvl w:val="0"/>
          <w:numId w:val="22"/>
        </w:numPr>
        <w:rPr>
          <w:rFonts w:asciiTheme="majorHAnsi" w:hAnsiTheme="majorHAnsi"/>
          <w:szCs w:val="24"/>
        </w:rPr>
      </w:pPr>
      <w:r>
        <w:rPr>
          <w:rFonts w:asciiTheme="majorHAnsi" w:hAnsiTheme="majorHAnsi"/>
          <w:szCs w:val="24"/>
        </w:rPr>
        <w:t>Strongly Agree</w:t>
      </w:r>
    </w:p>
    <w:p w:rsidR="00925C9D" w:rsidRDefault="00925C9D" w:rsidP="00540B4A">
      <w:pPr>
        <w:pStyle w:val="ListParagraph"/>
        <w:numPr>
          <w:ilvl w:val="0"/>
          <w:numId w:val="22"/>
        </w:numPr>
        <w:rPr>
          <w:rFonts w:asciiTheme="majorHAnsi" w:hAnsiTheme="majorHAnsi"/>
          <w:szCs w:val="24"/>
        </w:rPr>
      </w:pPr>
      <w:r>
        <w:rPr>
          <w:rFonts w:asciiTheme="majorHAnsi" w:hAnsiTheme="majorHAnsi"/>
          <w:szCs w:val="24"/>
        </w:rPr>
        <w:t>Agree</w:t>
      </w:r>
    </w:p>
    <w:p w:rsidR="00925C9D" w:rsidRDefault="00925C9D" w:rsidP="00540B4A">
      <w:pPr>
        <w:pStyle w:val="ListParagraph"/>
        <w:numPr>
          <w:ilvl w:val="0"/>
          <w:numId w:val="22"/>
        </w:numPr>
        <w:rPr>
          <w:rFonts w:asciiTheme="majorHAnsi" w:hAnsiTheme="majorHAnsi"/>
          <w:szCs w:val="24"/>
        </w:rPr>
      </w:pPr>
      <w:r>
        <w:rPr>
          <w:rFonts w:asciiTheme="majorHAnsi" w:hAnsiTheme="majorHAnsi"/>
          <w:szCs w:val="24"/>
        </w:rPr>
        <w:t>Neutral</w:t>
      </w:r>
    </w:p>
    <w:p w:rsidR="00925C9D" w:rsidRDefault="00925C9D" w:rsidP="00540B4A">
      <w:pPr>
        <w:pStyle w:val="ListParagraph"/>
        <w:numPr>
          <w:ilvl w:val="0"/>
          <w:numId w:val="22"/>
        </w:numPr>
        <w:rPr>
          <w:rFonts w:asciiTheme="majorHAnsi" w:hAnsiTheme="majorHAnsi"/>
          <w:szCs w:val="24"/>
        </w:rPr>
      </w:pPr>
      <w:r>
        <w:rPr>
          <w:rFonts w:asciiTheme="majorHAnsi" w:hAnsiTheme="majorHAnsi"/>
          <w:szCs w:val="24"/>
        </w:rPr>
        <w:t>Disagree</w:t>
      </w:r>
    </w:p>
    <w:p w:rsidR="00925C9D" w:rsidRDefault="00925C9D" w:rsidP="00540B4A">
      <w:pPr>
        <w:pStyle w:val="ListParagraph"/>
        <w:numPr>
          <w:ilvl w:val="0"/>
          <w:numId w:val="22"/>
        </w:numPr>
        <w:rPr>
          <w:rFonts w:asciiTheme="majorHAnsi" w:hAnsiTheme="majorHAnsi"/>
          <w:szCs w:val="24"/>
        </w:rPr>
      </w:pPr>
      <w:r>
        <w:rPr>
          <w:rFonts w:asciiTheme="majorHAnsi" w:hAnsiTheme="majorHAnsi"/>
          <w:szCs w:val="24"/>
        </w:rPr>
        <w:t>Strongly Disagree</w:t>
      </w:r>
    </w:p>
    <w:p w:rsidR="00925C9D" w:rsidRDefault="00925C9D" w:rsidP="00925C9D">
      <w:pPr>
        <w:pStyle w:val="ListParagraph"/>
        <w:rPr>
          <w:rFonts w:asciiTheme="majorHAnsi" w:hAnsiTheme="majorHAnsi"/>
          <w:szCs w:val="24"/>
        </w:rPr>
      </w:pPr>
    </w:p>
    <w:p w:rsidR="00925C9D" w:rsidRPr="00AA2B64" w:rsidRDefault="00925C9D" w:rsidP="00540B4A">
      <w:pPr>
        <w:pStyle w:val="ListParagraph"/>
        <w:numPr>
          <w:ilvl w:val="0"/>
          <w:numId w:val="29"/>
        </w:numPr>
        <w:rPr>
          <w:rFonts w:asciiTheme="majorHAnsi" w:hAnsiTheme="majorHAnsi"/>
          <w:szCs w:val="24"/>
        </w:rPr>
      </w:pPr>
      <w:r w:rsidRPr="00AA2B64">
        <w:rPr>
          <w:rFonts w:asciiTheme="majorHAnsi" w:hAnsiTheme="majorHAnsi"/>
          <w:szCs w:val="24"/>
        </w:rPr>
        <w:t xml:space="preserve">Do you think </w:t>
      </w:r>
      <w:r w:rsidR="00C4072E">
        <w:rPr>
          <w:rFonts w:asciiTheme="majorHAnsi" w:hAnsiTheme="majorHAnsi"/>
          <w:szCs w:val="24"/>
        </w:rPr>
        <w:t>SWH</w:t>
      </w:r>
      <w:r w:rsidRPr="00AA2B64">
        <w:rPr>
          <w:rFonts w:asciiTheme="majorHAnsi" w:hAnsiTheme="majorHAnsi"/>
          <w:szCs w:val="24"/>
        </w:rPr>
        <w:t>s</w:t>
      </w:r>
      <w:r w:rsidR="00C86E5E">
        <w:rPr>
          <w:rFonts w:asciiTheme="majorHAnsi" w:hAnsiTheme="majorHAnsi"/>
          <w:szCs w:val="24"/>
        </w:rPr>
        <w:t xml:space="preserve"> </w:t>
      </w:r>
      <w:r w:rsidRPr="00AA2B64">
        <w:rPr>
          <w:rFonts w:asciiTheme="majorHAnsi" w:hAnsiTheme="majorHAnsi"/>
          <w:szCs w:val="24"/>
        </w:rPr>
        <w:t>are readily available in retail markets of Islamabad?</w:t>
      </w:r>
    </w:p>
    <w:p w:rsidR="00925C9D" w:rsidRDefault="00925C9D" w:rsidP="00540B4A">
      <w:pPr>
        <w:pStyle w:val="ListParagraph"/>
        <w:numPr>
          <w:ilvl w:val="0"/>
          <w:numId w:val="23"/>
        </w:numPr>
        <w:rPr>
          <w:rFonts w:asciiTheme="majorHAnsi" w:hAnsiTheme="majorHAnsi"/>
          <w:szCs w:val="24"/>
        </w:rPr>
      </w:pPr>
      <w:r>
        <w:rPr>
          <w:rFonts w:asciiTheme="majorHAnsi" w:hAnsiTheme="majorHAnsi"/>
          <w:szCs w:val="24"/>
        </w:rPr>
        <w:t>Yes</w:t>
      </w:r>
    </w:p>
    <w:p w:rsidR="00925C9D" w:rsidRDefault="00925C9D" w:rsidP="00540B4A">
      <w:pPr>
        <w:pStyle w:val="ListParagraph"/>
        <w:numPr>
          <w:ilvl w:val="0"/>
          <w:numId w:val="23"/>
        </w:numPr>
        <w:rPr>
          <w:rFonts w:asciiTheme="majorHAnsi" w:hAnsiTheme="majorHAnsi"/>
          <w:szCs w:val="24"/>
        </w:rPr>
      </w:pPr>
      <w:r>
        <w:rPr>
          <w:rFonts w:asciiTheme="majorHAnsi" w:hAnsiTheme="majorHAnsi"/>
          <w:szCs w:val="24"/>
        </w:rPr>
        <w:t>No</w:t>
      </w:r>
    </w:p>
    <w:p w:rsidR="00925C9D" w:rsidRDefault="00925C9D" w:rsidP="00925C9D">
      <w:pPr>
        <w:pStyle w:val="ListParagraph"/>
        <w:ind w:left="780"/>
        <w:rPr>
          <w:rFonts w:asciiTheme="majorHAnsi" w:hAnsiTheme="majorHAnsi"/>
          <w:szCs w:val="24"/>
        </w:rPr>
      </w:pPr>
    </w:p>
    <w:p w:rsidR="00925C9D" w:rsidRPr="00AA2B64" w:rsidRDefault="00C4072E" w:rsidP="00540B4A">
      <w:pPr>
        <w:pStyle w:val="ListParagraph"/>
        <w:numPr>
          <w:ilvl w:val="0"/>
          <w:numId w:val="29"/>
        </w:numPr>
        <w:rPr>
          <w:rFonts w:asciiTheme="majorHAnsi" w:hAnsiTheme="majorHAnsi"/>
          <w:szCs w:val="24"/>
        </w:rPr>
      </w:pPr>
      <w:r>
        <w:rPr>
          <w:rFonts w:asciiTheme="majorHAnsi" w:hAnsiTheme="majorHAnsi"/>
          <w:szCs w:val="24"/>
        </w:rPr>
        <w:t>SWH</w:t>
      </w:r>
      <w:r w:rsidR="00925C9D" w:rsidRPr="00AA2B64">
        <w:rPr>
          <w:rFonts w:asciiTheme="majorHAnsi" w:hAnsiTheme="majorHAnsi"/>
          <w:szCs w:val="24"/>
        </w:rPr>
        <w:t>s are being efficiently promoted by local vendors?</w:t>
      </w:r>
    </w:p>
    <w:p w:rsidR="00925C9D" w:rsidRDefault="00925C9D" w:rsidP="00540B4A">
      <w:pPr>
        <w:pStyle w:val="ListParagraph"/>
        <w:numPr>
          <w:ilvl w:val="0"/>
          <w:numId w:val="24"/>
        </w:numPr>
        <w:rPr>
          <w:rFonts w:asciiTheme="majorHAnsi" w:hAnsiTheme="majorHAnsi"/>
          <w:szCs w:val="24"/>
        </w:rPr>
      </w:pPr>
      <w:r>
        <w:rPr>
          <w:rFonts w:asciiTheme="majorHAnsi" w:hAnsiTheme="majorHAnsi"/>
          <w:szCs w:val="24"/>
        </w:rPr>
        <w:t>Strongly Agree</w:t>
      </w:r>
    </w:p>
    <w:p w:rsidR="00925C9D" w:rsidRDefault="00925C9D" w:rsidP="00540B4A">
      <w:pPr>
        <w:pStyle w:val="ListParagraph"/>
        <w:numPr>
          <w:ilvl w:val="0"/>
          <w:numId w:val="24"/>
        </w:numPr>
        <w:rPr>
          <w:rFonts w:asciiTheme="majorHAnsi" w:hAnsiTheme="majorHAnsi"/>
          <w:szCs w:val="24"/>
        </w:rPr>
      </w:pPr>
      <w:r>
        <w:rPr>
          <w:rFonts w:asciiTheme="majorHAnsi" w:hAnsiTheme="majorHAnsi"/>
          <w:szCs w:val="24"/>
        </w:rPr>
        <w:t>Agree</w:t>
      </w:r>
    </w:p>
    <w:p w:rsidR="00925C9D" w:rsidRDefault="00925C9D" w:rsidP="00540B4A">
      <w:pPr>
        <w:pStyle w:val="ListParagraph"/>
        <w:numPr>
          <w:ilvl w:val="0"/>
          <w:numId w:val="24"/>
        </w:numPr>
        <w:rPr>
          <w:rFonts w:asciiTheme="majorHAnsi" w:hAnsiTheme="majorHAnsi"/>
          <w:szCs w:val="24"/>
        </w:rPr>
      </w:pPr>
      <w:r>
        <w:rPr>
          <w:rFonts w:asciiTheme="majorHAnsi" w:hAnsiTheme="majorHAnsi"/>
          <w:szCs w:val="24"/>
        </w:rPr>
        <w:t>Neutral</w:t>
      </w:r>
    </w:p>
    <w:p w:rsidR="00925C9D" w:rsidRDefault="00925C9D" w:rsidP="00540B4A">
      <w:pPr>
        <w:pStyle w:val="ListParagraph"/>
        <w:numPr>
          <w:ilvl w:val="0"/>
          <w:numId w:val="24"/>
        </w:numPr>
        <w:rPr>
          <w:rFonts w:asciiTheme="majorHAnsi" w:hAnsiTheme="majorHAnsi"/>
          <w:szCs w:val="24"/>
        </w:rPr>
      </w:pPr>
      <w:r>
        <w:rPr>
          <w:rFonts w:asciiTheme="majorHAnsi" w:hAnsiTheme="majorHAnsi"/>
          <w:szCs w:val="24"/>
        </w:rPr>
        <w:t>Disagree</w:t>
      </w:r>
    </w:p>
    <w:p w:rsidR="00925C9D" w:rsidRDefault="00925C9D" w:rsidP="00540B4A">
      <w:pPr>
        <w:pStyle w:val="ListParagraph"/>
        <w:numPr>
          <w:ilvl w:val="0"/>
          <w:numId w:val="24"/>
        </w:numPr>
        <w:rPr>
          <w:rFonts w:asciiTheme="majorHAnsi" w:hAnsiTheme="majorHAnsi"/>
          <w:szCs w:val="24"/>
        </w:rPr>
      </w:pPr>
      <w:r>
        <w:rPr>
          <w:rFonts w:asciiTheme="majorHAnsi" w:hAnsiTheme="majorHAnsi"/>
          <w:szCs w:val="24"/>
        </w:rPr>
        <w:t>Strongly Disagree</w:t>
      </w:r>
    </w:p>
    <w:p w:rsidR="00925C9D" w:rsidRDefault="00925C9D" w:rsidP="00925C9D">
      <w:pPr>
        <w:pStyle w:val="ListParagraph"/>
        <w:rPr>
          <w:rFonts w:asciiTheme="majorHAnsi" w:hAnsiTheme="majorHAnsi"/>
          <w:szCs w:val="24"/>
        </w:rPr>
      </w:pPr>
    </w:p>
    <w:p w:rsidR="00925C9D" w:rsidRPr="00AA2B64" w:rsidRDefault="00925C9D" w:rsidP="00540B4A">
      <w:pPr>
        <w:pStyle w:val="ListParagraph"/>
        <w:numPr>
          <w:ilvl w:val="0"/>
          <w:numId w:val="29"/>
        </w:numPr>
        <w:rPr>
          <w:rFonts w:asciiTheme="majorHAnsi" w:hAnsiTheme="majorHAnsi"/>
          <w:szCs w:val="24"/>
        </w:rPr>
      </w:pPr>
      <w:r w:rsidRPr="00AA2B64">
        <w:rPr>
          <w:rFonts w:asciiTheme="majorHAnsi" w:hAnsiTheme="majorHAnsi"/>
          <w:szCs w:val="24"/>
        </w:rPr>
        <w:t xml:space="preserve">Providing discounts or subsidies would entice you to switch to a </w:t>
      </w:r>
      <w:r w:rsidR="00C4072E">
        <w:rPr>
          <w:rFonts w:asciiTheme="majorHAnsi" w:hAnsiTheme="majorHAnsi"/>
          <w:szCs w:val="24"/>
        </w:rPr>
        <w:t>SWH</w:t>
      </w:r>
      <w:r w:rsidRPr="00AA2B64">
        <w:rPr>
          <w:rFonts w:asciiTheme="majorHAnsi" w:hAnsiTheme="majorHAnsi"/>
          <w:szCs w:val="24"/>
        </w:rPr>
        <w:t>?</w:t>
      </w:r>
    </w:p>
    <w:p w:rsidR="00925C9D" w:rsidRDefault="00925C9D" w:rsidP="00540B4A">
      <w:pPr>
        <w:pStyle w:val="ListParagraph"/>
        <w:numPr>
          <w:ilvl w:val="0"/>
          <w:numId w:val="27"/>
        </w:numPr>
        <w:rPr>
          <w:rFonts w:asciiTheme="majorHAnsi" w:hAnsiTheme="majorHAnsi"/>
          <w:szCs w:val="24"/>
        </w:rPr>
      </w:pPr>
      <w:r>
        <w:rPr>
          <w:rFonts w:asciiTheme="majorHAnsi" w:hAnsiTheme="majorHAnsi"/>
          <w:szCs w:val="24"/>
        </w:rPr>
        <w:t>Strongly Agree</w:t>
      </w:r>
    </w:p>
    <w:p w:rsidR="00925C9D" w:rsidRDefault="00925C9D" w:rsidP="00540B4A">
      <w:pPr>
        <w:pStyle w:val="ListParagraph"/>
        <w:numPr>
          <w:ilvl w:val="0"/>
          <w:numId w:val="27"/>
        </w:numPr>
        <w:rPr>
          <w:rFonts w:asciiTheme="majorHAnsi" w:hAnsiTheme="majorHAnsi"/>
          <w:szCs w:val="24"/>
        </w:rPr>
      </w:pPr>
      <w:r>
        <w:rPr>
          <w:rFonts w:asciiTheme="majorHAnsi" w:hAnsiTheme="majorHAnsi"/>
          <w:szCs w:val="24"/>
        </w:rPr>
        <w:t>Agree</w:t>
      </w:r>
    </w:p>
    <w:p w:rsidR="00925C9D" w:rsidRDefault="00925C9D" w:rsidP="00540B4A">
      <w:pPr>
        <w:pStyle w:val="ListParagraph"/>
        <w:numPr>
          <w:ilvl w:val="0"/>
          <w:numId w:val="27"/>
        </w:numPr>
        <w:rPr>
          <w:rFonts w:asciiTheme="majorHAnsi" w:hAnsiTheme="majorHAnsi"/>
          <w:szCs w:val="24"/>
        </w:rPr>
      </w:pPr>
      <w:r>
        <w:rPr>
          <w:rFonts w:asciiTheme="majorHAnsi" w:hAnsiTheme="majorHAnsi"/>
          <w:szCs w:val="24"/>
        </w:rPr>
        <w:t>Neutral</w:t>
      </w:r>
    </w:p>
    <w:p w:rsidR="00925C9D" w:rsidRDefault="00925C9D" w:rsidP="00540B4A">
      <w:pPr>
        <w:pStyle w:val="ListParagraph"/>
        <w:numPr>
          <w:ilvl w:val="0"/>
          <w:numId w:val="27"/>
        </w:numPr>
        <w:rPr>
          <w:rFonts w:asciiTheme="majorHAnsi" w:hAnsiTheme="majorHAnsi"/>
          <w:szCs w:val="24"/>
        </w:rPr>
      </w:pPr>
      <w:r>
        <w:rPr>
          <w:rFonts w:asciiTheme="majorHAnsi" w:hAnsiTheme="majorHAnsi"/>
          <w:szCs w:val="24"/>
        </w:rPr>
        <w:t>Disagree</w:t>
      </w:r>
    </w:p>
    <w:p w:rsidR="00925C9D" w:rsidRDefault="00925C9D" w:rsidP="00540B4A">
      <w:pPr>
        <w:pStyle w:val="ListParagraph"/>
        <w:numPr>
          <w:ilvl w:val="0"/>
          <w:numId w:val="27"/>
        </w:numPr>
        <w:rPr>
          <w:rFonts w:asciiTheme="majorHAnsi" w:hAnsiTheme="majorHAnsi"/>
          <w:szCs w:val="24"/>
        </w:rPr>
      </w:pPr>
      <w:r>
        <w:rPr>
          <w:rFonts w:asciiTheme="majorHAnsi" w:hAnsiTheme="majorHAnsi"/>
          <w:szCs w:val="24"/>
        </w:rPr>
        <w:t>Strongly Disagree</w:t>
      </w:r>
    </w:p>
    <w:p w:rsidR="00925C9D" w:rsidRDefault="00925C9D" w:rsidP="00925C9D">
      <w:pPr>
        <w:pStyle w:val="ListParagraph"/>
        <w:rPr>
          <w:rFonts w:asciiTheme="majorHAnsi" w:hAnsiTheme="majorHAnsi"/>
          <w:szCs w:val="24"/>
        </w:rPr>
      </w:pPr>
    </w:p>
    <w:p w:rsidR="00C86E5E" w:rsidRDefault="00C86E5E" w:rsidP="00925C9D">
      <w:pPr>
        <w:pStyle w:val="ListParagraph"/>
        <w:rPr>
          <w:rFonts w:asciiTheme="majorHAnsi" w:hAnsiTheme="majorHAnsi"/>
          <w:szCs w:val="24"/>
        </w:rPr>
      </w:pPr>
    </w:p>
    <w:p w:rsidR="007338F8" w:rsidRDefault="007338F8" w:rsidP="00925C9D">
      <w:pPr>
        <w:pStyle w:val="ListParagraph"/>
        <w:rPr>
          <w:rFonts w:asciiTheme="majorHAnsi" w:hAnsiTheme="majorHAnsi"/>
          <w:szCs w:val="24"/>
        </w:rPr>
      </w:pPr>
    </w:p>
    <w:p w:rsidR="007338F8" w:rsidRDefault="007338F8" w:rsidP="00925C9D">
      <w:pPr>
        <w:pStyle w:val="ListParagraph"/>
        <w:rPr>
          <w:rFonts w:asciiTheme="majorHAnsi" w:hAnsiTheme="majorHAnsi"/>
          <w:szCs w:val="24"/>
        </w:rPr>
      </w:pPr>
    </w:p>
    <w:p w:rsidR="007338F8" w:rsidRDefault="007338F8" w:rsidP="00925C9D">
      <w:pPr>
        <w:pStyle w:val="ListParagraph"/>
        <w:rPr>
          <w:rFonts w:asciiTheme="majorHAnsi" w:hAnsiTheme="majorHAnsi"/>
          <w:szCs w:val="24"/>
        </w:rPr>
      </w:pPr>
    </w:p>
    <w:p w:rsidR="00925C9D" w:rsidRPr="00AA2B64" w:rsidRDefault="00C4072E" w:rsidP="00540B4A">
      <w:pPr>
        <w:pStyle w:val="ListParagraph"/>
        <w:numPr>
          <w:ilvl w:val="0"/>
          <w:numId w:val="29"/>
        </w:numPr>
        <w:rPr>
          <w:rFonts w:asciiTheme="majorHAnsi" w:hAnsiTheme="majorHAnsi"/>
          <w:szCs w:val="24"/>
        </w:rPr>
      </w:pPr>
      <w:r>
        <w:rPr>
          <w:rFonts w:asciiTheme="majorHAnsi" w:hAnsiTheme="majorHAnsi"/>
          <w:szCs w:val="24"/>
        </w:rPr>
        <w:lastRenderedPageBreak/>
        <w:t>SWH</w:t>
      </w:r>
      <w:r w:rsidR="00925C9D" w:rsidRPr="00AA2B64">
        <w:rPr>
          <w:rFonts w:asciiTheme="majorHAnsi" w:hAnsiTheme="majorHAnsi"/>
          <w:szCs w:val="24"/>
        </w:rPr>
        <w:t>s are worth purchasing?</w:t>
      </w:r>
    </w:p>
    <w:p w:rsidR="00925C9D" w:rsidRDefault="00925C9D" w:rsidP="00540B4A">
      <w:pPr>
        <w:pStyle w:val="ListParagraph"/>
        <w:numPr>
          <w:ilvl w:val="0"/>
          <w:numId w:val="25"/>
        </w:numPr>
        <w:rPr>
          <w:rFonts w:asciiTheme="majorHAnsi" w:hAnsiTheme="majorHAnsi"/>
          <w:szCs w:val="24"/>
        </w:rPr>
      </w:pPr>
      <w:r>
        <w:rPr>
          <w:rFonts w:asciiTheme="majorHAnsi" w:hAnsiTheme="majorHAnsi"/>
          <w:szCs w:val="24"/>
        </w:rPr>
        <w:t>Strongly Agree</w:t>
      </w:r>
    </w:p>
    <w:p w:rsidR="00925C9D" w:rsidRDefault="00925C9D" w:rsidP="00540B4A">
      <w:pPr>
        <w:pStyle w:val="ListParagraph"/>
        <w:numPr>
          <w:ilvl w:val="0"/>
          <w:numId w:val="25"/>
        </w:numPr>
        <w:rPr>
          <w:rFonts w:asciiTheme="majorHAnsi" w:hAnsiTheme="majorHAnsi"/>
          <w:szCs w:val="24"/>
        </w:rPr>
      </w:pPr>
      <w:r>
        <w:rPr>
          <w:rFonts w:asciiTheme="majorHAnsi" w:hAnsiTheme="majorHAnsi"/>
          <w:szCs w:val="24"/>
        </w:rPr>
        <w:t>Agree</w:t>
      </w:r>
    </w:p>
    <w:p w:rsidR="00925C9D" w:rsidRDefault="00925C9D" w:rsidP="00540B4A">
      <w:pPr>
        <w:pStyle w:val="ListParagraph"/>
        <w:numPr>
          <w:ilvl w:val="0"/>
          <w:numId w:val="25"/>
        </w:numPr>
        <w:rPr>
          <w:rFonts w:asciiTheme="majorHAnsi" w:hAnsiTheme="majorHAnsi"/>
          <w:szCs w:val="24"/>
        </w:rPr>
      </w:pPr>
      <w:r>
        <w:rPr>
          <w:rFonts w:asciiTheme="majorHAnsi" w:hAnsiTheme="majorHAnsi"/>
          <w:szCs w:val="24"/>
        </w:rPr>
        <w:t>Neutral</w:t>
      </w:r>
    </w:p>
    <w:p w:rsidR="00925C9D" w:rsidRDefault="00925C9D" w:rsidP="00540B4A">
      <w:pPr>
        <w:pStyle w:val="ListParagraph"/>
        <w:numPr>
          <w:ilvl w:val="0"/>
          <w:numId w:val="25"/>
        </w:numPr>
        <w:rPr>
          <w:rFonts w:asciiTheme="majorHAnsi" w:hAnsiTheme="majorHAnsi"/>
          <w:szCs w:val="24"/>
        </w:rPr>
      </w:pPr>
      <w:r>
        <w:rPr>
          <w:rFonts w:asciiTheme="majorHAnsi" w:hAnsiTheme="majorHAnsi"/>
          <w:szCs w:val="24"/>
        </w:rPr>
        <w:t>Disagree</w:t>
      </w:r>
    </w:p>
    <w:p w:rsidR="00925C9D" w:rsidRDefault="00925C9D" w:rsidP="00540B4A">
      <w:pPr>
        <w:pStyle w:val="ListParagraph"/>
        <w:numPr>
          <w:ilvl w:val="0"/>
          <w:numId w:val="25"/>
        </w:numPr>
        <w:rPr>
          <w:rFonts w:asciiTheme="majorHAnsi" w:hAnsiTheme="majorHAnsi"/>
          <w:szCs w:val="24"/>
        </w:rPr>
      </w:pPr>
      <w:r w:rsidRPr="003707F7">
        <w:rPr>
          <w:rFonts w:asciiTheme="majorHAnsi" w:hAnsiTheme="majorHAnsi"/>
          <w:szCs w:val="24"/>
        </w:rPr>
        <w:t>Strongly Disagree</w:t>
      </w:r>
    </w:p>
    <w:p w:rsidR="00925C9D" w:rsidRDefault="00925C9D" w:rsidP="00925C9D">
      <w:pPr>
        <w:pStyle w:val="ListParagraph"/>
        <w:rPr>
          <w:rFonts w:asciiTheme="majorHAnsi" w:hAnsiTheme="majorHAnsi"/>
          <w:szCs w:val="24"/>
        </w:rPr>
      </w:pPr>
    </w:p>
    <w:p w:rsidR="00925C9D" w:rsidRPr="00AA2B64" w:rsidRDefault="00925C9D" w:rsidP="00540B4A">
      <w:pPr>
        <w:pStyle w:val="ListParagraph"/>
        <w:numPr>
          <w:ilvl w:val="0"/>
          <w:numId w:val="29"/>
        </w:numPr>
        <w:rPr>
          <w:rFonts w:asciiTheme="majorHAnsi" w:hAnsiTheme="majorHAnsi"/>
          <w:szCs w:val="24"/>
        </w:rPr>
      </w:pPr>
      <w:r w:rsidRPr="00AA2B64">
        <w:rPr>
          <w:rFonts w:asciiTheme="majorHAnsi" w:hAnsiTheme="majorHAnsi"/>
          <w:szCs w:val="24"/>
        </w:rPr>
        <w:t xml:space="preserve">Do you think introducing alternative energy products like </w:t>
      </w:r>
      <w:r w:rsidR="00C4072E">
        <w:rPr>
          <w:rFonts w:asciiTheme="majorHAnsi" w:hAnsiTheme="majorHAnsi"/>
          <w:szCs w:val="24"/>
        </w:rPr>
        <w:t>SWH</w:t>
      </w:r>
      <w:r w:rsidRPr="00AA2B64">
        <w:rPr>
          <w:rFonts w:asciiTheme="majorHAnsi" w:hAnsiTheme="majorHAnsi"/>
          <w:szCs w:val="24"/>
        </w:rPr>
        <w:t>s can reduce energy crisis in Pakistan?</w:t>
      </w:r>
    </w:p>
    <w:p w:rsidR="00925C9D" w:rsidRDefault="00925C9D" w:rsidP="00540B4A">
      <w:pPr>
        <w:pStyle w:val="ListParagraph"/>
        <w:numPr>
          <w:ilvl w:val="0"/>
          <w:numId w:val="26"/>
        </w:numPr>
        <w:rPr>
          <w:rFonts w:asciiTheme="majorHAnsi" w:hAnsiTheme="majorHAnsi"/>
          <w:szCs w:val="24"/>
        </w:rPr>
      </w:pPr>
      <w:r>
        <w:rPr>
          <w:rFonts w:asciiTheme="majorHAnsi" w:hAnsiTheme="majorHAnsi"/>
          <w:szCs w:val="24"/>
        </w:rPr>
        <w:t>Yes</w:t>
      </w:r>
    </w:p>
    <w:p w:rsidR="00925C9D" w:rsidRDefault="00925C9D" w:rsidP="00540B4A">
      <w:pPr>
        <w:pStyle w:val="ListParagraph"/>
        <w:numPr>
          <w:ilvl w:val="0"/>
          <w:numId w:val="26"/>
        </w:numPr>
        <w:rPr>
          <w:rFonts w:asciiTheme="majorHAnsi" w:hAnsiTheme="majorHAnsi"/>
          <w:szCs w:val="24"/>
        </w:rPr>
      </w:pPr>
      <w:r>
        <w:rPr>
          <w:rFonts w:asciiTheme="majorHAnsi" w:hAnsiTheme="majorHAnsi"/>
          <w:szCs w:val="24"/>
        </w:rPr>
        <w:t>No</w:t>
      </w:r>
    </w:p>
    <w:p w:rsidR="00925C9D" w:rsidRDefault="00925C9D" w:rsidP="00925C9D">
      <w:pPr>
        <w:pStyle w:val="ListParagraph"/>
        <w:rPr>
          <w:rFonts w:asciiTheme="majorHAnsi" w:hAnsiTheme="majorHAnsi"/>
          <w:szCs w:val="24"/>
        </w:rPr>
      </w:pPr>
    </w:p>
    <w:p w:rsidR="00925C9D" w:rsidRPr="00AA2B64" w:rsidRDefault="00925C9D" w:rsidP="00540B4A">
      <w:pPr>
        <w:pStyle w:val="ListParagraph"/>
        <w:numPr>
          <w:ilvl w:val="0"/>
          <w:numId w:val="29"/>
        </w:numPr>
        <w:rPr>
          <w:rFonts w:asciiTheme="majorHAnsi" w:hAnsiTheme="majorHAnsi"/>
          <w:szCs w:val="24"/>
        </w:rPr>
      </w:pPr>
      <w:r w:rsidRPr="00AA2B64">
        <w:rPr>
          <w:rFonts w:asciiTheme="majorHAnsi" w:hAnsiTheme="majorHAnsi"/>
          <w:szCs w:val="24"/>
        </w:rPr>
        <w:t xml:space="preserve">The Government of Pakistan is playing an active role in introducing alternative energy products like </w:t>
      </w:r>
      <w:r w:rsidR="00C4072E">
        <w:rPr>
          <w:rFonts w:asciiTheme="majorHAnsi" w:hAnsiTheme="majorHAnsi"/>
          <w:szCs w:val="24"/>
        </w:rPr>
        <w:t>SWH</w:t>
      </w:r>
      <w:r w:rsidRPr="00AA2B64">
        <w:rPr>
          <w:rFonts w:asciiTheme="majorHAnsi" w:hAnsiTheme="majorHAnsi"/>
          <w:szCs w:val="24"/>
        </w:rPr>
        <w:t>s?</w:t>
      </w:r>
    </w:p>
    <w:p w:rsidR="00925C9D" w:rsidRDefault="00925C9D" w:rsidP="00540B4A">
      <w:pPr>
        <w:pStyle w:val="ListParagraph"/>
        <w:numPr>
          <w:ilvl w:val="0"/>
          <w:numId w:val="28"/>
        </w:numPr>
        <w:rPr>
          <w:rFonts w:asciiTheme="majorHAnsi" w:hAnsiTheme="majorHAnsi"/>
          <w:szCs w:val="24"/>
        </w:rPr>
      </w:pPr>
      <w:r>
        <w:rPr>
          <w:rFonts w:asciiTheme="majorHAnsi" w:hAnsiTheme="majorHAnsi"/>
          <w:szCs w:val="24"/>
        </w:rPr>
        <w:t>Strongly Agree</w:t>
      </w:r>
    </w:p>
    <w:p w:rsidR="00925C9D" w:rsidRDefault="00925C9D" w:rsidP="00540B4A">
      <w:pPr>
        <w:pStyle w:val="ListParagraph"/>
        <w:numPr>
          <w:ilvl w:val="0"/>
          <w:numId w:val="28"/>
        </w:numPr>
        <w:rPr>
          <w:rFonts w:asciiTheme="majorHAnsi" w:hAnsiTheme="majorHAnsi"/>
          <w:szCs w:val="24"/>
        </w:rPr>
      </w:pPr>
      <w:r>
        <w:rPr>
          <w:rFonts w:asciiTheme="majorHAnsi" w:hAnsiTheme="majorHAnsi"/>
          <w:szCs w:val="24"/>
        </w:rPr>
        <w:t>Agree</w:t>
      </w:r>
    </w:p>
    <w:p w:rsidR="00925C9D" w:rsidRDefault="00925C9D" w:rsidP="00540B4A">
      <w:pPr>
        <w:pStyle w:val="ListParagraph"/>
        <w:numPr>
          <w:ilvl w:val="0"/>
          <w:numId w:val="28"/>
        </w:numPr>
        <w:rPr>
          <w:rFonts w:asciiTheme="majorHAnsi" w:hAnsiTheme="majorHAnsi"/>
          <w:szCs w:val="24"/>
        </w:rPr>
      </w:pPr>
      <w:r>
        <w:rPr>
          <w:rFonts w:asciiTheme="majorHAnsi" w:hAnsiTheme="majorHAnsi"/>
          <w:szCs w:val="24"/>
        </w:rPr>
        <w:t xml:space="preserve">Neutral </w:t>
      </w:r>
    </w:p>
    <w:p w:rsidR="00925C9D" w:rsidRDefault="00925C9D" w:rsidP="00540B4A">
      <w:pPr>
        <w:pStyle w:val="ListParagraph"/>
        <w:numPr>
          <w:ilvl w:val="0"/>
          <w:numId w:val="28"/>
        </w:numPr>
        <w:rPr>
          <w:rFonts w:asciiTheme="majorHAnsi" w:hAnsiTheme="majorHAnsi"/>
          <w:szCs w:val="24"/>
        </w:rPr>
      </w:pPr>
      <w:r>
        <w:rPr>
          <w:rFonts w:asciiTheme="majorHAnsi" w:hAnsiTheme="majorHAnsi"/>
          <w:szCs w:val="24"/>
        </w:rPr>
        <w:t>Disagree</w:t>
      </w:r>
    </w:p>
    <w:p w:rsidR="00925C9D" w:rsidRPr="00657CED" w:rsidRDefault="00925C9D" w:rsidP="00540B4A">
      <w:pPr>
        <w:pStyle w:val="ListParagraph"/>
        <w:numPr>
          <w:ilvl w:val="0"/>
          <w:numId w:val="28"/>
        </w:numPr>
        <w:rPr>
          <w:rFonts w:asciiTheme="majorHAnsi" w:hAnsiTheme="majorHAnsi"/>
          <w:szCs w:val="24"/>
        </w:rPr>
      </w:pPr>
      <w:r>
        <w:rPr>
          <w:rFonts w:asciiTheme="majorHAnsi" w:hAnsiTheme="majorHAnsi"/>
          <w:szCs w:val="24"/>
        </w:rPr>
        <w:t>Strongly Disagree</w:t>
      </w:r>
    </w:p>
    <w:p w:rsidR="00901453" w:rsidRDefault="00901453" w:rsidP="003778C3"/>
    <w:p w:rsidR="00491938" w:rsidRDefault="00491938" w:rsidP="003778C3"/>
    <w:p w:rsidR="007338F8" w:rsidRDefault="007338F8" w:rsidP="003778C3"/>
    <w:p w:rsidR="007338F8" w:rsidRDefault="007338F8" w:rsidP="003778C3"/>
    <w:p w:rsidR="007338F8" w:rsidRDefault="007338F8" w:rsidP="003778C3"/>
    <w:p w:rsidR="007338F8" w:rsidRDefault="007338F8" w:rsidP="003778C3"/>
    <w:p w:rsidR="007338F8" w:rsidRDefault="007338F8" w:rsidP="003778C3"/>
    <w:p w:rsidR="00491938" w:rsidRDefault="00491938" w:rsidP="003778C3"/>
    <w:p w:rsidR="00491938" w:rsidRPr="004F1B45" w:rsidRDefault="004F1B45" w:rsidP="007338F8">
      <w:pPr>
        <w:pStyle w:val="Heading2"/>
      </w:pPr>
      <w:r w:rsidRPr="004F1B45">
        <w:lastRenderedPageBreak/>
        <w:tab/>
      </w:r>
      <w:bookmarkStart w:id="125" w:name="_Toc274168711"/>
      <w:r w:rsidRPr="004F1B45">
        <w:t xml:space="preserve">Annexure C: </w:t>
      </w:r>
      <w:r w:rsidR="00491938" w:rsidRPr="004F1B45">
        <w:t xml:space="preserve">Comparison </w:t>
      </w:r>
      <w:r w:rsidR="00EC6D47" w:rsidRPr="004F1B45">
        <w:t>of</w:t>
      </w:r>
      <w:r w:rsidR="00ED6F94">
        <w:t xml:space="preserve"> </w:t>
      </w:r>
      <w:r w:rsidR="00C4072E">
        <w:t>S</w:t>
      </w:r>
      <w:r w:rsidR="008046DC">
        <w:t>olar Water Heaters</w:t>
      </w:r>
      <w:r w:rsidR="00ED6F94">
        <w:t xml:space="preserve"> with T</w:t>
      </w:r>
      <w:r w:rsidR="00491938" w:rsidRPr="004F1B45">
        <w:t>raditional geyser</w:t>
      </w:r>
      <w:r>
        <w:t>s</w:t>
      </w:r>
      <w:bookmarkEnd w:id="125"/>
    </w:p>
    <w:tbl>
      <w:tblPr>
        <w:tblStyle w:val="LightGrid-Accent11"/>
        <w:tblW w:w="0" w:type="auto"/>
        <w:tblLook w:val="04A0"/>
      </w:tblPr>
      <w:tblGrid>
        <w:gridCol w:w="2952"/>
        <w:gridCol w:w="2952"/>
        <w:gridCol w:w="2952"/>
      </w:tblGrid>
      <w:tr w:rsidR="00491938" w:rsidTr="00A7635C">
        <w:trPr>
          <w:cnfStyle w:val="100000000000"/>
        </w:trPr>
        <w:tc>
          <w:tcPr>
            <w:cnfStyle w:val="001000000000"/>
            <w:tcW w:w="2952" w:type="dxa"/>
          </w:tcPr>
          <w:p w:rsidR="00491938" w:rsidRPr="00AA2668" w:rsidRDefault="00000DFE" w:rsidP="003778C3">
            <w:r w:rsidRPr="00AA2668">
              <w:t>Features</w:t>
            </w:r>
          </w:p>
        </w:tc>
        <w:tc>
          <w:tcPr>
            <w:tcW w:w="2952" w:type="dxa"/>
          </w:tcPr>
          <w:p w:rsidR="00491938" w:rsidRPr="00AA2668" w:rsidRDefault="00C4072E" w:rsidP="003778C3">
            <w:pPr>
              <w:cnfStyle w:val="100000000000"/>
            </w:pPr>
            <w:r>
              <w:t>SWH</w:t>
            </w:r>
          </w:p>
        </w:tc>
        <w:tc>
          <w:tcPr>
            <w:tcW w:w="2952" w:type="dxa"/>
          </w:tcPr>
          <w:p w:rsidR="00491938" w:rsidRPr="00AA2668" w:rsidRDefault="00000DFE" w:rsidP="003778C3">
            <w:pPr>
              <w:cnfStyle w:val="100000000000"/>
            </w:pPr>
            <w:r w:rsidRPr="00AA2668">
              <w:t>Traditional Geyser</w:t>
            </w:r>
          </w:p>
        </w:tc>
      </w:tr>
      <w:tr w:rsidR="00491938" w:rsidTr="00A7635C">
        <w:trPr>
          <w:cnfStyle w:val="000000100000"/>
        </w:trPr>
        <w:tc>
          <w:tcPr>
            <w:cnfStyle w:val="001000000000"/>
            <w:tcW w:w="2952" w:type="dxa"/>
          </w:tcPr>
          <w:p w:rsidR="00491938" w:rsidRPr="00AA2668" w:rsidRDefault="00981F2A" w:rsidP="003778C3">
            <w:r w:rsidRPr="00AA2668">
              <w:t>Price</w:t>
            </w:r>
          </w:p>
        </w:tc>
        <w:tc>
          <w:tcPr>
            <w:tcW w:w="2952" w:type="dxa"/>
          </w:tcPr>
          <w:p w:rsidR="00491938" w:rsidRDefault="00183500" w:rsidP="003778C3">
            <w:pPr>
              <w:cnfStyle w:val="000000100000"/>
            </w:pPr>
            <w:r>
              <w:rPr>
                <w:rFonts w:cs="Courier New"/>
                <w:szCs w:val="24"/>
              </w:rPr>
              <w:t>Rs. 15000</w:t>
            </w:r>
            <w:r w:rsidR="00981F2A" w:rsidRPr="00EE5FAF">
              <w:rPr>
                <w:rFonts w:cs="Courier New"/>
                <w:szCs w:val="24"/>
              </w:rPr>
              <w:t>-</w:t>
            </w:r>
            <w:r>
              <w:rPr>
                <w:rFonts w:cs="Courier New"/>
                <w:szCs w:val="24"/>
              </w:rPr>
              <w:t>25000</w:t>
            </w:r>
          </w:p>
        </w:tc>
        <w:tc>
          <w:tcPr>
            <w:tcW w:w="2952" w:type="dxa"/>
          </w:tcPr>
          <w:p w:rsidR="00491938" w:rsidRDefault="00981F2A" w:rsidP="003778C3">
            <w:pPr>
              <w:cnfStyle w:val="000000100000"/>
            </w:pPr>
            <w:r>
              <w:rPr>
                <w:rFonts w:cs="Courier New"/>
                <w:szCs w:val="24"/>
              </w:rPr>
              <w:t xml:space="preserve">Rs. </w:t>
            </w:r>
            <w:r w:rsidRPr="00EE5FAF">
              <w:rPr>
                <w:rFonts w:cs="Courier New"/>
                <w:szCs w:val="24"/>
              </w:rPr>
              <w:t>12000-15000</w:t>
            </w:r>
          </w:p>
        </w:tc>
      </w:tr>
      <w:tr w:rsidR="00491938" w:rsidTr="00A7635C">
        <w:trPr>
          <w:cnfStyle w:val="000000010000"/>
        </w:trPr>
        <w:tc>
          <w:tcPr>
            <w:cnfStyle w:val="001000000000"/>
            <w:tcW w:w="2952" w:type="dxa"/>
          </w:tcPr>
          <w:p w:rsidR="00491938" w:rsidRPr="00AA2668" w:rsidRDefault="00981F2A" w:rsidP="003778C3">
            <w:r w:rsidRPr="00AA2668">
              <w:t>Capacity</w:t>
            </w:r>
          </w:p>
        </w:tc>
        <w:tc>
          <w:tcPr>
            <w:tcW w:w="2952" w:type="dxa"/>
          </w:tcPr>
          <w:p w:rsidR="00491938" w:rsidRDefault="00183500" w:rsidP="003778C3">
            <w:pPr>
              <w:cnfStyle w:val="000000010000"/>
            </w:pPr>
            <w:r>
              <w:t>80 to 400 liters</w:t>
            </w:r>
          </w:p>
        </w:tc>
        <w:tc>
          <w:tcPr>
            <w:tcW w:w="2952" w:type="dxa"/>
          </w:tcPr>
          <w:p w:rsidR="00491938" w:rsidRDefault="00981F2A" w:rsidP="003778C3">
            <w:pPr>
              <w:cnfStyle w:val="000000010000"/>
            </w:pPr>
            <w:r>
              <w:t>15</w:t>
            </w:r>
            <w:r w:rsidR="00183500">
              <w:t xml:space="preserve"> to 35</w:t>
            </w:r>
            <w:r>
              <w:t xml:space="preserve"> gallons</w:t>
            </w:r>
          </w:p>
        </w:tc>
      </w:tr>
      <w:tr w:rsidR="00491938" w:rsidTr="00A7635C">
        <w:trPr>
          <w:cnfStyle w:val="000000100000"/>
        </w:trPr>
        <w:tc>
          <w:tcPr>
            <w:cnfStyle w:val="001000000000"/>
            <w:tcW w:w="2952" w:type="dxa"/>
          </w:tcPr>
          <w:p w:rsidR="00491938" w:rsidRPr="00AA2668" w:rsidRDefault="00981F2A" w:rsidP="003778C3">
            <w:r w:rsidRPr="00AA2668">
              <w:t>Installation Charges</w:t>
            </w:r>
          </w:p>
        </w:tc>
        <w:tc>
          <w:tcPr>
            <w:tcW w:w="2952" w:type="dxa"/>
          </w:tcPr>
          <w:p w:rsidR="00491938" w:rsidRDefault="004F1B45" w:rsidP="003778C3">
            <w:pPr>
              <w:cnfStyle w:val="000000100000"/>
            </w:pPr>
            <w:r w:rsidRPr="00EE5FAF">
              <w:rPr>
                <w:rFonts w:cs="Courier New"/>
                <w:szCs w:val="24"/>
              </w:rPr>
              <w:t>Rs.2000-4000</w:t>
            </w:r>
          </w:p>
        </w:tc>
        <w:tc>
          <w:tcPr>
            <w:tcW w:w="2952" w:type="dxa"/>
          </w:tcPr>
          <w:p w:rsidR="00491938" w:rsidRDefault="00981F2A" w:rsidP="003778C3">
            <w:pPr>
              <w:cnfStyle w:val="000000100000"/>
            </w:pPr>
            <w:r w:rsidRPr="00EE5FAF">
              <w:rPr>
                <w:rFonts w:cs="Courier New"/>
                <w:szCs w:val="24"/>
              </w:rPr>
              <w:t>Rs.700-1000</w:t>
            </w:r>
          </w:p>
        </w:tc>
      </w:tr>
      <w:tr w:rsidR="00491938" w:rsidTr="00A7635C">
        <w:trPr>
          <w:cnfStyle w:val="000000010000"/>
        </w:trPr>
        <w:tc>
          <w:tcPr>
            <w:cnfStyle w:val="001000000000"/>
            <w:tcW w:w="2952" w:type="dxa"/>
          </w:tcPr>
          <w:p w:rsidR="00491938" w:rsidRPr="00AA2668" w:rsidRDefault="00981F2A" w:rsidP="003778C3">
            <w:r w:rsidRPr="00AA2668">
              <w:t>Usable Life</w:t>
            </w:r>
          </w:p>
        </w:tc>
        <w:tc>
          <w:tcPr>
            <w:tcW w:w="2952" w:type="dxa"/>
          </w:tcPr>
          <w:p w:rsidR="00491938" w:rsidRDefault="004F1B45" w:rsidP="003778C3">
            <w:pPr>
              <w:cnfStyle w:val="000000010000"/>
            </w:pPr>
            <w:r w:rsidRPr="00EE5FAF">
              <w:rPr>
                <w:rFonts w:cs="Courier New"/>
                <w:szCs w:val="24"/>
              </w:rPr>
              <w:t>10</w:t>
            </w:r>
            <w:r>
              <w:rPr>
                <w:rFonts w:cs="Courier New"/>
                <w:szCs w:val="24"/>
              </w:rPr>
              <w:t>-15 years</w:t>
            </w:r>
          </w:p>
        </w:tc>
        <w:tc>
          <w:tcPr>
            <w:tcW w:w="2952" w:type="dxa"/>
          </w:tcPr>
          <w:p w:rsidR="00491938" w:rsidRDefault="00981F2A" w:rsidP="003778C3">
            <w:pPr>
              <w:cnfStyle w:val="000000010000"/>
            </w:pPr>
            <w:r>
              <w:t>15 years</w:t>
            </w:r>
          </w:p>
        </w:tc>
      </w:tr>
      <w:tr w:rsidR="00491938" w:rsidTr="00A7635C">
        <w:trPr>
          <w:cnfStyle w:val="000000100000"/>
        </w:trPr>
        <w:tc>
          <w:tcPr>
            <w:cnfStyle w:val="001000000000"/>
            <w:tcW w:w="2952" w:type="dxa"/>
          </w:tcPr>
          <w:p w:rsidR="00491938" w:rsidRPr="00AA2668" w:rsidRDefault="00981F2A" w:rsidP="003778C3">
            <w:r w:rsidRPr="00AA2668">
              <w:t>Warranty</w:t>
            </w:r>
          </w:p>
        </w:tc>
        <w:tc>
          <w:tcPr>
            <w:tcW w:w="2952" w:type="dxa"/>
          </w:tcPr>
          <w:p w:rsidR="00491938" w:rsidRDefault="00183500" w:rsidP="003778C3">
            <w:pPr>
              <w:cnfStyle w:val="000000100000"/>
            </w:pPr>
            <w:r>
              <w:t>2 to 4</w:t>
            </w:r>
            <w:r w:rsidR="00A314F0">
              <w:t xml:space="preserve"> years</w:t>
            </w:r>
          </w:p>
        </w:tc>
        <w:tc>
          <w:tcPr>
            <w:tcW w:w="2952" w:type="dxa"/>
          </w:tcPr>
          <w:p w:rsidR="00491938" w:rsidRDefault="00981F2A" w:rsidP="003778C3">
            <w:pPr>
              <w:cnfStyle w:val="000000100000"/>
            </w:pPr>
            <w:r>
              <w:t>1 year for thermostat &amp; 3 years for the tank</w:t>
            </w:r>
          </w:p>
        </w:tc>
      </w:tr>
      <w:tr w:rsidR="00491938" w:rsidTr="00A7635C">
        <w:trPr>
          <w:cnfStyle w:val="000000010000"/>
        </w:trPr>
        <w:tc>
          <w:tcPr>
            <w:cnfStyle w:val="001000000000"/>
            <w:tcW w:w="2952" w:type="dxa"/>
          </w:tcPr>
          <w:p w:rsidR="00491938" w:rsidRPr="00AA2668" w:rsidRDefault="004F1B45" w:rsidP="003778C3">
            <w:r w:rsidRPr="00AA2668">
              <w:t>Temperature Of Warm Water</w:t>
            </w:r>
          </w:p>
        </w:tc>
        <w:tc>
          <w:tcPr>
            <w:tcW w:w="2952" w:type="dxa"/>
          </w:tcPr>
          <w:p w:rsidR="00A314F0" w:rsidRDefault="00A314F0" w:rsidP="00A314F0">
            <w:pPr>
              <w:cnfStyle w:val="000000010000"/>
            </w:pPr>
            <w:r>
              <w:t xml:space="preserve">70 degree         </w:t>
            </w:r>
          </w:p>
          <w:p w:rsidR="00491938" w:rsidRDefault="00A314F0" w:rsidP="00A314F0">
            <w:pPr>
              <w:cnfStyle w:val="000000010000"/>
            </w:pPr>
            <w:r>
              <w:t>Centigrade</w:t>
            </w:r>
          </w:p>
        </w:tc>
        <w:tc>
          <w:tcPr>
            <w:tcW w:w="2952" w:type="dxa"/>
          </w:tcPr>
          <w:p w:rsidR="00A314F0" w:rsidRDefault="00183500" w:rsidP="003778C3">
            <w:pPr>
              <w:cnfStyle w:val="000000010000"/>
            </w:pPr>
            <w:r>
              <w:t>80 to 90</w:t>
            </w:r>
            <w:r w:rsidR="00A314F0">
              <w:t xml:space="preserve"> degree Centigrade</w:t>
            </w:r>
          </w:p>
        </w:tc>
      </w:tr>
    </w:tbl>
    <w:p w:rsidR="00491938" w:rsidRDefault="00491938" w:rsidP="003778C3"/>
    <w:p w:rsidR="00491938" w:rsidRDefault="00491938" w:rsidP="003778C3"/>
    <w:p w:rsidR="00491938" w:rsidRDefault="00491938" w:rsidP="003778C3"/>
    <w:p w:rsidR="00491938" w:rsidRDefault="00491938" w:rsidP="003778C3"/>
    <w:p w:rsidR="00491938" w:rsidRDefault="00491938" w:rsidP="003778C3"/>
    <w:p w:rsidR="00491938" w:rsidRDefault="00491938" w:rsidP="003778C3"/>
    <w:p w:rsidR="00491938" w:rsidRDefault="00491938" w:rsidP="003778C3"/>
    <w:p w:rsidR="00491938" w:rsidRDefault="00491938" w:rsidP="003778C3"/>
    <w:p w:rsidR="00491938" w:rsidRDefault="00491938" w:rsidP="003778C3"/>
    <w:p w:rsidR="00B14F0C" w:rsidRPr="003778C3" w:rsidRDefault="00B14F0C" w:rsidP="003778C3"/>
    <w:p w:rsidR="001A3267" w:rsidRPr="00EE5FAF" w:rsidRDefault="001A3267" w:rsidP="00EE5FAF">
      <w:pPr>
        <w:rPr>
          <w:rFonts w:cs="Courier New"/>
          <w:szCs w:val="24"/>
        </w:rPr>
      </w:pPr>
    </w:p>
    <w:sectPr w:rsidR="001A3267" w:rsidRPr="00EE5FAF" w:rsidSect="00827C5A">
      <w:pgSz w:w="12240" w:h="15840"/>
      <w:pgMar w:top="1440" w:right="1440" w:bottom="1440"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A2B23" w:rsidRDefault="00EA2B23" w:rsidP="009339C0">
      <w:pPr>
        <w:spacing w:after="0" w:line="240" w:lineRule="auto"/>
      </w:pPr>
      <w:r>
        <w:separator/>
      </w:r>
    </w:p>
  </w:endnote>
  <w:endnote w:type="continuationSeparator" w:id="1">
    <w:p w:rsidR="00EA2B23" w:rsidRDefault="00EA2B23" w:rsidP="009339C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ndara">
    <w:panose1 w:val="020E0502030303020204"/>
    <w:charset w:val="00"/>
    <w:family w:val="swiss"/>
    <w:pitch w:val="variable"/>
    <w:sig w:usb0="A00002EF" w:usb1="40002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67CF" w:rsidRDefault="005167CF">
    <w:pPr>
      <w:pStyle w:val="Footer"/>
      <w:jc w:val="right"/>
    </w:pPr>
  </w:p>
  <w:p w:rsidR="005167CF" w:rsidRDefault="005167C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67CF" w:rsidRDefault="005167CF">
    <w:pPr>
      <w:pStyle w:val="Footer"/>
      <w:jc w:val="right"/>
    </w:pPr>
    <w:fldSimple w:instr=" PAGE   \* MERGEFORMAT ">
      <w:r w:rsidR="00387CED">
        <w:rPr>
          <w:noProof/>
        </w:rPr>
        <w:t>7</w:t>
      </w:r>
    </w:fldSimple>
  </w:p>
  <w:p w:rsidR="005167CF" w:rsidRDefault="005167C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A2B23" w:rsidRDefault="00EA2B23" w:rsidP="009339C0">
      <w:pPr>
        <w:spacing w:after="0" w:line="240" w:lineRule="auto"/>
      </w:pPr>
      <w:r>
        <w:separator/>
      </w:r>
    </w:p>
  </w:footnote>
  <w:footnote w:type="continuationSeparator" w:id="1">
    <w:p w:rsidR="00EA2B23" w:rsidRDefault="00EA2B23" w:rsidP="009339C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F2244"/>
    <w:multiLevelType w:val="hybridMultilevel"/>
    <w:tmpl w:val="8B3C00C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CF49ED"/>
    <w:multiLevelType w:val="hybridMultilevel"/>
    <w:tmpl w:val="9866269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DD18BA"/>
    <w:multiLevelType w:val="hybridMultilevel"/>
    <w:tmpl w:val="9A089CDE"/>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
    <w:nsid w:val="078B1DFA"/>
    <w:multiLevelType w:val="hybridMultilevel"/>
    <w:tmpl w:val="5A6C3E7A"/>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
    <w:nsid w:val="0B6F431A"/>
    <w:multiLevelType w:val="hybridMultilevel"/>
    <w:tmpl w:val="58844F8A"/>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nsid w:val="146474C2"/>
    <w:multiLevelType w:val="hybridMultilevel"/>
    <w:tmpl w:val="B6404BD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8406B6"/>
    <w:multiLevelType w:val="hybridMultilevel"/>
    <w:tmpl w:val="69EABBA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4381FFF"/>
    <w:multiLevelType w:val="hybridMultilevel"/>
    <w:tmpl w:val="870EB5D2"/>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
    <w:nsid w:val="24C31165"/>
    <w:multiLevelType w:val="hybridMultilevel"/>
    <w:tmpl w:val="FC1ED42C"/>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nsid w:val="25155880"/>
    <w:multiLevelType w:val="hybridMultilevel"/>
    <w:tmpl w:val="E7683E3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F1E6001"/>
    <w:multiLevelType w:val="hybridMultilevel"/>
    <w:tmpl w:val="B6404BD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F8A0508"/>
    <w:multiLevelType w:val="multilevel"/>
    <w:tmpl w:val="F148FEE4"/>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3240" w:hanging="720"/>
      </w:pPr>
      <w:rPr>
        <w:rFonts w:ascii="Courier New" w:hAnsi="Courier New" w:cs="Courier New" w:hint="default"/>
        <w:b/>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2">
    <w:nsid w:val="352C20D2"/>
    <w:multiLevelType w:val="hybridMultilevel"/>
    <w:tmpl w:val="B5B0C44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80144F1"/>
    <w:multiLevelType w:val="hybridMultilevel"/>
    <w:tmpl w:val="2D60202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92A486B"/>
    <w:multiLevelType w:val="hybridMultilevel"/>
    <w:tmpl w:val="C95AF77A"/>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5">
    <w:nsid w:val="3A0F0FE0"/>
    <w:multiLevelType w:val="hybridMultilevel"/>
    <w:tmpl w:val="51209BD8"/>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6">
    <w:nsid w:val="48BF143A"/>
    <w:multiLevelType w:val="hybridMultilevel"/>
    <w:tmpl w:val="B6404BD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B9263D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51FD1253"/>
    <w:multiLevelType w:val="hybridMultilevel"/>
    <w:tmpl w:val="52E2312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244461D"/>
    <w:multiLevelType w:val="hybridMultilevel"/>
    <w:tmpl w:val="2050208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C4915D9"/>
    <w:multiLevelType w:val="hybridMultilevel"/>
    <w:tmpl w:val="B71AE13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1">
    <w:nsid w:val="5E1A52EA"/>
    <w:multiLevelType w:val="hybridMultilevel"/>
    <w:tmpl w:val="2D60202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EAF25EC"/>
    <w:multiLevelType w:val="hybridMultilevel"/>
    <w:tmpl w:val="3160AE8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EE94C77"/>
    <w:multiLevelType w:val="hybridMultilevel"/>
    <w:tmpl w:val="47026FD6"/>
    <w:lvl w:ilvl="0" w:tplc="04090017">
      <w:start w:val="1"/>
      <w:numFmt w:val="lowerLetter"/>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4">
    <w:nsid w:val="616523C1"/>
    <w:multiLevelType w:val="hybridMultilevel"/>
    <w:tmpl w:val="D2C4613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79176A4"/>
    <w:multiLevelType w:val="hybridMultilevel"/>
    <w:tmpl w:val="661EE53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3AF5398"/>
    <w:multiLevelType w:val="hybridMultilevel"/>
    <w:tmpl w:val="6F30FB3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7">
    <w:nsid w:val="7A696441"/>
    <w:multiLevelType w:val="hybridMultilevel"/>
    <w:tmpl w:val="DB36328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8">
    <w:nsid w:val="7DD35BCB"/>
    <w:multiLevelType w:val="hybridMultilevel"/>
    <w:tmpl w:val="AF1656F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4"/>
  </w:num>
  <w:num w:numId="2">
    <w:abstractNumId w:val="11"/>
  </w:num>
  <w:num w:numId="3">
    <w:abstractNumId w:val="28"/>
  </w:num>
  <w:num w:numId="4">
    <w:abstractNumId w:val="26"/>
  </w:num>
  <w:num w:numId="5">
    <w:abstractNumId w:val="20"/>
  </w:num>
  <w:num w:numId="6">
    <w:abstractNumId w:val="15"/>
  </w:num>
  <w:num w:numId="7">
    <w:abstractNumId w:val="2"/>
  </w:num>
  <w:num w:numId="8">
    <w:abstractNumId w:val="7"/>
  </w:num>
  <w:num w:numId="9">
    <w:abstractNumId w:val="14"/>
  </w:num>
  <w:num w:numId="10">
    <w:abstractNumId w:val="8"/>
  </w:num>
  <w:num w:numId="11">
    <w:abstractNumId w:val="3"/>
  </w:num>
  <w:num w:numId="12">
    <w:abstractNumId w:val="27"/>
  </w:num>
  <w:num w:numId="13">
    <w:abstractNumId w:val="9"/>
  </w:num>
  <w:num w:numId="14">
    <w:abstractNumId w:val="6"/>
  </w:num>
  <w:num w:numId="15">
    <w:abstractNumId w:val="18"/>
  </w:num>
  <w:num w:numId="16">
    <w:abstractNumId w:val="10"/>
  </w:num>
  <w:num w:numId="17">
    <w:abstractNumId w:val="21"/>
  </w:num>
  <w:num w:numId="18">
    <w:abstractNumId w:val="24"/>
  </w:num>
  <w:num w:numId="19">
    <w:abstractNumId w:val="12"/>
  </w:num>
  <w:num w:numId="20">
    <w:abstractNumId w:val="13"/>
  </w:num>
  <w:num w:numId="21">
    <w:abstractNumId w:val="16"/>
  </w:num>
  <w:num w:numId="22">
    <w:abstractNumId w:val="5"/>
  </w:num>
  <w:num w:numId="23">
    <w:abstractNumId w:val="23"/>
  </w:num>
  <w:num w:numId="24">
    <w:abstractNumId w:val="1"/>
  </w:num>
  <w:num w:numId="25">
    <w:abstractNumId w:val="0"/>
  </w:num>
  <w:num w:numId="26">
    <w:abstractNumId w:val="22"/>
  </w:num>
  <w:num w:numId="27">
    <w:abstractNumId w:val="25"/>
  </w:num>
  <w:num w:numId="28">
    <w:abstractNumId w:val="19"/>
  </w:num>
  <w:num w:numId="29">
    <w:abstractNumId w:val="17"/>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20"/>
  <w:characterSpacingControl w:val="doNotCompress"/>
  <w:footnotePr>
    <w:footnote w:id="0"/>
    <w:footnote w:id="1"/>
  </w:footnotePr>
  <w:endnotePr>
    <w:endnote w:id="0"/>
    <w:endnote w:id="1"/>
  </w:endnotePr>
  <w:compat>
    <w:useFELayout/>
  </w:compat>
  <w:rsids>
    <w:rsidRoot w:val="0035452B"/>
    <w:rsid w:val="00000DFE"/>
    <w:rsid w:val="00022CA8"/>
    <w:rsid w:val="00024BEA"/>
    <w:rsid w:val="00026FF5"/>
    <w:rsid w:val="00030F96"/>
    <w:rsid w:val="00031350"/>
    <w:rsid w:val="000367F6"/>
    <w:rsid w:val="000409AB"/>
    <w:rsid w:val="00040A92"/>
    <w:rsid w:val="000519F6"/>
    <w:rsid w:val="00051A12"/>
    <w:rsid w:val="00051CCF"/>
    <w:rsid w:val="000538FE"/>
    <w:rsid w:val="00057028"/>
    <w:rsid w:val="000679E7"/>
    <w:rsid w:val="000767EA"/>
    <w:rsid w:val="00077474"/>
    <w:rsid w:val="000809B9"/>
    <w:rsid w:val="000830E3"/>
    <w:rsid w:val="00083EE6"/>
    <w:rsid w:val="00084BCB"/>
    <w:rsid w:val="00086B1D"/>
    <w:rsid w:val="00091E53"/>
    <w:rsid w:val="00094D3C"/>
    <w:rsid w:val="0009589F"/>
    <w:rsid w:val="000C0DA5"/>
    <w:rsid w:val="000C1EA6"/>
    <w:rsid w:val="000D2905"/>
    <w:rsid w:val="000D5103"/>
    <w:rsid w:val="000D591D"/>
    <w:rsid w:val="000E3C2F"/>
    <w:rsid w:val="000E4EE8"/>
    <w:rsid w:val="000E6E94"/>
    <w:rsid w:val="000F5514"/>
    <w:rsid w:val="000F593B"/>
    <w:rsid w:val="0010243A"/>
    <w:rsid w:val="00103205"/>
    <w:rsid w:val="00104DA7"/>
    <w:rsid w:val="00105726"/>
    <w:rsid w:val="00110488"/>
    <w:rsid w:val="001111E1"/>
    <w:rsid w:val="00113EAD"/>
    <w:rsid w:val="00124757"/>
    <w:rsid w:val="00125714"/>
    <w:rsid w:val="001304DF"/>
    <w:rsid w:val="00130F13"/>
    <w:rsid w:val="001326FB"/>
    <w:rsid w:val="00141AB6"/>
    <w:rsid w:val="001420BE"/>
    <w:rsid w:val="0014437B"/>
    <w:rsid w:val="001447EF"/>
    <w:rsid w:val="00146B78"/>
    <w:rsid w:val="001558EB"/>
    <w:rsid w:val="00164160"/>
    <w:rsid w:val="001810F0"/>
    <w:rsid w:val="00183500"/>
    <w:rsid w:val="00184125"/>
    <w:rsid w:val="00191780"/>
    <w:rsid w:val="00192299"/>
    <w:rsid w:val="001A0565"/>
    <w:rsid w:val="001A3267"/>
    <w:rsid w:val="001B4599"/>
    <w:rsid w:val="001C2BB7"/>
    <w:rsid w:val="001C4621"/>
    <w:rsid w:val="001C49D1"/>
    <w:rsid w:val="001C6097"/>
    <w:rsid w:val="001C69E0"/>
    <w:rsid w:val="001D0CD3"/>
    <w:rsid w:val="001D4D58"/>
    <w:rsid w:val="001D5EE2"/>
    <w:rsid w:val="001D64F4"/>
    <w:rsid w:val="001E0384"/>
    <w:rsid w:val="001F428E"/>
    <w:rsid w:val="002051C4"/>
    <w:rsid w:val="002156A2"/>
    <w:rsid w:val="0022123E"/>
    <w:rsid w:val="0022569C"/>
    <w:rsid w:val="00235287"/>
    <w:rsid w:val="0024177F"/>
    <w:rsid w:val="00247729"/>
    <w:rsid w:val="00255A48"/>
    <w:rsid w:val="00257E06"/>
    <w:rsid w:val="0026197B"/>
    <w:rsid w:val="00261ABD"/>
    <w:rsid w:val="00264F0E"/>
    <w:rsid w:val="0027429D"/>
    <w:rsid w:val="00277215"/>
    <w:rsid w:val="002801AA"/>
    <w:rsid w:val="00286BF9"/>
    <w:rsid w:val="00287AA2"/>
    <w:rsid w:val="002959CF"/>
    <w:rsid w:val="002B2080"/>
    <w:rsid w:val="002B35C0"/>
    <w:rsid w:val="002C2C49"/>
    <w:rsid w:val="002D15FC"/>
    <w:rsid w:val="002D3F3B"/>
    <w:rsid w:val="002D743A"/>
    <w:rsid w:val="002F1E72"/>
    <w:rsid w:val="002F51D6"/>
    <w:rsid w:val="002F680C"/>
    <w:rsid w:val="003138D3"/>
    <w:rsid w:val="00321A5D"/>
    <w:rsid w:val="00330A0A"/>
    <w:rsid w:val="003318C8"/>
    <w:rsid w:val="00334A11"/>
    <w:rsid w:val="00335DBE"/>
    <w:rsid w:val="00341BAC"/>
    <w:rsid w:val="00347754"/>
    <w:rsid w:val="00350A9F"/>
    <w:rsid w:val="00353671"/>
    <w:rsid w:val="0035452B"/>
    <w:rsid w:val="00355135"/>
    <w:rsid w:val="00374D23"/>
    <w:rsid w:val="003768DF"/>
    <w:rsid w:val="003778C3"/>
    <w:rsid w:val="00384713"/>
    <w:rsid w:val="00386BA7"/>
    <w:rsid w:val="00387CED"/>
    <w:rsid w:val="00390216"/>
    <w:rsid w:val="0039471F"/>
    <w:rsid w:val="003D0D1C"/>
    <w:rsid w:val="003D6FA9"/>
    <w:rsid w:val="003E58F9"/>
    <w:rsid w:val="003E60AA"/>
    <w:rsid w:val="003F4D69"/>
    <w:rsid w:val="00402B99"/>
    <w:rsid w:val="004146FF"/>
    <w:rsid w:val="004160A9"/>
    <w:rsid w:val="004213EB"/>
    <w:rsid w:val="00422A9F"/>
    <w:rsid w:val="004231CF"/>
    <w:rsid w:val="00427B78"/>
    <w:rsid w:val="00432ACC"/>
    <w:rsid w:val="00432B21"/>
    <w:rsid w:val="004474BE"/>
    <w:rsid w:val="004606DF"/>
    <w:rsid w:val="004616A6"/>
    <w:rsid w:val="004617DE"/>
    <w:rsid w:val="00463DDB"/>
    <w:rsid w:val="00475B1F"/>
    <w:rsid w:val="00476059"/>
    <w:rsid w:val="00483502"/>
    <w:rsid w:val="00485EB9"/>
    <w:rsid w:val="00491588"/>
    <w:rsid w:val="00491938"/>
    <w:rsid w:val="004950BC"/>
    <w:rsid w:val="00496898"/>
    <w:rsid w:val="004A0759"/>
    <w:rsid w:val="004A60E5"/>
    <w:rsid w:val="004B2420"/>
    <w:rsid w:val="004B721C"/>
    <w:rsid w:val="004B7651"/>
    <w:rsid w:val="004D34B4"/>
    <w:rsid w:val="004E1930"/>
    <w:rsid w:val="004F1B45"/>
    <w:rsid w:val="00501BF5"/>
    <w:rsid w:val="00515161"/>
    <w:rsid w:val="00515700"/>
    <w:rsid w:val="00515C74"/>
    <w:rsid w:val="00515F1D"/>
    <w:rsid w:val="0051662B"/>
    <w:rsid w:val="005167CF"/>
    <w:rsid w:val="00524257"/>
    <w:rsid w:val="00535752"/>
    <w:rsid w:val="00540B4A"/>
    <w:rsid w:val="005410D9"/>
    <w:rsid w:val="00543D18"/>
    <w:rsid w:val="00544B08"/>
    <w:rsid w:val="00551AE3"/>
    <w:rsid w:val="005526D8"/>
    <w:rsid w:val="00554875"/>
    <w:rsid w:val="0056121B"/>
    <w:rsid w:val="0056391F"/>
    <w:rsid w:val="00565281"/>
    <w:rsid w:val="00573D89"/>
    <w:rsid w:val="00583DA4"/>
    <w:rsid w:val="005A0CB9"/>
    <w:rsid w:val="005B1130"/>
    <w:rsid w:val="005B1A9E"/>
    <w:rsid w:val="005B23A3"/>
    <w:rsid w:val="005B36AC"/>
    <w:rsid w:val="005B5013"/>
    <w:rsid w:val="005C17FD"/>
    <w:rsid w:val="005C3272"/>
    <w:rsid w:val="005E0309"/>
    <w:rsid w:val="005E06C3"/>
    <w:rsid w:val="005E09F4"/>
    <w:rsid w:val="005F0A6F"/>
    <w:rsid w:val="005F5832"/>
    <w:rsid w:val="005F5A49"/>
    <w:rsid w:val="005F5F4E"/>
    <w:rsid w:val="00604913"/>
    <w:rsid w:val="00621BFA"/>
    <w:rsid w:val="00624DD3"/>
    <w:rsid w:val="00631CD0"/>
    <w:rsid w:val="00633208"/>
    <w:rsid w:val="00637AD0"/>
    <w:rsid w:val="00645743"/>
    <w:rsid w:val="00650EBA"/>
    <w:rsid w:val="00656B37"/>
    <w:rsid w:val="00656F43"/>
    <w:rsid w:val="00673BC2"/>
    <w:rsid w:val="006853E5"/>
    <w:rsid w:val="006863DB"/>
    <w:rsid w:val="00690D00"/>
    <w:rsid w:val="00691F00"/>
    <w:rsid w:val="006934CA"/>
    <w:rsid w:val="00694417"/>
    <w:rsid w:val="00695E17"/>
    <w:rsid w:val="00696926"/>
    <w:rsid w:val="006A0040"/>
    <w:rsid w:val="006A18B1"/>
    <w:rsid w:val="006A5D2A"/>
    <w:rsid w:val="006A6A6F"/>
    <w:rsid w:val="006C59F0"/>
    <w:rsid w:val="006D2B5F"/>
    <w:rsid w:val="006E639B"/>
    <w:rsid w:val="006E77AB"/>
    <w:rsid w:val="006F07C2"/>
    <w:rsid w:val="006F3E66"/>
    <w:rsid w:val="006F3F51"/>
    <w:rsid w:val="006F3FC3"/>
    <w:rsid w:val="006F6200"/>
    <w:rsid w:val="00714884"/>
    <w:rsid w:val="007170DC"/>
    <w:rsid w:val="00717FED"/>
    <w:rsid w:val="0072394B"/>
    <w:rsid w:val="00723A8D"/>
    <w:rsid w:val="007320BF"/>
    <w:rsid w:val="007338F8"/>
    <w:rsid w:val="00742F58"/>
    <w:rsid w:val="00745171"/>
    <w:rsid w:val="007475B4"/>
    <w:rsid w:val="00751187"/>
    <w:rsid w:val="00751396"/>
    <w:rsid w:val="00753D10"/>
    <w:rsid w:val="00762C1C"/>
    <w:rsid w:val="00764BDE"/>
    <w:rsid w:val="007710FC"/>
    <w:rsid w:val="00773507"/>
    <w:rsid w:val="00782103"/>
    <w:rsid w:val="00784E23"/>
    <w:rsid w:val="0078541E"/>
    <w:rsid w:val="0079243B"/>
    <w:rsid w:val="00792856"/>
    <w:rsid w:val="007A37F4"/>
    <w:rsid w:val="007B5B40"/>
    <w:rsid w:val="007C7EF0"/>
    <w:rsid w:val="007D3B91"/>
    <w:rsid w:val="007D60DD"/>
    <w:rsid w:val="007E4928"/>
    <w:rsid w:val="008046DC"/>
    <w:rsid w:val="008065AB"/>
    <w:rsid w:val="00806721"/>
    <w:rsid w:val="00806B26"/>
    <w:rsid w:val="008076B0"/>
    <w:rsid w:val="008102A1"/>
    <w:rsid w:val="008261B3"/>
    <w:rsid w:val="00827C5A"/>
    <w:rsid w:val="008332F9"/>
    <w:rsid w:val="00834133"/>
    <w:rsid w:val="00834265"/>
    <w:rsid w:val="00841432"/>
    <w:rsid w:val="00854635"/>
    <w:rsid w:val="008573B4"/>
    <w:rsid w:val="00870416"/>
    <w:rsid w:val="00870D12"/>
    <w:rsid w:val="00884C7A"/>
    <w:rsid w:val="00885637"/>
    <w:rsid w:val="0088591E"/>
    <w:rsid w:val="00887D5E"/>
    <w:rsid w:val="00891139"/>
    <w:rsid w:val="008A0816"/>
    <w:rsid w:val="008B3486"/>
    <w:rsid w:val="008B3740"/>
    <w:rsid w:val="008B3DDD"/>
    <w:rsid w:val="008B5C14"/>
    <w:rsid w:val="008C78C0"/>
    <w:rsid w:val="008D2966"/>
    <w:rsid w:val="008D64B0"/>
    <w:rsid w:val="008E2A5E"/>
    <w:rsid w:val="008E423D"/>
    <w:rsid w:val="008F1145"/>
    <w:rsid w:val="008F1400"/>
    <w:rsid w:val="008F3502"/>
    <w:rsid w:val="008F47EF"/>
    <w:rsid w:val="008F4803"/>
    <w:rsid w:val="00901301"/>
    <w:rsid w:val="00901453"/>
    <w:rsid w:val="009035C9"/>
    <w:rsid w:val="009110EF"/>
    <w:rsid w:val="009170B6"/>
    <w:rsid w:val="0091797B"/>
    <w:rsid w:val="00925C9D"/>
    <w:rsid w:val="00930027"/>
    <w:rsid w:val="009306F6"/>
    <w:rsid w:val="009339C0"/>
    <w:rsid w:val="00936C3C"/>
    <w:rsid w:val="00941B9F"/>
    <w:rsid w:val="0094573E"/>
    <w:rsid w:val="009478D8"/>
    <w:rsid w:val="00947F01"/>
    <w:rsid w:val="00955641"/>
    <w:rsid w:val="00964840"/>
    <w:rsid w:val="0096590B"/>
    <w:rsid w:val="009672E6"/>
    <w:rsid w:val="009706ED"/>
    <w:rsid w:val="0097073A"/>
    <w:rsid w:val="00981F2A"/>
    <w:rsid w:val="009975F2"/>
    <w:rsid w:val="00997AD8"/>
    <w:rsid w:val="009A145A"/>
    <w:rsid w:val="009C2BA3"/>
    <w:rsid w:val="009D417C"/>
    <w:rsid w:val="009D73C3"/>
    <w:rsid w:val="009E01E0"/>
    <w:rsid w:val="009E0AA1"/>
    <w:rsid w:val="009E32B9"/>
    <w:rsid w:val="009E437F"/>
    <w:rsid w:val="009E6EDB"/>
    <w:rsid w:val="009F0376"/>
    <w:rsid w:val="009F209A"/>
    <w:rsid w:val="009F5E4D"/>
    <w:rsid w:val="00A00C4B"/>
    <w:rsid w:val="00A047B4"/>
    <w:rsid w:val="00A05B32"/>
    <w:rsid w:val="00A07540"/>
    <w:rsid w:val="00A15068"/>
    <w:rsid w:val="00A17FB9"/>
    <w:rsid w:val="00A233CA"/>
    <w:rsid w:val="00A314F0"/>
    <w:rsid w:val="00A3291D"/>
    <w:rsid w:val="00A336E8"/>
    <w:rsid w:val="00A36B0C"/>
    <w:rsid w:val="00A416C9"/>
    <w:rsid w:val="00A449E2"/>
    <w:rsid w:val="00A515FE"/>
    <w:rsid w:val="00A51BE5"/>
    <w:rsid w:val="00A5462C"/>
    <w:rsid w:val="00A55131"/>
    <w:rsid w:val="00A55F9C"/>
    <w:rsid w:val="00A67909"/>
    <w:rsid w:val="00A75B01"/>
    <w:rsid w:val="00A7635C"/>
    <w:rsid w:val="00A80DD4"/>
    <w:rsid w:val="00A93DE7"/>
    <w:rsid w:val="00A97B9A"/>
    <w:rsid w:val="00AA0B9F"/>
    <w:rsid w:val="00AA0E37"/>
    <w:rsid w:val="00AA16DA"/>
    <w:rsid w:val="00AA2668"/>
    <w:rsid w:val="00AA649F"/>
    <w:rsid w:val="00AB0F43"/>
    <w:rsid w:val="00AB40D9"/>
    <w:rsid w:val="00AC44F8"/>
    <w:rsid w:val="00AE0B78"/>
    <w:rsid w:val="00AE2B6A"/>
    <w:rsid w:val="00AE6AE5"/>
    <w:rsid w:val="00AF1575"/>
    <w:rsid w:val="00AF2610"/>
    <w:rsid w:val="00AF5358"/>
    <w:rsid w:val="00B004C1"/>
    <w:rsid w:val="00B0291C"/>
    <w:rsid w:val="00B029BA"/>
    <w:rsid w:val="00B12748"/>
    <w:rsid w:val="00B14F0C"/>
    <w:rsid w:val="00B21809"/>
    <w:rsid w:val="00B21DD5"/>
    <w:rsid w:val="00B32717"/>
    <w:rsid w:val="00B37ACD"/>
    <w:rsid w:val="00B40B35"/>
    <w:rsid w:val="00B477C6"/>
    <w:rsid w:val="00B51245"/>
    <w:rsid w:val="00B5388A"/>
    <w:rsid w:val="00B54481"/>
    <w:rsid w:val="00B66C26"/>
    <w:rsid w:val="00B6730A"/>
    <w:rsid w:val="00B71092"/>
    <w:rsid w:val="00B8342A"/>
    <w:rsid w:val="00B87B8E"/>
    <w:rsid w:val="00BA2C64"/>
    <w:rsid w:val="00BA2CF3"/>
    <w:rsid w:val="00BC6963"/>
    <w:rsid w:val="00BC6D7E"/>
    <w:rsid w:val="00BD0D05"/>
    <w:rsid w:val="00BD301A"/>
    <w:rsid w:val="00BE06EF"/>
    <w:rsid w:val="00BE3974"/>
    <w:rsid w:val="00C04D27"/>
    <w:rsid w:val="00C06E48"/>
    <w:rsid w:val="00C11501"/>
    <w:rsid w:val="00C174E1"/>
    <w:rsid w:val="00C21D26"/>
    <w:rsid w:val="00C23E52"/>
    <w:rsid w:val="00C24BD3"/>
    <w:rsid w:val="00C4072E"/>
    <w:rsid w:val="00C511A7"/>
    <w:rsid w:val="00C5281C"/>
    <w:rsid w:val="00C52F9F"/>
    <w:rsid w:val="00C55102"/>
    <w:rsid w:val="00C64B7D"/>
    <w:rsid w:val="00C65226"/>
    <w:rsid w:val="00C77DE5"/>
    <w:rsid w:val="00C86E5E"/>
    <w:rsid w:val="00C90D0C"/>
    <w:rsid w:val="00C9430C"/>
    <w:rsid w:val="00CA1F78"/>
    <w:rsid w:val="00CA55BF"/>
    <w:rsid w:val="00CA701F"/>
    <w:rsid w:val="00CA7311"/>
    <w:rsid w:val="00CB1A6C"/>
    <w:rsid w:val="00CC76D1"/>
    <w:rsid w:val="00CD40D2"/>
    <w:rsid w:val="00CE1751"/>
    <w:rsid w:val="00CE4544"/>
    <w:rsid w:val="00D2406E"/>
    <w:rsid w:val="00D240ED"/>
    <w:rsid w:val="00D24ED2"/>
    <w:rsid w:val="00D319DE"/>
    <w:rsid w:val="00D32CDD"/>
    <w:rsid w:val="00D44676"/>
    <w:rsid w:val="00D505B9"/>
    <w:rsid w:val="00D530CA"/>
    <w:rsid w:val="00D54CC1"/>
    <w:rsid w:val="00D60D09"/>
    <w:rsid w:val="00D624D1"/>
    <w:rsid w:val="00D65EFB"/>
    <w:rsid w:val="00D74341"/>
    <w:rsid w:val="00D76239"/>
    <w:rsid w:val="00D774C0"/>
    <w:rsid w:val="00D83D1B"/>
    <w:rsid w:val="00D905D3"/>
    <w:rsid w:val="00D9262B"/>
    <w:rsid w:val="00DB23DA"/>
    <w:rsid w:val="00DB37BE"/>
    <w:rsid w:val="00DB7A4D"/>
    <w:rsid w:val="00DC65A8"/>
    <w:rsid w:val="00DD2F63"/>
    <w:rsid w:val="00DF13FE"/>
    <w:rsid w:val="00DF39A5"/>
    <w:rsid w:val="00E074FB"/>
    <w:rsid w:val="00E1293F"/>
    <w:rsid w:val="00E21BB9"/>
    <w:rsid w:val="00E46BCE"/>
    <w:rsid w:val="00E541F7"/>
    <w:rsid w:val="00E544D7"/>
    <w:rsid w:val="00E54753"/>
    <w:rsid w:val="00E61004"/>
    <w:rsid w:val="00E64CCF"/>
    <w:rsid w:val="00E660E8"/>
    <w:rsid w:val="00E74C06"/>
    <w:rsid w:val="00E828CC"/>
    <w:rsid w:val="00E82F32"/>
    <w:rsid w:val="00E92F1C"/>
    <w:rsid w:val="00EA1E4E"/>
    <w:rsid w:val="00EA2B23"/>
    <w:rsid w:val="00EA346E"/>
    <w:rsid w:val="00EA78AD"/>
    <w:rsid w:val="00EB2DDD"/>
    <w:rsid w:val="00EB5D85"/>
    <w:rsid w:val="00EC3451"/>
    <w:rsid w:val="00EC6D47"/>
    <w:rsid w:val="00EC7FDC"/>
    <w:rsid w:val="00ED26D3"/>
    <w:rsid w:val="00ED4FC3"/>
    <w:rsid w:val="00ED6F94"/>
    <w:rsid w:val="00EE5FAF"/>
    <w:rsid w:val="00EF0421"/>
    <w:rsid w:val="00EF05D6"/>
    <w:rsid w:val="00EF3AC3"/>
    <w:rsid w:val="00F06AC6"/>
    <w:rsid w:val="00F073CE"/>
    <w:rsid w:val="00F10804"/>
    <w:rsid w:val="00F228FB"/>
    <w:rsid w:val="00F26CD9"/>
    <w:rsid w:val="00F37D07"/>
    <w:rsid w:val="00F42DCC"/>
    <w:rsid w:val="00F47CFE"/>
    <w:rsid w:val="00F52883"/>
    <w:rsid w:val="00F5481E"/>
    <w:rsid w:val="00F54C78"/>
    <w:rsid w:val="00F558F7"/>
    <w:rsid w:val="00F56466"/>
    <w:rsid w:val="00F61682"/>
    <w:rsid w:val="00F82753"/>
    <w:rsid w:val="00F82EE9"/>
    <w:rsid w:val="00F93119"/>
    <w:rsid w:val="00F93B49"/>
    <w:rsid w:val="00F95137"/>
    <w:rsid w:val="00F95645"/>
    <w:rsid w:val="00FA2CD6"/>
    <w:rsid w:val="00FA2F6F"/>
    <w:rsid w:val="00FA6060"/>
    <w:rsid w:val="00FB1F91"/>
    <w:rsid w:val="00FB6016"/>
    <w:rsid w:val="00FC0EC5"/>
    <w:rsid w:val="00FC2BB4"/>
    <w:rsid w:val="00FC4A18"/>
    <w:rsid w:val="00FC7612"/>
    <w:rsid w:val="00FE1A21"/>
    <w:rsid w:val="00FE6AF5"/>
    <w:rsid w:val="00FF1C88"/>
    <w:rsid w:val="00FF4D3F"/>
    <w:rsid w:val="00FF56AE"/>
  </w:rsids>
  <m:mathPr>
    <m:mathFont m:val="Cambria Math"/>
    <m:brkBin m:val="before"/>
    <m:brkBinSub m:val="--"/>
    <m:smallFrac m:val="off"/>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21506">
      <o:colormenu v:ext="edit" fillcolor="none [3212]"/>
    </o:shapedefaults>
    <o:shapelayout v:ext="edit">
      <o:idmap v:ext="edit" data="1"/>
      <o:rules v:ext="edit">
        <o:r id="V:Rule2" type="connector" idref="#_x0000_s107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2C64"/>
    <w:pPr>
      <w:spacing w:line="360" w:lineRule="auto"/>
      <w:jc w:val="both"/>
    </w:pPr>
    <w:rPr>
      <w:rFonts w:ascii="Courier New" w:hAnsi="Courier New"/>
      <w:sz w:val="24"/>
    </w:rPr>
  </w:style>
  <w:style w:type="paragraph" w:styleId="Heading1">
    <w:name w:val="heading 1"/>
    <w:basedOn w:val="Normal"/>
    <w:next w:val="Normal"/>
    <w:link w:val="Heading1Char"/>
    <w:uiPriority w:val="9"/>
    <w:qFormat/>
    <w:rsid w:val="00491588"/>
    <w:pPr>
      <w:keepNext/>
      <w:keepLines/>
      <w:numPr>
        <w:numId w:val="2"/>
      </w:numPr>
      <w:spacing w:before="480" w:after="0"/>
      <w:jc w:val="center"/>
      <w:outlineLvl w:val="0"/>
    </w:pPr>
    <w:rPr>
      <w:rFonts w:eastAsiaTheme="majorEastAsia" w:cstheme="majorBidi"/>
      <w:b/>
      <w:bCs/>
      <w:caps/>
      <w:sz w:val="28"/>
      <w:szCs w:val="28"/>
    </w:rPr>
  </w:style>
  <w:style w:type="paragraph" w:styleId="Heading2">
    <w:name w:val="heading 2"/>
    <w:basedOn w:val="Normal"/>
    <w:next w:val="Normal"/>
    <w:link w:val="Heading2Char"/>
    <w:uiPriority w:val="9"/>
    <w:unhideWhenUsed/>
    <w:qFormat/>
    <w:rsid w:val="00F82753"/>
    <w:pPr>
      <w:keepNext/>
      <w:keepLines/>
      <w:numPr>
        <w:ilvl w:val="1"/>
        <w:numId w:val="2"/>
      </w:numPr>
      <w:spacing w:before="200" w:after="0"/>
      <w:jc w:val="center"/>
      <w:outlineLvl w:val="1"/>
    </w:pPr>
    <w:rPr>
      <w:rFonts w:eastAsiaTheme="majorEastAsia" w:cstheme="majorBidi"/>
      <w:b/>
      <w:bCs/>
      <w:sz w:val="28"/>
      <w:szCs w:val="26"/>
    </w:rPr>
  </w:style>
  <w:style w:type="paragraph" w:styleId="Heading3">
    <w:name w:val="heading 3"/>
    <w:basedOn w:val="Normal"/>
    <w:next w:val="Normal"/>
    <w:link w:val="Heading3Char"/>
    <w:uiPriority w:val="9"/>
    <w:unhideWhenUsed/>
    <w:qFormat/>
    <w:rsid w:val="00F82753"/>
    <w:pPr>
      <w:keepNext/>
      <w:keepLines/>
      <w:numPr>
        <w:ilvl w:val="2"/>
        <w:numId w:val="2"/>
      </w:numPr>
      <w:spacing w:before="200" w:after="0"/>
      <w:ind w:left="720"/>
      <w:jc w:val="center"/>
      <w:outlineLvl w:val="2"/>
    </w:pPr>
    <w:rPr>
      <w:rFonts w:eastAsiaTheme="majorEastAsia" w:cstheme="majorBidi"/>
      <w:b/>
      <w:bCs/>
      <w:i/>
      <w:sz w:val="28"/>
    </w:rPr>
  </w:style>
  <w:style w:type="paragraph" w:styleId="Heading4">
    <w:name w:val="heading 4"/>
    <w:basedOn w:val="Normal"/>
    <w:next w:val="Normal"/>
    <w:link w:val="Heading4Char"/>
    <w:uiPriority w:val="9"/>
    <w:unhideWhenUsed/>
    <w:qFormat/>
    <w:rsid w:val="00F82753"/>
    <w:pPr>
      <w:keepNext/>
      <w:keepLines/>
      <w:numPr>
        <w:ilvl w:val="3"/>
        <w:numId w:val="2"/>
      </w:numPr>
      <w:spacing w:before="200" w:after="0"/>
      <w:jc w:val="left"/>
      <w:outlineLvl w:val="3"/>
    </w:pPr>
    <w:rPr>
      <w:rFonts w:eastAsiaTheme="majorEastAsia" w:cstheme="majorBidi"/>
      <w:b/>
      <w:bCs/>
      <w:i/>
      <w:iCs/>
      <w:sz w:val="28"/>
    </w:rPr>
  </w:style>
  <w:style w:type="paragraph" w:styleId="Heading5">
    <w:name w:val="heading 5"/>
    <w:basedOn w:val="Normal"/>
    <w:next w:val="Normal"/>
    <w:link w:val="Heading5Char"/>
    <w:uiPriority w:val="9"/>
    <w:unhideWhenUsed/>
    <w:qFormat/>
    <w:rsid w:val="00287AA2"/>
    <w:pPr>
      <w:keepNext/>
      <w:keepLines/>
      <w:numPr>
        <w:ilvl w:val="4"/>
        <w:numId w:val="2"/>
      </w:numPr>
      <w:spacing w:before="200" w:after="0"/>
      <w:jc w:val="left"/>
      <w:outlineLvl w:val="4"/>
    </w:pPr>
    <w:rPr>
      <w:rFonts w:eastAsiaTheme="majorEastAsia" w:cstheme="majorBidi"/>
      <w:b/>
      <w:i/>
      <w:sz w:val="28"/>
    </w:rPr>
  </w:style>
  <w:style w:type="paragraph" w:styleId="Heading6">
    <w:name w:val="heading 6"/>
    <w:basedOn w:val="Normal"/>
    <w:next w:val="Normal"/>
    <w:link w:val="Heading6Char"/>
    <w:uiPriority w:val="9"/>
    <w:semiHidden/>
    <w:unhideWhenUsed/>
    <w:qFormat/>
    <w:rsid w:val="0035452B"/>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35452B"/>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5452B"/>
    <w:pPr>
      <w:keepNext/>
      <w:keepLines/>
      <w:numPr>
        <w:ilvl w:val="7"/>
        <w:numId w:val="2"/>
      </w:numPr>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35452B"/>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91588"/>
    <w:rPr>
      <w:rFonts w:ascii="Courier New" w:eastAsiaTheme="majorEastAsia" w:hAnsi="Courier New" w:cstheme="majorBidi"/>
      <w:b/>
      <w:bCs/>
      <w:caps/>
      <w:sz w:val="28"/>
      <w:szCs w:val="28"/>
    </w:rPr>
  </w:style>
  <w:style w:type="character" w:customStyle="1" w:styleId="Heading2Char">
    <w:name w:val="Heading 2 Char"/>
    <w:basedOn w:val="DefaultParagraphFont"/>
    <w:link w:val="Heading2"/>
    <w:uiPriority w:val="9"/>
    <w:rsid w:val="00F82753"/>
    <w:rPr>
      <w:rFonts w:ascii="Courier New" w:eastAsiaTheme="majorEastAsia" w:hAnsi="Courier New" w:cstheme="majorBidi"/>
      <w:b/>
      <w:bCs/>
      <w:sz w:val="28"/>
      <w:szCs w:val="26"/>
    </w:rPr>
  </w:style>
  <w:style w:type="character" w:customStyle="1" w:styleId="Heading3Char">
    <w:name w:val="Heading 3 Char"/>
    <w:basedOn w:val="DefaultParagraphFont"/>
    <w:link w:val="Heading3"/>
    <w:uiPriority w:val="9"/>
    <w:rsid w:val="00F82753"/>
    <w:rPr>
      <w:rFonts w:ascii="Courier New" w:eastAsiaTheme="majorEastAsia" w:hAnsi="Courier New" w:cstheme="majorBidi"/>
      <w:b/>
      <w:bCs/>
      <w:i/>
      <w:sz w:val="28"/>
    </w:rPr>
  </w:style>
  <w:style w:type="character" w:customStyle="1" w:styleId="Heading4Char">
    <w:name w:val="Heading 4 Char"/>
    <w:basedOn w:val="DefaultParagraphFont"/>
    <w:link w:val="Heading4"/>
    <w:uiPriority w:val="9"/>
    <w:rsid w:val="00F82753"/>
    <w:rPr>
      <w:rFonts w:ascii="Courier New" w:eastAsiaTheme="majorEastAsia" w:hAnsi="Courier New" w:cstheme="majorBidi"/>
      <w:b/>
      <w:bCs/>
      <w:i/>
      <w:iCs/>
      <w:sz w:val="28"/>
    </w:rPr>
  </w:style>
  <w:style w:type="character" w:customStyle="1" w:styleId="Heading5Char">
    <w:name w:val="Heading 5 Char"/>
    <w:basedOn w:val="DefaultParagraphFont"/>
    <w:link w:val="Heading5"/>
    <w:uiPriority w:val="9"/>
    <w:rsid w:val="00287AA2"/>
    <w:rPr>
      <w:rFonts w:ascii="Courier New" w:eastAsiaTheme="majorEastAsia" w:hAnsi="Courier New" w:cstheme="majorBidi"/>
      <w:b/>
      <w:i/>
      <w:sz w:val="28"/>
    </w:rPr>
  </w:style>
  <w:style w:type="character" w:customStyle="1" w:styleId="Heading6Char">
    <w:name w:val="Heading 6 Char"/>
    <w:basedOn w:val="DefaultParagraphFont"/>
    <w:link w:val="Heading6"/>
    <w:uiPriority w:val="9"/>
    <w:semiHidden/>
    <w:rsid w:val="0035452B"/>
    <w:rPr>
      <w:rFonts w:asciiTheme="majorHAnsi" w:eastAsiaTheme="majorEastAsia" w:hAnsiTheme="majorHAnsi" w:cstheme="majorBidi"/>
      <w:i/>
      <w:iCs/>
      <w:color w:val="243F60" w:themeColor="accent1" w:themeShade="7F"/>
      <w:sz w:val="24"/>
    </w:rPr>
  </w:style>
  <w:style w:type="character" w:customStyle="1" w:styleId="Heading7Char">
    <w:name w:val="Heading 7 Char"/>
    <w:basedOn w:val="DefaultParagraphFont"/>
    <w:link w:val="Heading7"/>
    <w:uiPriority w:val="9"/>
    <w:semiHidden/>
    <w:rsid w:val="0035452B"/>
    <w:rPr>
      <w:rFonts w:asciiTheme="majorHAnsi" w:eastAsiaTheme="majorEastAsia" w:hAnsiTheme="majorHAnsi" w:cstheme="majorBidi"/>
      <w:i/>
      <w:iCs/>
      <w:color w:val="404040" w:themeColor="text1" w:themeTint="BF"/>
      <w:sz w:val="24"/>
    </w:rPr>
  </w:style>
  <w:style w:type="character" w:customStyle="1" w:styleId="Heading8Char">
    <w:name w:val="Heading 8 Char"/>
    <w:basedOn w:val="DefaultParagraphFont"/>
    <w:link w:val="Heading8"/>
    <w:uiPriority w:val="9"/>
    <w:semiHidden/>
    <w:rsid w:val="0035452B"/>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35452B"/>
    <w:rPr>
      <w:rFonts w:asciiTheme="majorHAnsi" w:eastAsiaTheme="majorEastAsia" w:hAnsiTheme="majorHAnsi" w:cstheme="majorBidi"/>
      <w:i/>
      <w:iCs/>
      <w:color w:val="404040" w:themeColor="text1" w:themeTint="BF"/>
      <w:sz w:val="20"/>
      <w:szCs w:val="20"/>
    </w:rPr>
  </w:style>
  <w:style w:type="paragraph" w:styleId="ListParagraph">
    <w:name w:val="List Paragraph"/>
    <w:basedOn w:val="Normal"/>
    <w:uiPriority w:val="34"/>
    <w:qFormat/>
    <w:rsid w:val="0035452B"/>
    <w:pPr>
      <w:ind w:left="720"/>
      <w:contextualSpacing/>
    </w:pPr>
  </w:style>
  <w:style w:type="paragraph" w:customStyle="1" w:styleId="shakoo">
    <w:name w:val="shakoo"/>
    <w:basedOn w:val="NormalWeb"/>
    <w:link w:val="shakooChar"/>
    <w:qFormat/>
    <w:rsid w:val="0035452B"/>
    <w:pPr>
      <w:spacing w:after="120"/>
    </w:pPr>
    <w:rPr>
      <w:rFonts w:asciiTheme="minorHAnsi" w:hAnsiTheme="minorHAnsi" w:cstheme="minorHAnsi"/>
      <w:sz w:val="22"/>
    </w:rPr>
  </w:style>
  <w:style w:type="character" w:customStyle="1" w:styleId="shakooChar">
    <w:name w:val="shakoo Char"/>
    <w:basedOn w:val="DefaultParagraphFont"/>
    <w:link w:val="shakoo"/>
    <w:rsid w:val="0035452B"/>
    <w:rPr>
      <w:rFonts w:eastAsia="Times New Roman" w:cstheme="minorHAnsi"/>
      <w:lang w:bidi="en-US"/>
    </w:rPr>
  </w:style>
  <w:style w:type="paragraph" w:styleId="NormalWeb">
    <w:name w:val="Normal (Web)"/>
    <w:basedOn w:val="Normal"/>
    <w:unhideWhenUsed/>
    <w:rsid w:val="0035452B"/>
  </w:style>
  <w:style w:type="paragraph" w:styleId="BalloonText">
    <w:name w:val="Balloon Text"/>
    <w:basedOn w:val="Normal"/>
    <w:link w:val="BalloonTextChar"/>
    <w:uiPriority w:val="99"/>
    <w:semiHidden/>
    <w:unhideWhenUsed/>
    <w:rsid w:val="0035452B"/>
    <w:rPr>
      <w:rFonts w:ascii="Tahoma" w:hAnsi="Tahoma" w:cs="Tahoma"/>
      <w:sz w:val="16"/>
      <w:szCs w:val="16"/>
    </w:rPr>
  </w:style>
  <w:style w:type="character" w:customStyle="1" w:styleId="BalloonTextChar">
    <w:name w:val="Balloon Text Char"/>
    <w:basedOn w:val="DefaultParagraphFont"/>
    <w:link w:val="BalloonText"/>
    <w:uiPriority w:val="99"/>
    <w:semiHidden/>
    <w:rsid w:val="0035452B"/>
    <w:rPr>
      <w:rFonts w:ascii="Tahoma" w:eastAsia="Times New Roman" w:hAnsi="Tahoma" w:cs="Tahoma"/>
      <w:sz w:val="16"/>
      <w:szCs w:val="16"/>
    </w:rPr>
  </w:style>
  <w:style w:type="character" w:styleId="Hyperlink">
    <w:name w:val="Hyperlink"/>
    <w:basedOn w:val="DefaultParagraphFont"/>
    <w:uiPriority w:val="99"/>
    <w:rsid w:val="0035452B"/>
    <w:rPr>
      <w:color w:val="0000FF"/>
      <w:u w:val="single"/>
    </w:rPr>
  </w:style>
  <w:style w:type="character" w:customStyle="1" w:styleId="apple-style-span">
    <w:name w:val="apple-style-span"/>
    <w:basedOn w:val="DefaultParagraphFont"/>
    <w:rsid w:val="0035452B"/>
  </w:style>
  <w:style w:type="character" w:styleId="Strong">
    <w:name w:val="Strong"/>
    <w:basedOn w:val="DefaultParagraphFont"/>
    <w:uiPriority w:val="22"/>
    <w:qFormat/>
    <w:rsid w:val="0035452B"/>
    <w:rPr>
      <w:b/>
      <w:bCs/>
    </w:rPr>
  </w:style>
  <w:style w:type="character" w:customStyle="1" w:styleId="apple-converted-space">
    <w:name w:val="apple-converted-space"/>
    <w:basedOn w:val="DefaultParagraphFont"/>
    <w:rsid w:val="0035452B"/>
  </w:style>
  <w:style w:type="paragraph" w:styleId="FootnoteText">
    <w:name w:val="footnote text"/>
    <w:basedOn w:val="Normal"/>
    <w:link w:val="FootnoteTextChar"/>
    <w:semiHidden/>
    <w:rsid w:val="0035452B"/>
    <w:rPr>
      <w:sz w:val="20"/>
    </w:rPr>
  </w:style>
  <w:style w:type="character" w:customStyle="1" w:styleId="FootnoteTextChar">
    <w:name w:val="Footnote Text Char"/>
    <w:basedOn w:val="DefaultParagraphFont"/>
    <w:link w:val="FootnoteText"/>
    <w:semiHidden/>
    <w:rsid w:val="0035452B"/>
    <w:rPr>
      <w:rFonts w:ascii="Times New Roman" w:eastAsia="Times New Roman" w:hAnsi="Times New Roman" w:cs="Times New Roman"/>
      <w:sz w:val="20"/>
      <w:szCs w:val="24"/>
    </w:rPr>
  </w:style>
  <w:style w:type="character" w:styleId="FootnoteReference">
    <w:name w:val="footnote reference"/>
    <w:basedOn w:val="DefaultParagraphFont"/>
    <w:semiHidden/>
    <w:rsid w:val="0035452B"/>
    <w:rPr>
      <w:vertAlign w:val="superscript"/>
    </w:rPr>
  </w:style>
  <w:style w:type="paragraph" w:customStyle="1" w:styleId="normalone">
    <w:name w:val="normal one"/>
    <w:basedOn w:val="Normal"/>
    <w:link w:val="normaloneChar"/>
    <w:qFormat/>
    <w:rsid w:val="0035452B"/>
    <w:pPr>
      <w:spacing w:before="120" w:after="120"/>
    </w:pPr>
    <w:rPr>
      <w:sz w:val="26"/>
      <w:szCs w:val="26"/>
    </w:rPr>
  </w:style>
  <w:style w:type="character" w:customStyle="1" w:styleId="normaloneChar">
    <w:name w:val="normal one Char"/>
    <w:basedOn w:val="DefaultParagraphFont"/>
    <w:link w:val="normalone"/>
    <w:rsid w:val="0035452B"/>
    <w:rPr>
      <w:rFonts w:ascii="Times New Roman" w:eastAsia="Times New Roman" w:hAnsi="Times New Roman" w:cs="Times New Roman"/>
      <w:sz w:val="26"/>
      <w:szCs w:val="26"/>
    </w:rPr>
  </w:style>
  <w:style w:type="table" w:styleId="TableGrid">
    <w:name w:val="Table Grid"/>
    <w:basedOn w:val="TableNormal"/>
    <w:uiPriority w:val="59"/>
    <w:rsid w:val="0035452B"/>
    <w:pPr>
      <w:spacing w:after="0" w:line="240" w:lineRule="auto"/>
    </w:pPr>
    <w:rPr>
      <w:rFonts w:ascii="Times New Roman" w:eastAsia="Times New Roman" w:hAnsi="Times New Roman" w:cs="Times New Roman"/>
      <w:sz w:val="20"/>
      <w:szCs w:val="20"/>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103205"/>
    <w:pPr>
      <w:spacing w:line="240" w:lineRule="auto"/>
    </w:pPr>
    <w:rPr>
      <w:b/>
      <w:bCs/>
      <w:sz w:val="18"/>
      <w:szCs w:val="18"/>
    </w:rPr>
  </w:style>
  <w:style w:type="paragraph" w:styleId="Title">
    <w:name w:val="Title"/>
    <w:basedOn w:val="Normal"/>
    <w:next w:val="Normal"/>
    <w:link w:val="TitleChar"/>
    <w:uiPriority w:val="10"/>
    <w:qFormat/>
    <w:rsid w:val="0035452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35452B"/>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5452B"/>
    <w:pPr>
      <w:numPr>
        <w:ilvl w:val="1"/>
      </w:numPr>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35452B"/>
    <w:rPr>
      <w:rFonts w:asciiTheme="majorHAnsi" w:eastAsiaTheme="majorEastAsia" w:hAnsiTheme="majorHAnsi" w:cstheme="majorBidi"/>
      <w:i/>
      <w:iCs/>
      <w:color w:val="4F81BD" w:themeColor="accent1"/>
      <w:spacing w:val="15"/>
      <w:sz w:val="24"/>
      <w:szCs w:val="24"/>
    </w:rPr>
  </w:style>
  <w:style w:type="character" w:styleId="Emphasis">
    <w:name w:val="Emphasis"/>
    <w:basedOn w:val="DefaultParagraphFont"/>
    <w:uiPriority w:val="20"/>
    <w:qFormat/>
    <w:rsid w:val="0035452B"/>
    <w:rPr>
      <w:i/>
      <w:iCs/>
    </w:rPr>
  </w:style>
  <w:style w:type="paragraph" w:styleId="NoSpacing">
    <w:name w:val="No Spacing"/>
    <w:link w:val="NoSpacingChar"/>
    <w:uiPriority w:val="1"/>
    <w:qFormat/>
    <w:rsid w:val="0035452B"/>
    <w:pPr>
      <w:spacing w:after="0" w:line="240" w:lineRule="auto"/>
    </w:pPr>
  </w:style>
  <w:style w:type="paragraph" w:styleId="Quote">
    <w:name w:val="Quote"/>
    <w:basedOn w:val="Normal"/>
    <w:next w:val="Normal"/>
    <w:link w:val="QuoteChar"/>
    <w:uiPriority w:val="29"/>
    <w:qFormat/>
    <w:rsid w:val="0035452B"/>
    <w:rPr>
      <w:i/>
      <w:iCs/>
      <w:color w:val="000000" w:themeColor="text1"/>
    </w:rPr>
  </w:style>
  <w:style w:type="character" w:customStyle="1" w:styleId="QuoteChar">
    <w:name w:val="Quote Char"/>
    <w:basedOn w:val="DefaultParagraphFont"/>
    <w:link w:val="Quote"/>
    <w:uiPriority w:val="29"/>
    <w:rsid w:val="0035452B"/>
    <w:rPr>
      <w:i/>
      <w:iCs/>
      <w:color w:val="000000" w:themeColor="text1"/>
    </w:rPr>
  </w:style>
  <w:style w:type="paragraph" w:styleId="IntenseQuote">
    <w:name w:val="Intense Quote"/>
    <w:basedOn w:val="Normal"/>
    <w:next w:val="Normal"/>
    <w:link w:val="IntenseQuoteChar"/>
    <w:uiPriority w:val="30"/>
    <w:qFormat/>
    <w:rsid w:val="0035452B"/>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35452B"/>
    <w:rPr>
      <w:b/>
      <w:bCs/>
      <w:i/>
      <w:iCs/>
      <w:color w:val="4F81BD" w:themeColor="accent1"/>
    </w:rPr>
  </w:style>
  <w:style w:type="character" w:styleId="SubtleEmphasis">
    <w:name w:val="Subtle Emphasis"/>
    <w:basedOn w:val="DefaultParagraphFont"/>
    <w:uiPriority w:val="19"/>
    <w:qFormat/>
    <w:rsid w:val="0035452B"/>
    <w:rPr>
      <w:i/>
      <w:iCs/>
      <w:color w:val="808080" w:themeColor="text1" w:themeTint="7F"/>
    </w:rPr>
  </w:style>
  <w:style w:type="character" w:styleId="IntenseEmphasis">
    <w:name w:val="Intense Emphasis"/>
    <w:basedOn w:val="DefaultParagraphFont"/>
    <w:uiPriority w:val="21"/>
    <w:qFormat/>
    <w:rsid w:val="0035452B"/>
    <w:rPr>
      <w:b/>
      <w:bCs/>
      <w:i/>
      <w:iCs/>
      <w:color w:val="4F81BD" w:themeColor="accent1"/>
    </w:rPr>
  </w:style>
  <w:style w:type="character" w:styleId="SubtleReference">
    <w:name w:val="Subtle Reference"/>
    <w:basedOn w:val="DefaultParagraphFont"/>
    <w:uiPriority w:val="31"/>
    <w:qFormat/>
    <w:rsid w:val="0035452B"/>
    <w:rPr>
      <w:smallCaps/>
      <w:color w:val="C0504D" w:themeColor="accent2"/>
      <w:u w:val="single"/>
    </w:rPr>
  </w:style>
  <w:style w:type="character" w:styleId="IntenseReference">
    <w:name w:val="Intense Reference"/>
    <w:basedOn w:val="DefaultParagraphFont"/>
    <w:uiPriority w:val="32"/>
    <w:qFormat/>
    <w:rsid w:val="0035452B"/>
    <w:rPr>
      <w:b/>
      <w:bCs/>
      <w:smallCaps/>
      <w:color w:val="C0504D" w:themeColor="accent2"/>
      <w:spacing w:val="5"/>
      <w:u w:val="single"/>
    </w:rPr>
  </w:style>
  <w:style w:type="character" w:styleId="BookTitle">
    <w:name w:val="Book Title"/>
    <w:basedOn w:val="DefaultParagraphFont"/>
    <w:uiPriority w:val="33"/>
    <w:qFormat/>
    <w:rsid w:val="0035452B"/>
    <w:rPr>
      <w:b/>
      <w:bCs/>
      <w:smallCaps/>
      <w:spacing w:val="5"/>
    </w:rPr>
  </w:style>
  <w:style w:type="paragraph" w:styleId="TOCHeading">
    <w:name w:val="TOC Heading"/>
    <w:basedOn w:val="Heading1"/>
    <w:next w:val="Normal"/>
    <w:uiPriority w:val="39"/>
    <w:semiHidden/>
    <w:unhideWhenUsed/>
    <w:qFormat/>
    <w:rsid w:val="0035452B"/>
    <w:pPr>
      <w:outlineLvl w:val="9"/>
    </w:pPr>
  </w:style>
  <w:style w:type="paragraph" w:styleId="TOC1">
    <w:name w:val="toc 1"/>
    <w:basedOn w:val="Normal"/>
    <w:next w:val="Normal"/>
    <w:autoRedefine/>
    <w:uiPriority w:val="39"/>
    <w:unhideWhenUsed/>
    <w:rsid w:val="000F593B"/>
    <w:pPr>
      <w:tabs>
        <w:tab w:val="right" w:leader="hyphen" w:pos="8630"/>
      </w:tabs>
      <w:spacing w:after="100"/>
      <w:jc w:val="center"/>
    </w:pPr>
    <w:rPr>
      <w:b/>
      <w:sz w:val="28"/>
    </w:rPr>
  </w:style>
  <w:style w:type="paragraph" w:styleId="TOC2">
    <w:name w:val="toc 2"/>
    <w:basedOn w:val="Normal"/>
    <w:next w:val="Normal"/>
    <w:autoRedefine/>
    <w:uiPriority w:val="39"/>
    <w:unhideWhenUsed/>
    <w:rsid w:val="00030F96"/>
    <w:pPr>
      <w:spacing w:after="100"/>
      <w:ind w:left="240"/>
    </w:pPr>
  </w:style>
  <w:style w:type="paragraph" w:styleId="TOC3">
    <w:name w:val="toc 3"/>
    <w:basedOn w:val="Normal"/>
    <w:next w:val="Normal"/>
    <w:autoRedefine/>
    <w:uiPriority w:val="39"/>
    <w:unhideWhenUsed/>
    <w:rsid w:val="00C9430C"/>
    <w:pPr>
      <w:tabs>
        <w:tab w:val="left" w:pos="1320"/>
        <w:tab w:val="right" w:leader="hyphen" w:pos="8630"/>
      </w:tabs>
      <w:spacing w:after="100"/>
      <w:ind w:left="480"/>
    </w:pPr>
  </w:style>
  <w:style w:type="paragraph" w:styleId="TOC4">
    <w:name w:val="toc 4"/>
    <w:basedOn w:val="Normal"/>
    <w:next w:val="Normal"/>
    <w:autoRedefine/>
    <w:uiPriority w:val="39"/>
    <w:unhideWhenUsed/>
    <w:rsid w:val="00030F96"/>
    <w:pPr>
      <w:spacing w:after="100"/>
      <w:ind w:left="720"/>
    </w:pPr>
  </w:style>
  <w:style w:type="paragraph" w:styleId="TOC5">
    <w:name w:val="toc 5"/>
    <w:basedOn w:val="Normal"/>
    <w:next w:val="Normal"/>
    <w:autoRedefine/>
    <w:uiPriority w:val="39"/>
    <w:unhideWhenUsed/>
    <w:rsid w:val="009C2BA3"/>
    <w:pPr>
      <w:spacing w:after="100"/>
      <w:ind w:left="960"/>
    </w:pPr>
  </w:style>
  <w:style w:type="paragraph" w:styleId="TOC6">
    <w:name w:val="toc 6"/>
    <w:basedOn w:val="Normal"/>
    <w:next w:val="Normal"/>
    <w:autoRedefine/>
    <w:uiPriority w:val="39"/>
    <w:unhideWhenUsed/>
    <w:rsid w:val="009339C0"/>
    <w:pPr>
      <w:spacing w:after="100" w:line="276" w:lineRule="auto"/>
      <w:ind w:left="1100"/>
      <w:jc w:val="left"/>
    </w:pPr>
    <w:rPr>
      <w:rFonts w:asciiTheme="minorHAnsi" w:hAnsiTheme="minorHAnsi"/>
      <w:sz w:val="22"/>
      <w:lang w:bidi="ar-SA"/>
    </w:rPr>
  </w:style>
  <w:style w:type="paragraph" w:styleId="TOC7">
    <w:name w:val="toc 7"/>
    <w:basedOn w:val="Normal"/>
    <w:next w:val="Normal"/>
    <w:autoRedefine/>
    <w:uiPriority w:val="39"/>
    <w:unhideWhenUsed/>
    <w:rsid w:val="009339C0"/>
    <w:pPr>
      <w:spacing w:after="100" w:line="276" w:lineRule="auto"/>
      <w:ind w:left="1320"/>
      <w:jc w:val="left"/>
    </w:pPr>
    <w:rPr>
      <w:rFonts w:asciiTheme="minorHAnsi" w:hAnsiTheme="minorHAnsi"/>
      <w:sz w:val="22"/>
      <w:lang w:bidi="ar-SA"/>
    </w:rPr>
  </w:style>
  <w:style w:type="paragraph" w:styleId="TOC8">
    <w:name w:val="toc 8"/>
    <w:basedOn w:val="Normal"/>
    <w:next w:val="Normal"/>
    <w:autoRedefine/>
    <w:uiPriority w:val="39"/>
    <w:unhideWhenUsed/>
    <w:rsid w:val="009339C0"/>
    <w:pPr>
      <w:spacing w:after="100" w:line="276" w:lineRule="auto"/>
      <w:ind w:left="1540"/>
      <w:jc w:val="left"/>
    </w:pPr>
    <w:rPr>
      <w:rFonts w:asciiTheme="minorHAnsi" w:hAnsiTheme="minorHAnsi"/>
      <w:sz w:val="22"/>
      <w:lang w:bidi="ar-SA"/>
    </w:rPr>
  </w:style>
  <w:style w:type="paragraph" w:styleId="TOC9">
    <w:name w:val="toc 9"/>
    <w:basedOn w:val="Normal"/>
    <w:next w:val="Normal"/>
    <w:autoRedefine/>
    <w:uiPriority w:val="39"/>
    <w:unhideWhenUsed/>
    <w:rsid w:val="009339C0"/>
    <w:pPr>
      <w:spacing w:after="100" w:line="276" w:lineRule="auto"/>
      <w:ind w:left="1760"/>
      <w:jc w:val="left"/>
    </w:pPr>
    <w:rPr>
      <w:rFonts w:asciiTheme="minorHAnsi" w:hAnsiTheme="minorHAnsi"/>
      <w:sz w:val="22"/>
      <w:lang w:bidi="ar-SA"/>
    </w:rPr>
  </w:style>
  <w:style w:type="paragraph" w:styleId="Header">
    <w:name w:val="header"/>
    <w:basedOn w:val="Normal"/>
    <w:link w:val="HeaderChar"/>
    <w:uiPriority w:val="99"/>
    <w:semiHidden/>
    <w:unhideWhenUsed/>
    <w:rsid w:val="009339C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339C0"/>
    <w:rPr>
      <w:rFonts w:ascii="Courier New" w:hAnsi="Courier New"/>
      <w:sz w:val="24"/>
    </w:rPr>
  </w:style>
  <w:style w:type="paragraph" w:styleId="Footer">
    <w:name w:val="footer"/>
    <w:basedOn w:val="Normal"/>
    <w:link w:val="FooterChar"/>
    <w:uiPriority w:val="99"/>
    <w:unhideWhenUsed/>
    <w:rsid w:val="009339C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39C0"/>
    <w:rPr>
      <w:rFonts w:ascii="Courier New" w:hAnsi="Courier New"/>
      <w:sz w:val="24"/>
    </w:rPr>
  </w:style>
  <w:style w:type="paragraph" w:styleId="Bibliography">
    <w:name w:val="Bibliography"/>
    <w:basedOn w:val="Normal"/>
    <w:next w:val="Normal"/>
    <w:uiPriority w:val="37"/>
    <w:unhideWhenUsed/>
    <w:rsid w:val="00B14F0C"/>
  </w:style>
  <w:style w:type="paragraph" w:customStyle="1" w:styleId="yiv1157455955msonormal">
    <w:name w:val="yiv1157455955msonormal"/>
    <w:basedOn w:val="Normal"/>
    <w:rsid w:val="00E61004"/>
    <w:pPr>
      <w:spacing w:before="100" w:beforeAutospacing="1" w:after="100" w:afterAutospacing="1" w:line="240" w:lineRule="auto"/>
      <w:jc w:val="left"/>
    </w:pPr>
    <w:rPr>
      <w:rFonts w:ascii="Times New Roman" w:eastAsia="Times New Roman" w:hAnsi="Times New Roman" w:cs="Times New Roman"/>
      <w:szCs w:val="24"/>
      <w:lang w:val="en-GB" w:eastAsia="en-GB" w:bidi="ar-SA"/>
    </w:rPr>
  </w:style>
  <w:style w:type="character" w:customStyle="1" w:styleId="NoSpacingChar">
    <w:name w:val="No Spacing Char"/>
    <w:basedOn w:val="DefaultParagraphFont"/>
    <w:link w:val="NoSpacing"/>
    <w:uiPriority w:val="1"/>
    <w:rsid w:val="00FF4D3F"/>
  </w:style>
  <w:style w:type="table" w:customStyle="1" w:styleId="MediumShading11">
    <w:name w:val="Medium Shading 11"/>
    <w:basedOn w:val="TableNormal"/>
    <w:uiPriority w:val="63"/>
    <w:rsid w:val="004F1B45"/>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MediumShading1-Accent11">
    <w:name w:val="Medium Shading 1 - Accent 11"/>
    <w:basedOn w:val="TableNormal"/>
    <w:uiPriority w:val="63"/>
    <w:rsid w:val="004F1B45"/>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ghtGrid-Accent6">
    <w:name w:val="Light Grid Accent 6"/>
    <w:basedOn w:val="TableNormal"/>
    <w:uiPriority w:val="62"/>
    <w:rsid w:val="004F1B45"/>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Accent5">
    <w:name w:val="Medium Shading 1 Accent 5"/>
    <w:basedOn w:val="TableNormal"/>
    <w:uiPriority w:val="63"/>
    <w:rsid w:val="004F1B45"/>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customStyle="1" w:styleId="LightShading1">
    <w:name w:val="Light Shading1"/>
    <w:basedOn w:val="TableNormal"/>
    <w:uiPriority w:val="60"/>
    <w:rsid w:val="004F1B45"/>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MediumGrid11">
    <w:name w:val="Medium Grid 11"/>
    <w:basedOn w:val="TableNormal"/>
    <w:uiPriority w:val="67"/>
    <w:rsid w:val="004F1B45"/>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LightGrid-Accent11">
    <w:name w:val="Light Grid - Accent 11"/>
    <w:basedOn w:val="TableNormal"/>
    <w:uiPriority w:val="62"/>
    <w:rsid w:val="00A7635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s>
</file>

<file path=word/webSettings.xml><?xml version="1.0" encoding="utf-8"?>
<w:webSettings xmlns:r="http://schemas.openxmlformats.org/officeDocument/2006/relationships" xmlns:w="http://schemas.openxmlformats.org/wordprocessingml/2006/main">
  <w:divs>
    <w:div w:id="1316059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image" Target="media/image7.jpeg"/><Relationship Id="rId26" Type="http://schemas.openxmlformats.org/officeDocument/2006/relationships/image" Target="media/image15.jpeg"/><Relationship Id="rId3" Type="http://schemas.openxmlformats.org/officeDocument/2006/relationships/numbering" Target="numbering.xml"/><Relationship Id="rId21" Type="http://schemas.openxmlformats.org/officeDocument/2006/relationships/image" Target="media/image10.jpeg"/><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6.jpeg"/><Relationship Id="rId25" Type="http://schemas.openxmlformats.org/officeDocument/2006/relationships/image" Target="media/image14.jpeg"/><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image" Target="media/image13.jpeg"/><Relationship Id="rId5" Type="http://schemas.openxmlformats.org/officeDocument/2006/relationships/settings" Target="settings.xml"/><Relationship Id="rId15" Type="http://schemas.openxmlformats.org/officeDocument/2006/relationships/hyperlink" Target="http://www.thenews.com.pk/daily_detail.asp?id=211824" TargetMode="External"/><Relationship Id="rId23" Type="http://schemas.openxmlformats.org/officeDocument/2006/relationships/image" Target="media/image12.jpeg"/><Relationship Id="rId28" Type="http://schemas.openxmlformats.org/officeDocument/2006/relationships/image" Target="media/image17.jpeg"/><Relationship Id="rId10" Type="http://schemas.openxmlformats.org/officeDocument/2006/relationships/footer" Target="footer2.xml"/><Relationship Id="rId19" Type="http://schemas.openxmlformats.org/officeDocument/2006/relationships/image" Target="media/image8.jpeg"/><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Fall2010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b:Source>
    <b:Tag>MAA10</b:Tag>
    <b:SourceType>DocumentFromInternetSite</b:SourceType>
    <b:Guid>{79A490E0-D554-407E-AC30-E5F60435A516}</b:Guid>
    <b:LCID>0</b:LCID>
    <b:Author>
      <b:Author>
        <b:NameList>
          <b:Person>
            <b:Last>M.A.Alghoul</b:Last>
            <b:First>M.Y.</b:First>
            <b:Middle>Sulaiman, B.Z. Azmi and M. Abd. Wahab</b:Middle>
          </b:Person>
        </b:NameList>
      </b:Author>
    </b:Author>
    <b:Title>Anti-Corrosion Methods and Materials</b:Title>
    <b:InternetSiteTitle>Emerald</b:InternetSiteTitle>
    <b:YearAccessed>2010</b:YearAccessed>
    <b:MonthAccessed>June </b:MonthAccessed>
    <b:DayAccessed>10</b:DayAccessed>
    <b:URL>http://www.emeraldinsight.com/journals.htm?issn=0003-5599</b:URL>
    <b:RefOrder>11</b:RefOrder>
  </b:Source>
  <b:Source>
    <b:Tag>SRa10</b:Tag>
    <b:SourceType>InternetSite</b:SourceType>
    <b:Guid>{53EB2AC3-3EDE-4751-9321-E957C52A7E2D}</b:Guid>
    <b:LCID>0</b:LCID>
    <b:Author>
      <b:Author>
        <b:NameList>
          <b:Person>
            <b:Last>Bukhari</b:Last>
            <b:First>S.</b:First>
            <b:Middle>Raziq</b:Middle>
          </b:Person>
        </b:NameList>
      </b:Author>
    </b:Author>
    <b:Title>Countering energy crisis with alternative resources</b:Title>
    <b:InternetSiteTitle>pakistannews</b:InternetSiteTitle>
    <b:Year>2010</b:Year>
    <b:Month>Jan</b:Month>
    <b:Day>30</b:Day>
    <b:YearAccessed>2010</b:YearAccessed>
    <b:MonthAccessed>July</b:MonthAccessed>
    <b:DayAccessed>15</b:DayAccessed>
    <b:URL>http://www.pakistannews.com.pk/articles/countering-energy-crisis-with-alternative-resources.html</b:URL>
    <b:RefOrder>12</b:RefOrder>
  </b:Source>
  <b:Source>
    <b:Tag>Sol09</b:Tag>
    <b:SourceType>InternetSite</b:SourceType>
    <b:Guid>{82DF3AC0-955B-4FF6-BBF1-A056AF712F4D}</b:Guid>
    <b:LCID>0</b:LCID>
    <b:Title>Solar Water Heating Pays For Itself Five Times Over</b:Title>
    <b:InternetSiteTitle>Science Daily</b:InternetSiteTitle>
    <b:Year>2009</b:Year>
    <b:Month>March</b:Month>
    <b:Day>13</b:Day>
    <b:YearAccessed>2010</b:YearAccessed>
    <b:MonthAccessed>July </b:MonthAccessed>
    <b:DayAccessed>20</b:DayAccessed>
    <b:URL>http://www.sciencedaily.com/releases/2009/03/090309105021.htm</b:URL>
    <b:RefOrder>13</b:RefOrder>
  </b:Source>
  <b:Source>
    <b:Tag>HHa06</b:Tag>
    <b:SourceType>InternetSite</b:SourceType>
    <b:Guid>{AAC4479A-93CF-4445-B376-35E3F52090E5}</b:Guid>
    <b:LCID>0</b:LCID>
    <b:Author>
      <b:Author>
        <b:NameList>
          <b:Person>
            <b:Last>Hande</b:Last>
            <b:First>H.</b:First>
            <b:Middle>Harish</b:Middle>
          </b:Person>
        </b:NameList>
      </b:Author>
    </b:Author>
    <b:Title>India: Financing Solar Water Heaters </b:Title>
    <b:InternetSiteTitle>Renewable Energy World</b:InternetSiteTitle>
    <b:Year>2006</b:Year>
    <b:Month>Feburary</b:Month>
    <b:Day>10</b:Day>
    <b:YearAccessed>2010</b:YearAccessed>
    <b:MonthAccessed>June</b:MonthAccessed>
    <b:DayAccessed>30</b:DayAccessed>
    <b:URL>http://www.renewableenergyworld.com/rea/news/article/2006/02/india-financing-solar-water-heaters-43139</b:URL>
    <b:RefOrder>14</b:RefOrder>
  </b:Source>
  <b:Source>
    <b:Tag>Rog10</b:Tag>
    <b:SourceType>InternetSite</b:SourceType>
    <b:Guid>{F20BD17F-7FBC-4D1F-9A76-B3A33A2CB969}</b:Guid>
    <b:LCID>0</b:LCID>
    <b:Author>
      <b:Author>
        <b:NameList>
          <b:Person>
            <b:Last>Roger H. Bezdek</b:Last>
            <b:First>Alan</b:First>
            <b:Middle>S. Hirshberg and William H. Babcock</b:Middle>
          </b:Person>
        </b:NameList>
      </b:Author>
    </b:Author>
    <b:Title>Economic Feasibility of Solar Water and Space Heating</b:Title>
    <b:InternetSiteTitle>Jstor</b:InternetSiteTitle>
    <b:YearAccessed>2010</b:YearAccessed>
    <b:MonthAccessed>June</b:MonthAccessed>
    <b:DayAccessed>15</b:DayAccessed>
    <b:URL>http://www.jstor.org/pss/1747235</b:URL>
    <b:Year>1979</b:Year>
    <b:Month>March</b:Month>
    <b:Day>23</b:Day>
    <b:RefOrder>15</b:RefOrder>
  </b:Source>
  <b:Source>
    <b:Tag>Tha10</b:Tag>
    <b:SourceType>InternetSite</b:SourceType>
    <b:Guid>{13A121CD-2897-4947-899C-CF6994ACA7F5}</b:Guid>
    <b:LCID>0</b:LCID>
    <b:Author>
      <b:Author>
        <b:NameList>
          <b:Person>
            <b:Last>Stasinopoulos</b:Last>
            <b:First>Thanos</b:First>
            <b:Middle>N.</b:Middle>
          </b:Person>
        </b:NameList>
      </b:Author>
    </b:Author>
    <b:Title>Sunny Walls Vs. Sunny Roofs</b:Title>
    <b:InternetSiteTitle>Emerald</b:InternetSiteTitle>
    <b:YearAccessed>2010</b:YearAccessed>
    <b:MonthAccessed>July</b:MonthAccessed>
    <b:DayAccessed>15</b:DayAccessed>
    <b:URL>http://www.emeraldinsight.com/journals.htm?issn=0956-6163</b:URL>
    <b:RefOrder>16</b:RefOrder>
  </b:Source>
  <b:Source>
    <b:Tag>SBP09</b:Tag>
    <b:SourceType>InternetSite</b:SourceType>
    <b:Guid>{CB3949E8-3215-4C3A-83DC-367752DDEFE4}</b:Guid>
    <b:LCID>0</b:LCID>
    <b:Title>SBP introduces financing facility for renewable energy </b:Title>
    <b:InternetSiteTitle>Dawn</b:InternetSiteTitle>
    <b:Year>2009</b:Year>
    <b:Month>December</b:Month>
    <b:Day>01</b:Day>
    <b:YearAccessed>2010</b:YearAccessed>
    <b:MonthAccessed>June</b:MonthAccessed>
    <b:DayAccessed>01</b:DayAccessed>
    <b:URL>http://www.dawn.com/wps/wcm/connect/dawn-content-library/dawn/news/business/13+sbp+introduces+financing+facility+for+renewable+energy-za-05</b:URL>
    <b:RefOrder>17</b:RefOrder>
  </b:Source>
  <b:Source>
    <b:Tag>Sev10</b:Tag>
    <b:SourceType>InternetSite</b:SourceType>
    <b:Guid>{01328396-58A0-491D-A19C-9417F05CC9B1}</b:Guid>
    <b:LCID>0</b:LCID>
    <b:Title>Several projects of renewable energy likely </b:Title>
    <b:InternetSiteTitle>Dawn</b:InternetSiteTitle>
    <b:Year>2010</b:Year>
    <b:Month>April</b:Month>
    <b:Day>16</b:Day>
    <b:YearAccessed>2010</b:YearAccessed>
    <b:MonthAccessed>June</b:MonthAccessed>
    <b:DayAccessed>28</b:DayAccessed>
    <b:URL>http://www.dawn.com/wps/wcm/connect/dawn-content-library/dawn/the-newspaper/business/several-projects-of-renewable-energy-likely-640</b:URL>
    <b:RefOrder>18</b:RefOrder>
  </b:Source>
  <b:Source>
    <b:Tag>Saa08</b:Tag>
    <b:SourceType>InternetSite</b:SourceType>
    <b:Guid>{0F7F7972-92ED-4428-9576-29CBF877115B}</b:Guid>
    <b:LCID>0</b:LCID>
    <b:Author>
      <b:Author>
        <b:NameList>
          <b:Person>
            <b:Last>Muhammad</b:Last>
            <b:First>Saad</b:First>
            <b:Middle>Sarwar</b:Middle>
          </b:Person>
        </b:NameList>
      </b:Author>
    </b:Author>
    <b:Title>Pakistan's Energy Crunch</b:Title>
    <b:InternetSiteTitle>American Chronicles</b:InternetSiteTitle>
    <b:Year>2008</b:Year>
    <b:Month>July</b:Month>
    <b:Day>15</b:Day>
    <b:YearAccessed>2010</b:YearAccessed>
    <b:MonthAccessed>July</b:MonthAccessed>
    <b:DayAccessed>17</b:DayAccessed>
    <b:URL>http://www.americanchronicle.com/articles/view/68351</b:URL>
    <b:RefOrder>19</b:RefOrder>
  </b:Source>
  <b:Source>
    <b:Tag>Pow10</b:Tag>
    <b:SourceType>InternetSite</b:SourceType>
    <b:Guid>{ACB9810D-0039-4B3D-B542-BD3037415129}</b:Guid>
    <b:LCID>0</b:LCID>
    <b:Title>Power &amp; Alternative Energy exhibition concludes</b:Title>
    <b:InternetSiteTitle>The Nation</b:InternetSiteTitle>
    <b:Year>2010</b:Year>
    <b:Month>March</b:Month>
    <b:Day>30</b:Day>
    <b:YearAccessed>2010</b:YearAccessed>
    <b:MonthAccessed>July</b:MonthAccessed>
    <b:DayAccessed>21</b:DayAccessed>
    <b:URL>http://www.nation.com.pk/pakistan-news-newspaper-daily-english-online/Business/30-Mar-2010/Power--Alternative-Energy-exhibition-concludes</b:URL>
    <b:RefOrder>20</b:RefOrder>
  </b:Source>
  <b:Source>
    <b:Tag>Gov09</b:Tag>
    <b:SourceType>InternetSite</b:SourceType>
    <b:Guid>{F6AA854F-2C17-4DA7-83C0-9658C5F12864}</b:Guid>
    <b:LCID>0</b:LCID>
    <b:Title>Govt to promote solar water heaters to cut gas consumption</b:Title>
    <b:InternetSiteTitle>The Nation</b:InternetSiteTitle>
    <b:Year>2009</b:Year>
    <b:Month>August</b:Month>
    <b:Day>29</b:Day>
    <b:YearAccessed>2010</b:YearAccessed>
    <b:MonthAccessed>July</b:MonthAccessed>
    <b:DayAccessed>17</b:DayAccessed>
    <b:URL>http://www.nation.com.pk/pakistan-news-newspaper-daily-english-online/Business/29-Aug-2009/Govt-to-promote-solar-water-heaters-to-cut-gas-consumption</b:URL>
    <b:RefOrder>21</b:RefOrder>
  </b:Source>
  <b:Source>
    <b:Tag>Aam03</b:Tag>
    <b:SourceType>InternetSite</b:SourceType>
    <b:Guid>{3E02F66D-6790-428E-83D2-45A8EEBFCC05}</b:Guid>
    <b:LCID>0</b:LCID>
    <b:Author>
      <b:Author>
        <b:NameList>
          <b:Person>
            <b:Last>Kabir</b:Last>
            <b:First>Aamir</b:First>
          </b:Person>
        </b:NameList>
      </b:Author>
    </b:Author>
    <b:Title>Prospects of solar energy in Pakistan</b:Title>
    <b:InternetSiteTitle>Dawn</b:InternetSiteTitle>
    <b:Year>2003</b:Year>
    <b:Month>March</b:Month>
    <b:Day>03</b:Day>
    <b:YearAccessed>2010</b:YearAccessed>
    <b:MonthAccessed>July</b:MonthAccessed>
    <b:DayAccessed>28</b:DayAccessed>
    <b:URL>http://www.dawn.com/2003/03/03/ebr11.htm</b:URL>
    <b:RefOrder>22</b:RefOrder>
  </b:Source>
  <b:Source>
    <b:Tag>Abo10</b:Tag>
    <b:SourceType>InternetSite</b:SourceType>
    <b:Guid>{5D4A80C1-7889-4276-A839-82917E9CD465}</b:Guid>
    <b:LCID>0</b:LCID>
    <b:Title>About Us</b:Title>
    <b:InternetSiteTitle>Super Asia</b:InternetSiteTitle>
    <b:YearAccessed>2010</b:YearAccessed>
    <b:MonthAccessed>July</b:MonthAccessed>
    <b:DayAccessed>15</b:DayAccessed>
    <b:URL>http://www.superasia.biz/aboutus.php</b:URL>
    <b:RefOrder>24</b:RefOrder>
  </b:Source>
  <b:Source>
    <b:Tag>Sin10</b:Tag>
    <b:SourceType>InternetSite</b:SourceType>
    <b:Guid>{E26B7C56-A055-4BD2-9A46-B4EB210CE6BD}</b:Guid>
    <b:LCID>0</b:LCID>
    <b:Title>Singer</b:Title>
    <b:InternetSiteTitle>Singer Pakistan</b:InternetSiteTitle>
    <b:YearAccessed>2010</b:YearAccessed>
    <b:MonthAccessed>July</b:MonthAccessed>
    <b:DayAccessed>20</b:DayAccessed>
    <b:URL>http://singer.com.pk/catalog.aspx?catid=3&amp;catname=gas%20appliances</b:URL>
    <b:RefOrder>25</b:RefOrder>
  </b:Source>
  <b:Source>
    <b:Tag>SNG10</b:Tag>
    <b:SourceType>InternetSite</b:SourceType>
    <b:Guid>{1A46B0C1-88A1-46AA-B4E4-0186601561DF}</b:Guid>
    <b:LCID>0</b:LCID>
    <b:Title>SNGPL makes gas geysers energy 'efficient'</b:Title>
    <b:InternetSiteTitle>The Nation</b:InternetSiteTitle>
    <b:Year>2010</b:Year>
    <b:Month>January</b:Month>
    <b:Day>08</b:Day>
    <b:YearAccessed>2010</b:YearAccessed>
    <b:MonthAccessed>July</b:MonthAccessed>
    <b:DayAccessed>20</b:DayAccessed>
    <b:URL>http://www.nation.com.pk/pakistan-news-newspaper-daily-english-online/Business/08-Jan-2010/SNGPL-makes-gas-geysers-energy-efficient</b:URL>
    <b:RefOrder>26</b:RefOrder>
  </b:Source>
  <b:Source>
    <b:Tag>Abo101</b:Tag>
    <b:SourceType>InternetSite</b:SourceType>
    <b:Guid>{998DA307-5A75-453D-BB93-94D802C7756A}</b:Guid>
    <b:LCID>0</b:LCID>
    <b:Title>About us  </b:Title>
    <b:InternetSiteTitle>Catkin Engineering Sale &amp; Services </b:InternetSiteTitle>
    <b:YearAccessed>2010</b:YearAccessed>
    <b:MonthAccessed>July</b:MonthAccessed>
    <b:DayAccessed>10</b:DayAccessed>
    <b:URL>http://www.catkin.com.pk/aboutus.php</b:URL>
    <b:RefOrder>27</b:RefOrder>
  </b:Source>
  <b:Source>
    <b:Tag>Com10</b:Tag>
    <b:SourceType>InternetSite</b:SourceType>
    <b:Guid>{CD71C309-04CE-4672-AD02-7125B698F35E}</b:Guid>
    <b:LCID>0</b:LCID>
    <b:Title>Company Profile</b:Title>
    <b:InternetSiteTitle>Solar Geyser </b:InternetSiteTitle>
    <b:YearAccessed>2010</b:YearAccessed>
    <b:MonthAccessed>July </b:MonthAccessed>
    <b:DayAccessed>05</b:DayAccessed>
    <b:URL>http://www.solar-geyser.com/companyprofile.html</b:URL>
    <b:RefOrder>28</b:RefOrder>
  </b:Source>
  <b:Source>
    <b:Tag>Sol10</b:Tag>
    <b:SourceType>InternetSite</b:SourceType>
    <b:Guid>{746156F6-2FF4-4CCB-85FF-09DDDE555788}</b:Guid>
    <b:LCID>0</b:LCID>
    <b:Title>Solar water heating</b:Title>
    <b:InternetSiteTitle>Wikipedia</b:InternetSiteTitle>
    <b:YearAccessed>2010</b:YearAccessed>
    <b:MonthAccessed>July</b:MonthAccessed>
    <b:DayAccessed>09</b:DayAccessed>
    <b:URL>http://en.wikipedia.org/wiki/Solar_water_heating</b:URL>
    <b:RefOrder>30</b:RefOrder>
  </b:Source>
  <b:Source>
    <b:Tag>Alt10</b:Tag>
    <b:SourceType>InternetSite</b:SourceType>
    <b:Guid>{B51D57FE-0B49-46E1-82D6-B2C2AF8394C3}</b:Guid>
    <b:LCID>0</b:LCID>
    <b:InternetSiteTitle>Alternative Energy Board of Pakistan</b:InternetSiteTitle>
    <b:YearAccessed>2010</b:YearAccessed>
    <b:MonthAccessed>July</b:MonthAccessed>
    <b:DayAccessed>10</b:DayAccessed>
    <b:URL>www.aedb.org/Ordinance/aedbact.pdf</b:URL>
    <b:RefOrder>32</b:RefOrder>
  </b:Source>
  <b:Source>
    <b:Tag>Ter10</b:Tag>
    <b:SourceType>InternetSite</b:SourceType>
    <b:Guid>{DDD6B854-BEEE-44C5-82E0-6FB320045561}</b:Guid>
    <b:LCID>0</b:LCID>
    <b:Title>Terms of Reference</b:Title>
    <b:InternetSiteTitle>Alternative Energy Development Board of Pakistan</b:InternetSiteTitle>
    <b:YearAccessed>2010</b:YearAccessed>
    <b:MonthAccessed>July</b:MonthAccessed>
    <b:DayAccessed>15</b:DayAccessed>
    <b:URL>http://www.aedb.org/TermsOfReference.htm</b:URL>
    <b:RefOrder>33</b:RefOrder>
  </b:Source>
  <b:Source>
    <b:Tag>Nor10</b:Tag>
    <b:SourceType>InternetSite</b:SourceType>
    <b:Guid>{F5E2DFAA-8855-4AC4-8D63-B823CD13A4E3}</b:Guid>
    <b:LCID>0</b:LCID>
    <b:Title>Nordex Supplying Wind Turbines in Pakistan</b:Title>
    <b:InternetSiteTitle>Alternative Energy Board of Pakistan</b:InternetSiteTitle>
    <b:YearAccessed>2010</b:YearAccessed>
    <b:MonthAccessed>July</b:MonthAccessed>
    <b:DayAccessed>17</b:DayAccessed>
    <b:URL>http://www.aedb.org/news3.htm</b:URL>
    <b:RefOrder>35</b:RefOrder>
  </b:Source>
  <b:Source>
    <b:Tag>Int10</b:Tag>
    <b:SourceType>InternetSite</b:SourceType>
    <b:Guid>{A81E07D3-128F-49E2-89D1-F54ED0DB6A4F}</b:Guid>
    <b:LCID>0</b:LCID>
    <b:Title>Introduction</b:Title>
    <b:InternetSiteTitle>Renewable &amp; Alternative Energy Association of Pakistan </b:InternetSiteTitle>
    <b:YearAccessed>2010</b:YearAccessed>
    <b:MonthAccessed>July</b:MonthAccessed>
    <b:DayAccessed>29</b:DayAccessed>
    <b:URL>http://www.reap.org.pk/</b:URL>
    <b:RefOrder>36</b:RefOrder>
  </b:Source>
  <b:Source>
    <b:Tag>SWH10</b:Tag>
    <b:SourceType>InternetSite</b:SourceType>
    <b:Guid>{30F2D319-9DFE-4B00-9923-4175FC11BE2C}</b:Guid>
    <b:LCID>0</b:LCID>
    <b:Title>SWH Training Program</b:Title>
    <b:InternetSiteTitle>Renewable &amp; Alternative Energy Association of Pakistan</b:InternetSiteTitle>
    <b:YearAccessed>2010</b:YearAccessed>
    <b:MonthAccessed>July</b:MonthAccessed>
    <b:DayAccessed>23</b:DayAccessed>
    <b:URL>http://www.reap.org.pk/swhtp.php</b:URL>
    <b:RefOrder>37</b:RefOrder>
  </b:Source>
  <b:Source>
    <b:Tag>Asj10</b:Tag>
    <b:SourceType>InternetSite</b:SourceType>
    <b:Guid>{0A0BE83A-F216-4D06-9AFA-D74ED48A0F02}</b:Guid>
    <b:LCID>0</b:LCID>
    <b:InternetSiteTitle>Asjid Energy Systems</b:InternetSiteTitle>
    <b:YearAccessed>2010</b:YearAccessed>
    <b:MonthAccessed>July</b:MonthAccessed>
    <b:DayAccessed>29</b:DayAccessed>
    <b:URL>http://www.asjidenergysystems.com/about-us.html</b:URL>
    <b:RefOrder>29</b:RefOrder>
  </b:Source>
  <b:Source>
    <b:Tag>Hel56</b:Tag>
    <b:SourceType>DocumentFromInternetSite</b:SourceType>
    <b:Guid>{9255817C-BFD0-448C-B4E1-9BAEE2ACDF68}</b:Guid>
    <b:LCID>0</b:LCID>
    <b:Author>
      <b:Author>
        <b:NameList>
          <b:Person>
            <b:Last>Davis</b:Last>
            <b:First>Helen</b:First>
            <b:Middle>M.</b:Middle>
          </b:Person>
        </b:NameList>
      </b:Author>
    </b:Author>
    <b:Title>Solar Heater for Arctic Desert</b:Title>
    <b:InternetSiteTitle>Jstor</b:InternetSiteTitle>
    <b:Year>1956</b:Year>
    <b:Month>Jan</b:Month>
    <b:Day>21</b:Day>
    <b:YearAccessed>2010</b:YearAccessed>
    <b:MonthAccessed>Aug</b:MonthAccessed>
    <b:DayAccessed>15</b:DayAccessed>
    <b:URL>http://www.jstor.org/stable/3936235</b:URL>
    <b:RefOrder>3</b:RefOrder>
  </b:Source>
  <b:Source>
    <b:Tag>Rog77</b:Tag>
    <b:SourceType>DocumentFromInternetSite</b:SourceType>
    <b:Guid>{52A361FC-41EE-4C51-AC0D-021066349D6D}</b:Guid>
    <b:LCID>0</b:LCID>
    <b:Author>
      <b:Author>
        <b:NameList>
          <b:Person>
            <b:Last>Morse</b:Last>
            <b:First>Roger</b:First>
            <b:Middle>N.</b:Middle>
          </b:Person>
        </b:NameList>
      </b:Author>
    </b:Author>
    <b:Title>Solar Energy in Australia</b:Title>
    <b:InternetSiteTitle>Jstor</b:InternetSiteTitle>
    <b:Year>1977</b:Year>
    <b:YearAccessed>2010</b:YearAccessed>
    <b:MonthAccessed>Aug</b:MonthAccessed>
    <b:DayAccessed>31</b:DayAccessed>
    <b:URL>http://www.jstor.org/stable/4312278</b:URL>
    <b:RefOrder>4</b:RefOrder>
  </b:Source>
  <b:Source>
    <b:Tag>Duf76</b:Tag>
    <b:SourceType>DocumentFromInternetSite</b:SourceType>
    <b:Guid>{56F768DF-8A4A-4FA1-81D0-3F6C8A0B7A2B}</b:Guid>
    <b:LCID>0</b:LCID>
    <b:Author>
      <b:Author>
        <b:NameList>
          <b:Person>
            <b:Last>Duffie</b:Last>
            <b:First>John</b:First>
            <b:Middle>A.</b:Middle>
          </b:Person>
          <b:Person>
            <b:Last>Beckman</b:Last>
            <b:First>William</b:First>
            <b:Middle>A.</b:Middle>
          </b:Person>
        </b:NameList>
      </b:Author>
    </b:Author>
    <b:Title>Solar Heating and Cooling</b:Title>
    <b:InternetSiteTitle>Jstor</b:InternetSiteTitle>
    <b:Year>1976</b:Year>
    <b:Month>Jan</b:Month>
    <b:Day>16</b:Day>
    <b:YearAccessed>2010</b:YearAccessed>
    <b:MonthAccessed>Aug</b:MonthAccessed>
    <b:DayAccessed>31</b:DayAccessed>
    <b:URL>http://www.jstor.org/stable/1742010</b:URL>
    <b:RefOrder>5</b:RefOrder>
  </b:Source>
  <b:Source>
    <b:Tag>Ken83</b:Tag>
    <b:SourceType>DocumentFromInternetSite</b:SourceType>
    <b:Guid>{EA45773E-267A-4705-8093-CDEC6CEDA551}</b:Guid>
    <b:LCID>0</b:LCID>
    <b:Author>
      <b:Author>
        <b:NameList>
          <b:Person>
            <b:Last>Butti</b:Last>
            <b:First>Ken</b:First>
          </b:Person>
          <b:Person>
            <b:Last>Perlin</b:Last>
            <b:First>John</b:First>
          </b:Person>
        </b:NameList>
      </b:Author>
    </b:Author>
    <b:Title>Free Hot Water Day &amp; Night Solar Water Heaters in California</b:Title>
    <b:InternetSiteTitle>Jstor</b:InternetSiteTitle>
    <b:Year>1983</b:Year>
    <b:YearAccessed>2010</b:YearAccessed>
    <b:MonthAccessed>Aug</b:MonthAccessed>
    <b:DayAccessed>31</b:DayAccessed>
    <b:URL>http://www.jstor.org/stable/25158137</b:URL>
    <b:RefOrder>6</b:RefOrder>
  </b:Source>
  <b:Source>
    <b:Tag>Moo10</b:Tag>
    <b:SourceType>InternetSite</b:SourceType>
    <b:Guid>{341EE8A7-14A0-4162-9AD2-E4040FF96FF7}</b:Guid>
    <b:LCID>0</b:LCID>
    <b:Author>
      <b:Author>
        <b:NameList>
          <b:Person>
            <b:Last>Ahmed</b:Last>
            <b:First>Moonis</b:First>
          </b:Person>
        </b:NameList>
      </b:Author>
    </b:Author>
    <b:Title>Concessional rates: Govt to offer 500,000 solar geysers in northern areas</b:Title>
    <b:InternetSiteTitle>Daily Times</b:InternetSiteTitle>
    <b:Year>2010</b:Year>
    <b:Month>May</b:Month>
    <b:Day>20</b:Day>
    <b:YearAccessed>2010</b:YearAccessed>
    <b:MonthAccessed>July</b:MonthAccessed>
    <b:DayAccessed>15</b:DayAccessed>
    <b:URL>http://www.dailytimes.com.pk/default.asp?page=2010\05\20\story_20-5-2010_pg5_12</b:URL>
    <b:RefOrder>7</b:RefOrder>
  </b:Source>
  <b:Source>
    <b:Tag>SRa101</b:Tag>
    <b:SourceType>InternetSite</b:SourceType>
    <b:Guid>{9D0E7B99-00F0-4DC1-A9AF-B6598C0FC893}</b:Guid>
    <b:LCID>0</b:LCID>
    <b:Author>
      <b:Author>
        <b:NameList>
          <b:Person>
            <b:Last>Bukhari</b:Last>
            <b:First>S.</b:First>
            <b:Middle>Raziq</b:Middle>
          </b:Person>
        </b:NameList>
      </b:Author>
    </b:Author>
    <b:Title>Countering energy crisis with alternative resources</b:Title>
    <b:InternetSiteTitle>Pakistan News</b:InternetSiteTitle>
    <b:Year>2010</b:Year>
    <b:Month>Jan</b:Month>
    <b:Day>31</b:Day>
    <b:YearAccessed>2010</b:YearAccessed>
    <b:MonthAccessed>Aug</b:MonthAccessed>
    <b:DayAccessed>02</b:DayAccessed>
    <b:URL>http://www.pakistannews.com.pk/articles/countering-energy-crisis-with-alternative-resources.html</b:URL>
    <b:RefOrder>8</b:RefOrder>
  </b:Source>
  <b:Source>
    <b:Tag>Khu10</b:Tag>
    <b:SourceType>InternetSite</b:SourceType>
    <b:Guid>{C8866B78-EA7E-411B-8907-A9F3D6F1C668}</b:Guid>
    <b:LCID>0</b:LCID>
    <b:Author>
      <b:Author>
        <b:NameList>
          <b:Person>
            <b:Last>Khan</b:Last>
            <b:First>Khurshid</b:First>
            <b:Middle>Akhtar</b:Middle>
          </b:Person>
        </b:NameList>
      </b:Author>
    </b:Author>
    <b:Title>Way forward from loadshedding</b:Title>
    <b:InternetSiteTitle>The Nation</b:InternetSiteTitle>
    <b:Year>2010</b:Year>
    <b:Month>Jul</b:Month>
    <b:Day>02</b:Day>
    <b:YearAccessed>2010</b:YearAccessed>
    <b:MonthAccessed>Aug</b:MonthAccessed>
    <b:DayAccessed>03</b:DayAccessed>
    <b:URL>http://www.nation.com.pk/pakistan-news-newspaper-daily-english-online/Opinions/Columns/02-Jul-2010/Way-forward-from-loadshedding/1</b:URL>
    <b:RefOrder>9</b:RefOrder>
  </b:Source>
  <b:Source>
    <b:Tag>Far08</b:Tag>
    <b:SourceType>InternetSite</b:SourceType>
    <b:Guid>{4F26DE17-9713-49E8-8302-2E585C0405CB}</b:Guid>
    <b:LCID>0</b:LCID>
    <b:Author>
      <b:Author>
        <b:NameList>
          <b:Person>
            <b:Last>Qadri</b:Last>
            <b:First>Farooq</b:First>
            <b:Middle>Raza</b:Middle>
          </b:Person>
        </b:NameList>
      </b:Author>
    </b:Author>
    <b:Title>Solar Energy (Pakistan Base)</b:Title>
    <b:InternetSiteTitle>Articlesbase</b:InternetSiteTitle>
    <b:Year>2008</b:Year>
    <b:Month>May</b:Month>
    <b:Day>30</b:Day>
    <b:YearAccessed>2010</b:YearAccessed>
    <b:MonthAccessed>July</b:MonthAccessed>
    <b:DayAccessed>15</b:DayAccessed>
    <b:URL>http://www.articlesbase.com/motivational-articles/solar-energy-pakistan-base-432624.html</b:URL>
    <b:RefOrder>10</b:RefOrder>
  </b:Source>
  <b:Source>
    <b:Tag>AED10</b:Tag>
    <b:SourceType>InternetSite</b:SourceType>
    <b:Guid>{29F5A0EA-3FCF-4409-9E47-E7054EDEF01F}</b:Guid>
    <b:LCID>0</b:LCID>
    <b:Title>AEDB issues LoI for biomass power plant</b:Title>
    <b:InternetSiteTitle>Dawn</b:InternetSiteTitle>
    <b:Year>2010</b:Year>
    <b:Month>Sep</b:Month>
    <b:Day>22</b:Day>
    <b:YearAccessed>2010</b:YearAccessed>
    <b:MonthAccessed>Aug</b:MonthAccessed>
    <b:DayAccessed>12</b:DayAccessed>
    <b:URL>http://www.dawn.com/wps/wcm/connect/dawn-content-library/dawn/the-newspaper/business/aedb-issues-loi-for-biomass-power-plant-290</b:URL>
    <b:RefOrder>34</b:RefOrder>
  </b:Source>
  <b:Source>
    <b:Tag>Com</b:Tag>
    <b:SourceType>InternetSite</b:SourceType>
    <b:Guid>{BA99DA8D-2B61-4A85-AFCF-50C48E8A16B6}</b:Guid>
    <b:LCID>0</b:LCID>
    <b:Title>Compact Pressurized Solar Water Heater</b:Title>
    <b:InternetSiteTitle>Diytrade</b:InternetSiteTitle>
    <b:URL>http://www.diytrade.com/china/4/products/3410653/COMPACT_Pressurized_Solar_Water_Heater.html</b:URL>
    <b:RefOrder>1</b:RefOrder>
  </b:Source>
  <b:Source>
    <b:Tag>Goo</b:Tag>
    <b:SourceType>InternetSite</b:SourceType>
    <b:Guid>{97352069-831E-4388-9DF0-95D00CC49C4E}</b:Guid>
    <b:LCID>0</b:LCID>
    <b:Title>Google Images</b:Title>
    <b:InternetSiteTitle>Google</b:InternetSiteTitle>
    <b:URL>http://www.google.com.pk/imgres?imgurl=http://image.made-in-china.com/4f0j00dBOarQtzHgkm/Single-Pipeline-Working-Station-Solar-System-Water-Heater-SP116</b:URL>
    <b:RefOrder>2</b:RefOrder>
  </b:Source>
  <b:Source>
    <b:Tag>Gas</b:Tag>
    <b:SourceType>InternetSite</b:SourceType>
    <b:Guid>{0EA8924C-3E81-4DCC-A0AF-AD8FBA7903C7}</b:Guid>
    <b:LCID>0</b:LCID>
    <b:Title>Gas Applications</b:Title>
    <b:InternetSiteTitle>Singer Pakistan</b:InternetSiteTitle>
    <b:URL>http://www.singer.com.pk/catalog.aspx?catid=3&amp;catname=gas%20appliances</b:URL>
    <b:RefOrder>23</b:RefOrder>
  </b:Source>
  <b:Source>
    <b:Tag>Alt</b:Tag>
    <b:SourceType>InternetSite</b:SourceType>
    <b:Guid>{7B94B745-C481-4187-8446-9797F1A63BE5}</b:Guid>
    <b:LCID>0</b:LCID>
    <b:Title>Alternative Energy Development Board</b:Title>
    <b:URL>http://www.aedb.org/Main.htm#</b:URL>
    <b:RefOrder>31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86EF700-30DC-4321-873A-BAD8AEE7FE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98</Pages>
  <Words>18125</Words>
  <Characters>103317</Characters>
  <Application>Microsoft Office Word</Application>
  <DocSecurity>0</DocSecurity>
  <Lines>860</Lines>
  <Paragraphs>242</Paragraphs>
  <ScaleCrop>false</ScaleCrop>
  <HeadingPairs>
    <vt:vector size="2" baseType="variant">
      <vt:variant>
        <vt:lpstr>Title</vt:lpstr>
      </vt:variant>
      <vt:variant>
        <vt:i4>1</vt:i4>
      </vt:variant>
    </vt:vector>
  </HeadingPairs>
  <TitlesOfParts>
    <vt:vector size="1" baseType="lpstr">
      <vt:lpstr>Value proposition of ‘Solar Water Heater’ for domestic purpose in Islamabad</vt:lpstr>
    </vt:vector>
  </TitlesOfParts>
  <Company>tle</Company>
  <LinksUpToDate>false</LinksUpToDate>
  <CharactersWithSpaces>121200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Value proposition of ‘Solar Water Heater’ for domestic purpose in Islamabad</dc:title>
  <dc:creator>Usman Ali</dc:creator>
  <cp:lastModifiedBy>viki</cp:lastModifiedBy>
  <cp:revision>5</cp:revision>
  <dcterms:created xsi:type="dcterms:W3CDTF">2010-11-06T08:08:00Z</dcterms:created>
  <dcterms:modified xsi:type="dcterms:W3CDTF">2010-11-06T08:12:00Z</dcterms:modified>
</cp:coreProperties>
</file>